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DD8C05" w14:textId="444F020C" w:rsidR="00DD619C" w:rsidRPr="001120C7" w:rsidRDefault="0003163A" w:rsidP="00683687">
      <w:p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0E6F30" wp14:editId="11449D27">
            <wp:extent cx="5400040" cy="5400040"/>
            <wp:effectExtent l="0" t="0" r="0" b="0"/>
            <wp:docPr id="615310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10153" name="Imagen 61531015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1CA4" w14:textId="77777777" w:rsidR="00DE1AAE" w:rsidRDefault="00DE1AAE" w:rsidP="00683687">
      <w:pPr>
        <w:spacing w:line="240" w:lineRule="auto"/>
        <w:rPr>
          <w:rFonts w:ascii="Arial" w:hAnsi="Arial" w:cs="Arial"/>
          <w:sz w:val="24"/>
          <w:szCs w:val="24"/>
        </w:rPr>
      </w:pPr>
    </w:p>
    <w:p w14:paraId="71B072A2" w14:textId="77777777" w:rsidR="00DE1AAE" w:rsidRDefault="00DE1AAE" w:rsidP="00683687">
      <w:pPr>
        <w:spacing w:line="240" w:lineRule="auto"/>
        <w:rPr>
          <w:rFonts w:ascii="Arial" w:hAnsi="Arial" w:cs="Arial"/>
          <w:sz w:val="24"/>
          <w:szCs w:val="24"/>
        </w:rPr>
      </w:pPr>
    </w:p>
    <w:p w14:paraId="0CDEBD83" w14:textId="77777777" w:rsidR="0003163A" w:rsidRPr="0003163A" w:rsidRDefault="0003163A" w:rsidP="00683687">
      <w:pPr>
        <w:spacing w:line="240" w:lineRule="auto"/>
        <w:rPr>
          <w:rFonts w:ascii="Arial" w:hAnsi="Arial" w:cs="Arial"/>
          <w:sz w:val="40"/>
          <w:szCs w:val="40"/>
        </w:rPr>
      </w:pPr>
    </w:p>
    <w:p w14:paraId="518CE736" w14:textId="5F9FFDC6" w:rsidR="0003163A" w:rsidRDefault="0003163A" w:rsidP="0003163A">
      <w:pPr>
        <w:spacing w:line="240" w:lineRule="auto"/>
        <w:jc w:val="center"/>
        <w:rPr>
          <w:rFonts w:ascii="Arial" w:hAnsi="Arial" w:cs="Arial"/>
          <w:sz w:val="40"/>
          <w:szCs w:val="40"/>
        </w:rPr>
      </w:pPr>
      <w:r w:rsidRPr="0003163A">
        <w:rPr>
          <w:rFonts w:ascii="Arial" w:hAnsi="Arial" w:cs="Arial"/>
          <w:sz w:val="40"/>
          <w:szCs w:val="40"/>
        </w:rPr>
        <w:t>SPRING 15</w:t>
      </w:r>
    </w:p>
    <w:p w14:paraId="6C1D155C" w14:textId="77777777" w:rsidR="0003163A" w:rsidRPr="0003163A" w:rsidRDefault="0003163A" w:rsidP="0003163A">
      <w:pPr>
        <w:spacing w:line="240" w:lineRule="auto"/>
        <w:jc w:val="center"/>
        <w:rPr>
          <w:rFonts w:ascii="Arial" w:hAnsi="Arial" w:cs="Arial"/>
          <w:sz w:val="40"/>
          <w:szCs w:val="40"/>
        </w:rPr>
      </w:pPr>
    </w:p>
    <w:p w14:paraId="3985ED1D" w14:textId="55771893" w:rsidR="00DE1AAE" w:rsidRDefault="00735CAC" w:rsidP="0003163A">
      <w:pPr>
        <w:spacing w:line="240" w:lineRule="auto"/>
        <w:jc w:val="center"/>
        <w:rPr>
          <w:rFonts w:ascii="Arial" w:hAnsi="Arial" w:cs="Arial"/>
          <w:sz w:val="32"/>
          <w:szCs w:val="32"/>
        </w:rPr>
      </w:pPr>
      <w:r w:rsidRPr="0003163A">
        <w:rPr>
          <w:rFonts w:ascii="Arial" w:hAnsi="Arial" w:cs="Arial"/>
          <w:sz w:val="32"/>
          <w:szCs w:val="32"/>
        </w:rPr>
        <w:t>EJERCICIO 1</w:t>
      </w:r>
      <w:r w:rsidR="0003163A" w:rsidRPr="0003163A">
        <w:rPr>
          <w:rFonts w:ascii="Arial" w:hAnsi="Arial" w:cs="Arial"/>
          <w:sz w:val="32"/>
          <w:szCs w:val="32"/>
        </w:rPr>
        <w:t xml:space="preserve"> – UNIDAD 1</w:t>
      </w:r>
    </w:p>
    <w:p w14:paraId="07F10962" w14:textId="77777777" w:rsidR="00DE1AAE" w:rsidRDefault="00DE1AAE" w:rsidP="00683687">
      <w:pPr>
        <w:spacing w:line="240" w:lineRule="auto"/>
        <w:rPr>
          <w:rFonts w:ascii="Arial" w:hAnsi="Arial" w:cs="Arial"/>
          <w:sz w:val="24"/>
          <w:szCs w:val="24"/>
        </w:rPr>
      </w:pPr>
    </w:p>
    <w:p w14:paraId="1452836B" w14:textId="4DF24D82" w:rsidR="009D2B99" w:rsidRPr="000E4AD4" w:rsidRDefault="009D2B99" w:rsidP="009D2B99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0E4AD4">
        <w:rPr>
          <w:rFonts w:ascii="Arial" w:hAnsi="Arial" w:cs="Arial"/>
          <w:sz w:val="24"/>
          <w:szCs w:val="24"/>
        </w:rPr>
        <w:t>CRONTAB</w:t>
      </w:r>
    </w:p>
    <w:p w14:paraId="3AA96C25" w14:textId="589884F9" w:rsidR="00DE1AAE" w:rsidRPr="000E4AD4" w:rsidRDefault="009D2B99" w:rsidP="009D2B99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 w:rsidRPr="000E4AD4">
        <w:rPr>
          <w:rFonts w:ascii="Arial" w:hAnsi="Arial" w:cs="Arial"/>
          <w:sz w:val="24"/>
          <w:szCs w:val="24"/>
        </w:rPr>
        <w:t>METODOS WILDCVARDS Y FILE OVERWRITE</w:t>
      </w:r>
    </w:p>
    <w:p w14:paraId="5CD74D62" w14:textId="1D92DDDD" w:rsidR="00C50ACC" w:rsidRDefault="00B00EC9" w:rsidP="00683687">
      <w:pPr>
        <w:spacing w:line="240" w:lineRule="au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En este ejercicio se t</w:t>
      </w:r>
      <w:r w:rsidR="00DD7904" w:rsidRPr="00DD7904">
        <w:rPr>
          <w:rFonts w:ascii="Arial" w:hAnsi="Arial" w:cs="Arial"/>
          <w:sz w:val="24"/>
          <w:szCs w:val="24"/>
        </w:rPr>
        <w:t>rabajar</w:t>
      </w:r>
      <w:r>
        <w:rPr>
          <w:rFonts w:ascii="Arial" w:hAnsi="Arial" w:cs="Arial"/>
          <w:sz w:val="24"/>
          <w:szCs w:val="24"/>
        </w:rPr>
        <w:t>á</w:t>
      </w:r>
      <w:r w:rsidR="00DD7904" w:rsidRPr="00DD7904">
        <w:rPr>
          <w:rFonts w:ascii="Arial" w:hAnsi="Arial" w:cs="Arial"/>
          <w:sz w:val="24"/>
          <w:szCs w:val="24"/>
        </w:rPr>
        <w:t xml:space="preserve"> la escalada de privilegios </w:t>
      </w:r>
      <w:r w:rsidR="00C50ACC">
        <w:rPr>
          <w:rFonts w:ascii="Arial" w:hAnsi="Arial" w:cs="Arial"/>
          <w:sz w:val="24"/>
          <w:szCs w:val="24"/>
        </w:rPr>
        <w:t xml:space="preserve">de </w:t>
      </w:r>
      <w:r w:rsidR="00DD7904" w:rsidRPr="00DD7904">
        <w:rPr>
          <w:rFonts w:ascii="Arial" w:hAnsi="Arial" w:cs="Arial"/>
          <w:sz w:val="24"/>
          <w:szCs w:val="24"/>
        </w:rPr>
        <w:t>las siguientes formas</w:t>
      </w:r>
      <w:r w:rsidR="00C50ACC">
        <w:rPr>
          <w:rFonts w:ascii="Arial" w:hAnsi="Arial" w:cs="Arial"/>
          <w:sz w:val="24"/>
          <w:szCs w:val="24"/>
        </w:rPr>
        <w:t xml:space="preserve">, debiendo explicar con </w:t>
      </w:r>
      <w:r w:rsidR="00DD7904" w:rsidRPr="00DD7904">
        <w:rPr>
          <w:rFonts w:ascii="Arial" w:hAnsi="Arial" w:cs="Arial"/>
          <w:sz w:val="24"/>
          <w:szCs w:val="24"/>
        </w:rPr>
        <w:t xml:space="preserve">capturas y texto el procedimiento </w:t>
      </w:r>
      <w:r w:rsidR="00C50ACC">
        <w:rPr>
          <w:rFonts w:ascii="Arial" w:hAnsi="Arial" w:cs="Arial"/>
          <w:sz w:val="24"/>
          <w:szCs w:val="24"/>
        </w:rPr>
        <w:t>seguido para cada una de ellas:</w:t>
      </w:r>
    </w:p>
    <w:p w14:paraId="5F06FDFB" w14:textId="780E7098" w:rsidR="00723567" w:rsidRDefault="00723567" w:rsidP="00683687">
      <w:pPr>
        <w:pStyle w:val="Prrafodelista"/>
        <w:numPr>
          <w:ilvl w:val="0"/>
          <w:numId w:val="3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ambos ejercicios nos conectamos a la Maquina Debian 6 con IP 10.0.2.28, la cual, ya ha sido comprometida anteriormente y ahora vamos a escalar privilegios a través de SSH en el sistema:</w:t>
      </w:r>
    </w:p>
    <w:p w14:paraId="0C304702" w14:textId="69ED52E9" w:rsidR="00723567" w:rsidRPr="00636DAF" w:rsidRDefault="00723567" w:rsidP="00636DAF">
      <w:pPr>
        <w:spacing w:line="240" w:lineRule="auto"/>
        <w:rPr>
          <w:rFonts w:ascii="Arial" w:hAnsi="Arial" w:cs="Arial"/>
          <w:sz w:val="24"/>
          <w:szCs w:val="24"/>
        </w:rPr>
      </w:pPr>
      <w:r w:rsidRPr="00723567">
        <w:rPr>
          <w:noProof/>
        </w:rPr>
        <w:drawing>
          <wp:inline distT="0" distB="0" distL="0" distR="0" wp14:anchorId="5092ADCE" wp14:editId="23E7BED2">
            <wp:extent cx="5389880" cy="1499616"/>
            <wp:effectExtent l="0" t="0" r="1270" b="5715"/>
            <wp:docPr id="120355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5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0422" cy="15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355E" w14:textId="34BC2897" w:rsidR="00AF6CC8" w:rsidRPr="00AB2754" w:rsidRDefault="003729DF" w:rsidP="003729DF">
      <w:pPr>
        <w:pStyle w:val="Prrafodelista"/>
        <w:numPr>
          <w:ilvl w:val="0"/>
          <w:numId w:val="19"/>
        </w:numPr>
        <w:spacing w:line="240" w:lineRule="auto"/>
        <w:rPr>
          <w:rFonts w:ascii="Arial" w:hAnsi="Arial" w:cs="Arial"/>
          <w:sz w:val="28"/>
          <w:szCs w:val="28"/>
        </w:rPr>
      </w:pPr>
      <w:r w:rsidRPr="00550082">
        <w:rPr>
          <w:rFonts w:ascii="Arial" w:hAnsi="Arial" w:cs="Arial"/>
          <w:sz w:val="28"/>
          <w:szCs w:val="28"/>
        </w:rPr>
        <w:t xml:space="preserve">Elevación de privilegios </w:t>
      </w:r>
      <w:r w:rsidRPr="00550082">
        <w:rPr>
          <w:rFonts w:ascii="Arial" w:hAnsi="Arial" w:cs="Arial"/>
          <w:i/>
          <w:iCs/>
          <w:sz w:val="28"/>
          <w:szCs w:val="28"/>
        </w:rPr>
        <w:t xml:space="preserve">mediante </w:t>
      </w:r>
      <w:r w:rsidRPr="00550082">
        <w:rPr>
          <w:rFonts w:ascii="Arial" w:hAnsi="Arial" w:cs="Arial"/>
          <w:b/>
          <w:bCs/>
          <w:i/>
          <w:iCs/>
          <w:sz w:val="28"/>
          <w:szCs w:val="28"/>
        </w:rPr>
        <w:t>Cron – File Overwrite:</w:t>
      </w:r>
    </w:p>
    <w:p w14:paraId="6D6A5251" w14:textId="77777777" w:rsidR="00AB2754" w:rsidRPr="00550082" w:rsidRDefault="00AB2754" w:rsidP="00AB2754">
      <w:pPr>
        <w:pStyle w:val="Prrafodelista"/>
        <w:spacing w:line="240" w:lineRule="auto"/>
        <w:rPr>
          <w:rFonts w:ascii="Arial" w:hAnsi="Arial" w:cs="Arial"/>
          <w:sz w:val="28"/>
          <w:szCs w:val="28"/>
        </w:rPr>
      </w:pPr>
    </w:p>
    <w:p w14:paraId="20AB3E2B" w14:textId="7D969E4A" w:rsidR="00B73B75" w:rsidRDefault="00AF6CC8" w:rsidP="004C7861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4"/>
          <w:szCs w:val="24"/>
        </w:rPr>
      </w:pPr>
      <w:r w:rsidRPr="004C7861">
        <w:rPr>
          <w:rFonts w:ascii="Arial" w:hAnsi="Arial" w:cs="Arial"/>
          <w:sz w:val="24"/>
          <w:szCs w:val="24"/>
        </w:rPr>
        <w:t xml:space="preserve">Se procede a </w:t>
      </w:r>
      <w:r w:rsidR="004C7861" w:rsidRPr="004C7861">
        <w:rPr>
          <w:rFonts w:ascii="Arial" w:hAnsi="Arial" w:cs="Arial"/>
          <w:sz w:val="24"/>
          <w:szCs w:val="24"/>
        </w:rPr>
        <w:t xml:space="preserve">ver el servicio </w:t>
      </w:r>
      <w:r w:rsidR="004C7861">
        <w:rPr>
          <w:rFonts w:ascii="Arial" w:hAnsi="Arial" w:cs="Arial"/>
          <w:sz w:val="24"/>
          <w:szCs w:val="24"/>
        </w:rPr>
        <w:t>Crontab, presentando permisos de lectura para todos, por lo que no se puede crear una nueva tarea con el usuario actual, debiendo explotar alguno de los presentes.</w:t>
      </w:r>
    </w:p>
    <w:p w14:paraId="5F3D1DCA" w14:textId="1C13CD27" w:rsidR="00B03425" w:rsidRPr="00B03425" w:rsidRDefault="00B03425" w:rsidP="00B03425">
      <w:pPr>
        <w:spacing w:line="240" w:lineRule="auto"/>
        <w:rPr>
          <w:rFonts w:ascii="Arial" w:hAnsi="Arial" w:cs="Arial"/>
          <w:sz w:val="24"/>
          <w:szCs w:val="24"/>
        </w:rPr>
      </w:pPr>
      <w:r w:rsidRPr="004C786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B2143B" wp14:editId="73EDA84E">
            <wp:extent cx="5338370" cy="1228954"/>
            <wp:effectExtent l="0" t="0" r="0" b="9525"/>
            <wp:docPr id="45087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75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8698" cy="12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55EDA" w14:textId="0389035B" w:rsidR="00B03425" w:rsidRDefault="007C08C2" w:rsidP="00B03425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4"/>
          <w:szCs w:val="24"/>
        </w:rPr>
      </w:pPr>
      <w:r w:rsidRPr="00B0342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5381046E" wp14:editId="3A527B2C">
            <wp:simplePos x="0" y="0"/>
            <wp:positionH relativeFrom="margin">
              <wp:align>right</wp:align>
            </wp:positionH>
            <wp:positionV relativeFrom="paragraph">
              <wp:posOffset>462915</wp:posOffset>
            </wp:positionV>
            <wp:extent cx="5400675" cy="241300"/>
            <wp:effectExtent l="0" t="0" r="9525" b="6350"/>
            <wp:wrapSquare wrapText="bothSides"/>
            <wp:docPr id="13484242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42429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5533C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5E1BF55" wp14:editId="6962B554">
            <wp:simplePos x="0" y="0"/>
            <wp:positionH relativeFrom="margin">
              <wp:align>right</wp:align>
            </wp:positionH>
            <wp:positionV relativeFrom="paragraph">
              <wp:posOffset>838200</wp:posOffset>
            </wp:positionV>
            <wp:extent cx="5332730" cy="270510"/>
            <wp:effectExtent l="0" t="0" r="1270" b="0"/>
            <wp:wrapSquare wrapText="bothSides"/>
            <wp:docPr id="262731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3177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913" cy="27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342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46E21CFE" wp14:editId="29EB362C">
            <wp:simplePos x="0" y="0"/>
            <wp:positionH relativeFrom="margin">
              <wp:align>left</wp:align>
            </wp:positionH>
            <wp:positionV relativeFrom="paragraph">
              <wp:posOffset>638175</wp:posOffset>
            </wp:positionV>
            <wp:extent cx="5384165" cy="226695"/>
            <wp:effectExtent l="0" t="0" r="6985" b="1905"/>
            <wp:wrapSquare wrapText="bothSides"/>
            <wp:docPr id="1569034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3465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217" cy="230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425">
        <w:rPr>
          <w:rFonts w:ascii="Arial" w:hAnsi="Arial" w:cs="Arial"/>
          <w:sz w:val="24"/>
          <w:szCs w:val="24"/>
        </w:rPr>
        <w:t>Se realiza la búsqueda de la ruta del archivo overwrite.sh, siendo la misma</w:t>
      </w:r>
      <w:r w:rsidR="00B03425" w:rsidRPr="00B03425">
        <w:rPr>
          <w:rFonts w:ascii="Arial" w:hAnsi="Arial" w:cs="Arial"/>
          <w:i/>
          <w:iCs/>
          <w:sz w:val="24"/>
          <w:szCs w:val="24"/>
        </w:rPr>
        <w:t xml:space="preserve"> /usr/local/bin/overwrite.sh</w:t>
      </w:r>
      <w:r w:rsidR="00B03425">
        <w:rPr>
          <w:rFonts w:ascii="Arial" w:hAnsi="Arial" w:cs="Arial"/>
          <w:sz w:val="24"/>
          <w:szCs w:val="24"/>
        </w:rPr>
        <w:t>:</w:t>
      </w:r>
    </w:p>
    <w:p w14:paraId="42BA2D68" w14:textId="0BF5DB86" w:rsidR="005533CE" w:rsidRDefault="007C08C2" w:rsidP="00B03425">
      <w:pPr>
        <w:pStyle w:val="Prrafodelista"/>
        <w:numPr>
          <w:ilvl w:val="0"/>
          <w:numId w:val="4"/>
        </w:numPr>
        <w:spacing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modifica con nano el archivo overwrite.sh, añadiendo al archivo /bin/Bash el permiso Bit SUID (s), consiguiendo elevación de privilegios a root:</w:t>
      </w:r>
    </w:p>
    <w:p w14:paraId="4774D98A" w14:textId="7976D47B" w:rsidR="007C08C2" w:rsidRDefault="003729DF" w:rsidP="007C08C2">
      <w:pPr>
        <w:spacing w:line="240" w:lineRule="auto"/>
        <w:rPr>
          <w:rFonts w:ascii="Arial" w:hAnsi="Arial" w:cs="Arial"/>
          <w:sz w:val="24"/>
          <w:szCs w:val="24"/>
        </w:rPr>
      </w:pPr>
      <w:r w:rsidRPr="007C08C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60BEBDB" wp14:editId="7823E9D2">
            <wp:simplePos x="0" y="0"/>
            <wp:positionH relativeFrom="margin">
              <wp:align>right</wp:align>
            </wp:positionH>
            <wp:positionV relativeFrom="paragraph">
              <wp:posOffset>745490</wp:posOffset>
            </wp:positionV>
            <wp:extent cx="5396865" cy="965200"/>
            <wp:effectExtent l="0" t="0" r="0" b="6350"/>
            <wp:wrapSquare wrapText="bothSides"/>
            <wp:docPr id="14587671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76715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8C2" w:rsidRPr="007C08C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0DA5E50" wp14:editId="36705CAB">
            <wp:extent cx="5385506" cy="738835"/>
            <wp:effectExtent l="0" t="0" r="5715" b="4445"/>
            <wp:docPr id="990022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228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4658" cy="74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3677" w14:textId="77777777" w:rsidR="00550082" w:rsidRPr="007C08C2" w:rsidRDefault="00550082" w:rsidP="007C08C2">
      <w:pPr>
        <w:spacing w:line="240" w:lineRule="auto"/>
        <w:rPr>
          <w:rFonts w:ascii="Arial" w:hAnsi="Arial" w:cs="Arial"/>
          <w:sz w:val="24"/>
          <w:szCs w:val="24"/>
        </w:rPr>
      </w:pPr>
    </w:p>
    <w:p w14:paraId="1C28DD50" w14:textId="77777777" w:rsidR="003729DF" w:rsidRPr="00550082" w:rsidRDefault="003729DF" w:rsidP="00667554">
      <w:pPr>
        <w:pStyle w:val="Prrafodelista"/>
        <w:numPr>
          <w:ilvl w:val="0"/>
          <w:numId w:val="19"/>
        </w:numPr>
        <w:spacing w:line="240" w:lineRule="auto"/>
        <w:jc w:val="both"/>
        <w:rPr>
          <w:rFonts w:ascii="Arial" w:hAnsi="Arial" w:cs="Arial"/>
          <w:sz w:val="28"/>
          <w:szCs w:val="28"/>
        </w:rPr>
      </w:pPr>
      <w:r w:rsidRPr="00550082">
        <w:rPr>
          <w:rFonts w:ascii="Arial" w:hAnsi="Arial" w:cs="Arial"/>
          <w:sz w:val="28"/>
          <w:szCs w:val="28"/>
        </w:rPr>
        <w:lastRenderedPageBreak/>
        <w:t xml:space="preserve">Elevación de privilegios a través los </w:t>
      </w:r>
      <w:r w:rsidRPr="00550082">
        <w:rPr>
          <w:rFonts w:ascii="Arial" w:hAnsi="Arial" w:cs="Arial"/>
          <w:b/>
          <w:bCs/>
          <w:i/>
          <w:iCs/>
          <w:sz w:val="28"/>
          <w:szCs w:val="28"/>
        </w:rPr>
        <w:t>wildcards</w:t>
      </w:r>
      <w:r w:rsidRPr="00550082">
        <w:rPr>
          <w:rFonts w:ascii="Arial" w:hAnsi="Arial" w:cs="Arial"/>
          <w:i/>
          <w:iCs/>
          <w:sz w:val="28"/>
          <w:szCs w:val="28"/>
        </w:rPr>
        <w:t xml:space="preserve"> </w:t>
      </w:r>
      <w:r w:rsidRPr="00550082">
        <w:rPr>
          <w:rFonts w:ascii="Arial" w:hAnsi="Arial" w:cs="Arial"/>
          <w:sz w:val="28"/>
          <w:szCs w:val="28"/>
        </w:rPr>
        <w:t xml:space="preserve">del archivo </w:t>
      </w:r>
      <w:r w:rsidRPr="00550082">
        <w:rPr>
          <w:rFonts w:ascii="Arial" w:hAnsi="Arial" w:cs="Arial"/>
          <w:b/>
          <w:bCs/>
          <w:i/>
          <w:iCs/>
          <w:sz w:val="28"/>
          <w:szCs w:val="28"/>
        </w:rPr>
        <w:t>Cron</w:t>
      </w:r>
      <w:r w:rsidRPr="00550082">
        <w:rPr>
          <w:rFonts w:ascii="Arial" w:hAnsi="Arial" w:cs="Arial"/>
          <w:sz w:val="28"/>
          <w:szCs w:val="28"/>
        </w:rPr>
        <w:t xml:space="preserve">: </w:t>
      </w:r>
    </w:p>
    <w:p w14:paraId="66BF10B0" w14:textId="77777777" w:rsidR="003729DF" w:rsidRDefault="003729DF" w:rsidP="00667554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4AF02CD8" w14:textId="77777777" w:rsidR="003729DF" w:rsidRPr="00667554" w:rsidRDefault="003729DF" w:rsidP="00667554">
      <w:pPr>
        <w:pStyle w:val="Prrafodelista"/>
        <w:numPr>
          <w:ilvl w:val="0"/>
          <w:numId w:val="25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667554">
        <w:rPr>
          <w:rFonts w:ascii="Arial" w:hAnsi="Arial" w:cs="Arial"/>
          <w:sz w:val="24"/>
          <w:szCs w:val="24"/>
        </w:rPr>
        <w:t>En el Cron se pueden usar comodines (wildcards) para la ejecución periódica de tareas, pero si no son configurados adecuadamente puede permitir que personas sin autorización escalen privilegios a través de ellos, ejecutando código malicioso.</w:t>
      </w:r>
    </w:p>
    <w:p w14:paraId="168CED3C" w14:textId="77777777" w:rsidR="00BC5126" w:rsidRPr="00BC5126" w:rsidRDefault="00BC5126" w:rsidP="00667554">
      <w:pPr>
        <w:pStyle w:val="Prrafodelista"/>
        <w:spacing w:line="240" w:lineRule="auto"/>
        <w:jc w:val="both"/>
        <w:rPr>
          <w:rFonts w:ascii="Arial" w:hAnsi="Arial" w:cs="Arial"/>
          <w:sz w:val="24"/>
          <w:szCs w:val="24"/>
        </w:rPr>
      </w:pPr>
    </w:p>
    <w:p w14:paraId="6D310023" w14:textId="5BC2234E" w:rsidR="00BC5126" w:rsidRDefault="00CD25BE" w:rsidP="00667554">
      <w:pPr>
        <w:pStyle w:val="Prrafodelista"/>
        <w:numPr>
          <w:ilvl w:val="0"/>
          <w:numId w:val="23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anteriormente observamos solo había 2 archivos que se podían modificar en el Crontab, ya que este último tenía solo permisos de lectura y no permitía crear nuevas tareas, asi que para este caso usaremos el archivo </w:t>
      </w:r>
      <w:r w:rsidRPr="00CD25BE">
        <w:rPr>
          <w:rFonts w:ascii="Arial" w:hAnsi="Arial" w:cs="Arial"/>
          <w:i/>
          <w:iCs/>
          <w:sz w:val="24"/>
          <w:szCs w:val="24"/>
        </w:rPr>
        <w:t>“/usr/local/bin/compress.sh”</w:t>
      </w:r>
    </w:p>
    <w:p w14:paraId="5F553D62" w14:textId="4CD6D194" w:rsidR="00BC5126" w:rsidRDefault="00CD25BE" w:rsidP="00667554">
      <w:pPr>
        <w:pStyle w:val="Prrafodelista"/>
        <w:numPr>
          <w:ilvl w:val="0"/>
          <w:numId w:val="23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Este archivo por su contenido, se utiliza para hacer una copia comprimida (tar.gz) de los archivos del directorio </w:t>
      </w:r>
      <w:r w:rsidRPr="00CD25BE">
        <w:rPr>
          <w:rFonts w:ascii="Arial" w:hAnsi="Arial" w:cs="Arial"/>
          <w:i/>
          <w:iCs/>
          <w:sz w:val="24"/>
          <w:szCs w:val="24"/>
        </w:rPr>
        <w:t>“/home/user</w:t>
      </w:r>
      <w:r>
        <w:rPr>
          <w:rFonts w:ascii="Arial" w:hAnsi="Arial" w:cs="Arial"/>
          <w:sz w:val="24"/>
          <w:szCs w:val="24"/>
        </w:rPr>
        <w:t>” almacenándose en “</w:t>
      </w:r>
      <w:r w:rsidRPr="00CD25BE">
        <w:rPr>
          <w:rFonts w:ascii="Arial" w:hAnsi="Arial" w:cs="Arial"/>
          <w:i/>
          <w:iCs/>
          <w:sz w:val="24"/>
          <w:szCs w:val="24"/>
        </w:rPr>
        <w:t>/tmp/backup.tar.gz</w:t>
      </w:r>
      <w:r>
        <w:rPr>
          <w:rFonts w:ascii="Arial" w:hAnsi="Arial" w:cs="Arial"/>
          <w:sz w:val="24"/>
          <w:szCs w:val="24"/>
        </w:rPr>
        <w:t>”</w:t>
      </w:r>
      <w:r w:rsidR="00667554">
        <w:rPr>
          <w:rFonts w:ascii="Arial" w:hAnsi="Arial" w:cs="Arial"/>
          <w:sz w:val="24"/>
          <w:szCs w:val="24"/>
        </w:rPr>
        <w:t>.</w:t>
      </w:r>
    </w:p>
    <w:p w14:paraId="076E3E02" w14:textId="79A014B4" w:rsidR="00667554" w:rsidRDefault="00667554" w:rsidP="00667554">
      <w:pPr>
        <w:pStyle w:val="Prrafodelista"/>
        <w:numPr>
          <w:ilvl w:val="0"/>
          <w:numId w:val="23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comando de compresión </w:t>
      </w:r>
      <w:r w:rsidRPr="00667554">
        <w:rPr>
          <w:rFonts w:ascii="Arial" w:hAnsi="Arial" w:cs="Arial"/>
          <w:i/>
          <w:iCs/>
          <w:sz w:val="24"/>
          <w:szCs w:val="24"/>
        </w:rPr>
        <w:t>tar</w:t>
      </w:r>
      <w:r>
        <w:rPr>
          <w:rFonts w:ascii="Arial" w:hAnsi="Arial" w:cs="Arial"/>
          <w:sz w:val="24"/>
          <w:szCs w:val="24"/>
        </w:rPr>
        <w:t xml:space="preserve"> tiene una vulnerabilidad </w:t>
      </w:r>
      <w:r w:rsidR="004D4FA1">
        <w:rPr>
          <w:rFonts w:ascii="Arial" w:hAnsi="Arial" w:cs="Arial"/>
          <w:sz w:val="24"/>
          <w:szCs w:val="24"/>
        </w:rPr>
        <w:t xml:space="preserve">en los puntos de control o </w:t>
      </w:r>
      <w:r w:rsidR="004D4FA1" w:rsidRPr="004D4FA1">
        <w:rPr>
          <w:rFonts w:ascii="Arial" w:hAnsi="Arial" w:cs="Arial"/>
          <w:i/>
          <w:iCs/>
          <w:sz w:val="24"/>
          <w:szCs w:val="24"/>
        </w:rPr>
        <w:t>checkpoints,</w:t>
      </w:r>
      <w:r w:rsidR="004D4FA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que puede ser explotada a través de los wildcards o comodines</w:t>
      </w:r>
      <w:r w:rsidR="004D4FA1">
        <w:rPr>
          <w:rFonts w:ascii="Arial" w:hAnsi="Arial" w:cs="Arial"/>
          <w:sz w:val="24"/>
          <w:szCs w:val="24"/>
        </w:rPr>
        <w:t xml:space="preserve">, si </w:t>
      </w:r>
      <w:r>
        <w:rPr>
          <w:rFonts w:ascii="Arial" w:hAnsi="Arial" w:cs="Arial"/>
          <w:sz w:val="24"/>
          <w:szCs w:val="24"/>
        </w:rPr>
        <w:t xml:space="preserve">el administrador no tiene cuidado </w:t>
      </w:r>
      <w:r w:rsidR="004D4FA1">
        <w:rPr>
          <w:rFonts w:ascii="Arial" w:hAnsi="Arial" w:cs="Arial"/>
          <w:sz w:val="24"/>
          <w:szCs w:val="24"/>
        </w:rPr>
        <w:t>en cómo</w:t>
      </w:r>
      <w:r>
        <w:rPr>
          <w:rFonts w:ascii="Arial" w:hAnsi="Arial" w:cs="Arial"/>
          <w:sz w:val="24"/>
          <w:szCs w:val="24"/>
        </w:rPr>
        <w:t xml:space="preserve"> se manejan.</w:t>
      </w:r>
    </w:p>
    <w:p w14:paraId="3E58AA78" w14:textId="031E0CE3" w:rsidR="004D4FA1" w:rsidRPr="004D4FA1" w:rsidRDefault="004D4FA1" w:rsidP="004D4FA1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66755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2E108A1" wp14:editId="10B19EBF">
            <wp:extent cx="5391130" cy="994867"/>
            <wp:effectExtent l="0" t="0" r="635" b="0"/>
            <wp:docPr id="76255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59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8719" cy="10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C41D" w14:textId="728326D8" w:rsidR="004D4FA1" w:rsidRDefault="004D4FA1" w:rsidP="00667554">
      <w:pPr>
        <w:pStyle w:val="Prrafodelista"/>
        <w:numPr>
          <w:ilvl w:val="0"/>
          <w:numId w:val="23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su explotación accedemos al directorio </w:t>
      </w:r>
      <w:r w:rsidRPr="004D4FA1">
        <w:rPr>
          <w:rFonts w:ascii="Arial" w:hAnsi="Arial" w:cs="Arial"/>
          <w:i/>
          <w:iCs/>
          <w:sz w:val="24"/>
          <w:szCs w:val="24"/>
        </w:rPr>
        <w:t>/home/user</w:t>
      </w:r>
      <w:r>
        <w:rPr>
          <w:rFonts w:ascii="Arial" w:hAnsi="Arial" w:cs="Arial"/>
          <w:sz w:val="24"/>
          <w:szCs w:val="24"/>
        </w:rPr>
        <w:t xml:space="preserve">, donde creamos dos archivos, llamados </w:t>
      </w:r>
      <w:r w:rsidRPr="004D4FA1">
        <w:rPr>
          <w:rFonts w:ascii="Arial" w:hAnsi="Arial" w:cs="Arial"/>
          <w:i/>
          <w:iCs/>
          <w:sz w:val="24"/>
          <w:szCs w:val="24"/>
        </w:rPr>
        <w:t>“- - checkpoints=1</w:t>
      </w:r>
      <w:r>
        <w:rPr>
          <w:rFonts w:ascii="Arial" w:hAnsi="Arial" w:cs="Arial"/>
          <w:sz w:val="24"/>
          <w:szCs w:val="24"/>
        </w:rPr>
        <w:t xml:space="preserve">” y </w:t>
      </w:r>
      <w:r w:rsidRPr="004D4FA1">
        <w:rPr>
          <w:rFonts w:ascii="Arial" w:hAnsi="Arial" w:cs="Arial"/>
          <w:i/>
          <w:iCs/>
          <w:sz w:val="24"/>
          <w:szCs w:val="24"/>
        </w:rPr>
        <w:t>“- -</w:t>
      </w:r>
      <w:r>
        <w:rPr>
          <w:rFonts w:ascii="Arial" w:hAnsi="Arial" w:cs="Arial"/>
          <w:sz w:val="24"/>
          <w:szCs w:val="24"/>
        </w:rPr>
        <w:t xml:space="preserve"> “</w:t>
      </w:r>
      <w:r w:rsidRPr="004D4FA1">
        <w:rPr>
          <w:rFonts w:ascii="Arial" w:hAnsi="Arial" w:cs="Arial"/>
          <w:i/>
          <w:iCs/>
          <w:sz w:val="24"/>
          <w:szCs w:val="24"/>
        </w:rPr>
        <w:t>checkpoint-action=exec=sh</w:t>
      </w:r>
      <w:r>
        <w:rPr>
          <w:rFonts w:ascii="Arial" w:hAnsi="Arial" w:cs="Arial"/>
          <w:sz w:val="24"/>
          <w:szCs w:val="24"/>
        </w:rPr>
        <w:t>”</w:t>
      </w:r>
      <w:r w:rsidR="00EB654A">
        <w:rPr>
          <w:rFonts w:ascii="Arial" w:hAnsi="Arial" w:cs="Arial"/>
          <w:sz w:val="24"/>
          <w:szCs w:val="24"/>
        </w:rPr>
        <w:t xml:space="preserve"> y le añadimos con chmod permisos de ejecución, que el archivo “compress” hace una copia comprimida de este directorio como hemos dicho anteriormente.</w:t>
      </w:r>
    </w:p>
    <w:p w14:paraId="7A38DCF2" w14:textId="54B5BA69" w:rsidR="00EB654A" w:rsidRPr="00EB654A" w:rsidRDefault="00EB654A" w:rsidP="00EB654A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EB654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BD35D8" wp14:editId="3F0B13CA">
            <wp:extent cx="5394324" cy="2962656"/>
            <wp:effectExtent l="0" t="0" r="0" b="9525"/>
            <wp:docPr id="7148029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029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5001" cy="29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9C82" w14:textId="04F113BA" w:rsidR="00EB654A" w:rsidRDefault="00EB654A" w:rsidP="00667554">
      <w:pPr>
        <w:pStyle w:val="Prrafodelista"/>
        <w:numPr>
          <w:ilvl w:val="0"/>
          <w:numId w:val="23"/>
        </w:num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Ahora cuando</w:t>
      </w:r>
      <w:r w:rsidR="00550082">
        <w:rPr>
          <w:rFonts w:ascii="Arial" w:hAnsi="Arial" w:cs="Arial"/>
          <w:sz w:val="24"/>
          <w:szCs w:val="24"/>
        </w:rPr>
        <w:t xml:space="preserve"> se ejecute el archivo “compress” como tarea programada (cada minuto) en Crontab, haciendo que el comando </w:t>
      </w:r>
      <w:r w:rsidR="00550082" w:rsidRPr="00550082">
        <w:rPr>
          <w:rFonts w:ascii="Arial" w:hAnsi="Arial" w:cs="Arial"/>
          <w:i/>
          <w:iCs/>
          <w:sz w:val="24"/>
          <w:szCs w:val="24"/>
        </w:rPr>
        <w:t>tar</w:t>
      </w:r>
      <w:r w:rsidR="00550082">
        <w:rPr>
          <w:rFonts w:ascii="Arial" w:hAnsi="Arial" w:cs="Arial"/>
          <w:sz w:val="24"/>
          <w:szCs w:val="24"/>
        </w:rPr>
        <w:t xml:space="preserve">, al ver el archivo </w:t>
      </w:r>
      <w:r w:rsidR="00550082" w:rsidRPr="00550082">
        <w:rPr>
          <w:rFonts w:ascii="Arial" w:hAnsi="Arial" w:cs="Arial"/>
          <w:i/>
          <w:iCs/>
          <w:sz w:val="24"/>
          <w:szCs w:val="24"/>
        </w:rPr>
        <w:t xml:space="preserve">“- -checkpoint=1” </w:t>
      </w:r>
      <w:r w:rsidR="00550082">
        <w:rPr>
          <w:rFonts w:ascii="Arial" w:hAnsi="Arial" w:cs="Arial"/>
          <w:sz w:val="24"/>
          <w:szCs w:val="24"/>
        </w:rPr>
        <w:t>haga una pausa tras realizar la primera tarea, momento que entra en ejecución el segundo archivo</w:t>
      </w:r>
      <w:r w:rsidR="00550082" w:rsidRPr="00550082">
        <w:rPr>
          <w:rFonts w:ascii="Arial" w:hAnsi="Arial" w:cs="Arial"/>
          <w:i/>
          <w:iCs/>
          <w:sz w:val="24"/>
          <w:szCs w:val="24"/>
        </w:rPr>
        <w:t xml:space="preserve"> “- -checkpoint-action=exec=sh”</w:t>
      </w:r>
      <w:r w:rsidR="00550082">
        <w:rPr>
          <w:rFonts w:ascii="Arial" w:hAnsi="Arial" w:cs="Arial"/>
          <w:sz w:val="24"/>
          <w:szCs w:val="24"/>
        </w:rPr>
        <w:t xml:space="preserve"> , el cual esta configurado para ejecutarse cuando se encuentre un checkpoint dentro de </w:t>
      </w:r>
      <w:r w:rsidR="00550082" w:rsidRPr="00550082">
        <w:rPr>
          <w:rFonts w:ascii="Arial" w:hAnsi="Arial" w:cs="Arial"/>
          <w:i/>
          <w:iCs/>
          <w:sz w:val="24"/>
          <w:szCs w:val="24"/>
        </w:rPr>
        <w:t>tar</w:t>
      </w:r>
      <w:r w:rsidR="00550082">
        <w:rPr>
          <w:rFonts w:ascii="Arial" w:hAnsi="Arial" w:cs="Arial"/>
          <w:sz w:val="24"/>
          <w:szCs w:val="24"/>
        </w:rPr>
        <w:t xml:space="preserve"> , ejecutando un shell.</w:t>
      </w:r>
    </w:p>
    <w:p w14:paraId="1989A6D2" w14:textId="11DDADB4" w:rsidR="00550082" w:rsidRPr="00550082" w:rsidRDefault="00550082" w:rsidP="00550082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 w:rsidRPr="0055008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5D7E27" wp14:editId="30118C9E">
            <wp:extent cx="5464454" cy="1524000"/>
            <wp:effectExtent l="0" t="0" r="3175" b="0"/>
            <wp:docPr id="4767220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220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664" cy="15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082" w:rsidRPr="00550082" w:rsidSect="00234760">
      <w:headerReference w:type="default" r:id="rId18"/>
      <w:footerReference w:type="default" r:id="rId19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A552EB" w14:textId="77777777" w:rsidR="004352D7" w:rsidRDefault="004352D7" w:rsidP="001120C7">
      <w:pPr>
        <w:spacing w:after="0" w:line="240" w:lineRule="auto"/>
      </w:pPr>
      <w:r>
        <w:separator/>
      </w:r>
    </w:p>
  </w:endnote>
  <w:endnote w:type="continuationSeparator" w:id="0">
    <w:p w14:paraId="09B185A1" w14:textId="77777777" w:rsidR="004352D7" w:rsidRDefault="004352D7" w:rsidP="001120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1C874B" w14:textId="77777777" w:rsidR="001120C7" w:rsidRPr="001120C7" w:rsidRDefault="001120C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16"/>
        <w:szCs w:val="16"/>
      </w:rPr>
    </w:pPr>
    <w:r w:rsidRPr="001120C7">
      <w:rPr>
        <w:color w:val="8496B0" w:themeColor="text2" w:themeTint="99"/>
        <w:spacing w:val="60"/>
        <w:sz w:val="16"/>
        <w:szCs w:val="16"/>
      </w:rPr>
      <w:t>Página</w:t>
    </w:r>
    <w:r w:rsidRPr="001120C7">
      <w:rPr>
        <w:color w:val="8496B0" w:themeColor="text2" w:themeTint="99"/>
        <w:sz w:val="16"/>
        <w:szCs w:val="16"/>
      </w:rPr>
      <w:t xml:space="preserve"> </w:t>
    </w:r>
    <w:r w:rsidRPr="001120C7">
      <w:rPr>
        <w:color w:val="323E4F" w:themeColor="text2" w:themeShade="BF"/>
        <w:sz w:val="16"/>
        <w:szCs w:val="16"/>
      </w:rPr>
      <w:fldChar w:fldCharType="begin"/>
    </w:r>
    <w:r w:rsidRPr="001120C7">
      <w:rPr>
        <w:color w:val="323E4F" w:themeColor="text2" w:themeShade="BF"/>
        <w:sz w:val="16"/>
        <w:szCs w:val="16"/>
      </w:rPr>
      <w:instrText>PAGE   \* MERGEFORMAT</w:instrText>
    </w:r>
    <w:r w:rsidRPr="001120C7">
      <w:rPr>
        <w:color w:val="323E4F" w:themeColor="text2" w:themeShade="BF"/>
        <w:sz w:val="16"/>
        <w:szCs w:val="16"/>
      </w:rPr>
      <w:fldChar w:fldCharType="separate"/>
    </w:r>
    <w:r w:rsidRPr="001120C7">
      <w:rPr>
        <w:color w:val="323E4F" w:themeColor="text2" w:themeShade="BF"/>
        <w:sz w:val="16"/>
        <w:szCs w:val="16"/>
      </w:rPr>
      <w:t>1</w:t>
    </w:r>
    <w:r w:rsidRPr="001120C7">
      <w:rPr>
        <w:color w:val="323E4F" w:themeColor="text2" w:themeShade="BF"/>
        <w:sz w:val="16"/>
        <w:szCs w:val="16"/>
      </w:rPr>
      <w:fldChar w:fldCharType="end"/>
    </w:r>
    <w:r w:rsidRPr="001120C7">
      <w:rPr>
        <w:color w:val="323E4F" w:themeColor="text2" w:themeShade="BF"/>
        <w:sz w:val="16"/>
        <w:szCs w:val="16"/>
      </w:rPr>
      <w:t xml:space="preserve"> | </w:t>
    </w:r>
    <w:r w:rsidRPr="001120C7">
      <w:rPr>
        <w:color w:val="323E4F" w:themeColor="text2" w:themeShade="BF"/>
        <w:sz w:val="16"/>
        <w:szCs w:val="16"/>
      </w:rPr>
      <w:fldChar w:fldCharType="begin"/>
    </w:r>
    <w:r w:rsidRPr="001120C7">
      <w:rPr>
        <w:color w:val="323E4F" w:themeColor="text2" w:themeShade="BF"/>
        <w:sz w:val="16"/>
        <w:szCs w:val="16"/>
      </w:rPr>
      <w:instrText>NUMPAGES  \* Arabic  \* MERGEFORMAT</w:instrText>
    </w:r>
    <w:r w:rsidRPr="001120C7">
      <w:rPr>
        <w:color w:val="323E4F" w:themeColor="text2" w:themeShade="BF"/>
        <w:sz w:val="16"/>
        <w:szCs w:val="16"/>
      </w:rPr>
      <w:fldChar w:fldCharType="separate"/>
    </w:r>
    <w:r w:rsidRPr="001120C7">
      <w:rPr>
        <w:color w:val="323E4F" w:themeColor="text2" w:themeShade="BF"/>
        <w:sz w:val="16"/>
        <w:szCs w:val="16"/>
      </w:rPr>
      <w:t>1</w:t>
    </w:r>
    <w:r w:rsidRPr="001120C7">
      <w:rPr>
        <w:color w:val="323E4F" w:themeColor="text2" w:themeShade="BF"/>
        <w:sz w:val="16"/>
        <w:szCs w:val="16"/>
      </w:rPr>
      <w:fldChar w:fldCharType="end"/>
    </w:r>
  </w:p>
  <w:p w14:paraId="7ED8E4FA" w14:textId="77777777" w:rsidR="001120C7" w:rsidRPr="001120C7" w:rsidRDefault="001120C7">
    <w:pPr>
      <w:pStyle w:val="Piedepgina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2E59BA" w14:textId="77777777" w:rsidR="004352D7" w:rsidRDefault="004352D7" w:rsidP="001120C7">
      <w:pPr>
        <w:spacing w:after="0" w:line="240" w:lineRule="auto"/>
      </w:pPr>
      <w:r>
        <w:separator/>
      </w:r>
    </w:p>
  </w:footnote>
  <w:footnote w:type="continuationSeparator" w:id="0">
    <w:p w14:paraId="4E17F398" w14:textId="77777777" w:rsidR="004352D7" w:rsidRDefault="004352D7" w:rsidP="001120C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447BCF" w14:textId="74008372" w:rsidR="001120C7" w:rsidRPr="001120C7" w:rsidRDefault="001120C7" w:rsidP="001120C7">
    <w:pPr>
      <w:pStyle w:val="Encabezado"/>
      <w:jc w:val="right"/>
      <w:rPr>
        <w:rFonts w:ascii="Arial" w:hAnsi="Arial" w:cs="Arial"/>
        <w:sz w:val="16"/>
        <w:szCs w:val="16"/>
      </w:rPr>
    </w:pPr>
    <w:r>
      <w:rPr>
        <w:rFonts w:ascii="Arial" w:hAnsi="Arial" w:cs="Arial"/>
        <w:sz w:val="16"/>
        <w:szCs w:val="16"/>
      </w:rPr>
      <w:t>U1_S15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43FF0"/>
    <w:multiLevelType w:val="hybridMultilevel"/>
    <w:tmpl w:val="3634C69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51A618F"/>
    <w:multiLevelType w:val="hybridMultilevel"/>
    <w:tmpl w:val="0EB805A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703E00"/>
    <w:multiLevelType w:val="hybridMultilevel"/>
    <w:tmpl w:val="74488F00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345502"/>
    <w:multiLevelType w:val="hybridMultilevel"/>
    <w:tmpl w:val="058285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53B31"/>
    <w:multiLevelType w:val="hybridMultilevel"/>
    <w:tmpl w:val="25AA5B60"/>
    <w:lvl w:ilvl="0" w:tplc="0C0A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5" w15:restartNumberingAfterBreak="0">
    <w:nsid w:val="119361CD"/>
    <w:multiLevelType w:val="hybridMultilevel"/>
    <w:tmpl w:val="9386E49C"/>
    <w:lvl w:ilvl="0" w:tplc="0C0A0001">
      <w:start w:val="1"/>
      <w:numFmt w:val="bullet"/>
      <w:lvlText w:val=""/>
      <w:lvlJc w:val="left"/>
      <w:pPr>
        <w:ind w:left="169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1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13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5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7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9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1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73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59" w:hanging="360"/>
      </w:pPr>
      <w:rPr>
        <w:rFonts w:ascii="Wingdings" w:hAnsi="Wingdings" w:hint="default"/>
      </w:rPr>
    </w:lvl>
  </w:abstractNum>
  <w:abstractNum w:abstractNumId="6" w15:restartNumberingAfterBreak="0">
    <w:nsid w:val="1FE83568"/>
    <w:multiLevelType w:val="hybridMultilevel"/>
    <w:tmpl w:val="104A22A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7511A98"/>
    <w:multiLevelType w:val="hybridMultilevel"/>
    <w:tmpl w:val="DCDEDB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B70E18"/>
    <w:multiLevelType w:val="hybridMultilevel"/>
    <w:tmpl w:val="32926528"/>
    <w:lvl w:ilvl="0" w:tplc="70DC017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BA7438"/>
    <w:multiLevelType w:val="hybridMultilevel"/>
    <w:tmpl w:val="A61060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C040CC"/>
    <w:multiLevelType w:val="hybridMultilevel"/>
    <w:tmpl w:val="221867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F6448A"/>
    <w:multiLevelType w:val="hybridMultilevel"/>
    <w:tmpl w:val="6E2E6B56"/>
    <w:lvl w:ilvl="0" w:tplc="0C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07B7855"/>
    <w:multiLevelType w:val="hybridMultilevel"/>
    <w:tmpl w:val="71AA2AE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1ED50F3"/>
    <w:multiLevelType w:val="hybridMultilevel"/>
    <w:tmpl w:val="77FC9090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31B355B"/>
    <w:multiLevelType w:val="hybridMultilevel"/>
    <w:tmpl w:val="3BA699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861267"/>
    <w:multiLevelType w:val="hybridMultilevel"/>
    <w:tmpl w:val="59A8F76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D7D7BAB"/>
    <w:multiLevelType w:val="hybridMultilevel"/>
    <w:tmpl w:val="718C628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0951DD1"/>
    <w:multiLevelType w:val="hybridMultilevel"/>
    <w:tmpl w:val="38685FF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AE36D7C"/>
    <w:multiLevelType w:val="hybridMultilevel"/>
    <w:tmpl w:val="F95ABAC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02558B"/>
    <w:multiLevelType w:val="hybridMultilevel"/>
    <w:tmpl w:val="070A8CFC"/>
    <w:lvl w:ilvl="0" w:tplc="0C0A000F">
      <w:start w:val="1"/>
      <w:numFmt w:val="decimal"/>
      <w:lvlText w:val="%1."/>
      <w:lvlJc w:val="left"/>
      <w:pPr>
        <w:ind w:left="789" w:hanging="360"/>
      </w:pPr>
    </w:lvl>
    <w:lvl w:ilvl="1" w:tplc="0C0A0019" w:tentative="1">
      <w:start w:val="1"/>
      <w:numFmt w:val="lowerLetter"/>
      <w:lvlText w:val="%2."/>
      <w:lvlJc w:val="left"/>
      <w:pPr>
        <w:ind w:left="1509" w:hanging="360"/>
      </w:pPr>
    </w:lvl>
    <w:lvl w:ilvl="2" w:tplc="0C0A001B" w:tentative="1">
      <w:start w:val="1"/>
      <w:numFmt w:val="lowerRoman"/>
      <w:lvlText w:val="%3."/>
      <w:lvlJc w:val="right"/>
      <w:pPr>
        <w:ind w:left="2229" w:hanging="180"/>
      </w:pPr>
    </w:lvl>
    <w:lvl w:ilvl="3" w:tplc="0C0A000F" w:tentative="1">
      <w:start w:val="1"/>
      <w:numFmt w:val="decimal"/>
      <w:lvlText w:val="%4."/>
      <w:lvlJc w:val="left"/>
      <w:pPr>
        <w:ind w:left="2949" w:hanging="360"/>
      </w:pPr>
    </w:lvl>
    <w:lvl w:ilvl="4" w:tplc="0C0A0019" w:tentative="1">
      <w:start w:val="1"/>
      <w:numFmt w:val="lowerLetter"/>
      <w:lvlText w:val="%5."/>
      <w:lvlJc w:val="left"/>
      <w:pPr>
        <w:ind w:left="3669" w:hanging="360"/>
      </w:pPr>
    </w:lvl>
    <w:lvl w:ilvl="5" w:tplc="0C0A001B" w:tentative="1">
      <w:start w:val="1"/>
      <w:numFmt w:val="lowerRoman"/>
      <w:lvlText w:val="%6."/>
      <w:lvlJc w:val="right"/>
      <w:pPr>
        <w:ind w:left="4389" w:hanging="180"/>
      </w:pPr>
    </w:lvl>
    <w:lvl w:ilvl="6" w:tplc="0C0A000F" w:tentative="1">
      <w:start w:val="1"/>
      <w:numFmt w:val="decimal"/>
      <w:lvlText w:val="%7."/>
      <w:lvlJc w:val="left"/>
      <w:pPr>
        <w:ind w:left="5109" w:hanging="360"/>
      </w:pPr>
    </w:lvl>
    <w:lvl w:ilvl="7" w:tplc="0C0A0019" w:tentative="1">
      <w:start w:val="1"/>
      <w:numFmt w:val="lowerLetter"/>
      <w:lvlText w:val="%8."/>
      <w:lvlJc w:val="left"/>
      <w:pPr>
        <w:ind w:left="5829" w:hanging="360"/>
      </w:pPr>
    </w:lvl>
    <w:lvl w:ilvl="8" w:tplc="0C0A001B" w:tentative="1">
      <w:start w:val="1"/>
      <w:numFmt w:val="lowerRoman"/>
      <w:lvlText w:val="%9."/>
      <w:lvlJc w:val="right"/>
      <w:pPr>
        <w:ind w:left="6549" w:hanging="180"/>
      </w:pPr>
    </w:lvl>
  </w:abstractNum>
  <w:abstractNum w:abstractNumId="20" w15:restartNumberingAfterBreak="0">
    <w:nsid w:val="628A065A"/>
    <w:multiLevelType w:val="hybridMultilevel"/>
    <w:tmpl w:val="B6929F3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2EF4366"/>
    <w:multiLevelType w:val="hybridMultilevel"/>
    <w:tmpl w:val="BBCC33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B12104"/>
    <w:multiLevelType w:val="hybridMultilevel"/>
    <w:tmpl w:val="AB882D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E3A015B"/>
    <w:multiLevelType w:val="hybridMultilevel"/>
    <w:tmpl w:val="7A546E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05029B"/>
    <w:multiLevelType w:val="hybridMultilevel"/>
    <w:tmpl w:val="DCDEDB5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6425421">
    <w:abstractNumId w:val="19"/>
  </w:num>
  <w:num w:numId="2" w16cid:durableId="408231186">
    <w:abstractNumId w:val="24"/>
  </w:num>
  <w:num w:numId="3" w16cid:durableId="1921792601">
    <w:abstractNumId w:val="8"/>
  </w:num>
  <w:num w:numId="4" w16cid:durableId="646982493">
    <w:abstractNumId w:val="17"/>
  </w:num>
  <w:num w:numId="5" w16cid:durableId="1499495236">
    <w:abstractNumId w:val="11"/>
  </w:num>
  <w:num w:numId="6" w16cid:durableId="1210723587">
    <w:abstractNumId w:val="3"/>
  </w:num>
  <w:num w:numId="7" w16cid:durableId="154808912">
    <w:abstractNumId w:val="21"/>
  </w:num>
  <w:num w:numId="8" w16cid:durableId="1218933939">
    <w:abstractNumId w:val="15"/>
  </w:num>
  <w:num w:numId="9" w16cid:durableId="848913146">
    <w:abstractNumId w:val="22"/>
  </w:num>
  <w:num w:numId="10" w16cid:durableId="1779371353">
    <w:abstractNumId w:val="10"/>
  </w:num>
  <w:num w:numId="11" w16cid:durableId="1461921561">
    <w:abstractNumId w:val="5"/>
  </w:num>
  <w:num w:numId="12" w16cid:durableId="1986856709">
    <w:abstractNumId w:val="23"/>
  </w:num>
  <w:num w:numId="13" w16cid:durableId="121312912">
    <w:abstractNumId w:val="16"/>
  </w:num>
  <w:num w:numId="14" w16cid:durableId="123890671">
    <w:abstractNumId w:val="4"/>
  </w:num>
  <w:num w:numId="15" w16cid:durableId="550386862">
    <w:abstractNumId w:val="9"/>
  </w:num>
  <w:num w:numId="16" w16cid:durableId="1062026388">
    <w:abstractNumId w:val="13"/>
  </w:num>
  <w:num w:numId="17" w16cid:durableId="371735731">
    <w:abstractNumId w:val="18"/>
  </w:num>
  <w:num w:numId="18" w16cid:durableId="1633748623">
    <w:abstractNumId w:val="12"/>
  </w:num>
  <w:num w:numId="19" w16cid:durableId="2081711580">
    <w:abstractNumId w:val="7"/>
  </w:num>
  <w:num w:numId="20" w16cid:durableId="1744985453">
    <w:abstractNumId w:val="20"/>
  </w:num>
  <w:num w:numId="21" w16cid:durableId="237130150">
    <w:abstractNumId w:val="0"/>
  </w:num>
  <w:num w:numId="22" w16cid:durableId="1815180444">
    <w:abstractNumId w:val="14"/>
  </w:num>
  <w:num w:numId="23" w16cid:durableId="2043358904">
    <w:abstractNumId w:val="1"/>
  </w:num>
  <w:num w:numId="24" w16cid:durableId="1033336853">
    <w:abstractNumId w:val="6"/>
  </w:num>
  <w:num w:numId="25" w16cid:durableId="20450158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2AF"/>
    <w:rsid w:val="0003163A"/>
    <w:rsid w:val="00075671"/>
    <w:rsid w:val="000E4AD4"/>
    <w:rsid w:val="000E4B34"/>
    <w:rsid w:val="001120C7"/>
    <w:rsid w:val="00234760"/>
    <w:rsid w:val="002B0F78"/>
    <w:rsid w:val="002F5C9F"/>
    <w:rsid w:val="00372329"/>
    <w:rsid w:val="003729DF"/>
    <w:rsid w:val="0038349A"/>
    <w:rsid w:val="003A35A1"/>
    <w:rsid w:val="004352D7"/>
    <w:rsid w:val="004C7861"/>
    <w:rsid w:val="004C7896"/>
    <w:rsid w:val="004D4FA1"/>
    <w:rsid w:val="005152AF"/>
    <w:rsid w:val="00522D71"/>
    <w:rsid w:val="00550082"/>
    <w:rsid w:val="005533CE"/>
    <w:rsid w:val="00606180"/>
    <w:rsid w:val="00636DAF"/>
    <w:rsid w:val="00667554"/>
    <w:rsid w:val="00683687"/>
    <w:rsid w:val="00707DDE"/>
    <w:rsid w:val="007116ED"/>
    <w:rsid w:val="00723567"/>
    <w:rsid w:val="00735CAC"/>
    <w:rsid w:val="007C08C2"/>
    <w:rsid w:val="007D49D9"/>
    <w:rsid w:val="0085189E"/>
    <w:rsid w:val="00880219"/>
    <w:rsid w:val="008B6B5B"/>
    <w:rsid w:val="008D439D"/>
    <w:rsid w:val="00923E40"/>
    <w:rsid w:val="009D2B99"/>
    <w:rsid w:val="009F09FC"/>
    <w:rsid w:val="00A3503B"/>
    <w:rsid w:val="00A405F9"/>
    <w:rsid w:val="00AA494E"/>
    <w:rsid w:val="00AB2754"/>
    <w:rsid w:val="00AF6CC8"/>
    <w:rsid w:val="00B00EC9"/>
    <w:rsid w:val="00B03425"/>
    <w:rsid w:val="00B73B75"/>
    <w:rsid w:val="00B8081F"/>
    <w:rsid w:val="00BC283F"/>
    <w:rsid w:val="00BC5126"/>
    <w:rsid w:val="00C216C6"/>
    <w:rsid w:val="00C26A63"/>
    <w:rsid w:val="00C50ACC"/>
    <w:rsid w:val="00CD25BE"/>
    <w:rsid w:val="00CD3E25"/>
    <w:rsid w:val="00DD619C"/>
    <w:rsid w:val="00DD7904"/>
    <w:rsid w:val="00DE1AAE"/>
    <w:rsid w:val="00E06795"/>
    <w:rsid w:val="00E86623"/>
    <w:rsid w:val="00EB1E84"/>
    <w:rsid w:val="00EB654A"/>
    <w:rsid w:val="00ED0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689EEA"/>
  <w15:chartTrackingRefBased/>
  <w15:docId w15:val="{BB75299E-F2F2-4CCC-B8F1-ED7FC39DC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12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120C7"/>
  </w:style>
  <w:style w:type="paragraph" w:styleId="Piedepgina">
    <w:name w:val="footer"/>
    <w:basedOn w:val="Normal"/>
    <w:link w:val="PiedepginaCar"/>
    <w:uiPriority w:val="99"/>
    <w:unhideWhenUsed/>
    <w:rsid w:val="001120C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20C7"/>
  </w:style>
  <w:style w:type="paragraph" w:styleId="Prrafodelista">
    <w:name w:val="List Paragraph"/>
    <w:basedOn w:val="Normal"/>
    <w:uiPriority w:val="34"/>
    <w:qFormat/>
    <w:rsid w:val="00C50A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98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4</Pages>
  <Words>400</Words>
  <Characters>2204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34</cp:revision>
  <cp:lastPrinted>2024-10-01T17:50:00Z</cp:lastPrinted>
  <dcterms:created xsi:type="dcterms:W3CDTF">2024-09-30T16:43:00Z</dcterms:created>
  <dcterms:modified xsi:type="dcterms:W3CDTF">2024-10-01T18:03:00Z</dcterms:modified>
</cp:coreProperties>
</file>