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2F7" w:rsidRPr="001969D6" w:rsidRDefault="009212F7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195F32" w:rsidP="00AF1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>“Thinking About Thinking</w:t>
      </w:r>
      <w:r w:rsidR="00AF196E" w:rsidRPr="001969D6">
        <w:rPr>
          <w:rFonts w:ascii="Times New Roman" w:hAnsi="Times New Roman" w:cs="Times New Roman"/>
          <w:sz w:val="24"/>
          <w:szCs w:val="24"/>
        </w:rPr>
        <w:t>”</w:t>
      </w:r>
    </w:p>
    <w:p w:rsidR="004273F9" w:rsidRPr="001969D6" w:rsidRDefault="004273F9" w:rsidP="00AF1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4273F9" w:rsidRPr="001969D6" w:rsidRDefault="004273F9" w:rsidP="00AF1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 xml:space="preserve">“Public Transportation System </w:t>
      </w:r>
      <w:r w:rsidR="00C31603" w:rsidRPr="001969D6">
        <w:rPr>
          <w:rFonts w:ascii="Times New Roman" w:hAnsi="Times New Roman" w:cs="Times New Roman"/>
          <w:sz w:val="24"/>
          <w:szCs w:val="24"/>
        </w:rPr>
        <w:t>in</w:t>
      </w:r>
      <w:r w:rsidRPr="001969D6">
        <w:rPr>
          <w:rFonts w:ascii="Times New Roman" w:hAnsi="Times New Roman" w:cs="Times New Roman"/>
          <w:sz w:val="24"/>
          <w:szCs w:val="24"/>
        </w:rPr>
        <w:t xml:space="preserve"> Baltimore”</w:t>
      </w:r>
    </w:p>
    <w:p w:rsidR="00AF196E" w:rsidRPr="001969D6" w:rsidRDefault="00AF196E" w:rsidP="00AF1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 xml:space="preserve">Victor </w:t>
      </w:r>
      <w:proofErr w:type="spellStart"/>
      <w:r w:rsidRPr="001969D6">
        <w:rPr>
          <w:rFonts w:ascii="Times New Roman" w:hAnsi="Times New Roman" w:cs="Times New Roman"/>
          <w:sz w:val="24"/>
          <w:szCs w:val="24"/>
        </w:rPr>
        <w:t>Filatov</w:t>
      </w:r>
      <w:proofErr w:type="spellEnd"/>
    </w:p>
    <w:p w:rsidR="00AF196E" w:rsidRPr="001969D6" w:rsidRDefault="00AF196E" w:rsidP="00AF196E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 xml:space="preserve">Community College of Baltimore </w:t>
      </w:r>
      <w:r w:rsidR="00C31603" w:rsidRPr="001969D6">
        <w:rPr>
          <w:rFonts w:ascii="Times New Roman" w:hAnsi="Times New Roman" w:cs="Times New Roman"/>
          <w:sz w:val="24"/>
          <w:szCs w:val="24"/>
        </w:rPr>
        <w:t>County</w:t>
      </w: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AF196E" w:rsidRPr="001969D6" w:rsidRDefault="00AF196E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35014F">
      <w:pPr>
        <w:rPr>
          <w:rFonts w:ascii="Times New Roman" w:hAnsi="Times New Roman" w:cs="Times New Roman"/>
        </w:rPr>
      </w:pPr>
    </w:p>
    <w:p w:rsidR="0035014F" w:rsidRPr="001969D6" w:rsidRDefault="00C31603" w:rsidP="005E4A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b/>
        </w:rPr>
        <w:lastRenderedPageBreak/>
        <w:t xml:space="preserve">                    </w:t>
      </w:r>
      <w:r w:rsidR="005E4A2F" w:rsidRPr="001969D6">
        <w:rPr>
          <w:rFonts w:ascii="Times New Roman" w:hAnsi="Times New Roman" w:cs="Times New Roman"/>
          <w:b/>
        </w:rPr>
        <w:t xml:space="preserve"> </w:t>
      </w:r>
      <w:r w:rsidR="005E4A2F" w:rsidRPr="001969D6">
        <w:rPr>
          <w:rFonts w:ascii="Times New Roman" w:hAnsi="Times New Roman" w:cs="Times New Roman"/>
          <w:b/>
          <w:sz w:val="24"/>
          <w:szCs w:val="24"/>
        </w:rPr>
        <w:t>My first topic is</w:t>
      </w:r>
      <w:r w:rsidR="005E4A2F" w:rsidRPr="001969D6">
        <w:rPr>
          <w:rFonts w:ascii="Times New Roman" w:hAnsi="Times New Roman" w:cs="Times New Roman"/>
          <w:sz w:val="24"/>
          <w:szCs w:val="24"/>
        </w:rPr>
        <w:t xml:space="preserve"> “Thinking About Thinking “.</w:t>
      </w:r>
    </w:p>
    <w:p w:rsidR="005E4A2F" w:rsidRPr="001969D6" w:rsidRDefault="005E4A2F" w:rsidP="005E4A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>This topic is interesting to me because it explains the process of memorization.</w:t>
      </w:r>
      <w:r w:rsidR="00C31603" w:rsidRPr="001969D6">
        <w:rPr>
          <w:rFonts w:ascii="Times New Roman" w:hAnsi="Times New Roman" w:cs="Times New Roman"/>
          <w:sz w:val="24"/>
          <w:szCs w:val="24"/>
        </w:rPr>
        <w:t xml:space="preserve"> </w:t>
      </w:r>
      <w:r w:rsidRPr="001969D6">
        <w:rPr>
          <w:rFonts w:ascii="Times New Roman" w:hAnsi="Times New Roman" w:cs="Times New Roman"/>
          <w:sz w:val="24"/>
          <w:szCs w:val="24"/>
        </w:rPr>
        <w:t xml:space="preserve"> Every person studied a lot during his life, however, majority do not know how to study efficiently.  </w:t>
      </w:r>
      <w:r w:rsidR="002A590F" w:rsidRPr="001969D6">
        <w:rPr>
          <w:rFonts w:ascii="Times New Roman" w:hAnsi="Times New Roman" w:cs="Times New Roman"/>
          <w:sz w:val="24"/>
          <w:szCs w:val="24"/>
        </w:rPr>
        <w:t xml:space="preserve">What does it take to learn </w:t>
      </w:r>
      <w:r w:rsidRPr="001969D6">
        <w:rPr>
          <w:rFonts w:ascii="Times New Roman" w:hAnsi="Times New Roman" w:cs="Times New Roman"/>
          <w:sz w:val="24"/>
          <w:szCs w:val="24"/>
        </w:rPr>
        <w:t xml:space="preserve">  </w:t>
      </w:r>
      <w:r w:rsidR="002A590F" w:rsidRPr="001969D6">
        <w:rPr>
          <w:rFonts w:ascii="Times New Roman" w:hAnsi="Times New Roman" w:cs="Times New Roman"/>
          <w:sz w:val="24"/>
          <w:szCs w:val="24"/>
        </w:rPr>
        <w:t>something? The process of learning is not about pushing facts into your head.</w:t>
      </w:r>
    </w:p>
    <w:p w:rsidR="00C31603" w:rsidRPr="001969D6" w:rsidRDefault="00C31603" w:rsidP="005E4A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>We were expected to learn, but not taught to learn.</w:t>
      </w:r>
    </w:p>
    <w:p w:rsidR="002A590F" w:rsidRPr="001969D6" w:rsidRDefault="002A590F" w:rsidP="005E4A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>What can help to learn:</w:t>
      </w:r>
    </w:p>
    <w:p w:rsidR="002A590F" w:rsidRPr="001969D6" w:rsidRDefault="002A590F" w:rsidP="002A590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>Visualization. Images are more memorable than words.</w:t>
      </w:r>
    </w:p>
    <w:p w:rsidR="002A590F" w:rsidRPr="001969D6" w:rsidRDefault="002A590F" w:rsidP="002A590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>Solving problems related to the study material. You need to do exercises, related to the memorizing topic.</w:t>
      </w:r>
    </w:p>
    <w:p w:rsidR="002A590F" w:rsidRPr="001969D6" w:rsidRDefault="002A590F" w:rsidP="002A590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>Emotions. If you able create relation between the study material and emotions like surprise, curiosity, fun</w:t>
      </w:r>
      <w:r w:rsidR="003F470A">
        <w:rPr>
          <w:rFonts w:ascii="Times New Roman" w:hAnsi="Times New Roman" w:cs="Times New Roman"/>
          <w:sz w:val="24"/>
          <w:szCs w:val="24"/>
        </w:rPr>
        <w:t xml:space="preserve"> it will </w:t>
      </w:r>
      <w:bookmarkStart w:id="0" w:name="_GoBack"/>
      <w:bookmarkEnd w:id="0"/>
      <w:r w:rsidR="00BE1C95">
        <w:rPr>
          <w:rFonts w:ascii="Times New Roman" w:hAnsi="Times New Roman" w:cs="Times New Roman"/>
          <w:sz w:val="24"/>
          <w:szCs w:val="24"/>
        </w:rPr>
        <w:t>help</w:t>
      </w:r>
      <w:r w:rsidRPr="001969D6">
        <w:rPr>
          <w:rFonts w:ascii="Times New Roman" w:hAnsi="Times New Roman" w:cs="Times New Roman"/>
          <w:sz w:val="24"/>
          <w:szCs w:val="24"/>
        </w:rPr>
        <w:t>.</w:t>
      </w:r>
      <w:r w:rsidR="00C31603" w:rsidRPr="00196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603" w:rsidRPr="001969D6" w:rsidRDefault="00C31603" w:rsidP="00C31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>It is interesting for everybody because we all want to learn more quickly and more deeply.</w:t>
      </w:r>
    </w:p>
    <w:p w:rsidR="00C31603" w:rsidRPr="001969D6" w:rsidRDefault="00C31603" w:rsidP="00C31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969D6">
        <w:rPr>
          <w:rFonts w:ascii="Times New Roman" w:hAnsi="Times New Roman" w:cs="Times New Roman"/>
          <w:b/>
          <w:sz w:val="24"/>
          <w:szCs w:val="24"/>
        </w:rPr>
        <w:t>My second topic is</w:t>
      </w:r>
      <w:r w:rsidRPr="001969D6">
        <w:rPr>
          <w:rFonts w:ascii="Times New Roman" w:hAnsi="Times New Roman" w:cs="Times New Roman"/>
          <w:sz w:val="24"/>
          <w:szCs w:val="24"/>
        </w:rPr>
        <w:t xml:space="preserve"> “Public Transportation System in Baltimore”.</w:t>
      </w:r>
    </w:p>
    <w:p w:rsidR="00C31603" w:rsidRPr="001969D6" w:rsidRDefault="00C31603" w:rsidP="00C31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 xml:space="preserve">This topic is interesting to me because the Public Transportation System in Baltimore is much different that Transportation System in the cities that </w:t>
      </w:r>
      <w:r w:rsidR="00A8051D" w:rsidRPr="001969D6">
        <w:rPr>
          <w:rFonts w:ascii="Times New Roman" w:hAnsi="Times New Roman" w:cs="Times New Roman"/>
          <w:sz w:val="24"/>
          <w:szCs w:val="24"/>
        </w:rPr>
        <w:t>I lived</w:t>
      </w:r>
      <w:r w:rsidRPr="001969D6">
        <w:rPr>
          <w:rFonts w:ascii="Times New Roman" w:hAnsi="Times New Roman" w:cs="Times New Roman"/>
          <w:sz w:val="24"/>
          <w:szCs w:val="24"/>
        </w:rPr>
        <w:t xml:space="preserve"> </w:t>
      </w:r>
      <w:r w:rsidR="00A8051D" w:rsidRPr="001969D6">
        <w:rPr>
          <w:rFonts w:ascii="Times New Roman" w:hAnsi="Times New Roman" w:cs="Times New Roman"/>
          <w:sz w:val="24"/>
          <w:szCs w:val="24"/>
        </w:rPr>
        <w:t>before. With grooving price of energy and problem of Global Worming the Public Transportation System in Baltimore in my opinion should be transformed.</w:t>
      </w:r>
    </w:p>
    <w:p w:rsidR="00A8051D" w:rsidRPr="001969D6" w:rsidRDefault="003F470A" w:rsidP="00A80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city after 1920</w:t>
      </w:r>
      <w:r w:rsidR="00A8051D" w:rsidRPr="001969D6">
        <w:rPr>
          <w:rFonts w:ascii="Times New Roman" w:hAnsi="Times New Roman" w:cs="Times New Roman"/>
        </w:rPr>
        <w:t xml:space="preserve"> is build car oriented.</w:t>
      </w:r>
    </w:p>
    <w:p w:rsidR="00A8051D" w:rsidRPr="001969D6" w:rsidRDefault="00A8051D" w:rsidP="00A8051D">
      <w:pPr>
        <w:rPr>
          <w:rFonts w:ascii="Times New Roman" w:hAnsi="Times New Roman" w:cs="Times New Roman"/>
        </w:rPr>
      </w:pPr>
      <w:r w:rsidRPr="001969D6">
        <w:rPr>
          <w:rFonts w:ascii="Times New Roman" w:hAnsi="Times New Roman" w:cs="Times New Roman"/>
        </w:rPr>
        <w:t xml:space="preserve">   The negative consequences are:</w:t>
      </w:r>
    </w:p>
    <w:p w:rsidR="00A8051D" w:rsidRPr="001969D6" w:rsidRDefault="00A8051D" w:rsidP="00A8051D">
      <w:pPr>
        <w:rPr>
          <w:rFonts w:ascii="Times New Roman" w:hAnsi="Times New Roman" w:cs="Times New Roman"/>
        </w:rPr>
      </w:pPr>
      <w:r w:rsidRPr="001969D6">
        <w:rPr>
          <w:rFonts w:ascii="Times New Roman" w:hAnsi="Times New Roman" w:cs="Times New Roman"/>
        </w:rPr>
        <w:t>-Social isolation</w:t>
      </w:r>
    </w:p>
    <w:p w:rsidR="00A8051D" w:rsidRPr="001969D6" w:rsidRDefault="00A8051D" w:rsidP="00A8051D">
      <w:pPr>
        <w:rPr>
          <w:rFonts w:ascii="Times New Roman" w:hAnsi="Times New Roman" w:cs="Times New Roman"/>
        </w:rPr>
      </w:pPr>
      <w:r w:rsidRPr="001969D6">
        <w:rPr>
          <w:rFonts w:ascii="Times New Roman" w:hAnsi="Times New Roman" w:cs="Times New Roman"/>
        </w:rPr>
        <w:t xml:space="preserve">-Expense </w:t>
      </w:r>
    </w:p>
    <w:p w:rsidR="00A8051D" w:rsidRPr="001969D6" w:rsidRDefault="00A8051D" w:rsidP="00A8051D">
      <w:pPr>
        <w:rPr>
          <w:rFonts w:ascii="Times New Roman" w:hAnsi="Times New Roman" w:cs="Times New Roman"/>
        </w:rPr>
      </w:pPr>
      <w:r w:rsidRPr="001969D6">
        <w:rPr>
          <w:rFonts w:ascii="Times New Roman" w:hAnsi="Times New Roman" w:cs="Times New Roman"/>
        </w:rPr>
        <w:t>-Effect on public health.</w:t>
      </w:r>
    </w:p>
    <w:p w:rsidR="00A8051D" w:rsidRPr="001969D6" w:rsidRDefault="00A8051D" w:rsidP="001969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lastRenderedPageBreak/>
        <w:t>When you live in a city, you have random encounters with other people.</w:t>
      </w:r>
      <w:r w:rsidR="001969D6">
        <w:rPr>
          <w:rFonts w:ascii="Times New Roman" w:hAnsi="Times New Roman" w:cs="Times New Roman"/>
          <w:sz w:val="24"/>
          <w:szCs w:val="24"/>
        </w:rPr>
        <w:t xml:space="preserve"> </w:t>
      </w:r>
      <w:r w:rsidRPr="001969D6">
        <w:rPr>
          <w:rFonts w:ascii="Times New Roman" w:hAnsi="Times New Roman" w:cs="Times New Roman"/>
          <w:sz w:val="24"/>
          <w:szCs w:val="24"/>
        </w:rPr>
        <w:t>On the contrary if you live in a suburban are, you get in your car and you travel in your own isolated box.</w:t>
      </w:r>
      <w:r w:rsidR="001969D6" w:rsidRPr="001969D6">
        <w:rPr>
          <w:rFonts w:ascii="Times New Roman" w:hAnsi="Times New Roman" w:cs="Times New Roman"/>
          <w:sz w:val="24"/>
          <w:szCs w:val="24"/>
        </w:rPr>
        <w:t xml:space="preserve"> </w:t>
      </w:r>
      <w:r w:rsidRPr="001969D6">
        <w:rPr>
          <w:rFonts w:ascii="Times New Roman" w:hAnsi="Times New Roman" w:cs="Times New Roman"/>
          <w:sz w:val="24"/>
          <w:szCs w:val="24"/>
        </w:rPr>
        <w:t>Owning a car is expensive. The average yearly cost of owning one car is between 7-11k. Taxes are spread across.</w:t>
      </w:r>
      <w:r w:rsidR="001969D6" w:rsidRPr="001969D6">
        <w:rPr>
          <w:rFonts w:ascii="Times New Roman" w:hAnsi="Times New Roman" w:cs="Times New Roman"/>
          <w:sz w:val="24"/>
          <w:szCs w:val="24"/>
        </w:rPr>
        <w:t xml:space="preserve"> Pub</w:t>
      </w:r>
      <w:r w:rsidRPr="001969D6">
        <w:rPr>
          <w:rFonts w:ascii="Times New Roman" w:hAnsi="Times New Roman" w:cs="Times New Roman"/>
          <w:sz w:val="24"/>
          <w:szCs w:val="24"/>
        </w:rPr>
        <w:t>lic health. Auto crashes. There is a heavy correlation between car use and obesity.</w:t>
      </w:r>
      <w:r w:rsidR="001969D6" w:rsidRPr="001969D6">
        <w:rPr>
          <w:rFonts w:ascii="Times New Roman" w:hAnsi="Times New Roman" w:cs="Times New Roman"/>
          <w:sz w:val="24"/>
          <w:szCs w:val="24"/>
        </w:rPr>
        <w:t xml:space="preserve"> </w:t>
      </w:r>
      <w:r w:rsidRPr="001969D6">
        <w:rPr>
          <w:rFonts w:ascii="Times New Roman" w:hAnsi="Times New Roman" w:cs="Times New Roman"/>
          <w:sz w:val="24"/>
          <w:szCs w:val="24"/>
        </w:rPr>
        <w:t>Local air pollution caused by vehicle exhaust.</w:t>
      </w:r>
      <w:r w:rsidR="001969D6" w:rsidRPr="001969D6">
        <w:rPr>
          <w:rFonts w:ascii="Times New Roman" w:hAnsi="Times New Roman" w:cs="Times New Roman"/>
          <w:sz w:val="24"/>
          <w:szCs w:val="24"/>
        </w:rPr>
        <w:t xml:space="preserve"> </w:t>
      </w:r>
      <w:r w:rsidRPr="001969D6">
        <w:rPr>
          <w:rFonts w:ascii="Times New Roman" w:hAnsi="Times New Roman" w:cs="Times New Roman"/>
          <w:sz w:val="24"/>
          <w:szCs w:val="24"/>
        </w:rPr>
        <w:t>Access to public transportation gives people affordable option to get to work, go to school, visit friends, or go to a doctor`s office</w:t>
      </w:r>
      <w:r w:rsidR="001969D6" w:rsidRPr="001969D6">
        <w:rPr>
          <w:rFonts w:ascii="Times New Roman" w:hAnsi="Times New Roman" w:cs="Times New Roman"/>
          <w:sz w:val="24"/>
          <w:szCs w:val="24"/>
        </w:rPr>
        <w:t xml:space="preserve">. </w:t>
      </w:r>
      <w:r w:rsidRPr="001969D6">
        <w:rPr>
          <w:rFonts w:ascii="Times New Roman" w:hAnsi="Times New Roman" w:cs="Times New Roman"/>
          <w:sz w:val="24"/>
          <w:szCs w:val="24"/>
        </w:rPr>
        <w:t>Public transportation save fuel and reduces congestion.</w:t>
      </w:r>
    </w:p>
    <w:p w:rsidR="001969D6" w:rsidRPr="001969D6" w:rsidRDefault="001969D6" w:rsidP="00196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27C7" w:rsidRPr="001969D6" w:rsidRDefault="00003B9C" w:rsidP="00196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9D6">
        <w:rPr>
          <w:rFonts w:ascii="Times New Roman" w:hAnsi="Times New Roman" w:cs="Times New Roman"/>
          <w:sz w:val="24"/>
          <w:szCs w:val="24"/>
        </w:rPr>
        <w:t>Finally, it will touch everybody who lives in Baltimore. I</w:t>
      </w:r>
      <w:r w:rsidR="00DF27C7" w:rsidRPr="001969D6">
        <w:rPr>
          <w:rFonts w:ascii="Times New Roman" w:hAnsi="Times New Roman" w:cs="Times New Roman"/>
          <w:sz w:val="24"/>
          <w:szCs w:val="24"/>
        </w:rPr>
        <w:t xml:space="preserve">t is evident that ignoring change of   Public Transportation System in Baltimore will </w:t>
      </w:r>
      <w:r w:rsidRPr="001969D6">
        <w:rPr>
          <w:rFonts w:ascii="Times New Roman" w:hAnsi="Times New Roman" w:cs="Times New Roman"/>
          <w:sz w:val="24"/>
          <w:szCs w:val="24"/>
        </w:rPr>
        <w:t>end up by transportation crisis. People will lose on the falling property value, rising taxes and expensive transportation.</w:t>
      </w:r>
    </w:p>
    <w:p w:rsidR="00A8051D" w:rsidRPr="001969D6" w:rsidRDefault="00A8051D" w:rsidP="001969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31603" w:rsidRPr="001969D6" w:rsidRDefault="00C31603" w:rsidP="00C316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1603" w:rsidRPr="001969D6" w:rsidRDefault="00C31603" w:rsidP="00C316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31603" w:rsidRPr="001969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B9D" w:rsidRDefault="00D51B9D" w:rsidP="00AF196E">
      <w:pPr>
        <w:spacing w:after="0" w:line="240" w:lineRule="auto"/>
      </w:pPr>
      <w:r>
        <w:separator/>
      </w:r>
    </w:p>
  </w:endnote>
  <w:endnote w:type="continuationSeparator" w:id="0">
    <w:p w:rsidR="00D51B9D" w:rsidRDefault="00D51B9D" w:rsidP="00AF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B9D" w:rsidRDefault="00D51B9D" w:rsidP="00AF196E">
      <w:pPr>
        <w:spacing w:after="0" w:line="240" w:lineRule="auto"/>
      </w:pPr>
      <w:r>
        <w:separator/>
      </w:r>
    </w:p>
  </w:footnote>
  <w:footnote w:type="continuationSeparator" w:id="0">
    <w:p w:rsidR="00D51B9D" w:rsidRDefault="00D51B9D" w:rsidP="00AF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711" w:rsidRPr="00AF196E" w:rsidRDefault="00124711" w:rsidP="00AF196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AF196E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0BC70E" wp14:editId="7DE0280B">
              <wp:simplePos x="0" y="0"/>
              <wp:positionH relativeFrom="page">
                <wp:align>right</wp:align>
              </wp:positionH>
              <wp:positionV relativeFrom="margin">
                <wp:posOffset>409576</wp:posOffset>
              </wp:positionV>
              <wp:extent cx="819150" cy="32385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915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4711" w:rsidRDefault="00195F32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  <w:proofErr w:type="gramStart"/>
                          <w:r>
                            <w:t xml:space="preserve">Thinking </w:t>
                          </w:r>
                          <w:r w:rsidR="00124711">
                            <w:t xml:space="preserve"> |</w:t>
                          </w:r>
                          <w:proofErr w:type="gramEnd"/>
                          <w:r w:rsidR="00124711">
                            <w:t xml:space="preserve"> </w:t>
                          </w:r>
                          <w:r w:rsidR="00124711">
                            <w:fldChar w:fldCharType="begin"/>
                          </w:r>
                          <w:r w:rsidR="00124711">
                            <w:instrText xml:space="preserve"> PAGE   \* MERGEFORMAT </w:instrText>
                          </w:r>
                          <w:r w:rsidR="00124711">
                            <w:fldChar w:fldCharType="separate"/>
                          </w:r>
                          <w:r w:rsidR="00BE1C95">
                            <w:rPr>
                              <w:noProof/>
                            </w:rPr>
                            <w:t>3</w:t>
                          </w:r>
                          <w:r w:rsidR="0012471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0BC70E" id="Rectangle 1" o:spid="_x0000_s1026" style="position:absolute;left:0;text-align:left;margin-left:13.3pt;margin-top:32.25pt;width:64.5pt;height:25.5pt;z-index:251659264;visibility:visible;mso-wrap-style:square;mso-width-percent:90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" o:allowincell="f" stroked="f">
              <v:textbox inset="0,,0">
                <w:txbxContent>
                  <w:p w:rsidR="00124711" w:rsidRDefault="00195F32">
                    <w:pPr>
                      <w:pBdr>
                        <w:top w:val="single" w:sz="4" w:space="1" w:color="D8D8D8" w:themeColor="background1" w:themeShade="D8"/>
                      </w:pBdr>
                    </w:pPr>
                    <w:proofErr w:type="gramStart"/>
                    <w:r>
                      <w:t xml:space="preserve">Thinking </w:t>
                    </w:r>
                    <w:r w:rsidR="00124711">
                      <w:t xml:space="preserve"> |</w:t>
                    </w:r>
                    <w:proofErr w:type="gramEnd"/>
                    <w:r w:rsidR="00124711">
                      <w:t xml:space="preserve"> </w:t>
                    </w:r>
                    <w:r w:rsidR="00124711">
                      <w:fldChar w:fldCharType="begin"/>
                    </w:r>
                    <w:r w:rsidR="00124711">
                      <w:instrText xml:space="preserve"> PAGE   \* MERGEFORMAT </w:instrText>
                    </w:r>
                    <w:r w:rsidR="00124711">
                      <w:fldChar w:fldCharType="separate"/>
                    </w:r>
                    <w:r w:rsidR="00BE1C95">
                      <w:rPr>
                        <w:noProof/>
                      </w:rPr>
                      <w:t>3</w:t>
                    </w:r>
                    <w:r w:rsidR="0012471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="009806B6">
      <w:rPr>
        <w:rFonts w:ascii="Times New Roman" w:hAnsi="Times New Roman" w:cs="Times New Roman"/>
        <w:sz w:val="24"/>
        <w:szCs w:val="24"/>
      </w:rPr>
      <w:t>S</w:t>
    </w:r>
    <w:r w:rsidRPr="00AF196E">
      <w:rPr>
        <w:rFonts w:ascii="Times New Roman" w:hAnsi="Times New Roman" w:cs="Times New Roman"/>
        <w:sz w:val="24"/>
        <w:szCs w:val="24"/>
      </w:rPr>
      <w:t>peech</w:t>
    </w:r>
    <w:r w:rsidR="009806B6">
      <w:rPr>
        <w:rFonts w:ascii="Times New Roman" w:hAnsi="Times New Roman" w:cs="Times New Roman"/>
        <w:sz w:val="24"/>
        <w:szCs w:val="24"/>
      </w:rPr>
      <w:t xml:space="preserve">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436B"/>
    <w:multiLevelType w:val="hybridMultilevel"/>
    <w:tmpl w:val="2180A5C8"/>
    <w:lvl w:ilvl="0" w:tplc="A350CC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FB05E6"/>
    <w:multiLevelType w:val="hybridMultilevel"/>
    <w:tmpl w:val="279E5780"/>
    <w:lvl w:ilvl="0" w:tplc="9090853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6A1E5F"/>
    <w:multiLevelType w:val="hybridMultilevel"/>
    <w:tmpl w:val="CF78C67E"/>
    <w:lvl w:ilvl="0" w:tplc="8FFA0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2010C1"/>
    <w:multiLevelType w:val="hybridMultilevel"/>
    <w:tmpl w:val="02BEADF6"/>
    <w:lvl w:ilvl="0" w:tplc="F7F40B8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A22454"/>
    <w:multiLevelType w:val="hybridMultilevel"/>
    <w:tmpl w:val="12F0C21E"/>
    <w:lvl w:ilvl="0" w:tplc="6C0C77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C01A77"/>
    <w:multiLevelType w:val="hybridMultilevel"/>
    <w:tmpl w:val="9A16CAEC"/>
    <w:lvl w:ilvl="0" w:tplc="515809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FF192C"/>
    <w:multiLevelType w:val="hybridMultilevel"/>
    <w:tmpl w:val="D10419AC"/>
    <w:lvl w:ilvl="0" w:tplc="884676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A434F"/>
    <w:multiLevelType w:val="hybridMultilevel"/>
    <w:tmpl w:val="FB326C26"/>
    <w:lvl w:ilvl="0" w:tplc="C714E18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70134F9A"/>
    <w:multiLevelType w:val="hybridMultilevel"/>
    <w:tmpl w:val="744AB476"/>
    <w:lvl w:ilvl="0" w:tplc="C06C5F3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6E"/>
    <w:rsid w:val="00003B9C"/>
    <w:rsid w:val="00124711"/>
    <w:rsid w:val="00195F32"/>
    <w:rsid w:val="001969D6"/>
    <w:rsid w:val="002A590F"/>
    <w:rsid w:val="00307CE1"/>
    <w:rsid w:val="0035014F"/>
    <w:rsid w:val="003F470A"/>
    <w:rsid w:val="004273F9"/>
    <w:rsid w:val="004C7450"/>
    <w:rsid w:val="00501224"/>
    <w:rsid w:val="005A00E2"/>
    <w:rsid w:val="005E4A2F"/>
    <w:rsid w:val="006D5255"/>
    <w:rsid w:val="00867BBE"/>
    <w:rsid w:val="008F136D"/>
    <w:rsid w:val="009212F7"/>
    <w:rsid w:val="009806B6"/>
    <w:rsid w:val="00983672"/>
    <w:rsid w:val="00A8051D"/>
    <w:rsid w:val="00AF196E"/>
    <w:rsid w:val="00BD237C"/>
    <w:rsid w:val="00BE1C95"/>
    <w:rsid w:val="00C31603"/>
    <w:rsid w:val="00CA42E4"/>
    <w:rsid w:val="00D51B9D"/>
    <w:rsid w:val="00DF27C7"/>
    <w:rsid w:val="00F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35C2DE-AE4A-4E82-B5C4-7DB3EFBD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96E"/>
  </w:style>
  <w:style w:type="paragraph" w:styleId="Footer">
    <w:name w:val="footer"/>
    <w:basedOn w:val="Normal"/>
    <w:link w:val="FooterChar"/>
    <w:uiPriority w:val="99"/>
    <w:unhideWhenUsed/>
    <w:rsid w:val="00AF1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96E"/>
  </w:style>
  <w:style w:type="paragraph" w:styleId="ListParagraph">
    <w:name w:val="List Paragraph"/>
    <w:basedOn w:val="Normal"/>
    <w:uiPriority w:val="34"/>
    <w:qFormat/>
    <w:rsid w:val="0035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Filatorro</dc:creator>
  <cp:keywords/>
  <dc:description/>
  <cp:lastModifiedBy>Vic Filatorro</cp:lastModifiedBy>
  <cp:revision>6</cp:revision>
  <dcterms:created xsi:type="dcterms:W3CDTF">2016-09-13T19:27:00Z</dcterms:created>
  <dcterms:modified xsi:type="dcterms:W3CDTF">2016-09-21T18:03:00Z</dcterms:modified>
</cp:coreProperties>
</file>