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61" w:rsidRPr="00804067" w:rsidRDefault="001D3061" w:rsidP="00243B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061" w:rsidRDefault="001D3061" w:rsidP="00243B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227" w:rsidRDefault="00136227" w:rsidP="00243B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227" w:rsidRDefault="00136227" w:rsidP="00243B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227" w:rsidRDefault="00136227" w:rsidP="00243B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227" w:rsidRDefault="00136227" w:rsidP="00243B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227" w:rsidRPr="00804067" w:rsidRDefault="00136227" w:rsidP="00243B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061" w:rsidRPr="00804067" w:rsidRDefault="001D3061" w:rsidP="00243B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061" w:rsidRPr="00804067" w:rsidRDefault="00376F63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Self-Evaluation</w:t>
      </w: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067">
        <w:rPr>
          <w:rFonts w:ascii="Times New Roman" w:hAnsi="Times New Roman" w:cs="Times New Roman"/>
          <w:sz w:val="24"/>
          <w:szCs w:val="24"/>
        </w:rPr>
        <w:t xml:space="preserve">Victor </w:t>
      </w:r>
      <w:proofErr w:type="spellStart"/>
      <w:r w:rsidRPr="00804067">
        <w:rPr>
          <w:rFonts w:ascii="Times New Roman" w:hAnsi="Times New Roman" w:cs="Times New Roman"/>
          <w:sz w:val="24"/>
          <w:szCs w:val="24"/>
        </w:rPr>
        <w:t>Filatov</w:t>
      </w:r>
      <w:proofErr w:type="spellEnd"/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067">
        <w:rPr>
          <w:rFonts w:ascii="Times New Roman" w:hAnsi="Times New Roman" w:cs="Times New Roman"/>
          <w:sz w:val="24"/>
          <w:szCs w:val="24"/>
        </w:rPr>
        <w:t>Community College of Baltimore County</w:t>
      </w: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067">
        <w:rPr>
          <w:rFonts w:ascii="Times New Roman" w:hAnsi="Times New Roman" w:cs="Times New Roman"/>
          <w:sz w:val="24"/>
          <w:szCs w:val="24"/>
        </w:rPr>
        <w:t xml:space="preserve"> 101 Fundamentals of Communication</w:t>
      </w:r>
    </w:p>
    <w:p w:rsidR="001D3061" w:rsidRPr="00804067" w:rsidRDefault="00376F63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</w:t>
      </w:r>
      <w:r w:rsidR="001D3061" w:rsidRPr="00804067">
        <w:rPr>
          <w:rFonts w:ascii="Times New Roman" w:hAnsi="Times New Roman" w:cs="Times New Roman"/>
          <w:sz w:val="24"/>
          <w:szCs w:val="24"/>
        </w:rPr>
        <w:t>8, 2016</w:t>
      </w: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067">
        <w:rPr>
          <w:rFonts w:ascii="Times New Roman" w:hAnsi="Times New Roman" w:cs="Times New Roman"/>
          <w:sz w:val="24"/>
          <w:szCs w:val="24"/>
        </w:rPr>
        <w:t xml:space="preserve"> Michael Dorsey</w:t>
      </w: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3061" w:rsidRPr="00804067" w:rsidRDefault="001D3061" w:rsidP="00243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6227" w:rsidRDefault="00136227" w:rsidP="00243B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227" w:rsidRDefault="00136227" w:rsidP="00243B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227" w:rsidRPr="00804067" w:rsidRDefault="00136227" w:rsidP="001362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804067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:rsidR="00136227" w:rsidRPr="00804067" w:rsidRDefault="00136227" w:rsidP="001362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061" w:rsidRPr="00804067" w:rsidRDefault="00136227" w:rsidP="00136227">
      <w:pPr>
        <w:tabs>
          <w:tab w:val="left" w:pos="3870"/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C6B9C" w:rsidRPr="00804067">
        <w:rPr>
          <w:rFonts w:ascii="Times New Roman" w:hAnsi="Times New Roman" w:cs="Times New Roman"/>
          <w:b/>
          <w:sz w:val="24"/>
          <w:szCs w:val="24"/>
        </w:rPr>
        <w:t xml:space="preserve"> Outline</w:t>
      </w:r>
    </w:p>
    <w:p w:rsidR="001D3061" w:rsidRPr="00804067" w:rsidRDefault="001D3061" w:rsidP="00243B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4067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1D3061" w:rsidRDefault="001D3061" w:rsidP="00243B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4067">
        <w:rPr>
          <w:rFonts w:ascii="Times New Roman" w:hAnsi="Times New Roman" w:cs="Times New Roman"/>
          <w:b/>
          <w:sz w:val="24"/>
          <w:szCs w:val="24"/>
        </w:rPr>
        <w:t xml:space="preserve">Body </w:t>
      </w:r>
    </w:p>
    <w:p w:rsidR="00376F63" w:rsidRDefault="00376F63" w:rsidP="00376F6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Observed weakness</w:t>
      </w:r>
      <w:r w:rsidR="00E23E79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speech </w:t>
      </w:r>
    </w:p>
    <w:p w:rsidR="00376F63" w:rsidRDefault="00376F63" w:rsidP="00376F6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Observed strength</w:t>
      </w:r>
      <w:r w:rsidR="00E23E7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of the speech</w:t>
      </w:r>
    </w:p>
    <w:p w:rsidR="00EC393D" w:rsidRDefault="00EC393D" w:rsidP="00376F6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My plans to improve with the next </w:t>
      </w:r>
      <w:r w:rsidR="002E4FCB">
        <w:rPr>
          <w:rFonts w:ascii="Times New Roman" w:hAnsi="Times New Roman" w:cs="Times New Roman"/>
          <w:b/>
          <w:sz w:val="24"/>
          <w:szCs w:val="24"/>
        </w:rPr>
        <w:t>assignment</w:t>
      </w:r>
    </w:p>
    <w:p w:rsidR="00EC393D" w:rsidRDefault="00EC393D" w:rsidP="00EC393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manageable goal</w:t>
      </w:r>
    </w:p>
    <w:p w:rsidR="00EC393D" w:rsidRPr="00804067" w:rsidRDefault="00EC393D" w:rsidP="00EC393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 manageable goal</w:t>
      </w:r>
    </w:p>
    <w:p w:rsidR="00EC393D" w:rsidRDefault="001D3061" w:rsidP="003134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393D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:rsidR="000516D9" w:rsidRPr="00EC393D" w:rsidRDefault="001D3061" w:rsidP="003134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C393D">
        <w:rPr>
          <w:rFonts w:ascii="Times New Roman" w:hAnsi="Times New Roman" w:cs="Times New Roman"/>
          <w:b/>
          <w:sz w:val="24"/>
          <w:szCs w:val="24"/>
        </w:rPr>
        <w:t>Works Cited</w:t>
      </w:r>
    </w:p>
    <w:p w:rsidR="00FE2FF3" w:rsidRDefault="000516D9" w:rsidP="00C140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742AE">
        <w:rPr>
          <w:rFonts w:ascii="Times New Roman" w:hAnsi="Times New Roman" w:cs="Times New Roman"/>
          <w:b/>
          <w:sz w:val="24"/>
          <w:szCs w:val="24"/>
        </w:rPr>
        <w:br w:type="page"/>
      </w:r>
      <w:r w:rsidR="00B742AE" w:rsidRPr="00B742AE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In t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his work I will try to 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>outline the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weaknesses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strengths of   my first speech. The topic of the speech was “Thinking About Thinking”. In my speech I 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>explained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</w:t>
      </w:r>
      <w:r w:rsidR="00FE2FF3">
        <w:rPr>
          <w:rFonts w:ascii="Times New Roman" w:eastAsia="Times New Roman" w:hAnsi="Times New Roman" w:cs="Times New Roman"/>
          <w:sz w:val="24"/>
          <w:szCs w:val="24"/>
          <w:lang w:val="en"/>
        </w:rPr>
        <w:t>e influence of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healthy lifestyle in 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process of </w:t>
      </w:r>
      <w:r w:rsidR="00FE2FF3">
        <w:rPr>
          <w:rFonts w:ascii="Times New Roman" w:eastAsia="Times New Roman" w:hAnsi="Times New Roman" w:cs="Times New Roman"/>
          <w:sz w:val="24"/>
          <w:szCs w:val="24"/>
          <w:lang w:val="en"/>
        </w:rPr>
        <w:t>learning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FE2FF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I present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>ed to the</w:t>
      </w:r>
      <w:r w:rsidR="00FE2FF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audience 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three method </w:t>
      </w:r>
      <w:r w:rsidR="00CE3794">
        <w:rPr>
          <w:rFonts w:ascii="Times New Roman" w:eastAsia="Times New Roman" w:hAnsi="Times New Roman" w:cs="Times New Roman"/>
          <w:sz w:val="24"/>
          <w:szCs w:val="24"/>
          <w:lang w:val="en"/>
        </w:rPr>
        <w:t>that can</w:t>
      </w:r>
      <w:r w:rsidR="00FE2FF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be </w:t>
      </w:r>
      <w:r w:rsidR="00FE2FF3">
        <w:rPr>
          <w:rFonts w:ascii="Times New Roman" w:eastAsia="Times New Roman" w:hAnsi="Times New Roman" w:cs="Times New Roman"/>
          <w:sz w:val="24"/>
          <w:szCs w:val="24"/>
          <w:lang w:val="en"/>
        </w:rPr>
        <w:t>use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>d for</w:t>
      </w:r>
      <w:r w:rsidR="00FE2FF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memory</w:t>
      </w:r>
      <w:r w:rsidR="00E23E7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improvement</w:t>
      </w:r>
      <w:r w:rsidR="00FE2FF3">
        <w:rPr>
          <w:rFonts w:ascii="Times New Roman" w:eastAsia="Times New Roman" w:hAnsi="Times New Roman" w:cs="Times New Roman"/>
          <w:sz w:val="24"/>
          <w:szCs w:val="24"/>
          <w:lang w:val="en"/>
        </w:rPr>
        <w:t>. To</w:t>
      </w:r>
      <w:r w:rsidR="002E4FC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write a successful self-evaluation, you must focus on the most important points </w:t>
      </w:r>
      <w:r w:rsidR="00CE3794">
        <w:rPr>
          <w:rFonts w:ascii="Times New Roman" w:eastAsia="Times New Roman" w:hAnsi="Times New Roman" w:cs="Times New Roman"/>
          <w:sz w:val="24"/>
          <w:szCs w:val="24"/>
          <w:lang w:val="en"/>
        </w:rPr>
        <w:t>that came up during</w:t>
      </w:r>
      <w:r w:rsidR="002E4FC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CE3794">
        <w:rPr>
          <w:rFonts w:ascii="Times New Roman" w:eastAsia="Times New Roman" w:hAnsi="Times New Roman" w:cs="Times New Roman"/>
          <w:sz w:val="24"/>
          <w:szCs w:val="24"/>
          <w:lang w:val="en"/>
        </w:rPr>
        <w:t>the feedback discussion with</w:t>
      </w:r>
      <w:r w:rsidR="002E4FC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classmates. </w:t>
      </w:r>
      <w:r w:rsidR="00B527F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It is helpful to </w:t>
      </w:r>
      <w:r w:rsidR="00CE3794">
        <w:rPr>
          <w:rFonts w:ascii="Times New Roman" w:eastAsia="Times New Roman" w:hAnsi="Times New Roman" w:cs="Times New Roman"/>
          <w:sz w:val="24"/>
          <w:szCs w:val="24"/>
          <w:lang w:val="en"/>
        </w:rPr>
        <w:t>analyze the</w:t>
      </w:r>
      <w:r w:rsidR="00B527F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Peer Evaluation form, given by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</w:t>
      </w:r>
      <w:r w:rsidR="00B527F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teacher.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527F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video recording is very helpful in </w:t>
      </w:r>
      <w:r w:rsidR="00B742AE">
        <w:rPr>
          <w:rFonts w:ascii="Times New Roman" w:eastAsia="Times New Roman" w:hAnsi="Times New Roman" w:cs="Times New Roman"/>
          <w:sz w:val="24"/>
          <w:szCs w:val="24"/>
          <w:lang w:val="en"/>
        </w:rPr>
        <w:t>evaluation of</w:t>
      </w:r>
      <w:r w:rsidR="00B527F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speaker</w:t>
      </w:r>
      <w:r w:rsidR="00CE3794">
        <w:rPr>
          <w:rFonts w:ascii="Times New Roman" w:eastAsia="Times New Roman" w:hAnsi="Times New Roman" w:cs="Times New Roman"/>
          <w:sz w:val="24"/>
          <w:szCs w:val="24"/>
          <w:lang w:val="en"/>
        </w:rPr>
        <w:t>’s</w:t>
      </w:r>
      <w:r w:rsidR="00B527F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behavior, articulation and other nonverbal means of communications. </w:t>
      </w:r>
    </w:p>
    <w:p w:rsidR="00475539" w:rsidRDefault="00346455" w:rsidP="00304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004755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hoosing the topic was difficult in a beginning.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My</w:t>
      </w:r>
      <w:r w:rsidR="004755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first choice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was speaking about the</w:t>
      </w:r>
      <w:r w:rsidR="004755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transportation system in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4755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city of Baltimore. It is </w:t>
      </w:r>
      <w:r w:rsidR="00A82F6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</w:t>
      </w:r>
      <w:r w:rsidR="004755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very interesting topic, but finally I decided to speak about the proses of memorization.  I found this topic very interesting for myself.  The human civilization </w:t>
      </w:r>
      <w:r w:rsidR="003047A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accumulated enormous amount of information about human memory. 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>Some meth</w:t>
      </w:r>
      <w:r w:rsidR="00A82F6E">
        <w:rPr>
          <w:rFonts w:ascii="Times New Roman" w:eastAsia="Times New Roman" w:hAnsi="Times New Roman" w:cs="Times New Roman"/>
          <w:sz w:val="24"/>
          <w:szCs w:val="24"/>
          <w:lang w:val="en"/>
        </w:rPr>
        <w:t>ods that people used to help memorize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new information were developed in ancient Greece.   </w:t>
      </w:r>
      <w:r w:rsidR="003047A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 did the research online, visited </w:t>
      </w:r>
      <w:r w:rsidR="00A82F6E">
        <w:rPr>
          <w:rFonts w:ascii="Times New Roman" w:eastAsia="Times New Roman" w:hAnsi="Times New Roman" w:cs="Times New Roman"/>
          <w:sz w:val="24"/>
          <w:szCs w:val="24"/>
          <w:lang w:val="en"/>
        </w:rPr>
        <w:t>a library</w:t>
      </w:r>
      <w:r w:rsidR="003047A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started gathering a lot of interesting information.</w:t>
      </w:r>
      <w:r w:rsidR="00A82F6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Then</w:t>
      </w:r>
      <w:r w:rsidR="003047A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 reali</w:t>
      </w:r>
      <w:r w:rsidR="00F13D76">
        <w:rPr>
          <w:rFonts w:ascii="Times New Roman" w:eastAsia="Times New Roman" w:hAnsi="Times New Roman" w:cs="Times New Roman"/>
          <w:sz w:val="24"/>
          <w:szCs w:val="24"/>
          <w:lang w:val="en"/>
        </w:rPr>
        <w:t>ze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>d</w:t>
      </w:r>
      <w:r w:rsidR="00F13D7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my problem was that my research was not focused. There is a lot of information about importance of healthy lifestyle, many researches 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were </w:t>
      </w:r>
      <w:r w:rsidR="00F13D76">
        <w:rPr>
          <w:rFonts w:ascii="Times New Roman" w:eastAsia="Times New Roman" w:hAnsi="Times New Roman" w:cs="Times New Roman"/>
          <w:sz w:val="24"/>
          <w:szCs w:val="24"/>
          <w:lang w:val="en"/>
        </w:rPr>
        <w:t>done on rabbits and rats. It is impossible to speak about all</w:t>
      </w:r>
      <w:r w:rsidR="00616C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these facts in seven-minute speech. I realized it too late. When my speech was almost ready and I already support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="00616C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it with citations and slides, I realized that it is too long. My first recording was over twenty minutes. After that discovery I started 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</w:t>
      </w:r>
      <w:r w:rsidR="00616C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cut 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>out information, that</w:t>
      </w:r>
      <w:r w:rsidR="00616C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my opinion 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was </w:t>
      </w:r>
      <w:r w:rsidR="00616CA0">
        <w:rPr>
          <w:rFonts w:ascii="Times New Roman" w:eastAsia="Times New Roman" w:hAnsi="Times New Roman" w:cs="Times New Roman"/>
          <w:sz w:val="24"/>
          <w:szCs w:val="24"/>
          <w:lang w:val="en"/>
        </w:rPr>
        <w:t>not important.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 need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change my outline. At that point I 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>understood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it 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>was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better to start all over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>from the beginning.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7F0ED9">
        <w:rPr>
          <w:rFonts w:ascii="Times New Roman" w:eastAsia="Times New Roman" w:hAnsi="Times New Roman" w:cs="Times New Roman"/>
          <w:sz w:val="24"/>
          <w:szCs w:val="24"/>
          <w:lang w:val="en"/>
        </w:rPr>
        <w:t>Unfortunately,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 hit the time limit during my </w:t>
      </w:r>
      <w:r w:rsidR="007F0ED9">
        <w:rPr>
          <w:rFonts w:ascii="Times New Roman" w:eastAsia="Times New Roman" w:hAnsi="Times New Roman" w:cs="Times New Roman"/>
          <w:sz w:val="24"/>
          <w:szCs w:val="24"/>
          <w:lang w:val="en"/>
        </w:rPr>
        <w:t>presentation and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7F0ED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did not finished my speech. 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This 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>experience showed me how important is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time </w:t>
      </w:r>
      <w:r w:rsidR="00D569A5">
        <w:rPr>
          <w:rFonts w:ascii="Times New Roman" w:eastAsia="Times New Roman" w:hAnsi="Times New Roman" w:cs="Times New Roman"/>
          <w:sz w:val="24"/>
          <w:szCs w:val="24"/>
          <w:lang w:val="en"/>
        </w:rPr>
        <w:t>management in</w:t>
      </w:r>
      <w:r w:rsidR="00D677A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process of writing a speech. </w:t>
      </w:r>
    </w:p>
    <w:p w:rsidR="00C14027" w:rsidRDefault="00C14027" w:rsidP="00304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After collecting and studying the Peer Evaluation Forms I realize</w:t>
      </w:r>
      <w:r w:rsidR="00D32EB5">
        <w:rPr>
          <w:rFonts w:ascii="Times New Roman" w:eastAsia="Times New Roman" w:hAnsi="Times New Roman" w:cs="Times New Roman"/>
          <w:sz w:val="24"/>
          <w:szCs w:val="24"/>
          <w:lang w:val="e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some other weaknesses of my speech. </w:t>
      </w:r>
      <w:r w:rsidR="00E103FB">
        <w:rPr>
          <w:rFonts w:ascii="Times New Roman" w:eastAsia="Times New Roman" w:hAnsi="Times New Roman" w:cs="Times New Roman"/>
          <w:sz w:val="24"/>
          <w:szCs w:val="24"/>
          <w:lang w:val="en"/>
        </w:rPr>
        <w:t>In the future it is necessary to use s</w:t>
      </w:r>
      <w:r w:rsidR="00D32EB5">
        <w:rPr>
          <w:rFonts w:ascii="Times New Roman" w:eastAsia="Times New Roman" w:hAnsi="Times New Roman" w:cs="Times New Roman"/>
          <w:sz w:val="24"/>
          <w:szCs w:val="24"/>
          <w:lang w:val="en"/>
        </w:rPr>
        <w:t>ome transition words to</w:t>
      </w:r>
      <w:r w:rsidR="00E103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clearly </w:t>
      </w:r>
      <w:r w:rsidR="00D32EB5">
        <w:rPr>
          <w:rFonts w:ascii="Times New Roman" w:eastAsia="Times New Roman" w:hAnsi="Times New Roman" w:cs="Times New Roman"/>
          <w:sz w:val="24"/>
          <w:szCs w:val="24"/>
          <w:lang w:val="en"/>
        </w:rPr>
        <w:t>separate</w:t>
      </w:r>
      <w:r w:rsidR="00E103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my points.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 need</w:t>
      </w:r>
      <w:r w:rsidR="00E103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speak faste</w:t>
      </w:r>
      <w:r w:rsidR="00D32EB5">
        <w:rPr>
          <w:rFonts w:ascii="Times New Roman" w:eastAsia="Times New Roman" w:hAnsi="Times New Roman" w:cs="Times New Roman"/>
          <w:sz w:val="24"/>
          <w:szCs w:val="24"/>
          <w:lang w:val="en"/>
        </w:rPr>
        <w:t>r in future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deliveries. I should </w:t>
      </w:r>
      <w:r w:rsidR="00E103FB">
        <w:rPr>
          <w:rFonts w:ascii="Times New Roman" w:eastAsia="Times New Roman" w:hAnsi="Times New Roman" w:cs="Times New Roman"/>
          <w:sz w:val="24"/>
          <w:szCs w:val="24"/>
          <w:lang w:val="en"/>
        </w:rPr>
        <w:t>put more effort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 my eye contact with audience. I was working on this</w:t>
      </w:r>
      <w:r w:rsidR="00E103F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already,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 not enough. </w:t>
      </w:r>
    </w:p>
    <w:p w:rsidR="00596784" w:rsidRDefault="00596784" w:rsidP="005967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It is necessary to mentioned that English is my second language.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 specially </w:t>
      </w:r>
      <w:r w:rsidR="00575FD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worked to </w:t>
      </w:r>
      <w:r w:rsidR="00846AC3">
        <w:rPr>
          <w:rFonts w:ascii="Times New Roman" w:eastAsia="Times New Roman" w:hAnsi="Times New Roman" w:cs="Times New Roman"/>
          <w:sz w:val="24"/>
          <w:szCs w:val="24"/>
          <w:lang w:val="en"/>
        </w:rPr>
        <w:t>slow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down the speed of speech in purpose to make words more comprehensibly for the listeners. There </w:t>
      </w:r>
      <w:r w:rsidR="00AA7B8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is always necessity for me to work on the punctuation and pronunciation. </w:t>
      </w:r>
      <w:r w:rsidR="006B29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this context it is better to work more on the practice of changing pitch to add variety to the speech.  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596784" w:rsidRDefault="00596784" w:rsidP="00304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E103FB" w:rsidRDefault="00E103FB" w:rsidP="00304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By evaluating my video record</w:t>
      </w:r>
      <w:r w:rsidR="00D32EB5">
        <w:rPr>
          <w:rFonts w:ascii="Times New Roman" w:eastAsia="Times New Roman" w:hAnsi="Times New Roman" w:cs="Times New Roman"/>
          <w:sz w:val="24"/>
          <w:szCs w:val="24"/>
          <w:lang w:val="en"/>
        </w:rPr>
        <w:t>ing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 </w:t>
      </w:r>
      <w:r w:rsidR="00B73567">
        <w:rPr>
          <w:rFonts w:ascii="Times New Roman" w:eastAsia="Times New Roman" w:hAnsi="Times New Roman" w:cs="Times New Roman"/>
          <w:sz w:val="24"/>
          <w:szCs w:val="24"/>
          <w:lang w:val="en"/>
        </w:rPr>
        <w:t>foun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 that during the speech I often have unnecessary hand movement.  My walking pattern on the </w:t>
      </w:r>
      <w:r w:rsidR="00D32EB5">
        <w:rPr>
          <w:rFonts w:ascii="Times New Roman" w:eastAsia="Times New Roman" w:hAnsi="Times New Roman" w:cs="Times New Roman"/>
          <w:sz w:val="24"/>
          <w:szCs w:val="24"/>
          <w:lang w:val="en"/>
        </w:rPr>
        <w:t>stage area w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as too concentrat</w:t>
      </w:r>
      <w:r w:rsidR="00D32EB5">
        <w:rPr>
          <w:rFonts w:ascii="Times New Roman" w:eastAsia="Times New Roman" w:hAnsi="Times New Roman" w:cs="Times New Roman"/>
          <w:sz w:val="24"/>
          <w:szCs w:val="24"/>
          <w:lang w:val="en"/>
        </w:rPr>
        <w:t>ed in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one place.</w:t>
      </w:r>
    </w:p>
    <w:p w:rsidR="00C14027" w:rsidRDefault="00D958AA" w:rsidP="00304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E790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my opinion, the topic that </w:t>
      </w:r>
      <w:r w:rsidR="00F44719">
        <w:rPr>
          <w:rFonts w:ascii="Times New Roman" w:eastAsia="Times New Roman" w:hAnsi="Times New Roman" w:cs="Times New Roman"/>
          <w:sz w:val="24"/>
          <w:szCs w:val="24"/>
          <w:lang w:val="en"/>
        </w:rPr>
        <w:t>I chose</w:t>
      </w:r>
      <w:r w:rsidR="00AE790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the speech was interesting for </w:t>
      </w:r>
      <w:r w:rsidR="007F5D69">
        <w:rPr>
          <w:rFonts w:ascii="Times New Roman" w:eastAsia="Times New Roman" w:hAnsi="Times New Roman" w:cs="Times New Roman"/>
          <w:sz w:val="24"/>
          <w:szCs w:val="24"/>
          <w:lang w:val="en"/>
        </w:rPr>
        <w:t>listening audience</w:t>
      </w:r>
      <w:r w:rsidR="00F4471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All members of the audience were students, and need good memorization skills to enhance their learning ability. </w:t>
      </w:r>
      <w:r w:rsidR="003220B2">
        <w:rPr>
          <w:rFonts w:ascii="Times New Roman" w:eastAsia="Times New Roman" w:hAnsi="Times New Roman" w:cs="Times New Roman"/>
          <w:sz w:val="24"/>
          <w:szCs w:val="24"/>
          <w:lang w:val="en"/>
        </w:rPr>
        <w:t>D</w:t>
      </w:r>
      <w:r w:rsidR="007F5D69">
        <w:rPr>
          <w:rFonts w:ascii="Times New Roman" w:eastAsia="Times New Roman" w:hAnsi="Times New Roman" w:cs="Times New Roman"/>
          <w:sz w:val="24"/>
          <w:szCs w:val="24"/>
          <w:lang w:val="en"/>
        </w:rPr>
        <w:t>espite</w:t>
      </w:r>
      <w:r w:rsidR="003220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gender, age, or cultural differences all people use their memory, and hence would be fascinated to learn </w:t>
      </w:r>
      <w:r w:rsidR="007F5D69">
        <w:rPr>
          <w:rFonts w:ascii="Times New Roman" w:eastAsia="Times New Roman" w:hAnsi="Times New Roman" w:cs="Times New Roman"/>
          <w:sz w:val="24"/>
          <w:szCs w:val="24"/>
          <w:lang w:val="en"/>
        </w:rPr>
        <w:t>about human memory and the methods</w:t>
      </w:r>
      <w:r w:rsidR="003220B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they can use to improve</w:t>
      </w:r>
      <w:r w:rsidR="007F5D6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it.  </w:t>
      </w:r>
      <w:r w:rsidR="002B100E">
        <w:rPr>
          <w:rFonts w:ascii="Times New Roman" w:eastAsia="Times New Roman" w:hAnsi="Times New Roman" w:cs="Times New Roman"/>
          <w:sz w:val="24"/>
          <w:szCs w:val="24"/>
          <w:lang w:val="en"/>
        </w:rPr>
        <w:t>By doing the research and finding information on three different methods that anybody can use for improving</w:t>
      </w:r>
      <w:r w:rsidR="000E7EA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26642">
        <w:rPr>
          <w:rFonts w:ascii="Times New Roman" w:eastAsia="Times New Roman" w:hAnsi="Times New Roman" w:cs="Times New Roman"/>
          <w:sz w:val="24"/>
          <w:szCs w:val="24"/>
          <w:lang w:val="en"/>
        </w:rPr>
        <w:t>one’s</w:t>
      </w:r>
      <w:r w:rsidR="002B100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memory I </w:t>
      </w:r>
      <w:r w:rsidR="00CA2914">
        <w:rPr>
          <w:rFonts w:ascii="Times New Roman" w:eastAsia="Times New Roman" w:hAnsi="Times New Roman" w:cs="Times New Roman"/>
          <w:sz w:val="24"/>
          <w:szCs w:val="24"/>
          <w:lang w:val="en"/>
        </w:rPr>
        <w:t>anticipated</w:t>
      </w:r>
      <w:r w:rsidR="0072464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</w:t>
      </w:r>
      <w:r w:rsidR="002B100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this speech will be interesting.</w:t>
      </w:r>
      <w:r w:rsidR="00CA291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</w:t>
      </w:r>
      <w:r w:rsidR="0072464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pending </w:t>
      </w:r>
      <w:r w:rsidR="00D24F91">
        <w:rPr>
          <w:rFonts w:ascii="Times New Roman" w:eastAsia="Times New Roman" w:hAnsi="Times New Roman" w:cs="Times New Roman"/>
          <w:sz w:val="24"/>
          <w:szCs w:val="24"/>
          <w:lang w:val="en"/>
        </w:rPr>
        <w:t>many hours on</w:t>
      </w:r>
      <w:r w:rsidR="0072464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research</w:t>
      </w:r>
      <w:r w:rsidR="00CA291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was fu</w:t>
      </w:r>
      <w:r w:rsidR="00724644">
        <w:rPr>
          <w:rFonts w:ascii="Times New Roman" w:eastAsia="Times New Roman" w:hAnsi="Times New Roman" w:cs="Times New Roman"/>
          <w:sz w:val="24"/>
          <w:szCs w:val="24"/>
          <w:lang w:val="en"/>
        </w:rPr>
        <w:t>n</w:t>
      </w:r>
      <w:r w:rsidR="00D24F9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724644">
        <w:rPr>
          <w:rFonts w:ascii="Times New Roman" w:eastAsia="Times New Roman" w:hAnsi="Times New Roman" w:cs="Times New Roman"/>
          <w:sz w:val="24"/>
          <w:szCs w:val="24"/>
          <w:lang w:val="en"/>
        </w:rPr>
        <w:t>I learn</w:t>
      </w:r>
      <w:r w:rsidR="00D24F91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="0072464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many 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>fascinating</w:t>
      </w:r>
      <w:r w:rsidR="0072464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facts. </w:t>
      </w:r>
      <w:r w:rsidR="00D24F91">
        <w:rPr>
          <w:rFonts w:ascii="Times New Roman" w:eastAsia="Times New Roman" w:hAnsi="Times New Roman" w:cs="Times New Roman"/>
          <w:sz w:val="24"/>
          <w:szCs w:val="24"/>
          <w:lang w:val="en"/>
        </w:rPr>
        <w:t>I plan</w:t>
      </w:r>
      <w:r w:rsidR="0072464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>invest more time in the future working on one of the method</w:t>
      </w:r>
      <w:r w:rsidR="00D24F91">
        <w:rPr>
          <w:rFonts w:ascii="Times New Roman" w:eastAsia="Times New Roman" w:hAnsi="Times New Roman" w:cs="Times New Roman"/>
          <w:sz w:val="24"/>
          <w:szCs w:val="24"/>
          <w:lang w:val="en"/>
        </w:rPr>
        <w:t>s to train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my memory. I</w:t>
      </w:r>
      <w:r w:rsidR="00BD19B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was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glad </w:t>
      </w:r>
      <w:r w:rsidR="00BD19B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learn 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>that many people mentione</w:t>
      </w:r>
      <w:r w:rsidR="00BD19B0">
        <w:rPr>
          <w:rFonts w:ascii="Times New Roman" w:eastAsia="Times New Roman" w:hAnsi="Times New Roman" w:cs="Times New Roman"/>
          <w:sz w:val="24"/>
          <w:szCs w:val="24"/>
          <w:lang w:val="en"/>
        </w:rPr>
        <w:t>d in conversation, that they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discovered many new </w:t>
      </w:r>
      <w:r w:rsidR="00BD19B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interesting 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>details</w:t>
      </w:r>
      <w:r w:rsidR="00BD19B0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7F0ED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facts 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about </w:t>
      </w:r>
      <w:r w:rsidR="00BD19B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7F0ED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human 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memory by listening </w:t>
      </w:r>
      <w:r w:rsidR="00BD19B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</w:t>
      </w:r>
      <w:r w:rsidR="00680F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speech.   </w:t>
      </w:r>
      <w:r w:rsidR="0002664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Another strength was the double edged sword of the extensive research. I was confident in my knowledge of the material. I was ready to answer any questions if time would have allowed it. </w:t>
      </w:r>
      <w:r w:rsidR="00477E3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 think my power point presentation was interesting visually. I tried to use humor, and have eye catching visual images. </w:t>
      </w:r>
    </w:p>
    <w:p w:rsidR="0074282B" w:rsidRDefault="007F0ED9" w:rsidP="00304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First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the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more important goal for my next assignment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will be better time management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>plan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make my</w:t>
      </w:r>
      <w:r w:rsidR="0079112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future outline and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791123">
        <w:rPr>
          <w:rFonts w:ascii="Times New Roman" w:eastAsia="Times New Roman" w:hAnsi="Times New Roman" w:cs="Times New Roman"/>
          <w:sz w:val="24"/>
          <w:szCs w:val="24"/>
          <w:lang w:val="en"/>
        </w:rPr>
        <w:t>research more focused.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also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plan to do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first recording of my speech in the beginning of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my 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>preparation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process</w:t>
      </w:r>
      <w:r w:rsidR="00E7576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give me a better idea of my time use</w:t>
      </w:r>
      <w:r w:rsidR="00054A4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A9772D" w:rsidRDefault="00791123" w:rsidP="003047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Second important aspect I </w:t>
      </w:r>
      <w:r w:rsidR="00AB02F2">
        <w:rPr>
          <w:rFonts w:ascii="Times New Roman" w:eastAsia="Times New Roman" w:hAnsi="Times New Roman" w:cs="Times New Roman"/>
          <w:sz w:val="24"/>
          <w:szCs w:val="24"/>
          <w:lang w:val="en"/>
        </w:rPr>
        <w:t>will work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on </w:t>
      </w:r>
      <w:r w:rsidR="00AB02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the future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will be my nonverbal communication skills. </w:t>
      </w:r>
      <w:r w:rsidR="00AB02F2">
        <w:rPr>
          <w:rFonts w:ascii="Times New Roman" w:eastAsia="Times New Roman" w:hAnsi="Times New Roman" w:cs="Times New Roman"/>
          <w:sz w:val="24"/>
          <w:szCs w:val="24"/>
          <w:lang w:val="en"/>
        </w:rPr>
        <w:t>I need to control my arms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movement</w:t>
      </w:r>
      <w:r w:rsidR="00E7576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s.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B02F2">
        <w:rPr>
          <w:rFonts w:ascii="Times New Roman" w:eastAsia="Times New Roman" w:hAnsi="Times New Roman" w:cs="Times New Roman"/>
          <w:sz w:val="24"/>
          <w:szCs w:val="24"/>
          <w:lang w:val="en"/>
        </w:rPr>
        <w:t>I need to practice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more on the trajectory of my walk on the stage area.</w:t>
      </w:r>
      <w:r w:rsidR="0055798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It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necessary</w:t>
      </w:r>
      <w:r w:rsidR="00AB02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say that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 need to add more comments</w:t>
      </w:r>
      <w:r w:rsidR="00AB02F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my power point slides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 </w:t>
      </w:r>
      <w:r w:rsidR="00A977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Another important detail I will work on in my next speech is involvement of the </w:t>
      </w:r>
      <w:r w:rsidR="00596784">
        <w:rPr>
          <w:rFonts w:ascii="Times New Roman" w:eastAsia="Times New Roman" w:hAnsi="Times New Roman" w:cs="Times New Roman"/>
          <w:sz w:val="24"/>
          <w:szCs w:val="24"/>
          <w:lang w:val="en"/>
        </w:rPr>
        <w:t>audience</w:t>
      </w:r>
      <w:r w:rsidR="00A9772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59678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 plane to prepare some questions for the listeners in order to catch their attention to the topic</w:t>
      </w:r>
      <w:r w:rsidR="006B29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keep</w:t>
      </w:r>
      <w:r w:rsidR="00575FD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audience engaged</w:t>
      </w:r>
      <w:r w:rsidR="00596784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2E4FCB" w:rsidRDefault="00791123" w:rsidP="00575FD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conclusion I would like to say that I </w:t>
      </w:r>
      <w:r w:rsidR="0005711F">
        <w:rPr>
          <w:rFonts w:ascii="Times New Roman" w:eastAsia="Times New Roman" w:hAnsi="Times New Roman" w:cs="Times New Roman"/>
          <w:sz w:val="24"/>
          <w:szCs w:val="24"/>
          <w:lang w:val="en"/>
        </w:rPr>
        <w:t>learned a lot during</w:t>
      </w:r>
      <w:r w:rsidR="00A977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</w:t>
      </w:r>
      <w:r w:rsidR="000571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9772D">
        <w:rPr>
          <w:rFonts w:ascii="Times New Roman" w:eastAsia="Times New Roman" w:hAnsi="Times New Roman" w:cs="Times New Roman"/>
          <w:sz w:val="24"/>
          <w:szCs w:val="24"/>
          <w:lang w:val="en"/>
        </w:rPr>
        <w:t>preparation of my speech.</w:t>
      </w:r>
      <w:r w:rsidR="000571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3402E6">
        <w:rPr>
          <w:rFonts w:ascii="Times New Roman" w:eastAsia="Times New Roman" w:hAnsi="Times New Roman" w:cs="Times New Roman"/>
          <w:sz w:val="24"/>
          <w:szCs w:val="24"/>
          <w:lang w:val="en"/>
        </w:rPr>
        <w:t>This will</w:t>
      </w:r>
      <w:r w:rsidR="00A977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help</w:t>
      </w:r>
      <w:r w:rsidR="003402E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</w:t>
      </w:r>
      <w:r w:rsidR="000571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9772D">
        <w:rPr>
          <w:rFonts w:ascii="Times New Roman" w:eastAsia="Times New Roman" w:hAnsi="Times New Roman" w:cs="Times New Roman"/>
          <w:sz w:val="24"/>
          <w:szCs w:val="24"/>
          <w:lang w:val="en"/>
        </w:rPr>
        <w:t>be</w:t>
      </w:r>
      <w:r w:rsidR="0005711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more effective presenter in the future. I am more aware about my nonverbal cues; it was very helpful to observe oneself from the side. I was impressed by how much effort other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student </w:t>
      </w:r>
      <w:r w:rsidR="0005711F">
        <w:rPr>
          <w:rFonts w:ascii="Times New Roman" w:eastAsia="Times New Roman" w:hAnsi="Times New Roman" w:cs="Times New Roman"/>
          <w:sz w:val="24"/>
          <w:szCs w:val="24"/>
          <w:lang w:val="en"/>
        </w:rPr>
        <w:t>invested in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311377">
        <w:rPr>
          <w:rFonts w:ascii="Times New Roman" w:eastAsia="Times New Roman" w:hAnsi="Times New Roman" w:cs="Times New Roman"/>
          <w:sz w:val="24"/>
          <w:szCs w:val="24"/>
          <w:lang w:val="en"/>
        </w:rPr>
        <w:t>their presentation</w:t>
      </w:r>
      <w:r w:rsidR="0005711F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311377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5711F">
        <w:rPr>
          <w:rFonts w:ascii="Times New Roman" w:eastAsia="Times New Roman" w:hAnsi="Times New Roman" w:cs="Times New Roman"/>
          <w:sz w:val="24"/>
          <w:szCs w:val="24"/>
          <w:lang w:val="en"/>
        </w:rPr>
        <w:t>I will try to incorporate some of their strengths in my future efforts.</w:t>
      </w:r>
      <w:r w:rsidR="00A9772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example, </w:t>
      </w:r>
      <w:r w:rsidR="00575FD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use association with the Raven’s team definitively will catch attention </w:t>
      </w:r>
      <w:r w:rsidR="00575FD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of the audience. </w:t>
      </w:r>
      <w:r w:rsidR="00772374">
        <w:rPr>
          <w:rFonts w:ascii="Times New Roman" w:eastAsia="Times New Roman" w:hAnsi="Times New Roman" w:cs="Times New Roman"/>
          <w:sz w:val="24"/>
          <w:szCs w:val="24"/>
          <w:lang w:val="en"/>
        </w:rPr>
        <w:t>I realize that delivering the speech is completely new area of knowledge</w:t>
      </w:r>
      <w:bookmarkStart w:id="0" w:name="_GoBack"/>
      <w:bookmarkEnd w:id="0"/>
      <w:r w:rsidR="0077237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there is a lot of information and skills that I need to practicing and study.   </w:t>
      </w:r>
    </w:p>
    <w:p w:rsidR="002E4FCB" w:rsidRDefault="002E4FCB" w:rsidP="003047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3047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3047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3047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3047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3047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3047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3047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E4FCB" w:rsidRDefault="002E4FCB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1316CC" w:rsidRDefault="001316CC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1AAF" w:rsidRDefault="00BB1AAF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B1AAF" w:rsidRPr="00BB1AAF" w:rsidRDefault="004D2C6D" w:rsidP="00243B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  <w:r w:rsidR="00BB1AAF" w:rsidRPr="00BB1AAF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false</w:t>
      </w:r>
    </w:p>
    <w:p w:rsidR="00C3342E" w:rsidRDefault="00C3342E" w:rsidP="00243B19">
      <w:pPr>
        <w:pStyle w:val="ListParagraph"/>
        <w:spacing w:after="0" w:line="360" w:lineRule="auto"/>
        <w:ind w:left="10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</w:p>
    <w:p w:rsidR="001316CC" w:rsidRDefault="0081283A" w:rsidP="00243B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Byzan</w:t>
      </w:r>
      <w:proofErr w:type="spellEnd"/>
      <w:r w:rsidR="004D2C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, T. (2016)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Mind Maps</w:t>
      </w:r>
      <w:r w:rsidRPr="002A0B2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hyperlink r:id="rId8" w:history="1">
        <w:r w:rsidR="002A0B2F" w:rsidRPr="002A0B2F">
          <w:rPr>
            <w:rStyle w:val="Hyperlink"/>
            <w:rFonts w:ascii="Times New Roman" w:eastAsia="Times New Roman" w:hAnsi="Times New Roman" w:cs="Times New Roman"/>
            <w:i/>
            <w:color w:val="auto"/>
            <w:sz w:val="24"/>
            <w:szCs w:val="24"/>
            <w:u w:val="none"/>
            <w:lang w:val="en"/>
          </w:rPr>
          <w:t>https://imindmap.com</w:t>
        </w:r>
      </w:hyperlink>
      <w:r w:rsidRPr="002A0B2F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2A0B2F" w:rsidRPr="002A0B2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316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Retrieved from  </w:t>
      </w:r>
    </w:p>
    <w:p w:rsidR="00CE170F" w:rsidRPr="002A0B2F" w:rsidRDefault="001316CC" w:rsidP="00243B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     </w:t>
      </w:r>
      <w:hyperlink r:id="rId9" w:history="1">
        <w:r w:rsidR="002A0B2F" w:rsidRPr="002A0B2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en"/>
          </w:rPr>
          <w:t>https://www.imindmap.com</w:t>
        </w:r>
      </w:hyperlink>
      <w:r w:rsidR="002A0B2F" w:rsidRPr="002A0B2F">
        <w:rPr>
          <w:rFonts w:ascii="Times New Roman" w:eastAsia="Times New Roman" w:hAnsi="Times New Roman" w:cs="Times New Roman"/>
          <w:sz w:val="24"/>
          <w:szCs w:val="24"/>
          <w:lang w:val="en"/>
        </w:rPr>
        <w:t>/about</w:t>
      </w:r>
    </w:p>
    <w:p w:rsidR="00365366" w:rsidRDefault="00A352F4" w:rsidP="00243B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365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Schreurs</w:t>
      </w:r>
      <w:proofErr w:type="spellEnd"/>
      <w:r w:rsidRPr="00365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r w:rsidR="00812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Bernard</w:t>
      </w:r>
      <w:r w:rsidRPr="00365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&amp; Wang, </w:t>
      </w:r>
      <w:proofErr w:type="spellStart"/>
      <w:r w:rsidR="008128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Desheng</w:t>
      </w:r>
      <w:proofErr w:type="spellEnd"/>
      <w:r w:rsidR="00365366" w:rsidRPr="00365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&amp;</w:t>
      </w:r>
      <w:r w:rsidRPr="00365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Smith-Bell, Carrie</w:t>
      </w:r>
      <w:r w:rsidR="00C3342E" w:rsidRPr="00365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  <w:r w:rsidRPr="003653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D</w:t>
      </w:r>
      <w:r w:rsidRPr="00365366">
        <w:rPr>
          <w:rFonts w:ascii="Times New Roman" w:hAnsi="Times New Roman" w:cs="Times New Roman"/>
          <w:sz w:val="24"/>
          <w:szCs w:val="24"/>
          <w:lang w:val="en"/>
        </w:rPr>
        <w:t xml:space="preserve">ietary Cholesterol Concentration </w:t>
      </w:r>
      <w:r w:rsidR="00365366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:rsidR="00365366" w:rsidRDefault="00365366" w:rsidP="00243B1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</w:t>
      </w:r>
      <w:r w:rsidR="00A352F4" w:rsidRPr="00365366">
        <w:rPr>
          <w:rFonts w:ascii="Times New Roman" w:hAnsi="Times New Roman" w:cs="Times New Roman"/>
          <w:sz w:val="24"/>
          <w:szCs w:val="24"/>
          <w:lang w:val="en"/>
        </w:rPr>
        <w:t>and Duration Degrade Long-Term Memory of Classical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3342E" w:rsidRPr="00365366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="00A352F4" w:rsidRPr="00365366">
        <w:rPr>
          <w:rFonts w:ascii="Times New Roman" w:hAnsi="Times New Roman" w:cs="Times New Roman"/>
          <w:sz w:val="24"/>
          <w:szCs w:val="24"/>
          <w:lang w:val="en"/>
        </w:rPr>
        <w:t xml:space="preserve">Conditioning of the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365366" w:rsidRDefault="00365366" w:rsidP="00243B19">
      <w:pPr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</w:t>
      </w:r>
      <w:r w:rsidR="00A352F4" w:rsidRPr="00365366">
        <w:rPr>
          <w:rFonts w:ascii="Times New Roman" w:hAnsi="Times New Roman" w:cs="Times New Roman"/>
          <w:sz w:val="24"/>
          <w:szCs w:val="24"/>
          <w:lang w:val="en"/>
        </w:rPr>
        <w:t>Rabbit's Nictitating Membrane Response</w:t>
      </w:r>
      <w:r w:rsidR="00C3342E" w:rsidRPr="0036536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"/>
        </w:rPr>
        <w:t xml:space="preserve">.    </w:t>
      </w:r>
    </w:p>
    <w:p w:rsidR="00A352F4" w:rsidRPr="00365366" w:rsidRDefault="00365366" w:rsidP="00243B19">
      <w:pPr>
        <w:spacing w:after="0" w:line="360" w:lineRule="auto"/>
        <w:rPr>
          <w:rStyle w:val="titleauthoretc"/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"/>
        </w:rPr>
        <w:t xml:space="preserve">                </w:t>
      </w:r>
      <w:r w:rsidR="00C3342E" w:rsidRPr="0036536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"/>
        </w:rPr>
        <w:t xml:space="preserve">  </w:t>
      </w:r>
      <w:hyperlink r:id="rId10" w:tooltip="Click to search for more items from this journal" w:history="1">
        <w:r w:rsidR="00C3342E" w:rsidRPr="00365366">
          <w:rPr>
            <w:rStyle w:val="Strong"/>
            <w:rFonts w:ascii="Times New Roman" w:hAnsi="Times New Roman" w:cs="Times New Roman"/>
            <w:b w:val="0"/>
            <w:i/>
            <w:color w:val="000000" w:themeColor="text1"/>
            <w:sz w:val="24"/>
            <w:szCs w:val="24"/>
            <w:lang w:val="en"/>
          </w:rPr>
          <w:t xml:space="preserve">International      Journal of Alzheimer's </w:t>
        </w:r>
        <w:r>
          <w:rPr>
            <w:rStyle w:val="Strong"/>
            <w:rFonts w:ascii="Times New Roman" w:hAnsi="Times New Roman" w:cs="Times New Roman"/>
            <w:b w:val="0"/>
            <w:i/>
            <w:color w:val="000000" w:themeColor="text1"/>
            <w:sz w:val="24"/>
            <w:szCs w:val="24"/>
            <w:lang w:val="en"/>
          </w:rPr>
          <w:t xml:space="preserve">    </w:t>
        </w:r>
        <w:r w:rsidR="00C3342E" w:rsidRPr="00365366">
          <w:rPr>
            <w:rStyle w:val="Strong"/>
            <w:rFonts w:ascii="Times New Roman" w:hAnsi="Times New Roman" w:cs="Times New Roman"/>
            <w:b w:val="0"/>
            <w:i/>
            <w:color w:val="000000" w:themeColor="text1"/>
            <w:sz w:val="24"/>
            <w:szCs w:val="24"/>
            <w:lang w:val="en"/>
          </w:rPr>
          <w:t>Disease</w:t>
        </w:r>
      </w:hyperlink>
      <w:r w:rsidRPr="00365366">
        <w:rPr>
          <w:rStyle w:val="titleauthoretc"/>
          <w:rFonts w:ascii="Times New Roman" w:hAnsi="Times New Roman" w:cs="Times New Roman"/>
          <w:sz w:val="24"/>
          <w:szCs w:val="24"/>
          <w:lang w:val="en"/>
        </w:rPr>
        <w:t xml:space="preserve"> (2012</w:t>
      </w:r>
      <w:r w:rsidR="00C3342E" w:rsidRPr="00365366">
        <w:rPr>
          <w:rStyle w:val="titleauthoretc"/>
          <w:rFonts w:ascii="Times New Roman" w:hAnsi="Times New Roman" w:cs="Times New Roman"/>
          <w:sz w:val="24"/>
          <w:szCs w:val="24"/>
          <w:lang w:val="en"/>
        </w:rPr>
        <w:t>).</w:t>
      </w:r>
    </w:p>
    <w:p w:rsidR="00365366" w:rsidRDefault="00365366" w:rsidP="00243B1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proofErr w:type="spellStart"/>
      <w:r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>Wiedemann</w:t>
      </w:r>
      <w:proofErr w:type="spellEnd"/>
      <w:r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, </w:t>
      </w:r>
      <w:r w:rsidR="00CE170F"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>Claudia.</w:t>
      </w:r>
      <w:r w:rsidR="00BB1AAF" w:rsidRPr="00365366">
        <w:rPr>
          <w:rFonts w:ascii="Times New Roman" w:hAnsi="Times New Roman" w:cs="Times New Roman"/>
          <w:sz w:val="24"/>
          <w:szCs w:val="24"/>
        </w:rPr>
        <w:t xml:space="preserve"> </w:t>
      </w:r>
      <w:r w:rsidR="00BB1AAF"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Memory consolidation…while you are sleeping.      </w:t>
      </w:r>
    </w:p>
    <w:p w:rsidR="00BB1AAF" w:rsidRPr="00365366" w:rsidRDefault="00365366" w:rsidP="00243B19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lastRenderedPageBreak/>
        <w:t xml:space="preserve">                    </w:t>
      </w:r>
      <w:r w:rsidR="00BB1AAF"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memory replay in the visual cortex and hippocampus during sleep. </w:t>
      </w:r>
    </w:p>
    <w:p w:rsidR="00365366" w:rsidRDefault="00BB1AAF" w:rsidP="00243B19">
      <w:pPr>
        <w:pStyle w:val="ListParagraph"/>
        <w:spacing w:after="0" w:line="360" w:lineRule="auto"/>
        <w:ind w:left="1020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     </w:t>
      </w:r>
      <w:r w:rsidRPr="00365366">
        <w:rPr>
          <w:rFonts w:ascii="Times New Roman" w:hAnsi="Times New Roman" w:cs="Times New Roman"/>
          <w:i/>
          <w:color w:val="222222"/>
          <w:sz w:val="24"/>
          <w:szCs w:val="24"/>
          <w:lang w:val="en"/>
        </w:rPr>
        <w:t>Nature</w:t>
      </w:r>
      <w:r w:rsidR="00365366" w:rsidRPr="00365366">
        <w:rPr>
          <w:rFonts w:ascii="Times New Roman" w:hAnsi="Times New Roman" w:cs="Times New Roman"/>
          <w:i/>
          <w:color w:val="222222"/>
          <w:sz w:val="24"/>
          <w:szCs w:val="24"/>
          <w:lang w:val="en"/>
        </w:rPr>
        <w:t xml:space="preserve"> Reviews.</w:t>
      </w:r>
      <w:r w:rsidRPr="00365366">
        <w:rPr>
          <w:rFonts w:ascii="Times New Roman" w:hAnsi="Times New Roman" w:cs="Times New Roman"/>
          <w:i/>
          <w:color w:val="222222"/>
          <w:sz w:val="24"/>
          <w:szCs w:val="24"/>
          <w:lang w:val="en"/>
        </w:rPr>
        <w:t xml:space="preserve"> Neurosci</w:t>
      </w:r>
      <w:r w:rsidR="00365366" w:rsidRPr="00365366">
        <w:rPr>
          <w:rFonts w:ascii="Times New Roman" w:hAnsi="Times New Roman" w:cs="Times New Roman"/>
          <w:i/>
          <w:color w:val="222222"/>
          <w:sz w:val="24"/>
          <w:szCs w:val="24"/>
          <w:lang w:val="en"/>
        </w:rPr>
        <w:t>ence</w:t>
      </w:r>
      <w:r w:rsidR="006E6302" w:rsidRPr="00365366">
        <w:rPr>
          <w:rFonts w:ascii="Times New Roman" w:hAnsi="Times New Roman" w:cs="Times New Roman"/>
          <w:i/>
          <w:color w:val="222222"/>
          <w:sz w:val="24"/>
          <w:szCs w:val="24"/>
          <w:lang w:val="en"/>
        </w:rPr>
        <w:t>,</w:t>
      </w:r>
      <w:r w:rsidRPr="00365366">
        <w:rPr>
          <w:rFonts w:ascii="Times New Roman" w:hAnsi="Times New Roman" w:cs="Times New Roman"/>
          <w:i/>
          <w:color w:val="222222"/>
          <w:sz w:val="24"/>
          <w:szCs w:val="24"/>
          <w:lang w:val="en"/>
        </w:rPr>
        <w:t xml:space="preserve"> </w:t>
      </w:r>
      <w:r w:rsidR="00365366" w:rsidRPr="00365366">
        <w:rPr>
          <w:rFonts w:ascii="Times New Roman" w:hAnsi="Times New Roman" w:cs="Times New Roman"/>
          <w:i/>
          <w:color w:val="222222"/>
          <w:sz w:val="24"/>
          <w:szCs w:val="24"/>
          <w:lang w:val="en"/>
        </w:rPr>
        <w:t>8.2</w:t>
      </w:r>
      <w:r w:rsidRPr="00365366">
        <w:rPr>
          <w:rFonts w:ascii="Times New Roman" w:hAnsi="Times New Roman" w:cs="Times New Roman"/>
          <w:i/>
          <w:color w:val="222222"/>
          <w:sz w:val="24"/>
          <w:szCs w:val="24"/>
          <w:lang w:val="en"/>
        </w:rPr>
        <w:t xml:space="preserve">. </w:t>
      </w:r>
      <w:r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>(</w:t>
      </w:r>
      <w:r w:rsidR="00365366"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>86</w:t>
      </w:r>
      <w:r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>-</w:t>
      </w:r>
      <w:r w:rsidR="00365366"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>87</w:t>
      </w:r>
      <w:r w:rsidR="00CE170F" w:rsidRP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>).</w:t>
      </w:r>
      <w:r w:rsidR="00CE170F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(</w:t>
      </w:r>
      <w:r w:rsidR="00365366">
        <w:rPr>
          <w:rFonts w:ascii="Times New Roman" w:hAnsi="Times New Roman" w:cs="Times New Roman"/>
          <w:color w:val="222222"/>
          <w:sz w:val="24"/>
          <w:szCs w:val="24"/>
          <w:lang w:val="en"/>
        </w:rPr>
        <w:t>2007)</w:t>
      </w:r>
    </w:p>
    <w:p w:rsidR="00A352F4" w:rsidRPr="00365366" w:rsidRDefault="00A352F4" w:rsidP="00243B19">
      <w:pPr>
        <w:pStyle w:val="ListParagraph"/>
        <w:shd w:val="clear" w:color="auto" w:fill="FFFFFF" w:themeFill="background1"/>
        <w:spacing w:line="360" w:lineRule="auto"/>
        <w:ind w:left="2160"/>
        <w:rPr>
          <w:rFonts w:ascii="Times New Roman" w:hAnsi="Times New Roman" w:cs="Times New Roman"/>
          <w:color w:val="222222"/>
          <w:sz w:val="24"/>
          <w:szCs w:val="24"/>
        </w:rPr>
      </w:pPr>
    </w:p>
    <w:p w:rsidR="00A352F4" w:rsidRDefault="00A352F4" w:rsidP="00243B19">
      <w:pPr>
        <w:spacing w:line="360" w:lineRule="auto"/>
      </w:pPr>
    </w:p>
    <w:p w:rsidR="00B63EDE" w:rsidRPr="00A352F4" w:rsidRDefault="00B63EDE" w:rsidP="00243B19">
      <w:pPr>
        <w:spacing w:line="360" w:lineRule="auto"/>
      </w:pPr>
    </w:p>
    <w:sectPr w:rsidR="00B63EDE" w:rsidRPr="00A352F4" w:rsidSect="00040E9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CF0" w:rsidRDefault="00876CF0" w:rsidP="001D3061">
      <w:pPr>
        <w:spacing w:after="0" w:line="240" w:lineRule="auto"/>
      </w:pPr>
      <w:r>
        <w:separator/>
      </w:r>
    </w:p>
  </w:endnote>
  <w:endnote w:type="continuationSeparator" w:id="0">
    <w:p w:rsidR="00876CF0" w:rsidRDefault="00876CF0" w:rsidP="001D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CF0" w:rsidRDefault="00876CF0" w:rsidP="001D3061">
      <w:pPr>
        <w:spacing w:after="0" w:line="240" w:lineRule="auto"/>
      </w:pPr>
      <w:r>
        <w:separator/>
      </w:r>
    </w:p>
  </w:footnote>
  <w:footnote w:type="continuationSeparator" w:id="0">
    <w:p w:rsidR="00876CF0" w:rsidRDefault="00876CF0" w:rsidP="001D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CE6" w:rsidRPr="001E78A6" w:rsidRDefault="002E4FC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FOLOW-UP ASSIGNMENT</w:t>
    </w:r>
    <w:r w:rsidR="00866CE6" w:rsidRPr="001E78A6">
      <w:rPr>
        <w:rFonts w:ascii="Times New Roman" w:hAnsi="Times New Roman" w:cs="Times New Roman"/>
        <w:sz w:val="24"/>
        <w:szCs w:val="24"/>
      </w:rPr>
      <w:tab/>
    </w:r>
    <w:r w:rsidR="00866CE6" w:rsidRPr="001E78A6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414722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66CE6" w:rsidRPr="001E78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66CE6" w:rsidRPr="001E78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66CE6" w:rsidRPr="001E78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2374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866CE6" w:rsidRPr="001E78A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136227" w:rsidRDefault="001362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227" w:rsidRPr="001E78A6" w:rsidRDefault="00BF6728" w:rsidP="00866CE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="00376F63">
      <w:rPr>
        <w:rFonts w:ascii="Times New Roman" w:hAnsi="Times New Roman" w:cs="Times New Roman"/>
        <w:sz w:val="24"/>
        <w:szCs w:val="24"/>
      </w:rPr>
      <w:t xml:space="preserve">FOLOW-UP ASSIGNMENTS                 </w:t>
    </w:r>
    <w:r w:rsidR="00866CE6" w:rsidRPr="001E78A6">
      <w:rPr>
        <w:rFonts w:ascii="Times New Roman" w:hAnsi="Times New Roman" w:cs="Times New Roman"/>
        <w:sz w:val="24"/>
        <w:szCs w:val="24"/>
      </w:rPr>
      <w:t xml:space="preserve">  </w:t>
    </w:r>
    <w:sdt>
      <w:sdtPr>
        <w:rPr>
          <w:rFonts w:ascii="Times New Roman" w:hAnsi="Times New Roman" w:cs="Times New Roman"/>
          <w:sz w:val="24"/>
          <w:szCs w:val="24"/>
        </w:rPr>
        <w:id w:val="20310644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E78A6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1</w:t>
        </w:r>
      </w:sdtContent>
    </w:sdt>
  </w:p>
  <w:p w:rsidR="00FE45D7" w:rsidRDefault="00FE4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E94"/>
    <w:multiLevelType w:val="hybridMultilevel"/>
    <w:tmpl w:val="CC3A4766"/>
    <w:lvl w:ilvl="0" w:tplc="679657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D24EBD"/>
    <w:multiLevelType w:val="hybridMultilevel"/>
    <w:tmpl w:val="77149948"/>
    <w:lvl w:ilvl="0" w:tplc="F05C8AC0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 w15:restartNumberingAfterBreak="0">
    <w:nsid w:val="073F352F"/>
    <w:multiLevelType w:val="hybridMultilevel"/>
    <w:tmpl w:val="07B28F6E"/>
    <w:lvl w:ilvl="0" w:tplc="740087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DE5"/>
    <w:multiLevelType w:val="hybridMultilevel"/>
    <w:tmpl w:val="0910F128"/>
    <w:lvl w:ilvl="0" w:tplc="5CDE07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F06CFD"/>
    <w:multiLevelType w:val="hybridMultilevel"/>
    <w:tmpl w:val="6EE269C2"/>
    <w:lvl w:ilvl="0" w:tplc="2FE6EA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5457AC"/>
    <w:multiLevelType w:val="hybridMultilevel"/>
    <w:tmpl w:val="0F708DF0"/>
    <w:lvl w:ilvl="0" w:tplc="864482E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EA5405"/>
    <w:multiLevelType w:val="hybridMultilevel"/>
    <w:tmpl w:val="0F46317E"/>
    <w:lvl w:ilvl="0" w:tplc="63C0138A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28F38BD"/>
    <w:multiLevelType w:val="hybridMultilevel"/>
    <w:tmpl w:val="90906192"/>
    <w:lvl w:ilvl="0" w:tplc="2A58E66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7BCE2BE6">
      <w:start w:val="1"/>
      <w:numFmt w:val="upperLetter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4F41164"/>
    <w:multiLevelType w:val="hybridMultilevel"/>
    <w:tmpl w:val="B4D8422E"/>
    <w:lvl w:ilvl="0" w:tplc="740087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6B5A"/>
    <w:multiLevelType w:val="hybridMultilevel"/>
    <w:tmpl w:val="E9FCECB0"/>
    <w:lvl w:ilvl="0" w:tplc="12AEFBE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0" w15:restartNumberingAfterBreak="0">
    <w:nsid w:val="16B43C1B"/>
    <w:multiLevelType w:val="hybridMultilevel"/>
    <w:tmpl w:val="26420BE8"/>
    <w:lvl w:ilvl="0" w:tplc="E7F68588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17651FF5"/>
    <w:multiLevelType w:val="hybridMultilevel"/>
    <w:tmpl w:val="28000342"/>
    <w:lvl w:ilvl="0" w:tplc="988A95F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2D7C47"/>
    <w:multiLevelType w:val="hybridMultilevel"/>
    <w:tmpl w:val="106EBCA0"/>
    <w:lvl w:ilvl="0" w:tplc="54FA84E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F726E6A"/>
    <w:multiLevelType w:val="hybridMultilevel"/>
    <w:tmpl w:val="B32E6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20923"/>
    <w:multiLevelType w:val="hybridMultilevel"/>
    <w:tmpl w:val="EAA09BC8"/>
    <w:lvl w:ilvl="0" w:tplc="1E8646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A727CD"/>
    <w:multiLevelType w:val="hybridMultilevel"/>
    <w:tmpl w:val="3B080A02"/>
    <w:lvl w:ilvl="0" w:tplc="740087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328C5"/>
    <w:multiLevelType w:val="hybridMultilevel"/>
    <w:tmpl w:val="F4088D32"/>
    <w:lvl w:ilvl="0" w:tplc="FA645A48">
      <w:start w:val="1"/>
      <w:numFmt w:val="upp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7" w15:restartNumberingAfterBreak="0">
    <w:nsid w:val="38EB541B"/>
    <w:multiLevelType w:val="hybridMultilevel"/>
    <w:tmpl w:val="42A05E7C"/>
    <w:lvl w:ilvl="0" w:tplc="1F1245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86E3E"/>
    <w:multiLevelType w:val="hybridMultilevel"/>
    <w:tmpl w:val="CD6ADF64"/>
    <w:lvl w:ilvl="0" w:tplc="988A95F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8B408E"/>
    <w:multiLevelType w:val="hybridMultilevel"/>
    <w:tmpl w:val="49C47C5A"/>
    <w:lvl w:ilvl="0" w:tplc="F84640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51E5CF9"/>
    <w:multiLevelType w:val="hybridMultilevel"/>
    <w:tmpl w:val="17C8A360"/>
    <w:lvl w:ilvl="0" w:tplc="D8FE11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5B44ADD"/>
    <w:multiLevelType w:val="hybridMultilevel"/>
    <w:tmpl w:val="BE78B2DE"/>
    <w:lvl w:ilvl="0" w:tplc="F66E72BA">
      <w:start w:val="2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A224D8D"/>
    <w:multiLevelType w:val="hybridMultilevel"/>
    <w:tmpl w:val="893E97A2"/>
    <w:lvl w:ilvl="0" w:tplc="9C9EC2EC">
      <w:start w:val="1"/>
      <w:numFmt w:val="upperLetter"/>
      <w:lvlText w:val="%1."/>
      <w:lvlJc w:val="left"/>
      <w:pPr>
        <w:ind w:left="189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4E8F1AF2"/>
    <w:multiLevelType w:val="hybridMultilevel"/>
    <w:tmpl w:val="E0BE77FE"/>
    <w:lvl w:ilvl="0" w:tplc="7946E000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53C748B7"/>
    <w:multiLevelType w:val="hybridMultilevel"/>
    <w:tmpl w:val="A3DCA1DE"/>
    <w:lvl w:ilvl="0" w:tplc="539CE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C334B8C"/>
    <w:multiLevelType w:val="hybridMultilevel"/>
    <w:tmpl w:val="BE6EF310"/>
    <w:lvl w:ilvl="0" w:tplc="F84E650A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 w15:restartNumberingAfterBreak="0">
    <w:nsid w:val="5EC751FE"/>
    <w:multiLevelType w:val="hybridMultilevel"/>
    <w:tmpl w:val="77965AF2"/>
    <w:lvl w:ilvl="0" w:tplc="9064BB78">
      <w:start w:val="1"/>
      <w:numFmt w:val="upperLetter"/>
      <w:lvlText w:val="%1."/>
      <w:lvlJc w:val="left"/>
      <w:pPr>
        <w:ind w:left="135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60310C0D"/>
    <w:multiLevelType w:val="hybridMultilevel"/>
    <w:tmpl w:val="C5026808"/>
    <w:lvl w:ilvl="0" w:tplc="79F4FD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21915B6"/>
    <w:multiLevelType w:val="hybridMultilevel"/>
    <w:tmpl w:val="E8A218F4"/>
    <w:lvl w:ilvl="0" w:tplc="3866F782">
      <w:start w:val="1"/>
      <w:numFmt w:val="lowerLetter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66DA06B9"/>
    <w:multiLevelType w:val="hybridMultilevel"/>
    <w:tmpl w:val="49B05B0A"/>
    <w:lvl w:ilvl="0" w:tplc="7F80BB6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E945D2"/>
    <w:multiLevelType w:val="hybridMultilevel"/>
    <w:tmpl w:val="410CE5C6"/>
    <w:lvl w:ilvl="0" w:tplc="AB182D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535133"/>
    <w:multiLevelType w:val="hybridMultilevel"/>
    <w:tmpl w:val="7722D3B4"/>
    <w:lvl w:ilvl="0" w:tplc="5A48151E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EastAsia" w:hAnsi="Times New Roman" w:cs="Times New Roman"/>
      </w:rPr>
    </w:lvl>
    <w:lvl w:ilvl="1" w:tplc="189A47D0">
      <w:start w:val="1"/>
      <w:numFmt w:val="decimal"/>
      <w:lvlText w:val="%2."/>
      <w:lvlJc w:val="left"/>
      <w:pPr>
        <w:ind w:left="1890" w:hanging="36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4"/>
  </w:num>
  <w:num w:numId="5">
    <w:abstractNumId w:val="6"/>
  </w:num>
  <w:num w:numId="6">
    <w:abstractNumId w:val="1"/>
  </w:num>
  <w:num w:numId="7">
    <w:abstractNumId w:val="29"/>
  </w:num>
  <w:num w:numId="8">
    <w:abstractNumId w:val="18"/>
  </w:num>
  <w:num w:numId="9">
    <w:abstractNumId w:val="10"/>
  </w:num>
  <w:num w:numId="10">
    <w:abstractNumId w:val="0"/>
  </w:num>
  <w:num w:numId="11">
    <w:abstractNumId w:val="20"/>
  </w:num>
  <w:num w:numId="12">
    <w:abstractNumId w:val="9"/>
  </w:num>
  <w:num w:numId="13">
    <w:abstractNumId w:val="7"/>
  </w:num>
  <w:num w:numId="14">
    <w:abstractNumId w:val="2"/>
  </w:num>
  <w:num w:numId="15">
    <w:abstractNumId w:val="15"/>
  </w:num>
  <w:num w:numId="16">
    <w:abstractNumId w:val="8"/>
  </w:num>
  <w:num w:numId="17">
    <w:abstractNumId w:val="25"/>
  </w:num>
  <w:num w:numId="18">
    <w:abstractNumId w:val="31"/>
  </w:num>
  <w:num w:numId="19">
    <w:abstractNumId w:val="26"/>
  </w:num>
  <w:num w:numId="20">
    <w:abstractNumId w:val="30"/>
  </w:num>
  <w:num w:numId="21">
    <w:abstractNumId w:val="3"/>
  </w:num>
  <w:num w:numId="22">
    <w:abstractNumId w:val="17"/>
  </w:num>
  <w:num w:numId="23">
    <w:abstractNumId w:val="27"/>
  </w:num>
  <w:num w:numId="24">
    <w:abstractNumId w:val="23"/>
  </w:num>
  <w:num w:numId="25">
    <w:abstractNumId w:val="24"/>
  </w:num>
  <w:num w:numId="26">
    <w:abstractNumId w:val="28"/>
  </w:num>
  <w:num w:numId="27">
    <w:abstractNumId w:val="22"/>
  </w:num>
  <w:num w:numId="28">
    <w:abstractNumId w:val="16"/>
  </w:num>
  <w:num w:numId="29">
    <w:abstractNumId w:val="21"/>
  </w:num>
  <w:num w:numId="30">
    <w:abstractNumId w:val="19"/>
  </w:num>
  <w:num w:numId="31">
    <w:abstractNumId w:val="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3A"/>
    <w:rsid w:val="0000526D"/>
    <w:rsid w:val="0002328A"/>
    <w:rsid w:val="00026642"/>
    <w:rsid w:val="00035ECC"/>
    <w:rsid w:val="00040E9A"/>
    <w:rsid w:val="000516D9"/>
    <w:rsid w:val="00054A4C"/>
    <w:rsid w:val="0005711F"/>
    <w:rsid w:val="000E7EA1"/>
    <w:rsid w:val="000F13D7"/>
    <w:rsid w:val="001043B8"/>
    <w:rsid w:val="00117C3D"/>
    <w:rsid w:val="00125C72"/>
    <w:rsid w:val="001316CC"/>
    <w:rsid w:val="00135B56"/>
    <w:rsid w:val="00136227"/>
    <w:rsid w:val="00137150"/>
    <w:rsid w:val="00154E43"/>
    <w:rsid w:val="0015548D"/>
    <w:rsid w:val="00186933"/>
    <w:rsid w:val="001B7C12"/>
    <w:rsid w:val="001C0969"/>
    <w:rsid w:val="001D3061"/>
    <w:rsid w:val="001E78A6"/>
    <w:rsid w:val="002058D3"/>
    <w:rsid w:val="00234F68"/>
    <w:rsid w:val="00242DAD"/>
    <w:rsid w:val="00243B19"/>
    <w:rsid w:val="002448AA"/>
    <w:rsid w:val="002473FB"/>
    <w:rsid w:val="002900A8"/>
    <w:rsid w:val="002A0B2F"/>
    <w:rsid w:val="002A5708"/>
    <w:rsid w:val="002B100E"/>
    <w:rsid w:val="002D3B67"/>
    <w:rsid w:val="002E4FCB"/>
    <w:rsid w:val="002F1D2C"/>
    <w:rsid w:val="003047AA"/>
    <w:rsid w:val="00311377"/>
    <w:rsid w:val="003220B2"/>
    <w:rsid w:val="003230D6"/>
    <w:rsid w:val="003402E6"/>
    <w:rsid w:val="00346455"/>
    <w:rsid w:val="0035078C"/>
    <w:rsid w:val="0035412E"/>
    <w:rsid w:val="00365366"/>
    <w:rsid w:val="0037467B"/>
    <w:rsid w:val="00376F63"/>
    <w:rsid w:val="00377120"/>
    <w:rsid w:val="00391A32"/>
    <w:rsid w:val="00395B57"/>
    <w:rsid w:val="003A21CC"/>
    <w:rsid w:val="003A3A47"/>
    <w:rsid w:val="003F5251"/>
    <w:rsid w:val="004115C1"/>
    <w:rsid w:val="00446899"/>
    <w:rsid w:val="00451CC5"/>
    <w:rsid w:val="00475539"/>
    <w:rsid w:val="00475D26"/>
    <w:rsid w:val="00477E34"/>
    <w:rsid w:val="0049663A"/>
    <w:rsid w:val="004A426E"/>
    <w:rsid w:val="004C42E9"/>
    <w:rsid w:val="004D2C6D"/>
    <w:rsid w:val="00504544"/>
    <w:rsid w:val="00512D37"/>
    <w:rsid w:val="00515977"/>
    <w:rsid w:val="005226F6"/>
    <w:rsid w:val="005348F1"/>
    <w:rsid w:val="00544A1F"/>
    <w:rsid w:val="0055798B"/>
    <w:rsid w:val="0056542A"/>
    <w:rsid w:val="00575FDD"/>
    <w:rsid w:val="00592D78"/>
    <w:rsid w:val="00596784"/>
    <w:rsid w:val="005A40C2"/>
    <w:rsid w:val="005B2D21"/>
    <w:rsid w:val="005F22E1"/>
    <w:rsid w:val="00616CA0"/>
    <w:rsid w:val="00620B10"/>
    <w:rsid w:val="00627AF1"/>
    <w:rsid w:val="00657EE5"/>
    <w:rsid w:val="00666A02"/>
    <w:rsid w:val="00673B35"/>
    <w:rsid w:val="00680F88"/>
    <w:rsid w:val="0068775C"/>
    <w:rsid w:val="006A6D3F"/>
    <w:rsid w:val="006B2903"/>
    <w:rsid w:val="006B29E2"/>
    <w:rsid w:val="006C7B5C"/>
    <w:rsid w:val="006E3DFD"/>
    <w:rsid w:val="006E6302"/>
    <w:rsid w:val="00722429"/>
    <w:rsid w:val="00724644"/>
    <w:rsid w:val="0073012E"/>
    <w:rsid w:val="0074282B"/>
    <w:rsid w:val="00772374"/>
    <w:rsid w:val="00774EE0"/>
    <w:rsid w:val="00791123"/>
    <w:rsid w:val="007952B9"/>
    <w:rsid w:val="007961A8"/>
    <w:rsid w:val="007C2B81"/>
    <w:rsid w:val="007F0ED9"/>
    <w:rsid w:val="007F5D69"/>
    <w:rsid w:val="00804067"/>
    <w:rsid w:val="0081283A"/>
    <w:rsid w:val="00822680"/>
    <w:rsid w:val="008331AD"/>
    <w:rsid w:val="00836DB6"/>
    <w:rsid w:val="00846AC3"/>
    <w:rsid w:val="00857788"/>
    <w:rsid w:val="00866CE6"/>
    <w:rsid w:val="00876CF0"/>
    <w:rsid w:val="008948D3"/>
    <w:rsid w:val="008D7076"/>
    <w:rsid w:val="00924E9E"/>
    <w:rsid w:val="009257A8"/>
    <w:rsid w:val="00943EA1"/>
    <w:rsid w:val="00960AFC"/>
    <w:rsid w:val="00963D8B"/>
    <w:rsid w:val="00967D5D"/>
    <w:rsid w:val="009A1643"/>
    <w:rsid w:val="009E5F71"/>
    <w:rsid w:val="00A11712"/>
    <w:rsid w:val="00A119F8"/>
    <w:rsid w:val="00A228A6"/>
    <w:rsid w:val="00A352F4"/>
    <w:rsid w:val="00A57100"/>
    <w:rsid w:val="00A7584F"/>
    <w:rsid w:val="00A82F6E"/>
    <w:rsid w:val="00A9772D"/>
    <w:rsid w:val="00AA3CB1"/>
    <w:rsid w:val="00AA7B8A"/>
    <w:rsid w:val="00AB02F2"/>
    <w:rsid w:val="00AC6B9C"/>
    <w:rsid w:val="00AE57B8"/>
    <w:rsid w:val="00AE790C"/>
    <w:rsid w:val="00AF1CC2"/>
    <w:rsid w:val="00AF344E"/>
    <w:rsid w:val="00B06395"/>
    <w:rsid w:val="00B1569C"/>
    <w:rsid w:val="00B527F1"/>
    <w:rsid w:val="00B63EDE"/>
    <w:rsid w:val="00B655A8"/>
    <w:rsid w:val="00B73567"/>
    <w:rsid w:val="00B742AE"/>
    <w:rsid w:val="00B8768B"/>
    <w:rsid w:val="00BB0A14"/>
    <w:rsid w:val="00BB1AAF"/>
    <w:rsid w:val="00BD19B0"/>
    <w:rsid w:val="00BD2EEE"/>
    <w:rsid w:val="00BF1626"/>
    <w:rsid w:val="00BF6728"/>
    <w:rsid w:val="00C14027"/>
    <w:rsid w:val="00C3342E"/>
    <w:rsid w:val="00C3487B"/>
    <w:rsid w:val="00C3532D"/>
    <w:rsid w:val="00C41E82"/>
    <w:rsid w:val="00C62521"/>
    <w:rsid w:val="00C83455"/>
    <w:rsid w:val="00CA2914"/>
    <w:rsid w:val="00CA3628"/>
    <w:rsid w:val="00CE170F"/>
    <w:rsid w:val="00CE3794"/>
    <w:rsid w:val="00D007DB"/>
    <w:rsid w:val="00D13CDC"/>
    <w:rsid w:val="00D24F91"/>
    <w:rsid w:val="00D32EB5"/>
    <w:rsid w:val="00D3642F"/>
    <w:rsid w:val="00D45896"/>
    <w:rsid w:val="00D569A5"/>
    <w:rsid w:val="00D67121"/>
    <w:rsid w:val="00D677A0"/>
    <w:rsid w:val="00D734DA"/>
    <w:rsid w:val="00D958AA"/>
    <w:rsid w:val="00DA29EF"/>
    <w:rsid w:val="00DB4C93"/>
    <w:rsid w:val="00DC2C9C"/>
    <w:rsid w:val="00E000A4"/>
    <w:rsid w:val="00E103FB"/>
    <w:rsid w:val="00E16EE1"/>
    <w:rsid w:val="00E20CA0"/>
    <w:rsid w:val="00E23E79"/>
    <w:rsid w:val="00E27C21"/>
    <w:rsid w:val="00E6374C"/>
    <w:rsid w:val="00E75760"/>
    <w:rsid w:val="00E80165"/>
    <w:rsid w:val="00E8721B"/>
    <w:rsid w:val="00E95B34"/>
    <w:rsid w:val="00EC393D"/>
    <w:rsid w:val="00ED54FB"/>
    <w:rsid w:val="00EF0E74"/>
    <w:rsid w:val="00F01185"/>
    <w:rsid w:val="00F057BA"/>
    <w:rsid w:val="00F13D76"/>
    <w:rsid w:val="00F44719"/>
    <w:rsid w:val="00F70A46"/>
    <w:rsid w:val="00FA7534"/>
    <w:rsid w:val="00FE2FF3"/>
    <w:rsid w:val="00F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25218"/>
  <w15:chartTrackingRefBased/>
  <w15:docId w15:val="{FF6D241D-1C49-4DF5-A914-87B58562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899"/>
  </w:style>
  <w:style w:type="paragraph" w:styleId="Heading1">
    <w:name w:val="heading 1"/>
    <w:basedOn w:val="Normal"/>
    <w:next w:val="Normal"/>
    <w:link w:val="Heading1Char"/>
    <w:uiPriority w:val="9"/>
    <w:qFormat/>
    <w:rsid w:val="0044689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8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8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8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8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8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8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575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8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5F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8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9C"/>
    <w:pPr>
      <w:ind w:left="720"/>
      <w:contextualSpacing/>
    </w:pPr>
  </w:style>
  <w:style w:type="character" w:customStyle="1" w:styleId="shorttext">
    <w:name w:val="short_text"/>
    <w:basedOn w:val="DefaultParagraphFont"/>
    <w:rsid w:val="00234F68"/>
  </w:style>
  <w:style w:type="paragraph" w:styleId="Header">
    <w:name w:val="header"/>
    <w:basedOn w:val="Normal"/>
    <w:link w:val="HeaderChar"/>
    <w:uiPriority w:val="99"/>
    <w:unhideWhenUsed/>
    <w:rsid w:val="001D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061"/>
  </w:style>
  <w:style w:type="paragraph" w:styleId="Footer">
    <w:name w:val="footer"/>
    <w:basedOn w:val="Normal"/>
    <w:link w:val="FooterChar"/>
    <w:uiPriority w:val="99"/>
    <w:unhideWhenUsed/>
    <w:rsid w:val="001D3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61"/>
  </w:style>
  <w:style w:type="character" w:customStyle="1" w:styleId="Heading1Char">
    <w:name w:val="Heading 1 Char"/>
    <w:basedOn w:val="DefaultParagraphFont"/>
    <w:link w:val="Heading1"/>
    <w:uiPriority w:val="9"/>
    <w:rsid w:val="00446899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8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899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8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899"/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899"/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899"/>
    <w:rPr>
      <w:rFonts w:asciiTheme="majorHAnsi" w:eastAsiaTheme="majorEastAsia" w:hAnsiTheme="majorHAnsi" w:cstheme="majorBidi"/>
      <w:i/>
      <w:iCs/>
      <w:color w:val="20575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899"/>
    <w:rPr>
      <w:rFonts w:asciiTheme="majorHAnsi" w:eastAsiaTheme="majorEastAsia" w:hAnsiTheme="majorHAnsi" w:cstheme="majorBidi"/>
      <w:b/>
      <w:bCs/>
      <w:color w:val="455F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899"/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689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468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1AE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899"/>
    <w:rPr>
      <w:rFonts w:asciiTheme="majorHAnsi" w:eastAsiaTheme="majorEastAsia" w:hAnsiTheme="majorHAnsi" w:cstheme="majorBidi"/>
      <w:color w:val="41AE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8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689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6899"/>
    <w:rPr>
      <w:b/>
      <w:bCs/>
    </w:rPr>
  </w:style>
  <w:style w:type="character" w:styleId="Emphasis">
    <w:name w:val="Emphasis"/>
    <w:basedOn w:val="DefaultParagraphFont"/>
    <w:uiPriority w:val="20"/>
    <w:qFormat/>
    <w:rsid w:val="00446899"/>
    <w:rPr>
      <w:i/>
      <w:iCs/>
    </w:rPr>
  </w:style>
  <w:style w:type="paragraph" w:styleId="NoSpacing">
    <w:name w:val="No Spacing"/>
    <w:uiPriority w:val="1"/>
    <w:qFormat/>
    <w:rsid w:val="004468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68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8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899"/>
    <w:pPr>
      <w:pBdr>
        <w:left w:val="single" w:sz="18" w:space="12" w:color="41AE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899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68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68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68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68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68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899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DB4C93"/>
  </w:style>
  <w:style w:type="character" w:customStyle="1" w:styleId="titleauthoretc">
    <w:name w:val="titleauthoretc"/>
    <w:basedOn w:val="DefaultParagraphFont"/>
    <w:rsid w:val="00A352F4"/>
  </w:style>
  <w:style w:type="character" w:customStyle="1" w:styleId="Title1">
    <w:name w:val="Title1"/>
    <w:basedOn w:val="DefaultParagraphFont"/>
    <w:rsid w:val="00A352F4"/>
  </w:style>
  <w:style w:type="character" w:styleId="Hyperlink">
    <w:name w:val="Hyperlink"/>
    <w:basedOn w:val="DefaultParagraphFont"/>
    <w:uiPriority w:val="99"/>
    <w:unhideWhenUsed/>
    <w:rsid w:val="00A352F4"/>
    <w:rPr>
      <w:color w:val="0000FF"/>
      <w:u w:val="single"/>
    </w:rPr>
  </w:style>
  <w:style w:type="character" w:customStyle="1" w:styleId="sr-only">
    <w:name w:val="sr-only"/>
    <w:basedOn w:val="DefaultParagraphFont"/>
    <w:rsid w:val="00A352F4"/>
  </w:style>
  <w:style w:type="character" w:customStyle="1" w:styleId="hit">
    <w:name w:val="hit"/>
    <w:basedOn w:val="DefaultParagraphFont"/>
    <w:rsid w:val="00C3342E"/>
  </w:style>
  <w:style w:type="paragraph" w:styleId="BalloonText">
    <w:name w:val="Balloon Text"/>
    <w:basedOn w:val="Normal"/>
    <w:link w:val="BalloonTextChar"/>
    <w:uiPriority w:val="99"/>
    <w:semiHidden/>
    <w:unhideWhenUsed/>
    <w:rsid w:val="00391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75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55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137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86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65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87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0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1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19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3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8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4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84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834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0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5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32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21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25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252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9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95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indma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earch.proquest.com.ccbcmd.idm.oclc.org/psychology/pubidlinkhandler/sng/pubtitle/International+Journal+of+Alzheimer$27s+Disease/$N/1606376/DocView/1347348356/fulltext/682A656E8B1B4AABPQ/1?accountid=37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indma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8A4A5-627E-4EC5-83C5-4533D4E5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5851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Filatorro</dc:creator>
  <cp:keywords/>
  <dc:description/>
  <cp:lastModifiedBy>Vic Filatorro</cp:lastModifiedBy>
  <cp:revision>33</cp:revision>
  <cp:lastPrinted>2016-10-11T17:10:00Z</cp:lastPrinted>
  <dcterms:created xsi:type="dcterms:W3CDTF">2016-10-15T15:17:00Z</dcterms:created>
  <dcterms:modified xsi:type="dcterms:W3CDTF">2016-10-19T16:46:00Z</dcterms:modified>
</cp:coreProperties>
</file>