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the performance of MMS-LID, translation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Huggingface link:    https://huggingface.co/spaces/Noumida/ASR_New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455"/>
        <w:gridCol w:w="1095"/>
        <w:gridCol w:w="2055"/>
        <w:gridCol w:w="2640"/>
        <w:gridCol w:w="2475"/>
        <w:tblGridChange w:id="0">
          <w:tblGrid>
            <w:gridCol w:w="735"/>
            <w:gridCol w:w="1455"/>
            <w:gridCol w:w="1095"/>
            <w:gridCol w:w="2055"/>
            <w:gridCol w:w="264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Jahnavi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Correct/Wrong (C/W)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Correct/Wrong (C/W)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 detected as Hindi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Assamese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only ctc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Gujarati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Kashmiri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detect as a Marathi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Konkani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translation is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/>
            </w:pPr>
            <w:bookmarkStart w:colFirst="0" w:colLast="0" w:name="_xnibncgjduuy" w:id="0"/>
            <w:bookmarkEnd w:id="0"/>
            <w:r w:rsidDel="00000000" w:rsidR="00000000" w:rsidRPr="00000000">
              <w:rPr>
                <w:rtl w:val="0"/>
              </w:rPr>
              <w:t xml:space="preserve">Marathi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Detected Language as Marathi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rPr/>
            </w:pPr>
            <w:bookmarkStart w:colFirst="0" w:colLast="0" w:name="_9lvd9238o2yg" w:id="1"/>
            <w:bookmarkEnd w:id="1"/>
            <w:r w:rsidDel="00000000" w:rsidR="00000000" w:rsidRPr="00000000">
              <w:rPr>
                <w:rtl w:val="0"/>
              </w:rPr>
              <w:t xml:space="preserve">Malayalam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1243.10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rPr/>
            </w:pPr>
            <w:bookmarkStart w:colFirst="0" w:colLast="0" w:name="_x3ig6a31jnd2" w:id="2"/>
            <w:bookmarkEnd w:id="2"/>
            <w:r w:rsidDel="00000000" w:rsidR="00000000" w:rsidRPr="00000000">
              <w:rPr>
                <w:rtl w:val="0"/>
              </w:rPr>
              <w:t xml:space="preserve">Nepali</w:t>
            </w:r>
          </w:p>
          <w:p w:rsidR="00000000" w:rsidDel="00000000" w:rsidP="00000000" w:rsidRDefault="00000000" w:rsidRPr="00000000" w14:paraId="00000050">
            <w:pPr>
              <w:pStyle w:val="Heading2"/>
              <w:rPr/>
            </w:pPr>
            <w:bookmarkStart w:colFirst="0" w:colLast="0" w:name="_a6a50vczd5ne" w:id="3"/>
            <w:bookmarkEnd w:id="3"/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/>
            </w:pPr>
            <w:bookmarkStart w:colFirst="0" w:colLast="0" w:name="_iufxos9xuke1" w:id="4"/>
            <w:bookmarkEnd w:id="4"/>
            <w:r w:rsidDel="00000000" w:rsidR="00000000" w:rsidRPr="00000000">
              <w:rPr>
                <w:rtl w:val="0"/>
              </w:rPr>
              <w:t xml:space="preserve"> Marathi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Sanskrit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 Gujarati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Nepali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rPr/>
            </w:pPr>
            <w:bookmarkStart w:colFirst="0" w:colLast="0" w:name="_b7ygshqkiwds" w:id="5"/>
            <w:bookmarkEnd w:id="5"/>
            <w:r w:rsidDel="00000000" w:rsidR="00000000" w:rsidRPr="00000000">
              <w:rPr>
                <w:rtl w:val="0"/>
              </w:rPr>
              <w:t xml:space="preserve">RNNT Transcription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as punjabi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Maithili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2"/>
              <w:rPr/>
            </w:pPr>
            <w:bookmarkStart w:colFirst="0" w:colLast="0" w:name="_2ka371duy60y" w:id="6"/>
            <w:bookmarkEnd w:id="6"/>
            <w:r w:rsidDel="00000000" w:rsidR="00000000" w:rsidRPr="00000000">
              <w:rPr>
                <w:rtl w:val="0"/>
              </w:rPr>
              <w:t xml:space="preserve">Urdu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Extra Points Noted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Wrong LID performance - Bodo, Dogri (Punjabi), Konkani (Marat), Manipuri (Nepali),Maithili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85"/>
        <w:gridCol w:w="4545"/>
        <w:tblGridChange w:id="0">
          <w:tblGrid>
            <w:gridCol w:w="930"/>
            <w:gridCol w:w="388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Samples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Assamese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Gujarati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Kashmiri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Konkani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2"/>
              <w:rPr>
                <w:sz w:val="22"/>
                <w:szCs w:val="22"/>
              </w:rPr>
            </w:pPr>
            <w:bookmarkStart w:colFirst="0" w:colLast="0" w:name="_rj63jtt6to0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Malayalam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08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rPr>
                <w:sz w:val="26"/>
                <w:szCs w:val="26"/>
              </w:rPr>
            </w:pPr>
            <w:bookmarkStart w:colFirst="0" w:colLast="0" w:name="_t9wqk1le3u6f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Marathi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Sanskrit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Maithili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