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jc w:val="center"/>
        <w:rPr>
          <w:b/>
          <w:bCs/>
          <w:sz w:val="34"/>
          <w:szCs w:val="34"/>
        </w:rPr>
      </w:pPr>
      <w:r>
        <w:rPr>
          <w:b/>
          <w:bCs/>
          <w:sz w:val="34"/>
          <w:szCs w:val="34"/>
        </w:rPr>
        <w:t xml:space="preserve"> SIMATS ENGINEERING</w:t>
      </w:r>
    </w:p>
    <w:p w14:paraId="00000002">
      <w:pPr>
        <w:pStyle w:val="style0"/>
        <w:jc w:val="center"/>
        <w:rPr>
          <w:b/>
          <w:bCs/>
          <w:sz w:val="28"/>
          <w:szCs w:val="28"/>
        </w:rPr>
      </w:pPr>
      <w:r>
        <w:rPr>
          <w:b/>
          <w:bCs/>
          <w:sz w:val="28"/>
          <w:szCs w:val="28"/>
        </w:rPr>
        <w:t>ASSESSMENT TOOL 1</w:t>
      </w:r>
    </w:p>
    <w:p w14:paraId="00000003">
      <w:pPr>
        <w:pStyle w:val="style0"/>
        <w:jc w:val="center"/>
        <w:rPr>
          <w:b/>
          <w:bCs/>
          <w:sz w:val="34"/>
          <w:szCs w:val="34"/>
        </w:rPr>
      </w:pPr>
    </w:p>
    <w:p w14:paraId="00000004">
      <w:pPr>
        <w:pStyle w:val="style0"/>
        <w:jc w:val="center"/>
        <w:rPr>
          <w:b/>
          <w:bCs/>
          <w:sz w:val="34"/>
          <w:szCs w:val="34"/>
        </w:rPr>
      </w:pPr>
    </w:p>
    <w:p w14:paraId="123BC80D">
      <w:pPr>
        <w:pStyle w:val="style0"/>
        <w:rPr>
          <w:b/>
          <w:bCs/>
          <w:sz w:val="24"/>
          <w:szCs w:val="24"/>
        </w:rPr>
      </w:pPr>
      <w:r>
        <w:rPr>
          <w:b/>
          <w:bCs/>
          <w:sz w:val="24"/>
          <w:szCs w:val="24"/>
        </w:rPr>
        <w:t>COURSE NAME:</w:t>
      </w:r>
      <w:r>
        <w:rPr>
          <w:b/>
          <w:bCs/>
          <w:sz w:val="24"/>
          <w:szCs w:val="24"/>
        </w:rPr>
        <w:tab/>
      </w:r>
      <w:r>
        <w:rPr>
          <w:b/>
          <w:bCs/>
          <w:sz w:val="24"/>
          <w:szCs w:val="24"/>
        </w:rPr>
        <w:t>Database Management Systems</w:t>
      </w:r>
    </w:p>
    <w:p w14:paraId="00000005">
      <w:pPr>
        <w:pStyle w:val="style0"/>
        <w:rPr>
          <w:b/>
          <w:bCs/>
          <w:sz w:val="24"/>
          <w:szCs w:val="24"/>
        </w:rPr>
      </w:pPr>
      <w:r>
        <w:rPr>
          <w:b/>
          <w:bCs/>
          <w:sz w:val="24"/>
          <w:szCs w:val="24"/>
        </w:rPr>
        <w:t>COURSE CODE:</w:t>
      </w:r>
      <w:r>
        <w:rPr>
          <w:b/>
          <w:bCs/>
          <w:sz w:val="24"/>
          <w:szCs w:val="24"/>
        </w:rPr>
        <w:tab/>
      </w:r>
      <w:r>
        <w:rPr>
          <w:b/>
          <w:bCs/>
          <w:sz w:val="24"/>
          <w:szCs w:val="24"/>
        </w:rPr>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0000006">
      <w:pPr>
        <w:pStyle w:val="style0"/>
        <w:rPr>
          <w:b/>
          <w:bCs/>
          <w:sz w:val="24"/>
          <w:szCs w:val="24"/>
        </w:rPr>
      </w:pPr>
    </w:p>
    <w:p w14:paraId="00000007">
      <w:pPr>
        <w:pStyle w:val="style0"/>
        <w:rPr>
          <w:b/>
          <w:bCs/>
          <w:sz w:val="24"/>
          <w:szCs w:val="24"/>
        </w:rPr>
      </w:pPr>
    </w:p>
    <w:p w14:paraId="00000008">
      <w:pPr>
        <w:pStyle w:val="style0"/>
        <w:rPr>
          <w:b/>
          <w:bCs/>
          <w:sz w:val="24"/>
          <w:szCs w:val="24"/>
        </w:rPr>
      </w:pPr>
      <w:r>
        <w:rPr/>
        <w:pict>
          <v:rect id="1026" fillcolor="#a0a0a0" stroked="f" style="margin-left:0.0pt;margin-top:0.0pt;width:0.0pt;height:1.5pt;mso-wrap-distance-left:0.0pt;mso-wrap-distance-right:0.0pt;visibility:visible;" o:hr="t" o:hralign="center" o:hrstd="t">
            <v:stroke on="f"/>
            <v:fill/>
          </v:rect>
        </w:pict>
      </w:r>
    </w:p>
    <w:p w14:paraId="00000009">
      <w:pPr>
        <w:pStyle w:val="style0"/>
        <w:rPr>
          <w:b/>
          <w:bCs/>
          <w:sz w:val="24"/>
          <w:szCs w:val="24"/>
        </w:rPr>
      </w:pPr>
    </w:p>
    <w:p w14:paraId="0000000A">
      <w:pPr>
        <w:pStyle w:val="style0"/>
        <w:rPr>
          <w:b/>
          <w:bCs/>
          <w:sz w:val="24"/>
          <w:szCs w:val="24"/>
        </w:rPr>
      </w:pPr>
      <w:r>
        <w:rPr>
          <w:b/>
          <w:bCs/>
          <w:sz w:val="24"/>
          <w:szCs w:val="24"/>
        </w:rPr>
        <w:t>COURSE OUTCOME COVERED</w:t>
      </w:r>
    </w:p>
    <w:p w14:paraId="0000000B">
      <w:pPr>
        <w:pStyle w:val="style0"/>
        <w:rPr>
          <w:b/>
          <w:bCs/>
          <w:sz w:val="24"/>
          <w:szCs w:val="24"/>
        </w:rPr>
      </w:pPr>
    </w:p>
    <w:p w14:paraId="0000000C">
      <w:pPr>
        <w:pStyle w:val="style0"/>
        <w:rPr>
          <w:sz w:val="24"/>
          <w:szCs w:val="24"/>
        </w:rPr>
      </w:pPr>
      <w:r>
        <w:rPr>
          <w:b/>
          <w:bCs/>
          <w:sz w:val="24"/>
          <w:szCs w:val="24"/>
        </w:rPr>
        <w:t xml:space="preserve">CO1: </w:t>
      </w:r>
      <w:r>
        <w:rPr>
          <w:i/>
          <w:iCs/>
          <w:sz w:val="24"/>
          <w:szCs w:val="24"/>
        </w:rPr>
        <w:t xml:space="preserve">Analyze DBMS architecture, different data models, schema types, and design ER/EER diagrams, relational schemas for case-based scenarios by identifying entities and relationships. </w:t>
      </w:r>
      <w:r>
        <w:rPr>
          <w:sz w:val="24"/>
          <w:szCs w:val="24"/>
        </w:rPr>
        <w:t>(BL1, BL2)</w:t>
      </w:r>
    </w:p>
    <w:p w14:paraId="0000000D">
      <w:pPr>
        <w:pStyle w:val="style0"/>
        <w:rPr>
          <w:sz w:val="24"/>
          <w:szCs w:val="24"/>
        </w:rPr>
      </w:pPr>
    </w:p>
    <w:p w14:paraId="4857A82A">
      <w:pPr>
        <w:pStyle w:val="style0"/>
        <w:rPr>
          <w:sz w:val="24"/>
          <w:szCs w:val="24"/>
        </w:rPr>
      </w:pPr>
      <w:r>
        <w:rPr>
          <w:sz w:val="24"/>
          <w:szCs w:val="24"/>
        </w:rPr>
        <w:t xml:space="preserve">Activity Tool </w:t>
      </w:r>
      <w:r>
        <w:rPr>
          <w:sz w:val="24"/>
          <w:szCs w:val="24"/>
        </w:rPr>
        <w:tab/>
      </w:r>
      <w:r>
        <w:rPr>
          <w:sz w:val="24"/>
          <w:szCs w:val="24"/>
        </w:rPr>
        <w:t>: Short Answer Text(High)</w:t>
      </w:r>
    </w:p>
    <w:p w14:paraId="0000000E">
      <w:pPr>
        <w:pStyle w:val="style0"/>
        <w:rPr>
          <w:sz w:val="24"/>
          <w:szCs w:val="24"/>
        </w:rPr>
      </w:pPr>
      <w:r>
        <w:rPr>
          <w:sz w:val="24"/>
          <w:szCs w:val="24"/>
        </w:rPr>
        <w:t>Assessment Tool Weightage: 30%</w:t>
      </w:r>
    </w:p>
    <w:p w14:paraId="0000000F">
      <w:pPr>
        <w:pStyle w:val="style0"/>
        <w:rPr>
          <w:sz w:val="24"/>
          <w:szCs w:val="24"/>
        </w:rPr>
      </w:pPr>
    </w:p>
    <w:p w14:paraId="00000010">
      <w:pPr>
        <w:pStyle w:val="style0"/>
        <w:rPr>
          <w:sz w:val="24"/>
          <w:szCs w:val="24"/>
        </w:rPr>
      </w:pPr>
      <w:r>
        <w:rPr/>
        <w:pict>
          <v:rect id="1027" fillcolor="#a0a0a0" stroked="f" style="margin-left:0.0pt;margin-top:0.0pt;width:0.0pt;height:1.5pt;mso-wrap-distance-left:0.0pt;mso-wrap-distance-right:0.0pt;visibility:visible;" o:hr="t" o:hralign="center" o:hrstd="t">
            <v:stroke on="f"/>
            <v:fill/>
          </v:rect>
        </w:pict>
      </w:r>
      <w:r>
        <w:rPr>
          <w:sz w:val="24"/>
          <w:szCs w:val="24"/>
        </w:rPr>
        <w:t>Dr</w:t>
      </w:r>
    </w:p>
    <w:p w14:paraId="00000011">
      <w:pPr>
        <w:pStyle w:val="style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694"/>
        <w:gridCol w:w="5981"/>
        <w:gridCol w:w="1689"/>
        <w:gridCol w:w="996"/>
      </w:tblGrid>
      <w:tr w14:paraId="60EF2C78">
        <w:trPr/>
        <w:tc>
          <w:tcPr>
            <w:tcW w:w="9360" w:type="dxa"/>
            <w:gridSpan w:val="4"/>
            <w:tcBorders/>
            <w:shd w:val="clear" w:color="auto" w:fill="ffffff"/>
            <w:tcMar>
              <w:top w:w="100" w:type="dxa"/>
              <w:left w:w="180" w:type="dxa"/>
              <w:bottom w:w="100" w:type="dxa"/>
              <w:right w:w="180" w:type="dxa"/>
            </w:tcMar>
          </w:tcPr>
          <w:p w14:paraId="59DBD109">
            <w:pPr>
              <w:pStyle w:val="style0"/>
              <w:spacing w:after="60"/>
              <w:rPr/>
            </w:pPr>
            <w:r>
              <w:rPr>
                <w:b/>
                <w:bCs/>
              </w:rPr>
              <w:t>QUESTIONS</w:t>
            </w:r>
            <w:r>
              <w:rPr>
                <w:sz w:val="20"/>
                <w:szCs w:val="20"/>
              </w:rPr>
              <w:t xml:space="preserve">                                                                                                       Total Marks: 50</w:t>
            </w:r>
          </w:p>
        </w:tc>
      </w:tr>
      <w:tr w14:paraId="4F425E7D">
        <w:tblPrEx/>
        <w:trPr/>
        <w:tc>
          <w:tcPr>
            <w:tcW w:w="694" w:type="dxa"/>
            <w:tcBorders/>
            <w:shd w:val="clear" w:color="auto" w:fill="ffffff"/>
            <w:tcMar>
              <w:top w:w="80" w:type="dxa"/>
              <w:left w:w="120" w:type="dxa"/>
              <w:bottom w:w="80" w:type="dxa"/>
              <w:right w:w="120" w:type="dxa"/>
            </w:tcMar>
            <w:vAlign w:val="center"/>
          </w:tcPr>
          <w:p w14:paraId="5289EE81">
            <w:pPr>
              <w:pStyle w:val="style0"/>
              <w:spacing w:after="60"/>
              <w:jc w:val="center"/>
              <w:rPr/>
            </w:pPr>
            <w:r>
              <w:rPr>
                <w:b/>
                <w:bCs/>
                <w:sz w:val="19"/>
                <w:szCs w:val="19"/>
              </w:rPr>
              <w:t>Q.No</w:t>
            </w:r>
          </w:p>
        </w:tc>
        <w:tc>
          <w:tcPr>
            <w:tcW w:w="5981" w:type="dxa"/>
            <w:tcBorders/>
            <w:shd w:val="clear" w:color="auto" w:fill="ffffff"/>
            <w:tcMar>
              <w:top w:w="80" w:type="dxa"/>
              <w:left w:w="120" w:type="dxa"/>
              <w:bottom w:w="80" w:type="dxa"/>
              <w:right w:w="120" w:type="dxa"/>
            </w:tcMar>
            <w:vAlign w:val="center"/>
          </w:tcPr>
          <w:p w14:paraId="108FAED2">
            <w:pPr>
              <w:pStyle w:val="style0"/>
              <w:spacing w:after="60"/>
              <w:jc w:val="center"/>
              <w:rPr/>
            </w:pPr>
            <w:r>
              <w:rPr>
                <w:b/>
                <w:bCs/>
                <w:sz w:val="19"/>
                <w:szCs w:val="19"/>
              </w:rPr>
              <w:t>Question</w:t>
            </w:r>
          </w:p>
        </w:tc>
        <w:tc>
          <w:tcPr>
            <w:tcW w:w="1689" w:type="dxa"/>
            <w:tcBorders/>
            <w:shd w:val="clear" w:color="auto" w:fill="ffffff"/>
            <w:tcMar>
              <w:top w:w="80" w:type="dxa"/>
              <w:left w:w="120" w:type="dxa"/>
              <w:bottom w:w="80" w:type="dxa"/>
              <w:right w:w="120" w:type="dxa"/>
            </w:tcMar>
            <w:vAlign w:val="center"/>
          </w:tcPr>
          <w:p w14:paraId="73326D9A">
            <w:pPr>
              <w:pStyle w:val="style0"/>
              <w:spacing w:after="60"/>
              <w:jc w:val="center"/>
              <w:rPr/>
            </w:pPr>
            <w:r>
              <w:rPr>
                <w:b/>
                <w:bCs/>
                <w:sz w:val="19"/>
                <w:szCs w:val="19"/>
              </w:rPr>
              <w:t>Bloom's Level</w:t>
            </w:r>
          </w:p>
        </w:tc>
        <w:tc>
          <w:tcPr>
            <w:tcW w:w="996" w:type="dxa"/>
            <w:tcBorders/>
            <w:shd w:val="clear" w:color="auto" w:fill="ffffff"/>
            <w:tcMar>
              <w:top w:w="80" w:type="dxa"/>
              <w:left w:w="120" w:type="dxa"/>
              <w:bottom w:w="80" w:type="dxa"/>
              <w:right w:w="120" w:type="dxa"/>
            </w:tcMar>
            <w:vAlign w:val="center"/>
          </w:tcPr>
          <w:p w14:paraId="70A39970">
            <w:pPr>
              <w:pStyle w:val="style0"/>
              <w:spacing w:after="60"/>
              <w:jc w:val="center"/>
              <w:rPr/>
            </w:pPr>
            <w:r>
              <w:rPr>
                <w:b/>
                <w:bCs/>
                <w:sz w:val="19"/>
                <w:szCs w:val="19"/>
              </w:rPr>
              <w:t>Marks</w:t>
            </w:r>
          </w:p>
        </w:tc>
      </w:tr>
      <w:tr w14:paraId="798B3FB3">
        <w:tblPrEx/>
        <w:trPr/>
        <w:tc>
          <w:tcPr>
            <w:tcW w:w="694" w:type="dxa"/>
            <w:tcBorders/>
            <w:shd w:val="clear" w:color="auto" w:fill="ffffff"/>
            <w:tcMar>
              <w:top w:w="80" w:type="dxa"/>
              <w:left w:w="60" w:type="dxa"/>
              <w:bottom w:w="80" w:type="dxa"/>
              <w:right w:w="60" w:type="dxa"/>
            </w:tcMar>
            <w:vAlign w:val="center"/>
          </w:tcPr>
          <w:p w14:paraId="402FC48A">
            <w:pPr>
              <w:pStyle w:val="style0"/>
              <w:spacing w:after="60"/>
              <w:jc w:val="center"/>
              <w:rPr>
                <w:sz w:val="24"/>
                <w:szCs w:val="24"/>
              </w:rPr>
            </w:pPr>
            <w:r>
              <w:rPr>
                <w:sz w:val="24"/>
                <w:szCs w:val="24"/>
              </w:rPr>
              <w:t>1</w:t>
            </w:r>
          </w:p>
        </w:tc>
        <w:tc>
          <w:tcPr>
            <w:tcW w:w="5981" w:type="dxa"/>
            <w:tcBorders/>
            <w:shd w:val="clear" w:color="auto" w:fill="ffffff"/>
            <w:tcMar>
              <w:top w:w="80" w:type="dxa"/>
              <w:left w:w="120" w:type="dxa"/>
              <w:bottom w:w="80" w:type="dxa"/>
              <w:right w:w="120" w:type="dxa"/>
            </w:tcMar>
          </w:tcPr>
          <w:p w14:paraId="1C7E8220">
            <w:pPr>
              <w:pStyle w:val="style0"/>
              <w:jc w:val="both"/>
              <w:rPr>
                <w:sz w:val="24"/>
                <w:szCs w:val="24"/>
              </w:rPr>
            </w:pPr>
            <w:r>
              <w:rPr>
                <w:sz w:val="24"/>
                <w:szCs w:val="24"/>
              </w:rPr>
              <w:t>UPS Product Tracking Information System</w:t>
            </w:r>
          </w:p>
          <w:p w14:paraId="3C52BA00">
            <w:pPr>
              <w:pStyle w:val="style179"/>
              <w:jc w:val="both"/>
              <w:rPr>
                <w:rFonts w:ascii="Arial" w:cs="Arial" w:eastAsia="Arial" w:hAnsi="Arial"/>
                <w:sz w:val="24"/>
                <w:szCs w:val="24"/>
                <w:lang w:val="en-GB" w:eastAsia="en-IN"/>
              </w:rPr>
            </w:pPr>
          </w:p>
          <w:p w14:paraId="0393C7E4">
            <w:pPr>
              <w:pStyle w:val="style179"/>
              <w:ind w:left="32" w:firstLine="688"/>
              <w:jc w:val="both"/>
              <w:rPr>
                <w:rFonts w:ascii="Arial" w:cs="Arial" w:eastAsia="Arial" w:hAnsi="Arial"/>
                <w:sz w:val="24"/>
                <w:szCs w:val="24"/>
                <w:lang w:val="en-GB" w:eastAsia="en-IN"/>
              </w:rPr>
            </w:pPr>
            <w:r>
              <w:rPr>
                <w:rFonts w:ascii="Arial" w:cs="Arial" w:eastAsia="Arial" w:hAnsi="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w:t>
            </w:r>
            <w:r>
              <w:rPr>
                <w:rFonts w:ascii="Arial" w:cs="Arial" w:eastAsia="Arial" w:hAnsi="Arial"/>
                <w:sz w:val="24"/>
                <w:szCs w:val="24"/>
                <w:lang w:val="en-GB" w:eastAsia="en-IN"/>
              </w:rPr>
              <w:t xml:space="preserve">(e.g, flight, truck), and a deliveryRoute. Create an Entity Relationship diagram that captures this information about the UPS system. </w:t>
            </w:r>
          </w:p>
        </w:tc>
        <w:tc>
          <w:tcPr>
            <w:tcW w:w="1689" w:type="dxa"/>
            <w:tcBorders/>
            <w:shd w:val="clear" w:color="auto" w:fill="ffffff"/>
            <w:tcMar>
              <w:top w:w="80" w:type="dxa"/>
              <w:left w:w="80" w:type="dxa"/>
              <w:bottom w:w="80" w:type="dxa"/>
              <w:right w:w="80" w:type="dxa"/>
            </w:tcMar>
            <w:vAlign w:val="center"/>
          </w:tcPr>
          <w:p w14:paraId="57681C91">
            <w:pPr>
              <w:pStyle w:val="style0"/>
              <w:spacing w:after="60"/>
              <w:jc w:val="center"/>
              <w:rPr>
                <w:sz w:val="24"/>
                <w:szCs w:val="24"/>
              </w:rPr>
            </w:pPr>
            <w:r>
              <w:rPr>
                <w:sz w:val="24"/>
                <w:szCs w:val="24"/>
              </w:rPr>
              <w:t>BL1 – Remember</w:t>
            </w:r>
          </w:p>
        </w:tc>
        <w:tc>
          <w:tcPr>
            <w:tcW w:w="996" w:type="dxa"/>
            <w:tcBorders/>
            <w:shd w:val="clear" w:color="auto" w:fill="ffffff"/>
            <w:tcMar>
              <w:top w:w="80" w:type="dxa"/>
              <w:left w:w="60" w:type="dxa"/>
              <w:bottom w:w="80" w:type="dxa"/>
              <w:right w:w="60" w:type="dxa"/>
            </w:tcMar>
            <w:vAlign w:val="center"/>
          </w:tcPr>
          <w:p w14:paraId="501CBCFE">
            <w:pPr>
              <w:pStyle w:val="style0"/>
              <w:spacing w:after="60"/>
              <w:jc w:val="center"/>
              <w:rPr>
                <w:sz w:val="24"/>
                <w:szCs w:val="24"/>
              </w:rPr>
            </w:pPr>
            <w:r>
              <w:rPr>
                <w:sz w:val="24"/>
                <w:szCs w:val="24"/>
              </w:rPr>
              <w:t>5</w:t>
            </w:r>
          </w:p>
        </w:tc>
      </w:tr>
      <w:tr w14:paraId="6BB0D82C">
        <w:tblPrEx/>
        <w:trPr/>
        <w:tc>
          <w:tcPr>
            <w:tcW w:w="694" w:type="dxa"/>
            <w:tcBorders/>
            <w:shd w:val="clear" w:color="auto" w:fill="ffffff"/>
            <w:tcMar>
              <w:top w:w="80" w:type="dxa"/>
              <w:left w:w="60" w:type="dxa"/>
              <w:bottom w:w="80" w:type="dxa"/>
              <w:right w:w="60" w:type="dxa"/>
            </w:tcMar>
            <w:vAlign w:val="center"/>
          </w:tcPr>
          <w:p w14:paraId="6E17B7A7">
            <w:pPr>
              <w:pStyle w:val="style0"/>
              <w:spacing w:after="60"/>
              <w:jc w:val="center"/>
              <w:rPr>
                <w:sz w:val="24"/>
                <w:szCs w:val="24"/>
              </w:rPr>
            </w:pPr>
            <w:r>
              <w:rPr>
                <w:sz w:val="24"/>
                <w:szCs w:val="24"/>
              </w:rPr>
              <w:t>2</w:t>
            </w:r>
          </w:p>
        </w:tc>
        <w:tc>
          <w:tcPr>
            <w:tcW w:w="5981" w:type="dxa"/>
            <w:tcBorders/>
            <w:shd w:val="clear" w:color="auto" w:fill="ffffff"/>
            <w:tcMar>
              <w:top w:w="80" w:type="dxa"/>
              <w:left w:w="120" w:type="dxa"/>
              <w:bottom w:w="80" w:type="dxa"/>
              <w:right w:w="120" w:type="dxa"/>
            </w:tcMar>
          </w:tcPr>
          <w:p w14:paraId="1A11B1EB">
            <w:pPr>
              <w:pStyle w:val="style0"/>
              <w:jc w:val="both"/>
              <w:rPr>
                <w:sz w:val="24"/>
                <w:szCs w:val="24"/>
              </w:rPr>
            </w:pPr>
            <w:r>
              <w:rPr>
                <w:sz w:val="24"/>
                <w:szCs w:val="24"/>
              </w:rPr>
              <w:t>Course Management System</w:t>
            </w:r>
          </w:p>
          <w:p w14:paraId="33E3566B">
            <w:pPr>
              <w:pStyle w:val="style179"/>
              <w:ind w:left="0"/>
              <w:jc w:val="both"/>
              <w:rPr>
                <w:rFonts w:ascii="Arial" w:cs="Arial" w:eastAsia="Arial" w:hAnsi="Arial"/>
                <w:sz w:val="24"/>
                <w:szCs w:val="24"/>
                <w:lang w:val="en-GB" w:eastAsia="en-IN"/>
              </w:rPr>
            </w:pPr>
            <w:r>
              <w:rPr>
                <w:rFonts w:ascii="Arial" w:cs="Arial" w:eastAsia="Arial" w:hAnsi="Arial"/>
                <w:sz w:val="24"/>
                <w:szCs w:val="24"/>
                <w:lang w:val="en-GB" w:eastAsia="en-IN"/>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14:paraId="33771CBD">
            <w:pPr>
              <w:pStyle w:val="style179"/>
              <w:ind w:left="0"/>
              <w:jc w:val="both"/>
              <w:rPr>
                <w:rFonts w:ascii="Arial" w:cs="Arial" w:eastAsia="Arial" w:hAnsi="Arial"/>
                <w:sz w:val="24"/>
                <w:szCs w:val="24"/>
                <w:lang w:val="en-GB" w:eastAsia="en-IN"/>
              </w:rPr>
            </w:pPr>
            <w:r>
              <w:rPr>
                <w:rFonts w:ascii="Arial" w:cs="Arial" w:eastAsia="Arial" w:hAnsi="Arial"/>
                <w:sz w:val="24"/>
                <w:szCs w:val="24"/>
                <w:lang w:val="en-GB" w:eastAsia="en-IN"/>
              </w:rPr>
              <w:t xml:space="preserve">• course with attributes name, department, and c-number </w:t>
            </w:r>
          </w:p>
          <w:p w14:paraId="7B965EA4">
            <w:pPr>
              <w:pStyle w:val="style179"/>
              <w:ind w:left="0"/>
              <w:jc w:val="both"/>
              <w:rPr>
                <w:rFonts w:ascii="Arial" w:cs="Arial" w:eastAsia="Arial" w:hAnsi="Arial"/>
                <w:sz w:val="24"/>
                <w:szCs w:val="24"/>
                <w:lang w:val="en-GB" w:eastAsia="en-IN"/>
              </w:rPr>
            </w:pPr>
            <w:r>
              <w:rPr>
                <w:rFonts w:ascii="Arial" w:cs="Arial" w:eastAsia="Arial" w:hAnsi="Arial"/>
                <w:sz w:val="24"/>
                <w:szCs w:val="24"/>
                <w:lang w:val="en-GB" w:eastAsia="en-IN"/>
              </w:rPr>
              <w:t xml:space="preserve">• section with attributes s-number and enrollment, and dependent as a weak entity set on course </w:t>
            </w:r>
          </w:p>
          <w:p w14:paraId="52B9AD91">
            <w:pPr>
              <w:pStyle w:val="style179"/>
              <w:ind w:left="0"/>
              <w:jc w:val="both"/>
              <w:rPr>
                <w:rFonts w:ascii="Arial" w:cs="Arial" w:eastAsia="Arial" w:hAnsi="Arial"/>
                <w:sz w:val="24"/>
                <w:szCs w:val="24"/>
                <w:lang w:val="en-GB" w:eastAsia="en-IN"/>
              </w:rPr>
            </w:pPr>
            <w:r>
              <w:rPr>
                <w:rFonts w:ascii="Arial" w:cs="Arial" w:eastAsia="Arial" w:hAnsi="Arial"/>
                <w:sz w:val="24"/>
                <w:szCs w:val="24"/>
                <w:lang w:val="en-GB" w:eastAsia="en-IN"/>
              </w:rPr>
              <w:t xml:space="preserve">• room with attributes r-number, capacity, and building </w:t>
            </w:r>
          </w:p>
          <w:p w14:paraId="38447469">
            <w:pPr>
              <w:pStyle w:val="style179"/>
              <w:ind w:left="0"/>
              <w:jc w:val="both"/>
              <w:rPr>
                <w:rFonts w:ascii="Arial" w:cs="Arial" w:eastAsia="Arial" w:hAnsi="Arial"/>
                <w:sz w:val="24"/>
                <w:szCs w:val="24"/>
                <w:lang w:val="en-GB" w:eastAsia="en-IN"/>
              </w:rPr>
            </w:pPr>
            <w:r>
              <w:rPr>
                <w:rFonts w:ascii="Arial" w:cs="Arial" w:eastAsia="Arial" w:hAnsi="Arial"/>
                <w:sz w:val="24"/>
                <w:szCs w:val="24"/>
                <w:lang w:val="en-GB" w:eastAsia="en-IN"/>
              </w:rPr>
              <w:t xml:space="preserve"> Show an E-R diagram illustrating the use of all three additional entity sets listed.</w:t>
            </w:r>
          </w:p>
          <w:p w14:paraId="3532A6BA">
            <w:pPr>
              <w:pStyle w:val="style179"/>
              <w:ind w:left="0"/>
              <w:jc w:val="both"/>
              <w:rPr>
                <w:rFonts w:ascii="Arial" w:cs="Arial" w:eastAsia="Arial" w:hAnsi="Arial"/>
                <w:sz w:val="24"/>
                <w:szCs w:val="24"/>
                <w:lang w:val="en-GB" w:eastAsia="en-IN"/>
              </w:rPr>
            </w:pPr>
          </w:p>
          <w:p w14:paraId="1EED64CD">
            <w:pPr>
              <w:pStyle w:val="style0"/>
              <w:spacing w:after="60"/>
              <w:rPr>
                <w:sz w:val="24"/>
                <w:szCs w:val="24"/>
              </w:rPr>
            </w:pPr>
          </w:p>
        </w:tc>
        <w:tc>
          <w:tcPr>
            <w:tcW w:w="1689" w:type="dxa"/>
            <w:tcBorders/>
            <w:shd w:val="clear" w:color="auto" w:fill="ffffff"/>
            <w:tcMar>
              <w:top w:w="80" w:type="dxa"/>
              <w:left w:w="80" w:type="dxa"/>
              <w:bottom w:w="80" w:type="dxa"/>
              <w:right w:w="80" w:type="dxa"/>
            </w:tcMar>
            <w:vAlign w:val="center"/>
          </w:tcPr>
          <w:p w14:paraId="1440CBF1">
            <w:pPr>
              <w:pStyle w:val="style0"/>
              <w:spacing w:after="60"/>
              <w:jc w:val="center"/>
              <w:rPr>
                <w:sz w:val="24"/>
                <w:szCs w:val="24"/>
              </w:rPr>
            </w:pPr>
            <w:r>
              <w:rPr>
                <w:sz w:val="24"/>
                <w:szCs w:val="24"/>
              </w:rPr>
              <w:t>BL2 – Understand</w:t>
            </w:r>
          </w:p>
        </w:tc>
        <w:tc>
          <w:tcPr>
            <w:tcW w:w="996" w:type="dxa"/>
            <w:tcBorders/>
            <w:shd w:val="clear" w:color="auto" w:fill="ffffff"/>
            <w:tcMar>
              <w:top w:w="80" w:type="dxa"/>
              <w:left w:w="60" w:type="dxa"/>
              <w:bottom w:w="80" w:type="dxa"/>
              <w:right w:w="60" w:type="dxa"/>
            </w:tcMar>
            <w:vAlign w:val="center"/>
          </w:tcPr>
          <w:p w14:paraId="14DC8A43">
            <w:pPr>
              <w:pStyle w:val="style0"/>
              <w:spacing w:after="60"/>
              <w:jc w:val="center"/>
              <w:rPr>
                <w:sz w:val="24"/>
                <w:szCs w:val="24"/>
              </w:rPr>
            </w:pPr>
            <w:r>
              <w:rPr>
                <w:sz w:val="24"/>
                <w:szCs w:val="24"/>
              </w:rPr>
              <w:t>5</w:t>
            </w:r>
          </w:p>
        </w:tc>
      </w:tr>
      <w:tr w14:paraId="3B0E66ED">
        <w:tblPrEx/>
        <w:trPr/>
        <w:tc>
          <w:tcPr>
            <w:tcW w:w="694" w:type="dxa"/>
            <w:tcBorders/>
            <w:shd w:val="clear" w:color="auto" w:fill="ffffff"/>
            <w:tcMar>
              <w:top w:w="80" w:type="dxa"/>
              <w:left w:w="60" w:type="dxa"/>
              <w:bottom w:w="80" w:type="dxa"/>
              <w:right w:w="60" w:type="dxa"/>
            </w:tcMar>
            <w:vAlign w:val="center"/>
          </w:tcPr>
          <w:p w14:paraId="7A61F3C9">
            <w:pPr>
              <w:pStyle w:val="style0"/>
              <w:spacing w:after="60"/>
              <w:jc w:val="center"/>
              <w:rPr>
                <w:sz w:val="24"/>
                <w:szCs w:val="24"/>
              </w:rPr>
            </w:pPr>
            <w:r>
              <w:rPr>
                <w:sz w:val="24"/>
                <w:szCs w:val="24"/>
              </w:rPr>
              <w:t>3</w:t>
            </w:r>
          </w:p>
        </w:tc>
        <w:tc>
          <w:tcPr>
            <w:tcW w:w="5981" w:type="dxa"/>
            <w:tcBorders/>
            <w:shd w:val="clear" w:color="auto" w:fill="ffffff"/>
            <w:tcMar>
              <w:top w:w="80" w:type="dxa"/>
              <w:left w:w="120" w:type="dxa"/>
              <w:bottom w:w="80" w:type="dxa"/>
              <w:right w:w="120" w:type="dxa"/>
            </w:tcMar>
          </w:tcPr>
          <w:p w14:paraId="46DEFC0E">
            <w:pPr>
              <w:pStyle w:val="style0"/>
              <w:jc w:val="both"/>
              <w:rPr>
                <w:sz w:val="24"/>
                <w:szCs w:val="24"/>
              </w:rPr>
            </w:pPr>
            <w:r>
              <w:rPr>
                <w:sz w:val="24"/>
                <w:szCs w:val="24"/>
              </w:rPr>
              <w:t>University Registrar’s Office Management System</w:t>
            </w:r>
          </w:p>
          <w:p w14:paraId="7378922E">
            <w:pPr>
              <w:pStyle w:val="style179"/>
              <w:ind w:left="32" w:firstLine="688"/>
              <w:jc w:val="both"/>
              <w:rPr>
                <w:rFonts w:ascii="Arial" w:cs="Arial" w:eastAsia="Arial" w:hAnsi="Arial"/>
                <w:sz w:val="24"/>
                <w:szCs w:val="24"/>
                <w:lang w:val="en-GB" w:eastAsia="en-IN"/>
              </w:rPr>
            </w:pPr>
            <w:r>
              <w:rPr>
                <w:rFonts w:ascii="Arial" w:cs="Arial" w:eastAsia="Arial" w:hAnsi="Arial"/>
                <w:sz w:val="24"/>
                <w:szCs w:val="24"/>
                <w:lang w:val="en-GB" w:eastAsia="en-IN"/>
              </w:rPr>
              <w:t xml:space="preserve">A university registrar’s office maintains data about the following entities: </w:t>
            </w:r>
          </w:p>
          <w:p w14:paraId="738CDA88">
            <w:pPr>
              <w:pStyle w:val="style179"/>
              <w:numPr>
                <w:ilvl w:val="1"/>
                <w:numId w:val="1"/>
              </w:numPr>
              <w:ind w:left="32" w:firstLine="688"/>
              <w:jc w:val="both"/>
              <w:rPr>
                <w:rFonts w:ascii="Arial" w:cs="Arial" w:eastAsia="Arial" w:hAnsi="Arial"/>
                <w:sz w:val="24"/>
                <w:szCs w:val="24"/>
                <w:lang w:val="en-GB" w:eastAsia="en-IN"/>
              </w:rPr>
            </w:pPr>
            <w:r>
              <w:rPr>
                <w:rFonts w:ascii="Arial" w:cs="Arial" w:eastAsia="Arial" w:hAnsi="Arial"/>
                <w:sz w:val="24"/>
                <w:szCs w:val="24"/>
                <w:lang w:val="en-GB" w:eastAsia="en-IN"/>
              </w:rPr>
              <w:t xml:space="preserve">courses, including number, title, credits, syllabus, and prerequisites; </w:t>
            </w:r>
          </w:p>
          <w:p w14:paraId="7DA87BEE">
            <w:pPr>
              <w:pStyle w:val="style179"/>
              <w:numPr>
                <w:ilvl w:val="1"/>
                <w:numId w:val="1"/>
              </w:numPr>
              <w:ind w:left="32" w:firstLine="688"/>
              <w:jc w:val="both"/>
              <w:rPr>
                <w:rFonts w:ascii="Arial" w:cs="Arial" w:eastAsia="Arial" w:hAnsi="Arial"/>
                <w:sz w:val="24"/>
                <w:szCs w:val="24"/>
                <w:lang w:val="en-GB" w:eastAsia="en-IN"/>
              </w:rPr>
            </w:pPr>
            <w:r>
              <w:rPr>
                <w:rFonts w:ascii="Arial" w:cs="Arial" w:eastAsia="Arial" w:hAnsi="Arial"/>
                <w:sz w:val="24"/>
                <w:szCs w:val="24"/>
                <w:lang w:val="en-GB" w:eastAsia="en-IN"/>
              </w:rPr>
              <w:t xml:space="preserve">course offerings, including course number, year, semester, section number, instructor(s), timings, and classroom; </w:t>
            </w:r>
          </w:p>
          <w:p w14:paraId="43A74249">
            <w:pPr>
              <w:pStyle w:val="style179"/>
              <w:numPr>
                <w:ilvl w:val="1"/>
                <w:numId w:val="1"/>
              </w:numPr>
              <w:ind w:left="32" w:firstLine="688"/>
              <w:jc w:val="both"/>
              <w:rPr>
                <w:rFonts w:ascii="Arial" w:cs="Arial" w:eastAsia="Arial" w:hAnsi="Arial"/>
                <w:sz w:val="24"/>
                <w:szCs w:val="24"/>
                <w:lang w:val="en-GB" w:eastAsia="en-IN"/>
              </w:rPr>
            </w:pPr>
            <w:r>
              <w:rPr>
                <w:rFonts w:ascii="Arial" w:cs="Arial" w:eastAsia="Arial" w:hAnsi="Arial"/>
                <w:sz w:val="24"/>
                <w:szCs w:val="24"/>
                <w:lang w:val="en-GB" w:eastAsia="en-IN"/>
              </w:rPr>
              <w:t>students, including student-id, name, and program;</w:t>
            </w:r>
          </w:p>
          <w:p w14:paraId="02A6C8DC">
            <w:pPr>
              <w:pStyle w:val="style179"/>
              <w:numPr>
                <w:ilvl w:val="1"/>
                <w:numId w:val="1"/>
              </w:numPr>
              <w:ind w:left="32" w:firstLine="688"/>
              <w:jc w:val="both"/>
              <w:rPr>
                <w:rFonts w:ascii="Arial" w:cs="Arial" w:eastAsia="Arial" w:hAnsi="Arial"/>
                <w:sz w:val="24"/>
                <w:szCs w:val="24"/>
                <w:lang w:val="en-GB" w:eastAsia="en-IN"/>
              </w:rPr>
            </w:pPr>
            <w:r>
              <w:rPr>
                <w:rFonts w:ascii="Arial" w:cs="Arial" w:eastAsia="Arial" w:hAnsi="Arial"/>
                <w:sz w:val="24"/>
                <w:szCs w:val="24"/>
                <w:lang w:val="en-GB" w:eastAsia="en-IN"/>
              </w:rPr>
              <w:t xml:space="preserve">instructors, including identification number, name, department, and title. </w:t>
            </w:r>
          </w:p>
          <w:p w14:paraId="53744755">
            <w:pPr>
              <w:pStyle w:val="style179"/>
              <w:numPr>
                <w:ilvl w:val="1"/>
                <w:numId w:val="1"/>
              </w:numPr>
              <w:ind w:left="32" w:firstLine="688"/>
              <w:jc w:val="both"/>
              <w:rPr>
                <w:rFonts w:ascii="Arial" w:cs="Arial" w:eastAsia="Arial" w:hAnsi="Arial"/>
                <w:sz w:val="24"/>
                <w:szCs w:val="24"/>
                <w:lang w:val="en-GB" w:eastAsia="en-IN"/>
              </w:rPr>
            </w:pPr>
            <w:r>
              <w:rPr>
                <w:rFonts w:ascii="Arial" w:cs="Arial" w:eastAsia="Arial" w:hAnsi="Arial"/>
                <w:sz w:val="24"/>
                <w:szCs w:val="24"/>
                <w:lang w:val="en-GB" w:eastAsia="en-IN"/>
              </w:rPr>
              <w:t>Further, the enrollment of students in courses and grades awarded to students in each course they are enrolled for must be appropriately modeled.</w:t>
            </w:r>
          </w:p>
          <w:p w14:paraId="2EE1768D">
            <w:pPr>
              <w:pStyle w:val="style0"/>
              <w:ind w:left="32" w:firstLine="688"/>
              <w:jc w:val="both"/>
              <w:rPr>
                <w:sz w:val="24"/>
                <w:szCs w:val="24"/>
              </w:rPr>
            </w:pPr>
            <w:r>
              <w:rPr>
                <w:sz w:val="24"/>
                <w:szCs w:val="24"/>
              </w:rPr>
              <w:t>Construct an E-R diagram for the registrar’s office.</w:t>
            </w:r>
          </w:p>
          <w:p w14:paraId="1AD26420">
            <w:pPr>
              <w:pStyle w:val="style0"/>
              <w:spacing w:after="60"/>
              <w:rPr>
                <w:sz w:val="24"/>
                <w:szCs w:val="24"/>
              </w:rPr>
            </w:pPr>
          </w:p>
        </w:tc>
        <w:tc>
          <w:tcPr>
            <w:tcW w:w="1689" w:type="dxa"/>
            <w:tcBorders/>
            <w:shd w:val="clear" w:color="auto" w:fill="ffffff"/>
            <w:tcMar>
              <w:top w:w="80" w:type="dxa"/>
              <w:left w:w="80" w:type="dxa"/>
              <w:bottom w:w="80" w:type="dxa"/>
              <w:right w:w="80" w:type="dxa"/>
            </w:tcMar>
            <w:vAlign w:val="center"/>
          </w:tcPr>
          <w:p w14:paraId="1457EE14">
            <w:pPr>
              <w:pStyle w:val="style0"/>
              <w:spacing w:after="60"/>
              <w:jc w:val="center"/>
              <w:rPr>
                <w:sz w:val="24"/>
                <w:szCs w:val="24"/>
              </w:rPr>
            </w:pPr>
            <w:r>
              <w:rPr>
                <w:sz w:val="24"/>
                <w:szCs w:val="24"/>
              </w:rPr>
              <w:t>BL2 – Understand</w:t>
            </w:r>
          </w:p>
        </w:tc>
        <w:tc>
          <w:tcPr>
            <w:tcW w:w="996" w:type="dxa"/>
            <w:tcBorders/>
            <w:shd w:val="clear" w:color="auto" w:fill="ffffff"/>
            <w:tcMar>
              <w:top w:w="80" w:type="dxa"/>
              <w:left w:w="60" w:type="dxa"/>
              <w:bottom w:w="80" w:type="dxa"/>
              <w:right w:w="60" w:type="dxa"/>
            </w:tcMar>
            <w:vAlign w:val="center"/>
          </w:tcPr>
          <w:p w14:paraId="0C552F90">
            <w:pPr>
              <w:pStyle w:val="style0"/>
              <w:spacing w:after="60"/>
              <w:jc w:val="center"/>
              <w:rPr>
                <w:sz w:val="24"/>
                <w:szCs w:val="24"/>
              </w:rPr>
            </w:pPr>
            <w:r>
              <w:rPr>
                <w:sz w:val="24"/>
                <w:szCs w:val="24"/>
              </w:rPr>
              <w:t>5</w:t>
            </w:r>
          </w:p>
        </w:tc>
      </w:tr>
      <w:tr w14:paraId="6454B0DB">
        <w:tblPrEx/>
        <w:trPr/>
        <w:tc>
          <w:tcPr>
            <w:tcW w:w="694" w:type="dxa"/>
            <w:tcBorders/>
            <w:shd w:val="clear" w:color="auto" w:fill="ffffff"/>
            <w:tcMar>
              <w:top w:w="80" w:type="dxa"/>
              <w:left w:w="60" w:type="dxa"/>
              <w:bottom w:w="80" w:type="dxa"/>
              <w:right w:w="60" w:type="dxa"/>
            </w:tcMar>
            <w:vAlign w:val="center"/>
          </w:tcPr>
          <w:p w14:paraId="328F741B">
            <w:pPr>
              <w:pStyle w:val="style0"/>
              <w:spacing w:after="60"/>
              <w:jc w:val="center"/>
              <w:rPr>
                <w:sz w:val="24"/>
                <w:szCs w:val="24"/>
              </w:rPr>
            </w:pPr>
            <w:r>
              <w:rPr>
                <w:sz w:val="24"/>
                <w:szCs w:val="24"/>
              </w:rPr>
              <w:t>4</w:t>
            </w:r>
          </w:p>
        </w:tc>
        <w:tc>
          <w:tcPr>
            <w:tcW w:w="5981" w:type="dxa"/>
            <w:tcBorders/>
            <w:shd w:val="clear" w:color="auto" w:fill="ffffff"/>
            <w:tcMar>
              <w:top w:w="80" w:type="dxa"/>
              <w:left w:w="120" w:type="dxa"/>
              <w:bottom w:w="80" w:type="dxa"/>
              <w:right w:w="120" w:type="dxa"/>
            </w:tcMar>
          </w:tcPr>
          <w:p w14:paraId="2D07855F">
            <w:pPr>
              <w:pStyle w:val="style0"/>
              <w:jc w:val="both"/>
              <w:rPr>
                <w:sz w:val="24"/>
                <w:szCs w:val="24"/>
              </w:rPr>
            </w:pPr>
            <w:r>
              <w:rPr>
                <w:sz w:val="24"/>
                <w:szCs w:val="24"/>
              </w:rPr>
              <w:t>Hospital Management System</w:t>
            </w:r>
          </w:p>
          <w:p w14:paraId="149454C6">
            <w:pPr>
              <w:pStyle w:val="style179"/>
              <w:ind w:left="32"/>
              <w:jc w:val="both"/>
              <w:rPr>
                <w:rFonts w:ascii="Arial" w:cs="Arial" w:eastAsia="Arial" w:hAnsi="Arial"/>
                <w:sz w:val="24"/>
                <w:szCs w:val="24"/>
                <w:lang w:val="en-GB" w:eastAsia="en-IN"/>
              </w:rPr>
            </w:pPr>
            <w:r>
              <w:rPr>
                <w:rFonts w:ascii="Arial" w:cs="Arial" w:eastAsia="Arial" w:hAnsi="Arial"/>
                <w:sz w:val="24"/>
                <w:szCs w:val="24"/>
                <w:lang w:val="en-GB" w:eastAsia="en-IN"/>
              </w:rPr>
              <w:t>Construct an E-R diagram for a hospital with a set of patients and a set of medical doctors.</w:t>
            </w:r>
          </w:p>
          <w:p w14:paraId="1984D971">
            <w:pPr>
              <w:pStyle w:val="style0"/>
              <w:ind w:left="32"/>
              <w:jc w:val="both"/>
              <w:rPr>
                <w:sz w:val="24"/>
                <w:szCs w:val="24"/>
              </w:rPr>
            </w:pPr>
            <w:r>
              <w:rPr>
                <w:sz w:val="24"/>
                <w:szCs w:val="24"/>
              </w:rPr>
              <w:t>Associate with each patient a log of the various tests and examinations conducted. Construct appropriate tables for the above ER Diagram :</w:t>
            </w:r>
          </w:p>
          <w:p w14:paraId="18968FA8">
            <w:pPr>
              <w:pStyle w:val="style0"/>
              <w:ind w:left="32"/>
              <w:jc w:val="both"/>
              <w:rPr>
                <w:sz w:val="24"/>
                <w:szCs w:val="24"/>
              </w:rPr>
            </w:pPr>
            <w:r>
              <w:rPr>
                <w:sz w:val="24"/>
                <w:szCs w:val="24"/>
              </w:rPr>
              <w:t>Patient(SS#, name, insurance)</w:t>
            </w:r>
          </w:p>
          <w:p w14:paraId="6311DE12">
            <w:pPr>
              <w:pStyle w:val="style0"/>
              <w:ind w:left="32"/>
              <w:jc w:val="both"/>
              <w:rPr>
                <w:sz w:val="24"/>
                <w:szCs w:val="24"/>
              </w:rPr>
            </w:pPr>
            <w:r>
              <w:rPr>
                <w:sz w:val="24"/>
                <w:szCs w:val="24"/>
              </w:rPr>
              <w:t>Physician ( name, specialization)</w:t>
            </w:r>
          </w:p>
          <w:p w14:paraId="3F8141AA">
            <w:pPr>
              <w:pStyle w:val="style0"/>
              <w:ind w:left="32"/>
              <w:jc w:val="both"/>
              <w:rPr>
                <w:sz w:val="24"/>
                <w:szCs w:val="24"/>
              </w:rPr>
            </w:pPr>
            <w:r>
              <w:rPr>
                <w:sz w:val="24"/>
                <w:szCs w:val="24"/>
              </w:rPr>
              <w:t>Test-log( SS#, test-name, date, time)</w:t>
            </w:r>
          </w:p>
          <w:p w14:paraId="5CC0EA87">
            <w:pPr>
              <w:pStyle w:val="style0"/>
              <w:ind w:left="32"/>
              <w:jc w:val="both"/>
              <w:rPr>
                <w:sz w:val="24"/>
                <w:szCs w:val="24"/>
              </w:rPr>
            </w:pPr>
            <w:r>
              <w:rPr>
                <w:sz w:val="24"/>
                <w:szCs w:val="24"/>
              </w:rPr>
              <w:t>Doctor-patient (physician-name, SS#)</w:t>
            </w:r>
          </w:p>
          <w:p w14:paraId="6FF219BA">
            <w:pPr>
              <w:pStyle w:val="style0"/>
              <w:ind w:left="32"/>
              <w:jc w:val="both"/>
              <w:rPr>
                <w:sz w:val="24"/>
                <w:szCs w:val="24"/>
              </w:rPr>
            </w:pPr>
            <w:r>
              <w:rPr>
                <w:sz w:val="24"/>
                <w:szCs w:val="24"/>
              </w:rPr>
              <w:t>Patient-history(SS#, test-name, date)</w:t>
            </w:r>
          </w:p>
          <w:p w14:paraId="4465F9C3">
            <w:pPr>
              <w:pStyle w:val="style0"/>
              <w:spacing w:after="60"/>
              <w:rPr>
                <w:sz w:val="24"/>
                <w:szCs w:val="24"/>
              </w:rPr>
            </w:pPr>
          </w:p>
        </w:tc>
        <w:tc>
          <w:tcPr>
            <w:tcW w:w="1689" w:type="dxa"/>
            <w:tcBorders/>
            <w:shd w:val="clear" w:color="auto" w:fill="ffffff"/>
            <w:tcMar>
              <w:top w:w="80" w:type="dxa"/>
              <w:left w:w="80" w:type="dxa"/>
              <w:bottom w:w="80" w:type="dxa"/>
              <w:right w:w="80" w:type="dxa"/>
            </w:tcMar>
            <w:vAlign w:val="center"/>
          </w:tcPr>
          <w:p w14:paraId="172B9265">
            <w:pPr>
              <w:pStyle w:val="style0"/>
              <w:spacing w:after="60"/>
              <w:jc w:val="center"/>
              <w:rPr>
                <w:sz w:val="24"/>
                <w:szCs w:val="24"/>
              </w:rPr>
            </w:pPr>
            <w:r>
              <w:rPr>
                <w:sz w:val="24"/>
                <w:szCs w:val="24"/>
              </w:rPr>
              <w:t>BL2 – Understand</w:t>
            </w:r>
          </w:p>
        </w:tc>
        <w:tc>
          <w:tcPr>
            <w:tcW w:w="996" w:type="dxa"/>
            <w:tcBorders/>
            <w:shd w:val="clear" w:color="auto" w:fill="ffffff"/>
            <w:tcMar>
              <w:top w:w="80" w:type="dxa"/>
              <w:left w:w="60" w:type="dxa"/>
              <w:bottom w:w="80" w:type="dxa"/>
              <w:right w:w="60" w:type="dxa"/>
            </w:tcMar>
            <w:vAlign w:val="center"/>
          </w:tcPr>
          <w:p w14:paraId="7D9BFD63">
            <w:pPr>
              <w:pStyle w:val="style0"/>
              <w:spacing w:after="60"/>
              <w:jc w:val="center"/>
              <w:rPr>
                <w:sz w:val="24"/>
                <w:szCs w:val="24"/>
              </w:rPr>
            </w:pPr>
            <w:r>
              <w:rPr>
                <w:sz w:val="24"/>
                <w:szCs w:val="24"/>
              </w:rPr>
              <w:t>5</w:t>
            </w:r>
          </w:p>
        </w:tc>
      </w:tr>
      <w:tr w14:paraId="522298AF">
        <w:tblPrEx/>
        <w:trPr/>
        <w:tc>
          <w:tcPr>
            <w:tcW w:w="694" w:type="dxa"/>
            <w:tcBorders/>
            <w:shd w:val="clear" w:color="auto" w:fill="ffffff"/>
            <w:tcMar>
              <w:top w:w="80" w:type="dxa"/>
              <w:left w:w="60" w:type="dxa"/>
              <w:bottom w:w="80" w:type="dxa"/>
              <w:right w:w="60" w:type="dxa"/>
            </w:tcMar>
            <w:vAlign w:val="center"/>
          </w:tcPr>
          <w:p w14:paraId="20119EFF">
            <w:pPr>
              <w:pStyle w:val="style0"/>
              <w:spacing w:after="60"/>
              <w:jc w:val="center"/>
              <w:rPr>
                <w:sz w:val="24"/>
                <w:szCs w:val="24"/>
              </w:rPr>
            </w:pPr>
            <w:r>
              <w:rPr>
                <w:sz w:val="24"/>
                <w:szCs w:val="24"/>
              </w:rPr>
              <w:t>5</w:t>
            </w:r>
          </w:p>
        </w:tc>
        <w:tc>
          <w:tcPr>
            <w:tcW w:w="5981" w:type="dxa"/>
            <w:tcBorders/>
            <w:shd w:val="clear" w:color="auto" w:fill="ffffff"/>
            <w:tcMar>
              <w:top w:w="80" w:type="dxa"/>
              <w:left w:w="120" w:type="dxa"/>
              <w:bottom w:w="80" w:type="dxa"/>
              <w:right w:w="120" w:type="dxa"/>
            </w:tcMar>
          </w:tcPr>
          <w:p w14:paraId="0BC2B9F9">
            <w:pPr>
              <w:pStyle w:val="style0"/>
              <w:jc w:val="both"/>
              <w:rPr>
                <w:sz w:val="24"/>
                <w:szCs w:val="24"/>
              </w:rPr>
            </w:pPr>
            <w:r>
              <w:rPr>
                <w:sz w:val="24"/>
                <w:szCs w:val="24"/>
              </w:rPr>
              <w:t>Company Project Management System</w:t>
            </w:r>
          </w:p>
          <w:p w14:paraId="48653171">
            <w:pPr>
              <w:pStyle w:val="style179"/>
              <w:ind w:left="32"/>
              <w:jc w:val="both"/>
              <w:rPr>
                <w:rFonts w:ascii="Arial" w:cs="Arial" w:eastAsia="Arial" w:hAnsi="Arial"/>
                <w:sz w:val="24"/>
                <w:szCs w:val="24"/>
                <w:lang w:val="en-GB" w:eastAsia="en-IN"/>
              </w:rPr>
            </w:pPr>
            <w:r>
              <w:rPr>
                <w:rFonts w:ascii="Arial" w:cs="Arial" w:eastAsia="Arial" w:hAnsi="Arial"/>
                <w:sz w:val="24"/>
                <w:szCs w:val="24"/>
                <w:lang w:val="en-GB" w:eastAsia="en-IN"/>
              </w:rPr>
              <w:t>Construct an ER Diagram for Company having following details :</w:t>
            </w:r>
          </w:p>
          <w:p w14:paraId="6D26876D">
            <w:pPr>
              <w:pStyle w:val="style0"/>
              <w:ind w:left="32"/>
              <w:jc w:val="both"/>
              <w:rPr>
                <w:sz w:val="24"/>
                <w:szCs w:val="24"/>
              </w:rPr>
            </w:pPr>
            <w:r>
              <w:rPr>
                <w:sz w:val="24"/>
                <w:szCs w:val="24"/>
              </w:rPr>
              <w:t>Company organized into DEPARTMENT. Each department has unique name and a particular employee who manages the department. Start date for the manager is recorded. Department may have several locations.</w:t>
            </w:r>
          </w:p>
          <w:p w14:paraId="7A265675">
            <w:pPr>
              <w:pStyle w:val="style0"/>
              <w:ind w:left="32"/>
              <w:jc w:val="both"/>
              <w:rPr>
                <w:sz w:val="24"/>
                <w:szCs w:val="24"/>
              </w:rPr>
            </w:pPr>
            <w:r>
              <w:rPr>
                <w:sz w:val="24"/>
                <w:szCs w:val="24"/>
              </w:rPr>
              <w:t> A department controls a number of PROJECT. Projects have a unique name, number and a single location.</w:t>
            </w:r>
          </w:p>
          <w:p w14:paraId="2BCFBC11">
            <w:pPr>
              <w:pStyle w:val="style0"/>
              <w:ind w:left="32"/>
              <w:jc w:val="both"/>
              <w:rPr>
                <w:sz w:val="24"/>
                <w:szCs w:val="24"/>
              </w:rPr>
            </w:pPr>
            <w:r>
              <w:rPr>
                <w:sz w:val="24"/>
                <w:szCs w:val="24"/>
              </w:rPr>
              <w:t>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5B6EB1DD">
            <w:pPr>
              <w:pStyle w:val="style0"/>
              <w:ind w:left="32"/>
              <w:jc w:val="both"/>
              <w:rPr>
                <w:sz w:val="24"/>
                <w:szCs w:val="24"/>
              </w:rPr>
            </w:pPr>
            <w:r>
              <w:rPr>
                <w:sz w:val="24"/>
                <w:szCs w:val="24"/>
              </w:rPr>
              <w:t> Employee’s DEPENDENT are tracked for health insurance purposes (dependentname, birthdate, relationship to employee).</w:t>
            </w:r>
          </w:p>
          <w:p w14:paraId="5F0D6384">
            <w:pPr>
              <w:pStyle w:val="style0"/>
              <w:spacing w:after="60"/>
              <w:rPr>
                <w:sz w:val="24"/>
                <w:szCs w:val="24"/>
              </w:rPr>
            </w:pPr>
          </w:p>
        </w:tc>
        <w:tc>
          <w:tcPr>
            <w:tcW w:w="1689" w:type="dxa"/>
            <w:tcBorders/>
            <w:shd w:val="clear" w:color="auto" w:fill="ffffff"/>
            <w:tcMar>
              <w:top w:w="80" w:type="dxa"/>
              <w:left w:w="80" w:type="dxa"/>
              <w:bottom w:w="80" w:type="dxa"/>
              <w:right w:w="80" w:type="dxa"/>
            </w:tcMar>
            <w:vAlign w:val="center"/>
          </w:tcPr>
          <w:p w14:paraId="1FAFB8B7">
            <w:pPr>
              <w:pStyle w:val="style0"/>
              <w:spacing w:after="60"/>
              <w:jc w:val="center"/>
              <w:rPr>
                <w:sz w:val="24"/>
                <w:szCs w:val="24"/>
              </w:rPr>
            </w:pPr>
            <w:r>
              <w:rPr>
                <w:sz w:val="24"/>
                <w:szCs w:val="24"/>
              </w:rPr>
              <w:t>BL2 – Understand</w:t>
            </w:r>
          </w:p>
        </w:tc>
        <w:tc>
          <w:tcPr>
            <w:tcW w:w="996" w:type="dxa"/>
            <w:tcBorders/>
            <w:shd w:val="clear" w:color="auto" w:fill="ffffff"/>
            <w:tcMar>
              <w:top w:w="80" w:type="dxa"/>
              <w:left w:w="60" w:type="dxa"/>
              <w:bottom w:w="80" w:type="dxa"/>
              <w:right w:w="60" w:type="dxa"/>
            </w:tcMar>
            <w:vAlign w:val="center"/>
          </w:tcPr>
          <w:p w14:paraId="334DFE54">
            <w:pPr>
              <w:pStyle w:val="style0"/>
              <w:spacing w:after="60"/>
              <w:jc w:val="center"/>
              <w:rPr>
                <w:sz w:val="24"/>
                <w:szCs w:val="24"/>
              </w:rPr>
            </w:pPr>
            <w:r>
              <w:rPr>
                <w:sz w:val="24"/>
                <w:szCs w:val="24"/>
              </w:rPr>
              <w:t>5</w:t>
            </w:r>
          </w:p>
        </w:tc>
      </w:tr>
      <w:tr w14:paraId="74141C4C">
        <w:tblPrEx/>
        <w:trPr/>
        <w:tc>
          <w:tcPr>
            <w:tcW w:w="694" w:type="dxa"/>
            <w:tcBorders/>
            <w:shd w:val="clear" w:color="auto" w:fill="ffffff"/>
            <w:tcMar>
              <w:top w:w="80" w:type="dxa"/>
              <w:left w:w="60" w:type="dxa"/>
              <w:bottom w:w="80" w:type="dxa"/>
              <w:right w:w="60" w:type="dxa"/>
            </w:tcMar>
            <w:vAlign w:val="center"/>
          </w:tcPr>
          <w:p w14:paraId="144845F2">
            <w:pPr>
              <w:pStyle w:val="style0"/>
              <w:spacing w:after="60"/>
              <w:jc w:val="center"/>
              <w:rPr>
                <w:sz w:val="24"/>
                <w:szCs w:val="24"/>
              </w:rPr>
            </w:pPr>
            <w:r>
              <w:rPr>
                <w:sz w:val="24"/>
                <w:szCs w:val="24"/>
              </w:rPr>
              <w:t>6</w:t>
            </w:r>
          </w:p>
        </w:tc>
        <w:tc>
          <w:tcPr>
            <w:tcW w:w="5981" w:type="dxa"/>
            <w:tcBorders/>
            <w:shd w:val="clear" w:color="auto" w:fill="ffffff"/>
            <w:tcMar>
              <w:top w:w="80" w:type="dxa"/>
              <w:left w:w="120" w:type="dxa"/>
              <w:bottom w:w="80" w:type="dxa"/>
              <w:right w:w="120" w:type="dxa"/>
            </w:tcMar>
          </w:tcPr>
          <w:p w14:paraId="33B01C9F">
            <w:pPr>
              <w:pStyle w:val="style0"/>
              <w:spacing w:after="60"/>
              <w:rPr>
                <w:sz w:val="24"/>
                <w:szCs w:val="24"/>
              </w:rPr>
            </w:pPr>
            <w:r>
              <w:rPr>
                <w:sz w:val="24"/>
                <w:szCs w:val="24"/>
              </w:rPr>
              <w:t>Explain schema and instance with examples. Distinguish between logical schema, physical schema, and view schema.</w:t>
            </w:r>
          </w:p>
        </w:tc>
        <w:tc>
          <w:tcPr>
            <w:tcW w:w="1689" w:type="dxa"/>
            <w:tcBorders/>
            <w:shd w:val="clear" w:color="auto" w:fill="ffffff"/>
            <w:tcMar>
              <w:top w:w="80" w:type="dxa"/>
              <w:left w:w="80" w:type="dxa"/>
              <w:bottom w:w="80" w:type="dxa"/>
              <w:right w:w="80" w:type="dxa"/>
            </w:tcMar>
            <w:vAlign w:val="center"/>
          </w:tcPr>
          <w:p w14:paraId="0646D316">
            <w:pPr>
              <w:pStyle w:val="style0"/>
              <w:spacing w:after="60"/>
              <w:jc w:val="center"/>
              <w:rPr>
                <w:sz w:val="24"/>
                <w:szCs w:val="24"/>
              </w:rPr>
            </w:pPr>
            <w:r>
              <w:rPr>
                <w:sz w:val="24"/>
                <w:szCs w:val="24"/>
              </w:rPr>
              <w:t>BL1 – Remember</w:t>
            </w:r>
          </w:p>
        </w:tc>
        <w:tc>
          <w:tcPr>
            <w:tcW w:w="996" w:type="dxa"/>
            <w:tcBorders/>
            <w:shd w:val="clear" w:color="auto" w:fill="ffffff"/>
            <w:tcMar>
              <w:top w:w="80" w:type="dxa"/>
              <w:left w:w="60" w:type="dxa"/>
              <w:bottom w:w="80" w:type="dxa"/>
              <w:right w:w="60" w:type="dxa"/>
            </w:tcMar>
            <w:vAlign w:val="center"/>
          </w:tcPr>
          <w:p w14:paraId="661CA5DE">
            <w:pPr>
              <w:pStyle w:val="style0"/>
              <w:spacing w:after="60"/>
              <w:jc w:val="center"/>
              <w:rPr>
                <w:sz w:val="24"/>
                <w:szCs w:val="24"/>
              </w:rPr>
            </w:pPr>
            <w:r>
              <w:rPr>
                <w:sz w:val="24"/>
                <w:szCs w:val="24"/>
              </w:rPr>
              <w:t>5</w:t>
            </w:r>
          </w:p>
        </w:tc>
      </w:tr>
      <w:tr w14:paraId="32DF18EF">
        <w:tblPrEx/>
        <w:trPr/>
        <w:tc>
          <w:tcPr>
            <w:tcW w:w="694" w:type="dxa"/>
            <w:tcBorders/>
            <w:shd w:val="clear" w:color="auto" w:fill="ffffff"/>
            <w:tcMar>
              <w:top w:w="80" w:type="dxa"/>
              <w:left w:w="60" w:type="dxa"/>
              <w:bottom w:w="80" w:type="dxa"/>
              <w:right w:w="60" w:type="dxa"/>
            </w:tcMar>
            <w:vAlign w:val="center"/>
          </w:tcPr>
          <w:p w14:paraId="428E89F8">
            <w:pPr>
              <w:pStyle w:val="style0"/>
              <w:spacing w:after="60"/>
              <w:jc w:val="center"/>
              <w:rPr>
                <w:sz w:val="24"/>
                <w:szCs w:val="24"/>
              </w:rPr>
            </w:pPr>
            <w:r>
              <w:rPr>
                <w:sz w:val="24"/>
                <w:szCs w:val="24"/>
              </w:rPr>
              <w:t>7</w:t>
            </w:r>
          </w:p>
        </w:tc>
        <w:tc>
          <w:tcPr>
            <w:tcW w:w="5981" w:type="dxa"/>
            <w:tcBorders/>
            <w:shd w:val="clear" w:color="auto" w:fill="ffffff"/>
            <w:tcMar>
              <w:top w:w="80" w:type="dxa"/>
              <w:left w:w="120" w:type="dxa"/>
              <w:bottom w:w="80" w:type="dxa"/>
              <w:right w:w="120" w:type="dxa"/>
            </w:tcMar>
          </w:tcPr>
          <w:p w14:paraId="714FBA65">
            <w:pPr>
              <w:pStyle w:val="style0"/>
              <w:spacing w:after="60"/>
              <w:rPr>
                <w:sz w:val="24"/>
                <w:szCs w:val="24"/>
              </w:rPr>
            </w:pPr>
            <w:r>
              <w:rPr>
                <w:sz w:val="24"/>
                <w:szCs w:val="24"/>
              </w:rPr>
              <w:t>Identify the entities, attributes, and relationships for a Bank Management System and construct its ER diagram.</w:t>
            </w:r>
          </w:p>
        </w:tc>
        <w:tc>
          <w:tcPr>
            <w:tcW w:w="1689" w:type="dxa"/>
            <w:tcBorders/>
            <w:shd w:val="clear" w:color="auto" w:fill="ffffff"/>
            <w:tcMar>
              <w:top w:w="80" w:type="dxa"/>
              <w:left w:w="80" w:type="dxa"/>
              <w:bottom w:w="80" w:type="dxa"/>
              <w:right w:w="80" w:type="dxa"/>
            </w:tcMar>
            <w:vAlign w:val="center"/>
          </w:tcPr>
          <w:p w14:paraId="1AAEA396">
            <w:pPr>
              <w:pStyle w:val="style0"/>
              <w:spacing w:after="60"/>
              <w:jc w:val="center"/>
              <w:rPr>
                <w:sz w:val="24"/>
                <w:szCs w:val="24"/>
              </w:rPr>
            </w:pPr>
            <w:r>
              <w:rPr>
                <w:sz w:val="24"/>
                <w:szCs w:val="24"/>
              </w:rPr>
              <w:t>BL2 – Understand</w:t>
            </w:r>
          </w:p>
        </w:tc>
        <w:tc>
          <w:tcPr>
            <w:tcW w:w="996" w:type="dxa"/>
            <w:tcBorders/>
            <w:shd w:val="clear" w:color="auto" w:fill="ffffff"/>
            <w:tcMar>
              <w:top w:w="80" w:type="dxa"/>
              <w:left w:w="60" w:type="dxa"/>
              <w:bottom w:w="80" w:type="dxa"/>
              <w:right w:w="60" w:type="dxa"/>
            </w:tcMar>
            <w:vAlign w:val="center"/>
          </w:tcPr>
          <w:p w14:paraId="38C684BD">
            <w:pPr>
              <w:pStyle w:val="style0"/>
              <w:spacing w:after="60"/>
              <w:jc w:val="center"/>
              <w:rPr>
                <w:sz w:val="24"/>
                <w:szCs w:val="24"/>
              </w:rPr>
            </w:pPr>
            <w:r>
              <w:rPr>
                <w:sz w:val="24"/>
                <w:szCs w:val="24"/>
              </w:rPr>
              <w:t>5</w:t>
            </w:r>
          </w:p>
        </w:tc>
      </w:tr>
      <w:tr w14:paraId="5872A5F4">
        <w:tblPrEx/>
        <w:trPr/>
        <w:tc>
          <w:tcPr>
            <w:tcW w:w="694" w:type="dxa"/>
            <w:tcBorders/>
            <w:shd w:val="clear" w:color="auto" w:fill="ffffff"/>
            <w:tcMar>
              <w:top w:w="80" w:type="dxa"/>
              <w:left w:w="60" w:type="dxa"/>
              <w:bottom w:w="80" w:type="dxa"/>
              <w:right w:w="60" w:type="dxa"/>
            </w:tcMar>
            <w:vAlign w:val="center"/>
          </w:tcPr>
          <w:p w14:paraId="33CC4D3C">
            <w:pPr>
              <w:pStyle w:val="style0"/>
              <w:spacing w:after="60"/>
              <w:jc w:val="center"/>
              <w:rPr>
                <w:sz w:val="24"/>
                <w:szCs w:val="24"/>
              </w:rPr>
            </w:pPr>
            <w:r>
              <w:rPr>
                <w:sz w:val="24"/>
                <w:szCs w:val="24"/>
              </w:rPr>
              <w:t>8</w:t>
            </w:r>
          </w:p>
        </w:tc>
        <w:tc>
          <w:tcPr>
            <w:tcW w:w="5981" w:type="dxa"/>
            <w:tcBorders/>
            <w:shd w:val="clear" w:color="auto" w:fill="ffffff"/>
            <w:tcMar>
              <w:top w:w="80" w:type="dxa"/>
              <w:left w:w="120" w:type="dxa"/>
              <w:bottom w:w="80" w:type="dxa"/>
              <w:right w:w="120" w:type="dxa"/>
            </w:tcMar>
          </w:tcPr>
          <w:p w14:paraId="3FBBCA6B">
            <w:pPr>
              <w:pStyle w:val="style0"/>
              <w:spacing w:after="60"/>
              <w:rPr>
                <w:sz w:val="24"/>
                <w:szCs w:val="24"/>
              </w:rPr>
            </w:pPr>
            <w:r>
              <w:rPr>
                <w:sz w:val="24"/>
                <w:szCs w:val="24"/>
              </w:rPr>
              <w:t>Explain the Extended ER (EER) model. Describe the concepts of generalization, specialization, and aggregation.</w:t>
            </w:r>
          </w:p>
        </w:tc>
        <w:tc>
          <w:tcPr>
            <w:tcW w:w="1689" w:type="dxa"/>
            <w:tcBorders/>
            <w:shd w:val="clear" w:color="auto" w:fill="ffffff"/>
            <w:tcMar>
              <w:top w:w="80" w:type="dxa"/>
              <w:left w:w="80" w:type="dxa"/>
              <w:bottom w:w="80" w:type="dxa"/>
              <w:right w:w="80" w:type="dxa"/>
            </w:tcMar>
            <w:vAlign w:val="center"/>
          </w:tcPr>
          <w:p w14:paraId="2251399F">
            <w:pPr>
              <w:pStyle w:val="style0"/>
              <w:spacing w:after="60"/>
              <w:jc w:val="center"/>
              <w:rPr>
                <w:sz w:val="24"/>
                <w:szCs w:val="24"/>
              </w:rPr>
            </w:pPr>
            <w:r>
              <w:rPr>
                <w:sz w:val="24"/>
                <w:szCs w:val="24"/>
              </w:rPr>
              <w:t>BL2 – Understand</w:t>
            </w:r>
          </w:p>
        </w:tc>
        <w:tc>
          <w:tcPr>
            <w:tcW w:w="996" w:type="dxa"/>
            <w:tcBorders/>
            <w:shd w:val="clear" w:color="auto" w:fill="ffffff"/>
            <w:tcMar>
              <w:top w:w="80" w:type="dxa"/>
              <w:left w:w="60" w:type="dxa"/>
              <w:bottom w:w="80" w:type="dxa"/>
              <w:right w:w="60" w:type="dxa"/>
            </w:tcMar>
            <w:vAlign w:val="center"/>
          </w:tcPr>
          <w:p w14:paraId="211C5EEE">
            <w:pPr>
              <w:pStyle w:val="style0"/>
              <w:spacing w:after="60"/>
              <w:jc w:val="center"/>
              <w:rPr>
                <w:sz w:val="24"/>
                <w:szCs w:val="24"/>
              </w:rPr>
            </w:pPr>
            <w:r>
              <w:rPr>
                <w:sz w:val="24"/>
                <w:szCs w:val="24"/>
              </w:rPr>
              <w:t>5</w:t>
            </w:r>
          </w:p>
        </w:tc>
      </w:tr>
      <w:tr w14:paraId="5ABF01B7">
        <w:tblPrEx/>
        <w:trPr/>
        <w:tc>
          <w:tcPr>
            <w:tcW w:w="694" w:type="dxa"/>
            <w:tcBorders/>
            <w:shd w:val="clear" w:color="auto" w:fill="ffffff"/>
            <w:tcMar>
              <w:top w:w="80" w:type="dxa"/>
              <w:left w:w="60" w:type="dxa"/>
              <w:bottom w:w="80" w:type="dxa"/>
              <w:right w:w="60" w:type="dxa"/>
            </w:tcMar>
            <w:vAlign w:val="center"/>
          </w:tcPr>
          <w:p w14:paraId="41556525">
            <w:pPr>
              <w:pStyle w:val="style0"/>
              <w:spacing w:after="60"/>
              <w:jc w:val="center"/>
              <w:rPr>
                <w:sz w:val="24"/>
                <w:szCs w:val="24"/>
              </w:rPr>
            </w:pPr>
            <w:r>
              <w:rPr>
                <w:sz w:val="24"/>
                <w:szCs w:val="24"/>
              </w:rPr>
              <w:t>9</w:t>
            </w:r>
          </w:p>
        </w:tc>
        <w:tc>
          <w:tcPr>
            <w:tcW w:w="5981" w:type="dxa"/>
            <w:tcBorders/>
            <w:shd w:val="clear" w:color="auto" w:fill="ffffff"/>
            <w:tcMar>
              <w:top w:w="80" w:type="dxa"/>
              <w:left w:w="120" w:type="dxa"/>
              <w:bottom w:w="80" w:type="dxa"/>
              <w:right w:w="120" w:type="dxa"/>
            </w:tcMar>
          </w:tcPr>
          <w:p w14:paraId="04161EAD">
            <w:pPr>
              <w:pStyle w:val="style0"/>
              <w:spacing w:after="60"/>
              <w:rPr>
                <w:sz w:val="24"/>
                <w:szCs w:val="24"/>
              </w:rPr>
            </w:pPr>
            <w:r>
              <w:rPr>
                <w:sz w:val="24"/>
                <w:szCs w:val="24"/>
              </w:rPr>
              <w:t>Design an EER diagram for a Hospital Management System incorporating inheritance and weak entities.</w:t>
            </w:r>
          </w:p>
        </w:tc>
        <w:tc>
          <w:tcPr>
            <w:tcW w:w="1689" w:type="dxa"/>
            <w:tcBorders/>
            <w:shd w:val="clear" w:color="auto" w:fill="ffffff"/>
            <w:tcMar>
              <w:top w:w="80" w:type="dxa"/>
              <w:left w:w="80" w:type="dxa"/>
              <w:bottom w:w="80" w:type="dxa"/>
              <w:right w:w="80" w:type="dxa"/>
            </w:tcMar>
            <w:vAlign w:val="center"/>
          </w:tcPr>
          <w:p w14:paraId="5FA38B58">
            <w:pPr>
              <w:pStyle w:val="style0"/>
              <w:spacing w:after="60"/>
              <w:jc w:val="center"/>
              <w:rPr>
                <w:sz w:val="24"/>
                <w:szCs w:val="24"/>
              </w:rPr>
            </w:pPr>
            <w:r>
              <w:rPr>
                <w:sz w:val="24"/>
                <w:szCs w:val="24"/>
              </w:rPr>
              <w:t>BL2 – Understand</w:t>
            </w:r>
          </w:p>
        </w:tc>
        <w:tc>
          <w:tcPr>
            <w:tcW w:w="996" w:type="dxa"/>
            <w:tcBorders/>
            <w:shd w:val="clear" w:color="auto" w:fill="ffffff"/>
            <w:tcMar>
              <w:top w:w="80" w:type="dxa"/>
              <w:left w:w="60" w:type="dxa"/>
              <w:bottom w:w="80" w:type="dxa"/>
              <w:right w:w="60" w:type="dxa"/>
            </w:tcMar>
            <w:vAlign w:val="center"/>
          </w:tcPr>
          <w:p w14:paraId="20258729">
            <w:pPr>
              <w:pStyle w:val="style0"/>
              <w:spacing w:after="60"/>
              <w:jc w:val="center"/>
              <w:rPr>
                <w:sz w:val="24"/>
                <w:szCs w:val="24"/>
              </w:rPr>
            </w:pPr>
            <w:r>
              <w:rPr>
                <w:sz w:val="24"/>
                <w:szCs w:val="24"/>
              </w:rPr>
              <w:t>5</w:t>
            </w:r>
          </w:p>
        </w:tc>
      </w:tr>
      <w:tr w14:paraId="1EF7C4B7">
        <w:tblPrEx/>
        <w:trPr/>
        <w:tc>
          <w:tcPr>
            <w:tcW w:w="694" w:type="dxa"/>
            <w:tcBorders/>
            <w:shd w:val="clear" w:color="auto" w:fill="ffffff"/>
            <w:tcMar>
              <w:top w:w="80" w:type="dxa"/>
              <w:left w:w="60" w:type="dxa"/>
              <w:bottom w:w="80" w:type="dxa"/>
              <w:right w:w="60" w:type="dxa"/>
            </w:tcMar>
            <w:vAlign w:val="center"/>
          </w:tcPr>
          <w:p w14:paraId="6CB1B0CE">
            <w:pPr>
              <w:pStyle w:val="style0"/>
              <w:spacing w:after="60"/>
              <w:jc w:val="center"/>
              <w:rPr>
                <w:sz w:val="24"/>
                <w:szCs w:val="24"/>
              </w:rPr>
            </w:pPr>
            <w:r>
              <w:rPr>
                <w:sz w:val="24"/>
                <w:szCs w:val="24"/>
              </w:rPr>
              <w:t>10</w:t>
            </w:r>
          </w:p>
        </w:tc>
        <w:tc>
          <w:tcPr>
            <w:tcW w:w="5981" w:type="dxa"/>
            <w:tcBorders/>
            <w:shd w:val="clear" w:color="auto" w:fill="ffffff"/>
            <w:tcMar>
              <w:top w:w="80" w:type="dxa"/>
              <w:left w:w="120" w:type="dxa"/>
              <w:bottom w:w="80" w:type="dxa"/>
              <w:right w:w="120" w:type="dxa"/>
            </w:tcMar>
          </w:tcPr>
          <w:p w14:paraId="77D8BB2E">
            <w:pPr>
              <w:pStyle w:val="style0"/>
              <w:spacing w:after="60"/>
              <w:rPr>
                <w:sz w:val="24"/>
                <w:szCs w:val="24"/>
              </w:rPr>
            </w:pPr>
            <w:r>
              <w:rPr>
                <w:sz w:val="24"/>
                <w:szCs w:val="24"/>
              </w:rPr>
              <w:t>Explain the role of a DBA (Database Administrator) and the responsibilities associated with the position.</w:t>
            </w:r>
          </w:p>
        </w:tc>
        <w:tc>
          <w:tcPr>
            <w:tcW w:w="1689" w:type="dxa"/>
            <w:tcBorders/>
            <w:shd w:val="clear" w:color="auto" w:fill="ffffff"/>
            <w:tcMar>
              <w:top w:w="80" w:type="dxa"/>
              <w:left w:w="80" w:type="dxa"/>
              <w:bottom w:w="80" w:type="dxa"/>
              <w:right w:w="80" w:type="dxa"/>
            </w:tcMar>
            <w:vAlign w:val="center"/>
          </w:tcPr>
          <w:p w14:paraId="5091C6BA">
            <w:pPr>
              <w:pStyle w:val="style0"/>
              <w:spacing w:after="60"/>
              <w:jc w:val="center"/>
              <w:rPr>
                <w:sz w:val="24"/>
                <w:szCs w:val="24"/>
              </w:rPr>
            </w:pPr>
            <w:r>
              <w:rPr>
                <w:sz w:val="24"/>
                <w:szCs w:val="24"/>
              </w:rPr>
              <w:t>BL1 – Remember</w:t>
            </w:r>
          </w:p>
        </w:tc>
        <w:tc>
          <w:tcPr>
            <w:tcW w:w="996" w:type="dxa"/>
            <w:tcBorders/>
            <w:shd w:val="clear" w:color="auto" w:fill="ffffff"/>
            <w:tcMar>
              <w:top w:w="80" w:type="dxa"/>
              <w:left w:w="60" w:type="dxa"/>
              <w:bottom w:w="80" w:type="dxa"/>
              <w:right w:w="60" w:type="dxa"/>
            </w:tcMar>
            <w:vAlign w:val="center"/>
          </w:tcPr>
          <w:p w14:paraId="0381A085">
            <w:pPr>
              <w:pStyle w:val="style0"/>
              <w:spacing w:after="60"/>
              <w:jc w:val="center"/>
              <w:rPr>
                <w:sz w:val="24"/>
                <w:szCs w:val="24"/>
              </w:rPr>
            </w:pPr>
            <w:r>
              <w:rPr>
                <w:sz w:val="24"/>
                <w:szCs w:val="24"/>
              </w:rPr>
              <w:t>5</w:t>
            </w:r>
          </w:p>
        </w:tc>
      </w:tr>
    </w:tbl>
    <w:p w14:paraId="00000016">
      <w:pPr>
        <w:pStyle w:val="style0"/>
        <w:rPr>
          <w:sz w:val="24"/>
          <w:szCs w:val="24"/>
        </w:rPr>
      </w:pPr>
    </w:p>
    <w:p w14:paraId="00000017">
      <w:pPr>
        <w:pStyle w:val="style0"/>
        <w:rPr>
          <w:sz w:val="24"/>
          <w:szCs w:val="24"/>
        </w:rPr>
      </w:pPr>
    </w:p>
    <w:p w14:paraId="00000018">
      <w:pPr>
        <w:pStyle w:val="style0"/>
        <w:rPr>
          <w:sz w:val="24"/>
          <w:szCs w:val="24"/>
        </w:rPr>
      </w:pPr>
    </w:p>
    <w:p w14:paraId="00000019">
      <w:pPr>
        <w:pStyle w:val="style0"/>
        <w:rPr>
          <w:b/>
          <w:bCs/>
          <w:sz w:val="24"/>
          <w:szCs w:val="24"/>
        </w:rPr>
      </w:pPr>
    </w:p>
    <w:p w14:paraId="0000001A">
      <w:pPr>
        <w:pStyle w:val="style0"/>
        <w:rPr>
          <w:b/>
          <w:bCs/>
          <w:sz w:val="24"/>
          <w:szCs w:val="24"/>
        </w:rPr>
      </w:pPr>
    </w:p>
    <w:p w14:paraId="0000001B">
      <w:pPr>
        <w:pStyle w:val="style0"/>
        <w:rPr>
          <w:b/>
          <w:bCs/>
          <w:sz w:val="24"/>
          <w:szCs w:val="24"/>
        </w:rPr>
      </w:pPr>
    </w:p>
    <w:p w14:paraId="0000001C">
      <w:pPr>
        <w:pStyle w:val="style0"/>
        <w:rPr>
          <w:b/>
          <w:bCs/>
          <w:sz w:val="24"/>
          <w:szCs w:val="24"/>
        </w:rPr>
      </w:pPr>
    </w:p>
    <w:p w14:paraId="0000001D">
      <w:pPr>
        <w:pStyle w:val="style0"/>
        <w:rPr>
          <w:b/>
          <w:bCs/>
          <w:sz w:val="24"/>
          <w:szCs w:val="24"/>
        </w:rPr>
      </w:pPr>
    </w:p>
    <w:p w14:paraId="0000001E">
      <w:pPr>
        <w:pStyle w:val="style0"/>
        <w:rPr>
          <w:b/>
          <w:bCs/>
          <w:sz w:val="24"/>
          <w:szCs w:val="24"/>
        </w:rPr>
      </w:pPr>
      <w:r>
        <w:rPr/>
        <w:pict>
          <v:rect id="1028" fillcolor="#a0a0a0" stroked="f" style="margin-left:0.0pt;margin-top:0.0pt;width:0.0pt;height:1.5pt;mso-wrap-distance-left:0.0pt;mso-wrap-distance-right:0.0pt;visibility:visible;" o:hr="t" o:hralign="center" o:hrstd="t">
            <v:stroke on="f"/>
            <v:fill/>
          </v:rect>
        </w:pict>
      </w:r>
    </w:p>
    <w:p w14:paraId="0000001F">
      <w:pPr>
        <w:pStyle w:val="style0"/>
        <w:rPr>
          <w:b/>
          <w:bCs/>
          <w:sz w:val="24"/>
          <w:szCs w:val="24"/>
        </w:rPr>
      </w:pPr>
    </w:p>
    <w:p w14:paraId="00000020">
      <w:pPr>
        <w:pStyle w:val="style0"/>
        <w:rPr>
          <w:b/>
          <w:bCs/>
          <w:i/>
          <w:iCs/>
          <w:sz w:val="24"/>
          <w:szCs w:val="24"/>
        </w:rPr>
      </w:pPr>
      <w:r>
        <w:rPr>
          <w:b/>
          <w:bCs/>
          <w:i/>
          <w:iCs/>
          <w:sz w:val="24"/>
          <w:szCs w:val="24"/>
        </w:rPr>
        <w:t>Code of Conduct:</w:t>
      </w:r>
    </w:p>
    <w:p w14:paraId="00000021">
      <w:pPr>
        <w:pStyle w:val="style0"/>
        <w:rPr>
          <w:i/>
          <w:iCs/>
          <w:sz w:val="24"/>
          <w:szCs w:val="24"/>
        </w:rPr>
      </w:pPr>
    </w:p>
    <w:p w14:paraId="00000022">
      <w:pPr>
        <w:pStyle w:val="style0"/>
        <w:jc w:val="both"/>
        <w:rPr>
          <w:i/>
          <w:iCs/>
          <w:sz w:val="24"/>
          <w:szCs w:val="24"/>
        </w:rPr>
      </w:pPr>
      <w:r>
        <w:rPr>
          <w:i/>
          <w:iCs/>
          <w:sz w:val="24"/>
          <w:szCs w:val="24"/>
        </w:rPr>
        <w:t xml:space="preserve">I </w:t>
      </w:r>
      <w:r>
        <w:rPr>
          <w:i/>
          <w:iCs/>
          <w:sz w:val="24"/>
          <w:szCs w:val="24"/>
        </w:rPr>
        <w:t>VISHWESH</w:t>
      </w:r>
      <w:r>
        <w:rPr>
          <w:i/>
          <w:iCs/>
          <w:sz w:val="24"/>
          <w:szCs w:val="24"/>
        </w:rPr>
        <w:t>/192511</w:t>
      </w:r>
      <w:r>
        <w:rPr>
          <w:i/>
          <w:iCs/>
          <w:sz w:val="24"/>
          <w:szCs w:val="24"/>
        </w:rPr>
        <w:t>383</w:t>
      </w:r>
      <w:r>
        <w:rPr>
          <w:i/>
          <w:iCs/>
          <w:sz w:val="24"/>
          <w:szCs w:val="24"/>
        </w:rPr>
        <w:t xml:space="preserve"> (Name / Reg No) certify that this submission is my original work and that I have adhered to the guidelines specified for this assessment.</w:t>
      </w:r>
    </w:p>
    <w:p w14:paraId="00000023">
      <w:pPr>
        <w:pStyle w:val="style0"/>
        <w:jc w:val="both"/>
        <w:rPr>
          <w:i/>
          <w:iCs/>
          <w:sz w:val="24"/>
          <w:szCs w:val="24"/>
        </w:rPr>
      </w:pPr>
      <w:r>
        <w:rPr>
          <w:i/>
          <w:iCs/>
          <w:sz w:val="24"/>
          <w:szCs w:val="24"/>
        </w:rPr>
        <w:t>I understand that any violation of academic integrity rules will result in disciplinary action.</w:t>
      </w:r>
    </w:p>
    <w:p w14:paraId="00000024">
      <w:pPr>
        <w:pStyle w:val="style0"/>
        <w:rPr>
          <w:i/>
          <w:iCs/>
          <w:sz w:val="24"/>
          <w:szCs w:val="24"/>
        </w:rPr>
      </w:pPr>
    </w:p>
    <w:p w14:paraId="00000025">
      <w:pPr>
        <w:pStyle w:val="style0"/>
        <w:rPr>
          <w:b/>
          <w:bCs/>
          <w:i/>
          <w:iCs/>
          <w:sz w:val="24"/>
          <w:szCs w:val="24"/>
        </w:rPr>
      </w:pPr>
      <w:r>
        <w:rPr>
          <w:b/>
          <w:bCs/>
          <w:i/>
          <w:iCs/>
          <w:sz w:val="24"/>
          <w:szCs w:val="24"/>
        </w:rPr>
        <w:t>Signature of the student:</w:t>
      </w:r>
      <w:r>
        <w:rPr>
          <w:b/>
          <w:bCs/>
          <w:i/>
          <w:iCs/>
          <w:sz w:val="24"/>
          <w:szCs w:val="24"/>
        </w:rPr>
        <w:t xml:space="preserve"> VISHWESH K</w:t>
      </w:r>
    </w:p>
    <w:p w14:paraId="00000026">
      <w:pPr>
        <w:pStyle w:val="style0"/>
        <w:rPr>
          <w:sz w:val="24"/>
          <w:szCs w:val="24"/>
        </w:rPr>
      </w:pPr>
    </w:p>
    <w:p w14:paraId="00000027">
      <w:pPr>
        <w:pStyle w:val="style0"/>
        <w:rPr>
          <w:i/>
          <w:iCs/>
          <w:sz w:val="24"/>
          <w:szCs w:val="24"/>
        </w:rPr>
      </w:pPr>
    </w:p>
    <w:p w14:paraId="00000028">
      <w:pPr>
        <w:pStyle w:val="style0"/>
        <w:rPr>
          <w:b/>
          <w:bCs/>
          <w:sz w:val="24"/>
          <w:szCs w:val="24"/>
        </w:rPr>
      </w:pPr>
      <w:r>
        <w:rPr>
          <w:b/>
          <w:bCs/>
          <w:sz w:val="24"/>
          <w:szCs w:val="24"/>
        </w:rPr>
        <w:t>RUBRICS FOR CALCULATION:</w:t>
      </w:r>
    </w:p>
    <w:p w14:paraId="00000029">
      <w:pPr>
        <w:pStyle w:val="style0"/>
        <w:rPr>
          <w:sz w:val="24"/>
          <w:szCs w:val="24"/>
        </w:rPr>
      </w:pPr>
    </w:p>
    <w:tbl>
      <w:tblPr>
        <w:tblW w:w="8926" w:type="dxa"/>
        <w:tblLook w:val="04A0" w:firstRow="1" w:lastRow="0" w:firstColumn="1" w:lastColumn="0" w:noHBand="0" w:noVBand="1"/>
      </w:tblPr>
      <w:tblGrid>
        <w:gridCol w:w="1381"/>
        <w:gridCol w:w="1189"/>
        <w:gridCol w:w="1806"/>
        <w:gridCol w:w="1510"/>
        <w:gridCol w:w="1636"/>
        <w:gridCol w:w="1406"/>
      </w:tblGrid>
      <w:tr w14:paraId="5F442658">
        <w:trPr>
          <w:trHeight w:val="615" w:hRule="atLeast"/>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hideMark/>
          </w:tcPr>
          <w:p w14:paraId="55B4C9B8">
            <w:pPr>
              <w:pStyle w:val="style0"/>
              <w:spacing w:lineRule="auto" w:line="240"/>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hideMark/>
          </w:tcPr>
          <w:p w14:paraId="13AB77D4">
            <w:pPr>
              <w:pStyle w:val="style0"/>
              <w:spacing w:lineRule="auto" w:line="240"/>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hideMark/>
          </w:tcPr>
          <w:p w14:paraId="3420CDA4">
            <w:pPr>
              <w:pStyle w:val="style0"/>
              <w:spacing w:lineRule="auto" w:line="240"/>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hideMark/>
          </w:tcPr>
          <w:p w14:paraId="697DED4F">
            <w:pPr>
              <w:pStyle w:val="style0"/>
              <w:spacing w:lineRule="auto" w:line="240"/>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hideMark/>
          </w:tcPr>
          <w:p w14:paraId="1F05DCA6">
            <w:pPr>
              <w:pStyle w:val="style0"/>
              <w:spacing w:lineRule="auto" w:line="240"/>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hideMark/>
          </w:tcPr>
          <w:p w14:paraId="3EEE83D4">
            <w:pPr>
              <w:pStyle w:val="style0"/>
              <w:spacing w:lineRule="auto" w:line="240"/>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14:paraId="05FA5A4B">
        <w:tblPrEx/>
        <w:trPr>
          <w:trHeight w:val="765" w:hRule="atLeast"/>
        </w:trPr>
        <w:tc>
          <w:tcPr>
            <w:tcW w:w="1383" w:type="dxa"/>
            <w:tcBorders>
              <w:top w:val="nil"/>
              <w:left w:val="single" w:sz="4" w:space="0" w:color="auto"/>
              <w:bottom w:val="single" w:sz="4" w:space="0" w:color="auto"/>
              <w:right w:val="single" w:sz="4" w:space="0" w:color="auto"/>
            </w:tcBorders>
            <w:vAlign w:val="center"/>
            <w:hideMark/>
          </w:tcPr>
          <w:p w14:paraId="547FDF00">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hideMark/>
          </w:tcPr>
          <w:p w14:paraId="489AE575">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30%</w:t>
            </w:r>
          </w:p>
        </w:tc>
        <w:tc>
          <w:tcPr>
            <w:tcW w:w="1605" w:type="dxa"/>
            <w:tcBorders>
              <w:top w:val="nil"/>
              <w:left w:val="nil"/>
              <w:bottom w:val="single" w:sz="4" w:space="0" w:color="auto"/>
              <w:right w:val="single" w:sz="4" w:space="0" w:color="auto"/>
            </w:tcBorders>
            <w:vAlign w:val="center"/>
            <w:hideMark/>
          </w:tcPr>
          <w:p w14:paraId="29A1DFE8">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Demonstrates</w:t>
            </w:r>
          </w:p>
          <w:p w14:paraId="42178A1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clear and</w:t>
            </w:r>
          </w:p>
          <w:p w14:paraId="1C1A7BA4">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complete</w:t>
            </w:r>
          </w:p>
          <w:p w14:paraId="3F05F4C8">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understanding of</w:t>
            </w:r>
          </w:p>
          <w:p w14:paraId="796186E7">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hideMark/>
          </w:tcPr>
          <w:p w14:paraId="3DB1B126">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Good</w:t>
            </w:r>
          </w:p>
          <w:p w14:paraId="64E5C40A">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understanding</w:t>
            </w:r>
          </w:p>
          <w:p w14:paraId="5D9E9E2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with minor</w:t>
            </w:r>
          </w:p>
          <w:p w14:paraId="2D813E1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hideMark/>
          </w:tcPr>
          <w:p w14:paraId="251D0271">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Basic</w:t>
            </w:r>
          </w:p>
          <w:p w14:paraId="64F35EE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understanding</w:t>
            </w:r>
          </w:p>
          <w:p w14:paraId="678D7493">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with some</w:t>
            </w:r>
          </w:p>
          <w:p w14:paraId="52388B1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hideMark/>
          </w:tcPr>
          <w:p w14:paraId="680A112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Poor or</w:t>
            </w:r>
          </w:p>
          <w:p w14:paraId="6541C64F">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incorrect</w:t>
            </w:r>
          </w:p>
          <w:p w14:paraId="2761B22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understandin</w:t>
            </w:r>
          </w:p>
          <w:p w14:paraId="5E3DDAA8">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g</w:t>
            </w:r>
          </w:p>
        </w:tc>
      </w:tr>
      <w:tr w14:paraId="04E63C26">
        <w:tblPrEx/>
        <w:trPr>
          <w:trHeight w:val="1020" w:hRule="atLeast"/>
        </w:trPr>
        <w:tc>
          <w:tcPr>
            <w:tcW w:w="1383" w:type="dxa"/>
            <w:tcBorders>
              <w:top w:val="nil"/>
              <w:left w:val="single" w:sz="4" w:space="0" w:color="auto"/>
              <w:bottom w:val="single" w:sz="4" w:space="0" w:color="auto"/>
              <w:right w:val="single" w:sz="4" w:space="0" w:color="auto"/>
            </w:tcBorders>
            <w:vAlign w:val="center"/>
            <w:hideMark/>
          </w:tcPr>
          <w:p w14:paraId="70669B00">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hideMark/>
          </w:tcPr>
          <w:p w14:paraId="2B555233">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25%</w:t>
            </w:r>
          </w:p>
        </w:tc>
        <w:tc>
          <w:tcPr>
            <w:tcW w:w="1605" w:type="dxa"/>
            <w:tcBorders>
              <w:top w:val="nil"/>
              <w:left w:val="nil"/>
              <w:bottom w:val="single" w:sz="4" w:space="0" w:color="auto"/>
              <w:right w:val="single" w:sz="4" w:space="0" w:color="auto"/>
            </w:tcBorders>
            <w:vAlign w:val="center"/>
            <w:hideMark/>
          </w:tcPr>
          <w:p w14:paraId="51AF12CD">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Completely</w:t>
            </w:r>
          </w:p>
          <w:p w14:paraId="4471266D">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correct answer</w:t>
            </w:r>
          </w:p>
          <w:p w14:paraId="033F4A78">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hideMark/>
          </w:tcPr>
          <w:p w14:paraId="6F84B0CA">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Mostly correct</w:t>
            </w:r>
          </w:p>
          <w:p w14:paraId="507F18D0">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with minor</w:t>
            </w:r>
          </w:p>
          <w:p w14:paraId="2E188C33">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hideMark/>
          </w:tcPr>
          <w:p w14:paraId="5C0CF47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Partially correct</w:t>
            </w:r>
          </w:p>
          <w:p w14:paraId="780C29E3">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with noticeable</w:t>
            </w:r>
          </w:p>
          <w:p w14:paraId="7EC7599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hideMark/>
          </w:tcPr>
          <w:p w14:paraId="057A2912">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Incorrect or</w:t>
            </w:r>
          </w:p>
          <w:p w14:paraId="3A86550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irrelevant</w:t>
            </w:r>
          </w:p>
          <w:p w14:paraId="40C5F21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answer</w:t>
            </w:r>
          </w:p>
        </w:tc>
      </w:tr>
      <w:tr w14:paraId="258E487F">
        <w:tblPrEx/>
        <w:trPr>
          <w:trHeight w:val="1020" w:hRule="atLeast"/>
        </w:trPr>
        <w:tc>
          <w:tcPr>
            <w:tcW w:w="1383" w:type="dxa"/>
            <w:tcBorders>
              <w:top w:val="nil"/>
              <w:left w:val="single" w:sz="4" w:space="0" w:color="auto"/>
              <w:bottom w:val="single" w:sz="4" w:space="0" w:color="auto"/>
              <w:right w:val="single" w:sz="4" w:space="0" w:color="auto"/>
            </w:tcBorders>
            <w:vAlign w:val="center"/>
            <w:hideMark/>
          </w:tcPr>
          <w:p w14:paraId="0F9E29B7">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vAlign w:val="center"/>
            <w:hideMark/>
          </w:tcPr>
          <w:p w14:paraId="41B315E4">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hideMark/>
          </w:tcPr>
          <w:p w14:paraId="5CCF9AD9">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Correctly applies</w:t>
            </w:r>
          </w:p>
          <w:p w14:paraId="23745D56">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concepts to solve</w:t>
            </w:r>
          </w:p>
          <w:p w14:paraId="422D724D">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the</w:t>
            </w:r>
          </w:p>
          <w:p w14:paraId="0E5B9F74">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hideMark/>
          </w:tcPr>
          <w:p w14:paraId="7E4DD500">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Applies</w:t>
            </w:r>
          </w:p>
          <w:p w14:paraId="0AF1676D">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concepts with</w:t>
            </w:r>
          </w:p>
          <w:p w14:paraId="6A196EFA">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minor</w:t>
            </w:r>
          </w:p>
          <w:p w14:paraId="6C00CD86">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hideMark/>
          </w:tcPr>
          <w:p w14:paraId="13CF7891">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Limited or</w:t>
            </w:r>
          </w:p>
          <w:p w14:paraId="1951051B">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partially correct</w:t>
            </w:r>
          </w:p>
          <w:p w14:paraId="75D98A35">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hideMark/>
          </w:tcPr>
          <w:p w14:paraId="262042C2">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No or</w:t>
            </w:r>
          </w:p>
          <w:p w14:paraId="3EADD9A7">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incorrect</w:t>
            </w:r>
          </w:p>
          <w:p w14:paraId="35980F43">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application</w:t>
            </w:r>
          </w:p>
        </w:tc>
      </w:tr>
      <w:tr w14:paraId="58842140">
        <w:tblPrEx/>
        <w:trPr>
          <w:trHeight w:val="1020" w:hRule="atLeast"/>
        </w:trPr>
        <w:tc>
          <w:tcPr>
            <w:tcW w:w="1383" w:type="dxa"/>
            <w:tcBorders>
              <w:top w:val="nil"/>
              <w:left w:val="single" w:sz="4" w:space="0" w:color="auto"/>
              <w:bottom w:val="single" w:sz="4" w:space="0" w:color="auto"/>
              <w:right w:val="single" w:sz="4" w:space="0" w:color="auto"/>
            </w:tcBorders>
            <w:vAlign w:val="center"/>
            <w:hideMark/>
          </w:tcPr>
          <w:p w14:paraId="5E7FEABB">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Integration of Literature</w:t>
            </w:r>
          </w:p>
        </w:tc>
        <w:tc>
          <w:tcPr>
            <w:tcW w:w="1252" w:type="dxa"/>
            <w:tcBorders>
              <w:top w:val="nil"/>
              <w:left w:val="nil"/>
              <w:bottom w:val="single" w:sz="4" w:space="0" w:color="auto"/>
              <w:right w:val="single" w:sz="4" w:space="0" w:color="auto"/>
            </w:tcBorders>
            <w:vAlign w:val="center"/>
            <w:hideMark/>
          </w:tcPr>
          <w:p w14:paraId="6C5CE36B">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15%</w:t>
            </w:r>
          </w:p>
        </w:tc>
        <w:tc>
          <w:tcPr>
            <w:tcW w:w="1605" w:type="dxa"/>
            <w:tcBorders>
              <w:top w:val="nil"/>
              <w:left w:val="nil"/>
              <w:bottom w:val="single" w:sz="4" w:space="0" w:color="auto"/>
              <w:right w:val="single" w:sz="4" w:space="0" w:color="auto"/>
            </w:tcBorders>
            <w:vAlign w:val="center"/>
            <w:hideMark/>
          </w:tcPr>
          <w:p w14:paraId="3C70C8EB">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Covers all</w:t>
            </w:r>
          </w:p>
          <w:p w14:paraId="4DD8AB6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required parts of</w:t>
            </w:r>
          </w:p>
          <w:p w14:paraId="428D77C2">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hideMark/>
          </w:tcPr>
          <w:p w14:paraId="1C305EA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Covers most</w:t>
            </w:r>
          </w:p>
          <w:p w14:paraId="06AD0425">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parts with</w:t>
            </w:r>
          </w:p>
          <w:p w14:paraId="3684A522">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minor</w:t>
            </w:r>
          </w:p>
          <w:p w14:paraId="483818E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hideMark/>
          </w:tcPr>
          <w:p w14:paraId="115454C7">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Covers only</w:t>
            </w:r>
          </w:p>
          <w:p w14:paraId="2B2138E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hideMark/>
          </w:tcPr>
          <w:p w14:paraId="3B87BCB9">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Incomplete</w:t>
            </w:r>
          </w:p>
          <w:p w14:paraId="615FC917">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or missing</w:t>
            </w:r>
          </w:p>
          <w:p w14:paraId="3491CD77">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response</w:t>
            </w:r>
          </w:p>
        </w:tc>
      </w:tr>
      <w:tr w14:paraId="28543554">
        <w:tblPrEx/>
        <w:trPr>
          <w:trHeight w:val="765" w:hRule="atLeast"/>
        </w:trPr>
        <w:tc>
          <w:tcPr>
            <w:tcW w:w="1383" w:type="dxa"/>
            <w:tcBorders>
              <w:top w:val="nil"/>
              <w:left w:val="single" w:sz="4" w:space="0" w:color="auto"/>
              <w:bottom w:val="single" w:sz="4" w:space="0" w:color="auto"/>
              <w:right w:val="single" w:sz="4" w:space="0" w:color="auto"/>
            </w:tcBorders>
            <w:vAlign w:val="center"/>
            <w:hideMark/>
          </w:tcPr>
          <w:p w14:paraId="5FFC77FA">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hideMark/>
          </w:tcPr>
          <w:p w14:paraId="7393A8F4">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hideMark/>
          </w:tcPr>
          <w:p w14:paraId="5DC68C31">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Clear, concise,</w:t>
            </w:r>
          </w:p>
          <w:p w14:paraId="24FD173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and well-</w:t>
            </w:r>
          </w:p>
          <w:p w14:paraId="02C59181">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hideMark/>
          </w:tcPr>
          <w:p w14:paraId="17BE5E05">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Understandabl</w:t>
            </w:r>
          </w:p>
          <w:p w14:paraId="7D299EAF">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e with minor</w:t>
            </w:r>
          </w:p>
          <w:p w14:paraId="706BB4E3">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hideMark/>
          </w:tcPr>
          <w:p w14:paraId="4A5D0DD6">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Somewhat</w:t>
            </w:r>
          </w:p>
          <w:p w14:paraId="6EE89658">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unclear or poorly</w:t>
            </w:r>
          </w:p>
          <w:p w14:paraId="6F075D0E">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hideMark/>
          </w:tcPr>
          <w:p w14:paraId="6D989D64">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Difficult to</w:t>
            </w:r>
          </w:p>
          <w:p w14:paraId="0889C4EC">
            <w:pPr>
              <w:pStyle w:val="style0"/>
              <w:spacing w:lineRule="auto" w:line="240"/>
              <w:jc w:val="center"/>
              <w:rPr>
                <w:rFonts w:eastAsia="Times New Roman"/>
                <w:color w:val="000000"/>
                <w:sz w:val="20"/>
                <w:szCs w:val="20"/>
                <w:lang w:val="en-IN"/>
              </w:rPr>
            </w:pPr>
            <w:r>
              <w:rPr>
                <w:rFonts w:eastAsia="Times New Roman"/>
                <w:color w:val="000000"/>
                <w:sz w:val="20"/>
                <w:szCs w:val="20"/>
                <w:lang w:val="en-IN"/>
              </w:rPr>
              <w:t>understand</w:t>
            </w:r>
          </w:p>
        </w:tc>
      </w:tr>
    </w:tbl>
    <w:p w14:paraId="11286468">
      <w:pPr>
        <w:pStyle w:val="style0"/>
        <w:rPr>
          <w:sz w:val="24"/>
          <w:szCs w:val="24"/>
        </w:rPr>
      </w:pPr>
    </w:p>
    <w:p w14:paraId="2560A628">
      <w:pPr>
        <w:pStyle w:val="style0"/>
        <w:rPr>
          <w:sz w:val="24"/>
          <w:szCs w:val="24"/>
        </w:rPr>
      </w:pPr>
      <w:r>
        <w:rPr>
          <w:rFonts w:ascii="Times New Roman" w:cs="Times New Roman" w:hAnsi="Times New Roman"/>
          <w:b/>
          <w:bCs/>
          <w:sz w:val="24"/>
          <w:szCs w:val="24"/>
          <w:lang w:val="en-IN"/>
        </w:rPr>
        <w:t>Q1. UPS Product Tracking Information System (ER Diagram)</w:t>
      </w:r>
    </w:p>
    <w:p w14:paraId="07D306C1">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Entities</w:t>
      </w:r>
    </w:p>
    <w:p w14:paraId="45B6D2C2">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Shipped_Item</w:t>
      </w:r>
    </w:p>
    <w:p w14:paraId="11C0429B">
      <w:pPr>
        <w:pStyle w:val="style0"/>
        <w:numPr>
          <w:ilvl w:val="0"/>
          <w:numId w:val="7"/>
        </w:numPr>
        <w:rPr>
          <w:rFonts w:ascii="Times New Roman" w:cs="Times New Roman" w:hAnsi="Times New Roman"/>
          <w:sz w:val="24"/>
          <w:szCs w:val="24"/>
          <w:lang w:val="en-IN"/>
        </w:rPr>
      </w:pPr>
      <w:r>
        <w:rPr>
          <w:rFonts w:ascii="Times New Roman" w:cs="Times New Roman" w:hAnsi="Times New Roman"/>
          <w:sz w:val="24"/>
          <w:szCs w:val="24"/>
          <w:lang w:val="en-IN"/>
        </w:rPr>
        <w:t xml:space="preserve">Item_No (PK) </w:t>
      </w:r>
    </w:p>
    <w:p w14:paraId="17C7FDE4">
      <w:pPr>
        <w:pStyle w:val="style0"/>
        <w:numPr>
          <w:ilvl w:val="0"/>
          <w:numId w:val="7"/>
        </w:numPr>
        <w:rPr>
          <w:rFonts w:ascii="Times New Roman" w:cs="Times New Roman" w:hAnsi="Times New Roman"/>
          <w:sz w:val="24"/>
          <w:szCs w:val="24"/>
          <w:lang w:val="en-IN"/>
        </w:rPr>
      </w:pPr>
      <w:r>
        <w:rPr>
          <w:rFonts w:ascii="Times New Roman" w:cs="Times New Roman" w:hAnsi="Times New Roman"/>
          <w:sz w:val="24"/>
          <w:szCs w:val="24"/>
          <w:lang w:val="en-IN"/>
        </w:rPr>
        <w:t xml:space="preserve">Weight </w:t>
      </w:r>
    </w:p>
    <w:p w14:paraId="6E63D58A">
      <w:pPr>
        <w:pStyle w:val="style0"/>
        <w:numPr>
          <w:ilvl w:val="0"/>
          <w:numId w:val="7"/>
        </w:numPr>
        <w:rPr>
          <w:rFonts w:ascii="Times New Roman" w:cs="Times New Roman" w:hAnsi="Times New Roman"/>
          <w:sz w:val="24"/>
          <w:szCs w:val="24"/>
          <w:lang w:val="en-IN"/>
        </w:rPr>
      </w:pPr>
      <w:r>
        <w:rPr>
          <w:rFonts w:ascii="Times New Roman" w:cs="Times New Roman" w:hAnsi="Times New Roman"/>
          <w:sz w:val="24"/>
          <w:szCs w:val="24"/>
          <w:lang w:val="en-IN"/>
        </w:rPr>
        <w:t xml:space="preserve">Dimensions </w:t>
      </w:r>
    </w:p>
    <w:p w14:paraId="0703F471">
      <w:pPr>
        <w:pStyle w:val="style0"/>
        <w:numPr>
          <w:ilvl w:val="0"/>
          <w:numId w:val="7"/>
        </w:numPr>
        <w:rPr>
          <w:rFonts w:ascii="Times New Roman" w:cs="Times New Roman" w:hAnsi="Times New Roman"/>
          <w:sz w:val="24"/>
          <w:szCs w:val="24"/>
          <w:lang w:val="en-IN"/>
        </w:rPr>
      </w:pPr>
      <w:r>
        <w:rPr>
          <w:rFonts w:ascii="Times New Roman" w:cs="Times New Roman" w:hAnsi="Times New Roman"/>
          <w:sz w:val="24"/>
          <w:szCs w:val="24"/>
          <w:lang w:val="en-IN"/>
        </w:rPr>
        <w:t xml:space="preserve">Insurance_Amount </w:t>
      </w:r>
    </w:p>
    <w:p w14:paraId="3DC53658">
      <w:pPr>
        <w:pStyle w:val="style0"/>
        <w:numPr>
          <w:ilvl w:val="0"/>
          <w:numId w:val="7"/>
        </w:numPr>
        <w:rPr>
          <w:rFonts w:ascii="Times New Roman" w:cs="Times New Roman" w:hAnsi="Times New Roman"/>
          <w:sz w:val="24"/>
          <w:szCs w:val="24"/>
          <w:lang w:val="en-IN"/>
        </w:rPr>
      </w:pPr>
      <w:r>
        <w:rPr>
          <w:rFonts w:ascii="Times New Roman" w:cs="Times New Roman" w:hAnsi="Times New Roman"/>
          <w:sz w:val="24"/>
          <w:szCs w:val="24"/>
          <w:lang w:val="en-IN"/>
        </w:rPr>
        <w:t xml:space="preserve">Destination </w:t>
      </w:r>
    </w:p>
    <w:p w14:paraId="51C296A6">
      <w:pPr>
        <w:pStyle w:val="style0"/>
        <w:numPr>
          <w:ilvl w:val="0"/>
          <w:numId w:val="7"/>
        </w:numPr>
        <w:rPr>
          <w:rFonts w:ascii="Times New Roman" w:cs="Times New Roman" w:hAnsi="Times New Roman"/>
          <w:sz w:val="24"/>
          <w:szCs w:val="24"/>
          <w:lang w:val="en-IN"/>
        </w:rPr>
      </w:pPr>
      <w:r>
        <w:rPr>
          <w:rFonts w:ascii="Times New Roman" w:cs="Times New Roman" w:hAnsi="Times New Roman"/>
          <w:sz w:val="24"/>
          <w:szCs w:val="24"/>
          <w:lang w:val="en-IN"/>
        </w:rPr>
        <w:t xml:space="preserve">Final_Delivery_Date </w:t>
      </w:r>
    </w:p>
    <w:p w14:paraId="311A3F7D">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Retail_Center</w:t>
      </w:r>
    </w:p>
    <w:p w14:paraId="57026870">
      <w:pPr>
        <w:pStyle w:val="style0"/>
        <w:numPr>
          <w:ilvl w:val="0"/>
          <w:numId w:val="8"/>
        </w:numPr>
        <w:rPr>
          <w:rFonts w:ascii="Times New Roman" w:cs="Times New Roman" w:hAnsi="Times New Roman"/>
          <w:sz w:val="24"/>
          <w:szCs w:val="24"/>
          <w:lang w:val="en-IN"/>
        </w:rPr>
      </w:pPr>
      <w:r>
        <w:rPr>
          <w:rFonts w:ascii="Times New Roman" w:cs="Times New Roman" w:hAnsi="Times New Roman"/>
          <w:sz w:val="24"/>
          <w:szCs w:val="24"/>
          <w:lang w:val="en-IN"/>
        </w:rPr>
        <w:t xml:space="preserve">Center_ID (PK) </w:t>
      </w:r>
    </w:p>
    <w:p w14:paraId="126D7C36">
      <w:pPr>
        <w:pStyle w:val="style0"/>
        <w:numPr>
          <w:ilvl w:val="0"/>
          <w:numId w:val="8"/>
        </w:numPr>
        <w:rPr>
          <w:rFonts w:ascii="Times New Roman" w:cs="Times New Roman" w:hAnsi="Times New Roman"/>
          <w:sz w:val="24"/>
          <w:szCs w:val="24"/>
          <w:lang w:val="en-IN"/>
        </w:rPr>
      </w:pPr>
      <w:r>
        <w:rPr>
          <w:rFonts w:ascii="Times New Roman" w:cs="Times New Roman" w:hAnsi="Times New Roman"/>
          <w:sz w:val="24"/>
          <w:szCs w:val="24"/>
          <w:lang w:val="en-IN"/>
        </w:rPr>
        <w:t xml:space="preserve">Type </w:t>
      </w:r>
    </w:p>
    <w:p w14:paraId="0D42F033">
      <w:pPr>
        <w:pStyle w:val="style0"/>
        <w:numPr>
          <w:ilvl w:val="0"/>
          <w:numId w:val="8"/>
        </w:numPr>
        <w:rPr>
          <w:rFonts w:ascii="Times New Roman" w:cs="Times New Roman" w:hAnsi="Times New Roman"/>
          <w:sz w:val="24"/>
          <w:szCs w:val="24"/>
          <w:lang w:val="en-IN"/>
        </w:rPr>
      </w:pPr>
      <w:r>
        <w:rPr>
          <w:rFonts w:ascii="Times New Roman" w:cs="Times New Roman" w:hAnsi="Times New Roman"/>
          <w:sz w:val="24"/>
          <w:szCs w:val="24"/>
          <w:lang w:val="en-IN"/>
        </w:rPr>
        <w:t xml:space="preserve">Address </w:t>
      </w:r>
    </w:p>
    <w:p w14:paraId="5C057A11">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Transportation_Event</w:t>
      </w:r>
    </w:p>
    <w:p w14:paraId="5928B817">
      <w:pPr>
        <w:pStyle w:val="style0"/>
        <w:numPr>
          <w:ilvl w:val="0"/>
          <w:numId w:val="9"/>
        </w:numPr>
        <w:rPr>
          <w:rFonts w:ascii="Times New Roman" w:cs="Times New Roman" w:hAnsi="Times New Roman"/>
          <w:sz w:val="24"/>
          <w:szCs w:val="24"/>
          <w:lang w:val="en-IN"/>
        </w:rPr>
      </w:pPr>
      <w:r>
        <w:rPr>
          <w:rFonts w:ascii="Times New Roman" w:cs="Times New Roman" w:hAnsi="Times New Roman"/>
          <w:sz w:val="24"/>
          <w:szCs w:val="24"/>
          <w:lang w:val="en-IN"/>
        </w:rPr>
        <w:t xml:space="preserve">Schedule_No (PK) </w:t>
      </w:r>
    </w:p>
    <w:p w14:paraId="0A2B2300">
      <w:pPr>
        <w:pStyle w:val="style0"/>
        <w:numPr>
          <w:ilvl w:val="0"/>
          <w:numId w:val="9"/>
        </w:numPr>
        <w:rPr>
          <w:rFonts w:ascii="Times New Roman" w:cs="Times New Roman" w:hAnsi="Times New Roman"/>
          <w:sz w:val="24"/>
          <w:szCs w:val="24"/>
          <w:lang w:val="en-IN"/>
        </w:rPr>
      </w:pPr>
      <w:r>
        <w:rPr>
          <w:rFonts w:ascii="Times New Roman" w:cs="Times New Roman" w:hAnsi="Times New Roman"/>
          <w:sz w:val="24"/>
          <w:szCs w:val="24"/>
          <w:lang w:val="en-IN"/>
        </w:rPr>
        <w:t xml:space="preserve">Type (Flight/Truck) </w:t>
      </w:r>
    </w:p>
    <w:p w14:paraId="33EA65E8">
      <w:pPr>
        <w:pStyle w:val="style0"/>
        <w:numPr>
          <w:ilvl w:val="0"/>
          <w:numId w:val="9"/>
        </w:numPr>
        <w:rPr>
          <w:rFonts w:ascii="Times New Roman" w:cs="Times New Roman" w:hAnsi="Times New Roman"/>
          <w:sz w:val="24"/>
          <w:szCs w:val="24"/>
          <w:lang w:val="en-IN"/>
        </w:rPr>
      </w:pPr>
      <w:r>
        <w:rPr>
          <w:rFonts w:ascii="Times New Roman" w:cs="Times New Roman" w:hAnsi="Times New Roman"/>
          <w:sz w:val="24"/>
          <w:szCs w:val="24"/>
          <w:lang w:val="en-IN"/>
        </w:rPr>
        <w:t xml:space="preserve">Delivery_Route </w:t>
      </w:r>
    </w:p>
    <w:p w14:paraId="425443E2">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Relationships</w:t>
      </w:r>
    </w:p>
    <w:p w14:paraId="35BCFD55">
      <w:pPr>
        <w:pStyle w:val="style0"/>
        <w:numPr>
          <w:ilvl w:val="0"/>
          <w:numId w:val="10"/>
        </w:numPr>
        <w:rPr>
          <w:rFonts w:ascii="Times New Roman" w:cs="Times New Roman" w:hAnsi="Times New Roman"/>
          <w:sz w:val="24"/>
          <w:szCs w:val="24"/>
          <w:lang w:val="en-IN"/>
        </w:rPr>
      </w:pPr>
      <w:r>
        <w:rPr>
          <w:rFonts w:ascii="Times New Roman" w:cs="Times New Roman" w:hAnsi="Times New Roman"/>
          <w:sz w:val="24"/>
          <w:szCs w:val="24"/>
          <w:lang w:val="en-IN"/>
        </w:rPr>
        <w:t xml:space="preserve">Retail_Center </w:t>
      </w:r>
      <w:r>
        <w:rPr>
          <w:rFonts w:ascii="Times New Roman" w:cs="Times New Roman" w:hAnsi="Times New Roman"/>
          <w:b/>
          <w:bCs/>
          <w:sz w:val="24"/>
          <w:szCs w:val="24"/>
          <w:lang w:val="en-IN"/>
        </w:rPr>
        <w:t>receives</w:t>
      </w:r>
      <w:r>
        <w:rPr>
          <w:rFonts w:ascii="Times New Roman" w:cs="Times New Roman" w:hAnsi="Times New Roman"/>
          <w:sz w:val="24"/>
          <w:szCs w:val="24"/>
          <w:lang w:val="en-IN"/>
        </w:rPr>
        <w:t xml:space="preserve"> Shipped_Item (1:N) </w:t>
      </w:r>
    </w:p>
    <w:p w14:paraId="2E4F839E">
      <w:pPr>
        <w:pStyle w:val="style0"/>
        <w:numPr>
          <w:ilvl w:val="0"/>
          <w:numId w:val="10"/>
        </w:numPr>
        <w:rPr>
          <w:rFonts w:ascii="Times New Roman" w:cs="Times New Roman" w:hAnsi="Times New Roman"/>
          <w:sz w:val="24"/>
          <w:szCs w:val="24"/>
          <w:lang w:val="en-IN"/>
        </w:rPr>
      </w:pPr>
      <w:r>
        <w:rPr>
          <w:rFonts w:ascii="Times New Roman" w:cs="Times New Roman" w:hAnsi="Times New Roman"/>
          <w:sz w:val="24"/>
          <w:szCs w:val="24"/>
          <w:lang w:val="en-IN"/>
        </w:rPr>
        <w:t xml:space="preserve">Shipped_Item </w:t>
      </w:r>
      <w:r>
        <w:rPr>
          <w:rFonts w:ascii="Times New Roman" w:cs="Times New Roman" w:hAnsi="Times New Roman"/>
          <w:b/>
          <w:bCs/>
          <w:sz w:val="24"/>
          <w:szCs w:val="24"/>
          <w:lang w:val="en-IN"/>
        </w:rPr>
        <w:t>passes through</w:t>
      </w:r>
      <w:r>
        <w:rPr>
          <w:rFonts w:ascii="Times New Roman" w:cs="Times New Roman" w:hAnsi="Times New Roman"/>
          <w:sz w:val="24"/>
          <w:szCs w:val="24"/>
          <w:lang w:val="en-IN"/>
        </w:rPr>
        <w:t xml:space="preserve"> Transportation_Event (M:N) </w:t>
      </w:r>
    </w:p>
    <w:p w14:paraId="3B7900CB">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ER Diagram (Text)</w:t>
      </w:r>
    </w:p>
    <w:p w14:paraId="2C202EA9">
      <w:pPr>
        <w:pStyle w:val="style0"/>
        <w:rPr>
          <w:rFonts w:ascii="Times New Roman" w:cs="Times New Roman" w:hAnsi="Times New Roman"/>
          <w:sz w:val="24"/>
          <w:szCs w:val="24"/>
          <w:lang w:val="en-IN"/>
        </w:rPr>
      </w:pPr>
      <w:r>
        <w:rPr>
          <w:rFonts w:ascii="Times New Roman" w:cs="Times New Roman" w:hAnsi="Times New Roman"/>
          <w:sz w:val="24"/>
          <w:szCs w:val="24"/>
          <w:lang w:val="en-IN"/>
        </w:rPr>
        <w:t>Retail_Center</w:t>
      </w:r>
    </w:p>
    <w:p w14:paraId="69AAC4BC">
      <w:pPr>
        <w:pStyle w:val="style0"/>
        <w:rPr>
          <w:rFonts w:ascii="Times New Roman" w:cs="Times New Roman" w:hAnsi="Times New Roman"/>
          <w:sz w:val="24"/>
          <w:szCs w:val="24"/>
          <w:lang w:val="en-IN"/>
        </w:rPr>
      </w:pPr>
      <w:r>
        <w:rPr>
          <w:rFonts w:ascii="Times New Roman" w:cs="Times New Roman" w:hAnsi="Times New Roman"/>
          <w:sz w:val="24"/>
          <w:szCs w:val="24"/>
          <w:lang w:val="en-IN"/>
        </w:rPr>
        <w:t>--------------</w:t>
      </w:r>
    </w:p>
    <w:p w14:paraId="574A5B1A">
      <w:pPr>
        <w:pStyle w:val="style0"/>
        <w:rPr>
          <w:rFonts w:ascii="Times New Roman" w:cs="Times New Roman" w:hAnsi="Times New Roman"/>
          <w:sz w:val="24"/>
          <w:szCs w:val="24"/>
          <w:lang w:val="en-IN"/>
        </w:rPr>
      </w:pPr>
      <w:r>
        <w:rPr>
          <w:rFonts w:ascii="Times New Roman" w:cs="Times New Roman" w:hAnsi="Times New Roman"/>
          <w:sz w:val="24"/>
          <w:szCs w:val="24"/>
          <w:lang w:val="en-IN"/>
        </w:rPr>
        <w:t>Center_ID (PK)</w:t>
      </w:r>
    </w:p>
    <w:p w14:paraId="5A95E97B">
      <w:pPr>
        <w:pStyle w:val="style0"/>
        <w:rPr>
          <w:rFonts w:ascii="Times New Roman" w:cs="Times New Roman" w:hAnsi="Times New Roman"/>
          <w:sz w:val="24"/>
          <w:szCs w:val="24"/>
          <w:lang w:val="en-IN"/>
        </w:rPr>
      </w:pPr>
      <w:r>
        <w:rPr>
          <w:rFonts w:ascii="Times New Roman" w:cs="Times New Roman" w:hAnsi="Times New Roman"/>
          <w:sz w:val="24"/>
          <w:szCs w:val="24"/>
          <w:lang w:val="en-IN"/>
        </w:rPr>
        <w:t>Type</w:t>
      </w:r>
    </w:p>
    <w:p w14:paraId="442B093F">
      <w:pPr>
        <w:pStyle w:val="style0"/>
        <w:rPr>
          <w:rFonts w:ascii="Times New Roman" w:cs="Times New Roman" w:hAnsi="Times New Roman"/>
          <w:sz w:val="24"/>
          <w:szCs w:val="24"/>
          <w:lang w:val="en-IN"/>
        </w:rPr>
      </w:pPr>
      <w:r>
        <w:rPr>
          <w:rFonts w:ascii="Times New Roman" w:cs="Times New Roman" w:hAnsi="Times New Roman"/>
          <w:sz w:val="24"/>
          <w:szCs w:val="24"/>
          <w:lang w:val="en-IN"/>
        </w:rPr>
        <w:t>Address</w:t>
      </w:r>
    </w:p>
    <w:p w14:paraId="420E8F80">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43A404A1">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 Receives (1:N)</w:t>
      </w:r>
    </w:p>
    <w:p w14:paraId="06527A3F">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252869A0">
      <w:pPr>
        <w:pStyle w:val="style0"/>
        <w:rPr>
          <w:rFonts w:ascii="Times New Roman" w:cs="Times New Roman" w:hAnsi="Times New Roman"/>
          <w:sz w:val="24"/>
          <w:szCs w:val="24"/>
          <w:lang w:val="en-IN"/>
        </w:rPr>
      </w:pPr>
      <w:r>
        <w:rPr>
          <w:rFonts w:ascii="Times New Roman" w:cs="Times New Roman" w:hAnsi="Times New Roman"/>
          <w:sz w:val="24"/>
          <w:szCs w:val="24"/>
          <w:lang w:val="en-IN"/>
        </w:rPr>
        <w:t>Shipped_Item</w:t>
      </w:r>
    </w:p>
    <w:p w14:paraId="1A68F572">
      <w:pPr>
        <w:pStyle w:val="style0"/>
        <w:rPr>
          <w:rFonts w:ascii="Times New Roman" w:cs="Times New Roman" w:hAnsi="Times New Roman"/>
          <w:sz w:val="24"/>
          <w:szCs w:val="24"/>
          <w:lang w:val="en-IN"/>
        </w:rPr>
      </w:pPr>
      <w:r>
        <w:rPr>
          <w:rFonts w:ascii="Times New Roman" w:cs="Times New Roman" w:hAnsi="Times New Roman"/>
          <w:sz w:val="24"/>
          <w:szCs w:val="24"/>
          <w:lang w:val="en-IN"/>
        </w:rPr>
        <w:t>--------------</w:t>
      </w:r>
    </w:p>
    <w:p w14:paraId="479CD37B">
      <w:pPr>
        <w:pStyle w:val="style0"/>
        <w:rPr>
          <w:rFonts w:ascii="Times New Roman" w:cs="Times New Roman" w:hAnsi="Times New Roman"/>
          <w:sz w:val="24"/>
          <w:szCs w:val="24"/>
          <w:lang w:val="en-IN"/>
        </w:rPr>
      </w:pPr>
      <w:r>
        <w:rPr>
          <w:rFonts w:ascii="Times New Roman" w:cs="Times New Roman" w:hAnsi="Times New Roman"/>
          <w:sz w:val="24"/>
          <w:szCs w:val="24"/>
          <w:lang w:val="en-IN"/>
        </w:rPr>
        <w:t>Item_No (PK)</w:t>
      </w:r>
    </w:p>
    <w:p w14:paraId="6669F0F2">
      <w:pPr>
        <w:pStyle w:val="style0"/>
        <w:rPr>
          <w:rFonts w:ascii="Times New Roman" w:cs="Times New Roman" w:hAnsi="Times New Roman"/>
          <w:sz w:val="24"/>
          <w:szCs w:val="24"/>
          <w:lang w:val="en-IN"/>
        </w:rPr>
      </w:pPr>
      <w:r>
        <w:rPr>
          <w:rFonts w:ascii="Times New Roman" w:cs="Times New Roman" w:hAnsi="Times New Roman"/>
          <w:sz w:val="24"/>
          <w:szCs w:val="24"/>
          <w:lang w:val="en-IN"/>
        </w:rPr>
        <w:t>Weight</w:t>
      </w:r>
    </w:p>
    <w:p w14:paraId="094D56E6">
      <w:pPr>
        <w:pStyle w:val="style0"/>
        <w:rPr>
          <w:rFonts w:ascii="Times New Roman" w:cs="Times New Roman" w:hAnsi="Times New Roman"/>
          <w:sz w:val="24"/>
          <w:szCs w:val="24"/>
          <w:lang w:val="en-IN"/>
        </w:rPr>
      </w:pPr>
      <w:r>
        <w:rPr>
          <w:rFonts w:ascii="Times New Roman" w:cs="Times New Roman" w:hAnsi="Times New Roman"/>
          <w:sz w:val="24"/>
          <w:szCs w:val="24"/>
          <w:lang w:val="en-IN"/>
        </w:rPr>
        <w:t>Dimensions</w:t>
      </w:r>
    </w:p>
    <w:p w14:paraId="770B6701">
      <w:pPr>
        <w:pStyle w:val="style0"/>
        <w:rPr>
          <w:rFonts w:ascii="Times New Roman" w:cs="Times New Roman" w:hAnsi="Times New Roman"/>
          <w:sz w:val="24"/>
          <w:szCs w:val="24"/>
          <w:lang w:val="en-IN"/>
        </w:rPr>
      </w:pPr>
      <w:r>
        <w:rPr>
          <w:rFonts w:ascii="Times New Roman" w:cs="Times New Roman" w:hAnsi="Times New Roman"/>
          <w:sz w:val="24"/>
          <w:szCs w:val="24"/>
          <w:lang w:val="en-IN"/>
        </w:rPr>
        <w:t>Insurance</w:t>
      </w:r>
    </w:p>
    <w:p w14:paraId="0B7B8D13">
      <w:pPr>
        <w:pStyle w:val="style0"/>
        <w:rPr>
          <w:rFonts w:ascii="Times New Roman" w:cs="Times New Roman" w:hAnsi="Times New Roman"/>
          <w:sz w:val="24"/>
          <w:szCs w:val="24"/>
          <w:lang w:val="en-IN"/>
        </w:rPr>
      </w:pPr>
      <w:r>
        <w:rPr>
          <w:rFonts w:ascii="Times New Roman" w:cs="Times New Roman" w:hAnsi="Times New Roman"/>
          <w:sz w:val="24"/>
          <w:szCs w:val="24"/>
          <w:lang w:val="en-IN"/>
        </w:rPr>
        <w:t>Destination</w:t>
      </w:r>
    </w:p>
    <w:p w14:paraId="1DDFC12F">
      <w:pPr>
        <w:pStyle w:val="style0"/>
        <w:rPr>
          <w:rFonts w:ascii="Times New Roman" w:cs="Times New Roman" w:hAnsi="Times New Roman"/>
          <w:sz w:val="24"/>
          <w:szCs w:val="24"/>
          <w:lang w:val="en-IN"/>
        </w:rPr>
      </w:pPr>
      <w:r>
        <w:rPr>
          <w:rFonts w:ascii="Times New Roman" w:cs="Times New Roman" w:hAnsi="Times New Roman"/>
          <w:sz w:val="24"/>
          <w:szCs w:val="24"/>
          <w:lang w:val="en-IN"/>
        </w:rPr>
        <w:t>Delivery_Date</w:t>
      </w:r>
    </w:p>
    <w:p w14:paraId="2C02F327">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0836F929">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 Travels Through (M:N)</w:t>
      </w:r>
    </w:p>
    <w:p w14:paraId="40015324">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0DDF5D3B">
      <w:pPr>
        <w:pStyle w:val="style0"/>
        <w:rPr>
          <w:rFonts w:ascii="Times New Roman" w:cs="Times New Roman" w:hAnsi="Times New Roman"/>
          <w:sz w:val="24"/>
          <w:szCs w:val="24"/>
          <w:lang w:val="en-IN"/>
        </w:rPr>
      </w:pPr>
      <w:r>
        <w:rPr>
          <w:rFonts w:ascii="Times New Roman" w:cs="Times New Roman" w:hAnsi="Times New Roman"/>
          <w:sz w:val="24"/>
          <w:szCs w:val="24"/>
          <w:lang w:val="en-IN"/>
        </w:rPr>
        <w:t>Transportation_Event</w:t>
      </w:r>
    </w:p>
    <w:p w14:paraId="4D08490B">
      <w:pPr>
        <w:pStyle w:val="style0"/>
        <w:rPr>
          <w:rFonts w:ascii="Times New Roman" w:cs="Times New Roman" w:hAnsi="Times New Roman"/>
          <w:sz w:val="24"/>
          <w:szCs w:val="24"/>
          <w:lang w:val="en-IN"/>
        </w:rPr>
      </w:pPr>
      <w:r>
        <w:rPr>
          <w:rFonts w:ascii="Times New Roman" w:cs="Times New Roman" w:hAnsi="Times New Roman"/>
          <w:sz w:val="24"/>
          <w:szCs w:val="24"/>
          <w:lang w:val="en-IN"/>
        </w:rPr>
        <w:t>---------------------</w:t>
      </w:r>
    </w:p>
    <w:p w14:paraId="51E71611">
      <w:pPr>
        <w:pStyle w:val="style0"/>
        <w:rPr>
          <w:rFonts w:ascii="Times New Roman" w:cs="Times New Roman" w:hAnsi="Times New Roman"/>
          <w:sz w:val="24"/>
          <w:szCs w:val="24"/>
          <w:lang w:val="en-IN"/>
        </w:rPr>
      </w:pPr>
      <w:r>
        <w:rPr>
          <w:rFonts w:ascii="Times New Roman" w:cs="Times New Roman" w:hAnsi="Times New Roman"/>
          <w:sz w:val="24"/>
          <w:szCs w:val="24"/>
          <w:lang w:val="en-IN"/>
        </w:rPr>
        <w:t>Schedule_No (PK)</w:t>
      </w:r>
    </w:p>
    <w:p w14:paraId="294679AC">
      <w:pPr>
        <w:pStyle w:val="style0"/>
        <w:rPr>
          <w:rFonts w:ascii="Times New Roman" w:cs="Times New Roman" w:hAnsi="Times New Roman"/>
          <w:sz w:val="24"/>
          <w:szCs w:val="24"/>
          <w:lang w:val="en-IN"/>
        </w:rPr>
      </w:pPr>
      <w:r>
        <w:rPr>
          <w:rFonts w:ascii="Times New Roman" w:cs="Times New Roman" w:hAnsi="Times New Roman"/>
          <w:sz w:val="24"/>
          <w:szCs w:val="24"/>
          <w:lang w:val="en-IN"/>
        </w:rPr>
        <w:t>Type</w:t>
      </w:r>
    </w:p>
    <w:p w14:paraId="0FB679C1">
      <w:pPr>
        <w:pStyle w:val="style0"/>
        <w:rPr>
          <w:rFonts w:ascii="Times New Roman" w:cs="Times New Roman" w:hAnsi="Times New Roman"/>
          <w:sz w:val="24"/>
          <w:szCs w:val="24"/>
          <w:lang w:val="en-IN"/>
        </w:rPr>
      </w:pPr>
      <w:r>
        <w:rPr>
          <w:rFonts w:ascii="Times New Roman" w:cs="Times New Roman" w:hAnsi="Times New Roman"/>
          <w:sz w:val="24"/>
          <w:szCs w:val="24"/>
          <w:lang w:val="en-IN"/>
        </w:rPr>
        <w:t>Delivery_Route</w:t>
      </w:r>
    </w:p>
    <w:p w14:paraId="6669926A">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29" fillcolor="#a0a0a0" stroked="f" style="margin-left:0.0pt;margin-top:0.0pt;width:0.0pt;height:1.5pt;mso-wrap-distance-left:0.0pt;mso-wrap-distance-right:0.0pt;visibility:visible;" o:hr="t" o:hralign="center" o:hrstd="t">
            <v:stroke on="f"/>
            <v:fill/>
          </v:rect>
        </w:pict>
      </w:r>
    </w:p>
    <w:p w14:paraId="7B22DA46">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Q2. Course Management System (ER Diagram)</w:t>
      </w:r>
    </w:p>
    <w:p w14:paraId="031CB39B">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Entities</w:t>
      </w:r>
    </w:p>
    <w:p w14:paraId="7F2304AA">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Course</w:t>
      </w:r>
    </w:p>
    <w:p w14:paraId="7D76F946">
      <w:pPr>
        <w:pStyle w:val="style0"/>
        <w:numPr>
          <w:ilvl w:val="0"/>
          <w:numId w:val="11"/>
        </w:numPr>
        <w:rPr>
          <w:rFonts w:ascii="Times New Roman" w:cs="Times New Roman" w:hAnsi="Times New Roman"/>
          <w:sz w:val="24"/>
          <w:szCs w:val="24"/>
          <w:lang w:val="en-IN"/>
        </w:rPr>
      </w:pPr>
      <w:r>
        <w:rPr>
          <w:rFonts w:ascii="Times New Roman" w:cs="Times New Roman" w:hAnsi="Times New Roman"/>
          <w:sz w:val="24"/>
          <w:szCs w:val="24"/>
          <w:lang w:val="en-IN"/>
        </w:rPr>
        <w:t xml:space="preserve">Course_Name (PK) </w:t>
      </w:r>
    </w:p>
    <w:p w14:paraId="5845EB96">
      <w:pPr>
        <w:pStyle w:val="style0"/>
        <w:numPr>
          <w:ilvl w:val="0"/>
          <w:numId w:val="11"/>
        </w:numPr>
        <w:rPr>
          <w:rFonts w:ascii="Times New Roman" w:cs="Times New Roman" w:hAnsi="Times New Roman"/>
          <w:sz w:val="24"/>
          <w:szCs w:val="24"/>
          <w:lang w:val="en-IN"/>
        </w:rPr>
      </w:pPr>
      <w:r>
        <w:rPr>
          <w:rFonts w:ascii="Times New Roman" w:cs="Times New Roman" w:hAnsi="Times New Roman"/>
          <w:sz w:val="24"/>
          <w:szCs w:val="24"/>
          <w:lang w:val="en-IN"/>
        </w:rPr>
        <w:t xml:space="preserve">Department </w:t>
      </w:r>
    </w:p>
    <w:p w14:paraId="0D6BCEC2">
      <w:pPr>
        <w:pStyle w:val="style0"/>
        <w:numPr>
          <w:ilvl w:val="0"/>
          <w:numId w:val="11"/>
        </w:numPr>
        <w:rPr>
          <w:rFonts w:ascii="Times New Roman" w:cs="Times New Roman" w:hAnsi="Times New Roman"/>
          <w:sz w:val="24"/>
          <w:szCs w:val="24"/>
          <w:lang w:val="en-IN"/>
        </w:rPr>
      </w:pPr>
      <w:r>
        <w:rPr>
          <w:rFonts w:ascii="Times New Roman" w:cs="Times New Roman" w:hAnsi="Times New Roman"/>
          <w:sz w:val="24"/>
          <w:szCs w:val="24"/>
          <w:lang w:val="en-IN"/>
        </w:rPr>
        <w:t xml:space="preserve">Course_No </w:t>
      </w:r>
    </w:p>
    <w:p w14:paraId="7BE7A637">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Section</w:t>
      </w:r>
      <w:r>
        <w:rPr>
          <w:rFonts w:ascii="Times New Roman" w:cs="Times New Roman" w:hAnsi="Times New Roman"/>
          <w:sz w:val="24"/>
          <w:szCs w:val="24"/>
          <w:lang w:val="en-IN"/>
        </w:rPr>
        <w:t xml:space="preserve"> (Weak Entity)</w:t>
      </w:r>
    </w:p>
    <w:p w14:paraId="00E07F99">
      <w:pPr>
        <w:pStyle w:val="style0"/>
        <w:numPr>
          <w:ilvl w:val="0"/>
          <w:numId w:val="12"/>
        </w:numPr>
        <w:rPr>
          <w:rFonts w:ascii="Times New Roman" w:cs="Times New Roman" w:hAnsi="Times New Roman"/>
          <w:sz w:val="24"/>
          <w:szCs w:val="24"/>
          <w:lang w:val="en-IN"/>
        </w:rPr>
      </w:pPr>
      <w:r>
        <w:rPr>
          <w:rFonts w:ascii="Times New Roman" w:cs="Times New Roman" w:hAnsi="Times New Roman"/>
          <w:sz w:val="24"/>
          <w:szCs w:val="24"/>
          <w:lang w:val="en-IN"/>
        </w:rPr>
        <w:t xml:space="preserve">Section_No </w:t>
      </w:r>
    </w:p>
    <w:p w14:paraId="3F8BCE8C">
      <w:pPr>
        <w:pStyle w:val="style0"/>
        <w:numPr>
          <w:ilvl w:val="0"/>
          <w:numId w:val="12"/>
        </w:numPr>
        <w:rPr>
          <w:rFonts w:ascii="Times New Roman" w:cs="Times New Roman" w:hAnsi="Times New Roman"/>
          <w:sz w:val="24"/>
          <w:szCs w:val="24"/>
          <w:lang w:val="en-IN"/>
        </w:rPr>
      </w:pPr>
      <w:r>
        <w:rPr>
          <w:rFonts w:ascii="Times New Roman" w:cs="Times New Roman" w:hAnsi="Times New Roman"/>
          <w:sz w:val="24"/>
          <w:szCs w:val="24"/>
          <w:lang w:val="en-IN"/>
        </w:rPr>
        <w:t xml:space="preserve">Enrollment </w:t>
      </w:r>
    </w:p>
    <w:p w14:paraId="717FB304">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Room</w:t>
      </w:r>
    </w:p>
    <w:p w14:paraId="4B0383CF">
      <w:pPr>
        <w:pStyle w:val="style0"/>
        <w:numPr>
          <w:ilvl w:val="0"/>
          <w:numId w:val="13"/>
        </w:numPr>
        <w:rPr>
          <w:rFonts w:ascii="Times New Roman" w:cs="Times New Roman" w:hAnsi="Times New Roman"/>
          <w:sz w:val="24"/>
          <w:szCs w:val="24"/>
          <w:lang w:val="en-IN"/>
        </w:rPr>
      </w:pPr>
      <w:r>
        <w:rPr>
          <w:rFonts w:ascii="Times New Roman" w:cs="Times New Roman" w:hAnsi="Times New Roman"/>
          <w:sz w:val="24"/>
          <w:szCs w:val="24"/>
          <w:lang w:val="en-IN"/>
        </w:rPr>
        <w:t xml:space="preserve">Room_No (PK) </w:t>
      </w:r>
    </w:p>
    <w:p w14:paraId="60E470A4">
      <w:pPr>
        <w:pStyle w:val="style0"/>
        <w:numPr>
          <w:ilvl w:val="0"/>
          <w:numId w:val="13"/>
        </w:numPr>
        <w:rPr>
          <w:rFonts w:ascii="Times New Roman" w:cs="Times New Roman" w:hAnsi="Times New Roman"/>
          <w:sz w:val="24"/>
          <w:szCs w:val="24"/>
          <w:lang w:val="en-IN"/>
        </w:rPr>
      </w:pPr>
      <w:r>
        <w:rPr>
          <w:rFonts w:ascii="Times New Roman" w:cs="Times New Roman" w:hAnsi="Times New Roman"/>
          <w:sz w:val="24"/>
          <w:szCs w:val="24"/>
          <w:lang w:val="en-IN"/>
        </w:rPr>
        <w:t xml:space="preserve">Capacity </w:t>
      </w:r>
    </w:p>
    <w:p w14:paraId="36C2389E">
      <w:pPr>
        <w:pStyle w:val="style0"/>
        <w:numPr>
          <w:ilvl w:val="0"/>
          <w:numId w:val="13"/>
        </w:numPr>
        <w:rPr>
          <w:rFonts w:ascii="Times New Roman" w:cs="Times New Roman" w:hAnsi="Times New Roman"/>
          <w:sz w:val="24"/>
          <w:szCs w:val="24"/>
          <w:lang w:val="en-IN"/>
        </w:rPr>
      </w:pPr>
      <w:r>
        <w:rPr>
          <w:rFonts w:ascii="Times New Roman" w:cs="Times New Roman" w:hAnsi="Times New Roman"/>
          <w:sz w:val="24"/>
          <w:szCs w:val="24"/>
          <w:lang w:val="en-IN"/>
        </w:rPr>
        <w:t xml:space="preserve">Building </w:t>
      </w:r>
    </w:p>
    <w:p w14:paraId="5402D499">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Exam</w:t>
      </w:r>
    </w:p>
    <w:p w14:paraId="0BA2CB33">
      <w:pPr>
        <w:pStyle w:val="style0"/>
        <w:numPr>
          <w:ilvl w:val="0"/>
          <w:numId w:val="14"/>
        </w:numPr>
        <w:rPr>
          <w:rFonts w:ascii="Times New Roman" w:cs="Times New Roman" w:hAnsi="Times New Roman"/>
          <w:sz w:val="24"/>
          <w:szCs w:val="24"/>
          <w:lang w:val="en-IN"/>
        </w:rPr>
      </w:pPr>
      <w:r>
        <w:rPr>
          <w:rFonts w:ascii="Times New Roman" w:cs="Times New Roman" w:hAnsi="Times New Roman"/>
          <w:sz w:val="24"/>
          <w:szCs w:val="24"/>
          <w:lang w:val="en-IN"/>
        </w:rPr>
        <w:t xml:space="preserve">Time </w:t>
      </w:r>
    </w:p>
    <w:p w14:paraId="7F5A204A">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Relationships</w:t>
      </w:r>
    </w:p>
    <w:p w14:paraId="3F95C300">
      <w:pPr>
        <w:pStyle w:val="style0"/>
        <w:numPr>
          <w:ilvl w:val="0"/>
          <w:numId w:val="15"/>
        </w:numPr>
        <w:rPr>
          <w:rFonts w:ascii="Times New Roman" w:cs="Times New Roman" w:hAnsi="Times New Roman"/>
          <w:sz w:val="24"/>
          <w:szCs w:val="24"/>
          <w:lang w:val="en-IN"/>
        </w:rPr>
      </w:pPr>
      <w:r>
        <w:rPr>
          <w:rFonts w:ascii="Times New Roman" w:cs="Times New Roman" w:hAnsi="Times New Roman"/>
          <w:sz w:val="24"/>
          <w:szCs w:val="24"/>
          <w:lang w:val="en-IN"/>
        </w:rPr>
        <w:t xml:space="preserve">Course </w:t>
      </w:r>
      <w:r>
        <w:rPr>
          <w:rFonts w:ascii="Times New Roman" w:cs="Times New Roman" w:hAnsi="Times New Roman"/>
          <w:b/>
          <w:bCs/>
          <w:sz w:val="24"/>
          <w:szCs w:val="24"/>
          <w:lang w:val="en-IN"/>
        </w:rPr>
        <w:t>has</w:t>
      </w:r>
      <w:r>
        <w:rPr>
          <w:rFonts w:ascii="Times New Roman" w:cs="Times New Roman" w:hAnsi="Times New Roman"/>
          <w:sz w:val="24"/>
          <w:szCs w:val="24"/>
          <w:lang w:val="en-IN"/>
        </w:rPr>
        <w:t xml:space="preserve"> Section (1:N) </w:t>
      </w:r>
    </w:p>
    <w:p w14:paraId="6F66A440">
      <w:pPr>
        <w:pStyle w:val="style0"/>
        <w:numPr>
          <w:ilvl w:val="0"/>
          <w:numId w:val="15"/>
        </w:numPr>
        <w:rPr>
          <w:rFonts w:ascii="Times New Roman" w:cs="Times New Roman" w:hAnsi="Times New Roman"/>
          <w:sz w:val="24"/>
          <w:szCs w:val="24"/>
          <w:lang w:val="en-IN"/>
        </w:rPr>
      </w:pPr>
      <w:r>
        <w:rPr>
          <w:rFonts w:ascii="Times New Roman" w:cs="Times New Roman" w:hAnsi="Times New Roman"/>
          <w:sz w:val="24"/>
          <w:szCs w:val="24"/>
          <w:lang w:val="en-IN"/>
        </w:rPr>
        <w:t xml:space="preserve">Section </w:t>
      </w:r>
      <w:r>
        <w:rPr>
          <w:rFonts w:ascii="Times New Roman" w:cs="Times New Roman" w:hAnsi="Times New Roman"/>
          <w:b/>
          <w:bCs/>
          <w:sz w:val="24"/>
          <w:szCs w:val="24"/>
          <w:lang w:val="en-IN"/>
        </w:rPr>
        <w:t>scheduled in</w:t>
      </w:r>
      <w:r>
        <w:rPr>
          <w:rFonts w:ascii="Times New Roman" w:cs="Times New Roman" w:hAnsi="Times New Roman"/>
          <w:sz w:val="24"/>
          <w:szCs w:val="24"/>
          <w:lang w:val="en-IN"/>
        </w:rPr>
        <w:t xml:space="preserve"> Room </w:t>
      </w:r>
    </w:p>
    <w:p w14:paraId="4FB80F81">
      <w:pPr>
        <w:pStyle w:val="style0"/>
        <w:numPr>
          <w:ilvl w:val="0"/>
          <w:numId w:val="15"/>
        </w:numPr>
        <w:rPr>
          <w:rFonts w:ascii="Times New Roman" w:cs="Times New Roman" w:hAnsi="Times New Roman"/>
          <w:sz w:val="24"/>
          <w:szCs w:val="24"/>
          <w:lang w:val="en-IN"/>
        </w:rPr>
      </w:pPr>
      <w:r>
        <w:rPr>
          <w:rFonts w:ascii="Times New Roman" w:cs="Times New Roman" w:hAnsi="Times New Roman"/>
          <w:sz w:val="24"/>
          <w:szCs w:val="24"/>
          <w:lang w:val="en-IN"/>
        </w:rPr>
        <w:t xml:space="preserve">Section </w:t>
      </w:r>
      <w:r>
        <w:rPr>
          <w:rFonts w:ascii="Times New Roman" w:cs="Times New Roman" w:hAnsi="Times New Roman"/>
          <w:b/>
          <w:bCs/>
          <w:sz w:val="24"/>
          <w:szCs w:val="24"/>
          <w:lang w:val="en-IN"/>
        </w:rPr>
        <w:t>has</w:t>
      </w:r>
      <w:r>
        <w:rPr>
          <w:rFonts w:ascii="Times New Roman" w:cs="Times New Roman" w:hAnsi="Times New Roman"/>
          <w:sz w:val="24"/>
          <w:szCs w:val="24"/>
          <w:lang w:val="en-IN"/>
        </w:rPr>
        <w:t xml:space="preserve"> Exam </w:t>
      </w:r>
    </w:p>
    <w:p w14:paraId="6337A333">
      <w:pPr>
        <w:pStyle w:val="style0"/>
        <w:rPr>
          <w:rFonts w:ascii="Times New Roman" w:cs="Times New Roman" w:hAnsi="Times New Roman"/>
          <w:sz w:val="24"/>
          <w:szCs w:val="24"/>
          <w:lang w:val="en-IN"/>
        </w:rPr>
      </w:pPr>
      <w:r>
        <w:rPr>
          <w:rFonts w:ascii="Times New Roman" w:cs="Times New Roman" w:hAnsi="Times New Roman"/>
          <w:sz w:val="24"/>
          <w:szCs w:val="24"/>
          <w:lang w:val="en-IN"/>
        </w:rPr>
        <w:t>Course</w:t>
      </w:r>
    </w:p>
    <w:p w14:paraId="687CC579">
      <w:pPr>
        <w:pStyle w:val="style0"/>
        <w:rPr>
          <w:rFonts w:ascii="Times New Roman" w:cs="Times New Roman" w:hAnsi="Times New Roman"/>
          <w:sz w:val="24"/>
          <w:szCs w:val="24"/>
          <w:lang w:val="en-IN"/>
        </w:rPr>
      </w:pPr>
      <w:r>
        <w:rPr>
          <w:rFonts w:ascii="Times New Roman" w:cs="Times New Roman" w:hAnsi="Times New Roman"/>
          <w:sz w:val="24"/>
          <w:szCs w:val="24"/>
          <w:lang w:val="en-IN"/>
        </w:rPr>
        <w:t>---------</w:t>
      </w:r>
    </w:p>
    <w:p w14:paraId="15B0AD05">
      <w:pPr>
        <w:pStyle w:val="style0"/>
        <w:rPr>
          <w:rFonts w:ascii="Times New Roman" w:cs="Times New Roman" w:hAnsi="Times New Roman"/>
          <w:sz w:val="24"/>
          <w:szCs w:val="24"/>
          <w:lang w:val="en-IN"/>
        </w:rPr>
      </w:pPr>
      <w:r>
        <w:rPr>
          <w:rFonts w:ascii="Times New Roman" w:cs="Times New Roman" w:hAnsi="Times New Roman"/>
          <w:sz w:val="24"/>
          <w:szCs w:val="24"/>
          <w:lang w:val="en-IN"/>
        </w:rPr>
        <w:t>Course_No(PK)</w:t>
      </w:r>
    </w:p>
    <w:p w14:paraId="35EA482C">
      <w:pPr>
        <w:pStyle w:val="style0"/>
        <w:rPr>
          <w:rFonts w:ascii="Times New Roman" w:cs="Times New Roman" w:hAnsi="Times New Roman"/>
          <w:sz w:val="24"/>
          <w:szCs w:val="24"/>
          <w:lang w:val="en-IN"/>
        </w:rPr>
      </w:pPr>
      <w:r>
        <w:rPr>
          <w:rFonts w:ascii="Times New Roman" w:cs="Times New Roman" w:hAnsi="Times New Roman"/>
          <w:sz w:val="24"/>
          <w:szCs w:val="24"/>
          <w:lang w:val="en-IN"/>
        </w:rPr>
        <w:t>Name</w:t>
      </w:r>
    </w:p>
    <w:p w14:paraId="77DF9207">
      <w:pPr>
        <w:pStyle w:val="style0"/>
        <w:rPr>
          <w:rFonts w:ascii="Times New Roman" w:cs="Times New Roman" w:hAnsi="Times New Roman"/>
          <w:sz w:val="24"/>
          <w:szCs w:val="24"/>
          <w:lang w:val="en-IN"/>
        </w:rPr>
      </w:pPr>
      <w:r>
        <w:rPr>
          <w:rFonts w:ascii="Times New Roman" w:cs="Times New Roman" w:hAnsi="Times New Roman"/>
          <w:sz w:val="24"/>
          <w:szCs w:val="24"/>
          <w:lang w:val="en-IN"/>
        </w:rPr>
        <w:t>Department</w:t>
      </w:r>
    </w:p>
    <w:p w14:paraId="56F212C6">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1FC71611">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 Has</w:t>
      </w:r>
    </w:p>
    <w:p w14:paraId="33A63F60">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0BDA1E5E">
      <w:pPr>
        <w:pStyle w:val="style0"/>
        <w:rPr>
          <w:rFonts w:ascii="Times New Roman" w:cs="Times New Roman" w:hAnsi="Times New Roman"/>
          <w:sz w:val="24"/>
          <w:szCs w:val="24"/>
          <w:lang w:val="en-IN"/>
        </w:rPr>
      </w:pPr>
      <w:r>
        <w:rPr>
          <w:rFonts w:ascii="Times New Roman" w:cs="Times New Roman" w:hAnsi="Times New Roman"/>
          <w:sz w:val="24"/>
          <w:szCs w:val="24"/>
          <w:lang w:val="en-IN"/>
        </w:rPr>
        <w:t>Section (Weak)</w:t>
      </w:r>
    </w:p>
    <w:p w14:paraId="49CBC37B">
      <w:pPr>
        <w:pStyle w:val="style0"/>
        <w:rPr>
          <w:rFonts w:ascii="Times New Roman" w:cs="Times New Roman" w:hAnsi="Times New Roman"/>
          <w:sz w:val="24"/>
          <w:szCs w:val="24"/>
          <w:lang w:val="en-IN"/>
        </w:rPr>
      </w:pPr>
      <w:r>
        <w:rPr>
          <w:rFonts w:ascii="Times New Roman" w:cs="Times New Roman" w:hAnsi="Times New Roman"/>
          <w:sz w:val="24"/>
          <w:szCs w:val="24"/>
          <w:lang w:val="en-IN"/>
        </w:rPr>
        <w:t>---------------</w:t>
      </w:r>
    </w:p>
    <w:p w14:paraId="29171C87">
      <w:pPr>
        <w:pStyle w:val="style0"/>
        <w:rPr>
          <w:rFonts w:ascii="Times New Roman" w:cs="Times New Roman" w:hAnsi="Times New Roman"/>
          <w:sz w:val="24"/>
          <w:szCs w:val="24"/>
          <w:lang w:val="en-IN"/>
        </w:rPr>
      </w:pPr>
      <w:r>
        <w:rPr>
          <w:rFonts w:ascii="Times New Roman" w:cs="Times New Roman" w:hAnsi="Times New Roman"/>
          <w:sz w:val="24"/>
          <w:szCs w:val="24"/>
          <w:lang w:val="en-IN"/>
        </w:rPr>
        <w:t>Section_No</w:t>
      </w:r>
    </w:p>
    <w:p w14:paraId="76AE2E86">
      <w:pPr>
        <w:pStyle w:val="style0"/>
        <w:rPr>
          <w:rFonts w:ascii="Times New Roman" w:cs="Times New Roman" w:hAnsi="Times New Roman"/>
          <w:sz w:val="24"/>
          <w:szCs w:val="24"/>
          <w:lang w:val="en-IN"/>
        </w:rPr>
      </w:pPr>
      <w:r>
        <w:rPr>
          <w:rFonts w:ascii="Times New Roman" w:cs="Times New Roman" w:hAnsi="Times New Roman"/>
          <w:sz w:val="24"/>
          <w:szCs w:val="24"/>
          <w:lang w:val="en-IN"/>
        </w:rPr>
        <w:t>Enrollment</w:t>
      </w:r>
    </w:p>
    <w:p w14:paraId="133BAF76">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73C7012E">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 Scheduled In</w:t>
      </w:r>
    </w:p>
    <w:p w14:paraId="34852E35">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744A81B1">
      <w:pPr>
        <w:pStyle w:val="style0"/>
        <w:rPr>
          <w:rFonts w:ascii="Times New Roman" w:cs="Times New Roman" w:hAnsi="Times New Roman"/>
          <w:sz w:val="24"/>
          <w:szCs w:val="24"/>
          <w:lang w:val="en-IN"/>
        </w:rPr>
      </w:pPr>
      <w:r>
        <w:rPr>
          <w:rFonts w:ascii="Times New Roman" w:cs="Times New Roman" w:hAnsi="Times New Roman"/>
          <w:sz w:val="24"/>
          <w:szCs w:val="24"/>
          <w:lang w:val="en-IN"/>
        </w:rPr>
        <w:t>Room</w:t>
      </w:r>
    </w:p>
    <w:p w14:paraId="695E465B">
      <w:pPr>
        <w:pStyle w:val="style0"/>
        <w:rPr>
          <w:rFonts w:ascii="Times New Roman" w:cs="Times New Roman" w:hAnsi="Times New Roman"/>
          <w:sz w:val="24"/>
          <w:szCs w:val="24"/>
          <w:lang w:val="en-IN"/>
        </w:rPr>
      </w:pPr>
      <w:r>
        <w:rPr>
          <w:rFonts w:ascii="Times New Roman" w:cs="Times New Roman" w:hAnsi="Times New Roman"/>
          <w:sz w:val="24"/>
          <w:szCs w:val="24"/>
          <w:lang w:val="en-IN"/>
        </w:rPr>
        <w:t>------</w:t>
      </w:r>
    </w:p>
    <w:p w14:paraId="60BDEFFE">
      <w:pPr>
        <w:pStyle w:val="style0"/>
        <w:rPr>
          <w:rFonts w:ascii="Times New Roman" w:cs="Times New Roman" w:hAnsi="Times New Roman"/>
          <w:sz w:val="24"/>
          <w:szCs w:val="24"/>
          <w:lang w:val="en-IN"/>
        </w:rPr>
      </w:pPr>
      <w:r>
        <w:rPr>
          <w:rFonts w:ascii="Times New Roman" w:cs="Times New Roman" w:hAnsi="Times New Roman"/>
          <w:sz w:val="24"/>
          <w:szCs w:val="24"/>
          <w:lang w:val="en-IN"/>
        </w:rPr>
        <w:t>Room_No(PK)</w:t>
      </w:r>
    </w:p>
    <w:p w14:paraId="71ACC26E">
      <w:pPr>
        <w:pStyle w:val="style0"/>
        <w:rPr>
          <w:rFonts w:ascii="Times New Roman" w:cs="Times New Roman" w:hAnsi="Times New Roman"/>
          <w:sz w:val="24"/>
          <w:szCs w:val="24"/>
          <w:lang w:val="en-IN"/>
        </w:rPr>
      </w:pPr>
      <w:r>
        <w:rPr>
          <w:rFonts w:ascii="Times New Roman" w:cs="Times New Roman" w:hAnsi="Times New Roman"/>
          <w:sz w:val="24"/>
          <w:szCs w:val="24"/>
          <w:lang w:val="en-IN"/>
        </w:rPr>
        <w:t>Capacity</w:t>
      </w:r>
    </w:p>
    <w:p w14:paraId="0BABEA07">
      <w:pPr>
        <w:pStyle w:val="style0"/>
        <w:rPr>
          <w:rFonts w:ascii="Times New Roman" w:cs="Times New Roman" w:hAnsi="Times New Roman"/>
          <w:sz w:val="24"/>
          <w:szCs w:val="24"/>
          <w:lang w:val="en-IN"/>
        </w:rPr>
      </w:pPr>
      <w:r>
        <w:rPr>
          <w:rFonts w:ascii="Times New Roman" w:cs="Times New Roman" w:hAnsi="Times New Roman"/>
          <w:sz w:val="24"/>
          <w:szCs w:val="24"/>
          <w:lang w:val="en-IN"/>
        </w:rPr>
        <w:t>Building</w:t>
      </w:r>
    </w:p>
    <w:p w14:paraId="5D3DCFF4">
      <w:pPr>
        <w:pStyle w:val="style0"/>
        <w:rPr>
          <w:rFonts w:ascii="Times New Roman" w:cs="Times New Roman" w:hAnsi="Times New Roman"/>
          <w:sz w:val="24"/>
          <w:szCs w:val="24"/>
          <w:lang w:val="en-IN"/>
        </w:rPr>
      </w:pPr>
    </w:p>
    <w:p w14:paraId="275FB36F">
      <w:pPr>
        <w:pStyle w:val="style0"/>
        <w:rPr>
          <w:rFonts w:ascii="Times New Roman" w:cs="Times New Roman" w:hAnsi="Times New Roman"/>
          <w:sz w:val="24"/>
          <w:szCs w:val="24"/>
          <w:lang w:val="en-IN"/>
        </w:rPr>
      </w:pPr>
      <w:r>
        <w:rPr>
          <w:rFonts w:ascii="Times New Roman" w:cs="Times New Roman" w:hAnsi="Times New Roman"/>
          <w:sz w:val="24"/>
          <w:szCs w:val="24"/>
          <w:lang w:val="en-IN"/>
        </w:rPr>
        <w:t>Section</w:t>
      </w:r>
    </w:p>
    <w:p w14:paraId="1D738377">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73873369">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 Has</w:t>
      </w:r>
    </w:p>
    <w:p w14:paraId="24CC326A">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48B6DC4E">
      <w:pPr>
        <w:pStyle w:val="style0"/>
        <w:rPr>
          <w:rFonts w:ascii="Times New Roman" w:cs="Times New Roman" w:hAnsi="Times New Roman"/>
          <w:sz w:val="24"/>
          <w:szCs w:val="24"/>
          <w:lang w:val="en-IN"/>
        </w:rPr>
      </w:pPr>
      <w:r>
        <w:rPr>
          <w:rFonts w:ascii="Times New Roman" w:cs="Times New Roman" w:hAnsi="Times New Roman"/>
          <w:sz w:val="24"/>
          <w:szCs w:val="24"/>
          <w:lang w:val="en-IN"/>
        </w:rPr>
        <w:t>Exam</w:t>
      </w:r>
    </w:p>
    <w:p w14:paraId="2A2E8756">
      <w:pPr>
        <w:pStyle w:val="style0"/>
        <w:rPr>
          <w:rFonts w:ascii="Times New Roman" w:cs="Times New Roman" w:hAnsi="Times New Roman"/>
          <w:sz w:val="24"/>
          <w:szCs w:val="24"/>
          <w:lang w:val="en-IN"/>
        </w:rPr>
      </w:pPr>
      <w:r>
        <w:rPr>
          <w:rFonts w:ascii="Times New Roman" w:cs="Times New Roman" w:hAnsi="Times New Roman"/>
          <w:sz w:val="24"/>
          <w:szCs w:val="24"/>
          <w:lang w:val="en-IN"/>
        </w:rPr>
        <w:t>------</w:t>
      </w:r>
    </w:p>
    <w:p w14:paraId="560AB067">
      <w:pPr>
        <w:pStyle w:val="style0"/>
        <w:rPr>
          <w:rFonts w:ascii="Times New Roman" w:cs="Times New Roman" w:hAnsi="Times New Roman"/>
          <w:sz w:val="24"/>
          <w:szCs w:val="24"/>
          <w:lang w:val="en-IN"/>
        </w:rPr>
      </w:pPr>
      <w:r>
        <w:rPr>
          <w:rFonts w:ascii="Times New Roman" w:cs="Times New Roman" w:hAnsi="Times New Roman"/>
          <w:sz w:val="24"/>
          <w:szCs w:val="24"/>
          <w:lang w:val="en-IN"/>
        </w:rPr>
        <w:t>Time</w:t>
      </w:r>
    </w:p>
    <w:p w14:paraId="731E482A">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0" fillcolor="#a0a0a0" stroked="f" style="margin-left:0.0pt;margin-top:0.0pt;width:0.0pt;height:1.5pt;mso-wrap-distance-left:0.0pt;mso-wrap-distance-right:0.0pt;visibility:visible;" o:hr="t" o:hralign="center" o:hrstd="t">
            <v:stroke on="f"/>
            <v:fill/>
          </v:rect>
        </w:pict>
      </w:r>
    </w:p>
    <w:p w14:paraId="6BC370E9">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Q3. University Registrar's Office ER Diagram</w:t>
      </w:r>
    </w:p>
    <w:p w14:paraId="43CF8C03">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Entities</w:t>
      </w:r>
    </w:p>
    <w:p w14:paraId="0C3B2230">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Course</w:t>
      </w:r>
    </w:p>
    <w:p w14:paraId="539B4FC5">
      <w:pPr>
        <w:pStyle w:val="style0"/>
        <w:numPr>
          <w:ilvl w:val="0"/>
          <w:numId w:val="16"/>
        </w:numPr>
        <w:rPr>
          <w:rFonts w:ascii="Times New Roman" w:cs="Times New Roman" w:hAnsi="Times New Roman"/>
          <w:sz w:val="24"/>
          <w:szCs w:val="24"/>
          <w:lang w:val="en-IN"/>
        </w:rPr>
      </w:pPr>
      <w:r>
        <w:rPr>
          <w:rFonts w:ascii="Times New Roman" w:cs="Times New Roman" w:hAnsi="Times New Roman"/>
          <w:sz w:val="24"/>
          <w:szCs w:val="24"/>
          <w:lang w:val="en-IN"/>
        </w:rPr>
        <w:t xml:space="preserve">Course_No (PK) </w:t>
      </w:r>
    </w:p>
    <w:p w14:paraId="08502B96">
      <w:pPr>
        <w:pStyle w:val="style0"/>
        <w:numPr>
          <w:ilvl w:val="0"/>
          <w:numId w:val="16"/>
        </w:numPr>
        <w:rPr>
          <w:rFonts w:ascii="Times New Roman" w:cs="Times New Roman" w:hAnsi="Times New Roman"/>
          <w:sz w:val="24"/>
          <w:szCs w:val="24"/>
          <w:lang w:val="en-IN"/>
        </w:rPr>
      </w:pPr>
      <w:r>
        <w:rPr>
          <w:rFonts w:ascii="Times New Roman" w:cs="Times New Roman" w:hAnsi="Times New Roman"/>
          <w:sz w:val="24"/>
          <w:szCs w:val="24"/>
          <w:lang w:val="en-IN"/>
        </w:rPr>
        <w:t xml:space="preserve">Title </w:t>
      </w:r>
    </w:p>
    <w:p w14:paraId="06A4C601">
      <w:pPr>
        <w:pStyle w:val="style0"/>
        <w:numPr>
          <w:ilvl w:val="0"/>
          <w:numId w:val="16"/>
        </w:numPr>
        <w:rPr>
          <w:rFonts w:ascii="Times New Roman" w:cs="Times New Roman" w:hAnsi="Times New Roman"/>
          <w:sz w:val="24"/>
          <w:szCs w:val="24"/>
          <w:lang w:val="en-IN"/>
        </w:rPr>
      </w:pPr>
      <w:r>
        <w:rPr>
          <w:rFonts w:ascii="Times New Roman" w:cs="Times New Roman" w:hAnsi="Times New Roman"/>
          <w:sz w:val="24"/>
          <w:szCs w:val="24"/>
          <w:lang w:val="en-IN"/>
        </w:rPr>
        <w:t xml:space="preserve">Credits </w:t>
      </w:r>
    </w:p>
    <w:p w14:paraId="7A4CC3CA">
      <w:pPr>
        <w:pStyle w:val="style0"/>
        <w:numPr>
          <w:ilvl w:val="0"/>
          <w:numId w:val="16"/>
        </w:numPr>
        <w:rPr>
          <w:rFonts w:ascii="Times New Roman" w:cs="Times New Roman" w:hAnsi="Times New Roman"/>
          <w:sz w:val="24"/>
          <w:szCs w:val="24"/>
          <w:lang w:val="en-IN"/>
        </w:rPr>
      </w:pPr>
      <w:r>
        <w:rPr>
          <w:rFonts w:ascii="Times New Roman" w:cs="Times New Roman" w:hAnsi="Times New Roman"/>
          <w:sz w:val="24"/>
          <w:szCs w:val="24"/>
          <w:lang w:val="en-IN"/>
        </w:rPr>
        <w:t xml:space="preserve">Syllabus </w:t>
      </w:r>
    </w:p>
    <w:p w14:paraId="6E001BC2">
      <w:pPr>
        <w:pStyle w:val="style0"/>
        <w:numPr>
          <w:ilvl w:val="0"/>
          <w:numId w:val="16"/>
        </w:numPr>
        <w:rPr>
          <w:rFonts w:ascii="Times New Roman" w:cs="Times New Roman" w:hAnsi="Times New Roman"/>
          <w:sz w:val="24"/>
          <w:szCs w:val="24"/>
          <w:lang w:val="en-IN"/>
        </w:rPr>
      </w:pPr>
      <w:r>
        <w:rPr>
          <w:rFonts w:ascii="Times New Roman" w:cs="Times New Roman" w:hAnsi="Times New Roman"/>
          <w:sz w:val="24"/>
          <w:szCs w:val="24"/>
          <w:lang w:val="en-IN"/>
        </w:rPr>
        <w:t xml:space="preserve">Prerequisites </w:t>
      </w:r>
    </w:p>
    <w:p w14:paraId="1535D997">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Course_Offering</w:t>
      </w:r>
    </w:p>
    <w:p w14:paraId="4DE92FED">
      <w:pPr>
        <w:pStyle w:val="style0"/>
        <w:numPr>
          <w:ilvl w:val="0"/>
          <w:numId w:val="17"/>
        </w:numPr>
        <w:rPr>
          <w:rFonts w:ascii="Times New Roman" w:cs="Times New Roman" w:hAnsi="Times New Roman"/>
          <w:sz w:val="24"/>
          <w:szCs w:val="24"/>
          <w:lang w:val="en-IN"/>
        </w:rPr>
      </w:pPr>
      <w:r>
        <w:rPr>
          <w:rFonts w:ascii="Times New Roman" w:cs="Times New Roman" w:hAnsi="Times New Roman"/>
          <w:sz w:val="24"/>
          <w:szCs w:val="24"/>
          <w:lang w:val="en-IN"/>
        </w:rPr>
        <w:t xml:space="preserve">Year </w:t>
      </w:r>
    </w:p>
    <w:p w14:paraId="05E0682D">
      <w:pPr>
        <w:pStyle w:val="style0"/>
        <w:numPr>
          <w:ilvl w:val="0"/>
          <w:numId w:val="17"/>
        </w:numPr>
        <w:rPr>
          <w:rFonts w:ascii="Times New Roman" w:cs="Times New Roman" w:hAnsi="Times New Roman"/>
          <w:sz w:val="24"/>
          <w:szCs w:val="24"/>
          <w:lang w:val="en-IN"/>
        </w:rPr>
      </w:pPr>
      <w:r>
        <w:rPr>
          <w:rFonts w:ascii="Times New Roman" w:cs="Times New Roman" w:hAnsi="Times New Roman"/>
          <w:sz w:val="24"/>
          <w:szCs w:val="24"/>
          <w:lang w:val="en-IN"/>
        </w:rPr>
        <w:t xml:space="preserve">Semester </w:t>
      </w:r>
    </w:p>
    <w:p w14:paraId="0D0927FE">
      <w:pPr>
        <w:pStyle w:val="style0"/>
        <w:numPr>
          <w:ilvl w:val="0"/>
          <w:numId w:val="17"/>
        </w:numPr>
        <w:rPr>
          <w:rFonts w:ascii="Times New Roman" w:cs="Times New Roman" w:hAnsi="Times New Roman"/>
          <w:sz w:val="24"/>
          <w:szCs w:val="24"/>
          <w:lang w:val="en-IN"/>
        </w:rPr>
      </w:pPr>
      <w:r>
        <w:rPr>
          <w:rFonts w:ascii="Times New Roman" w:cs="Times New Roman" w:hAnsi="Times New Roman"/>
          <w:sz w:val="24"/>
          <w:szCs w:val="24"/>
          <w:lang w:val="en-IN"/>
        </w:rPr>
        <w:t xml:space="preserve">Section_No </w:t>
      </w:r>
    </w:p>
    <w:p w14:paraId="3350041B">
      <w:pPr>
        <w:pStyle w:val="style0"/>
        <w:numPr>
          <w:ilvl w:val="0"/>
          <w:numId w:val="17"/>
        </w:numPr>
        <w:rPr>
          <w:rFonts w:ascii="Times New Roman" w:cs="Times New Roman" w:hAnsi="Times New Roman"/>
          <w:sz w:val="24"/>
          <w:szCs w:val="24"/>
          <w:lang w:val="en-IN"/>
        </w:rPr>
      </w:pPr>
      <w:r>
        <w:rPr>
          <w:rFonts w:ascii="Times New Roman" w:cs="Times New Roman" w:hAnsi="Times New Roman"/>
          <w:sz w:val="24"/>
          <w:szCs w:val="24"/>
          <w:lang w:val="en-IN"/>
        </w:rPr>
        <w:t xml:space="preserve">Timing </w:t>
      </w:r>
    </w:p>
    <w:p w14:paraId="1FBA4891">
      <w:pPr>
        <w:pStyle w:val="style0"/>
        <w:numPr>
          <w:ilvl w:val="0"/>
          <w:numId w:val="17"/>
        </w:numPr>
        <w:rPr>
          <w:rFonts w:ascii="Times New Roman" w:cs="Times New Roman" w:hAnsi="Times New Roman"/>
          <w:sz w:val="24"/>
          <w:szCs w:val="24"/>
          <w:lang w:val="en-IN"/>
        </w:rPr>
      </w:pPr>
      <w:r>
        <w:rPr>
          <w:rFonts w:ascii="Times New Roman" w:cs="Times New Roman" w:hAnsi="Times New Roman"/>
          <w:sz w:val="24"/>
          <w:szCs w:val="24"/>
          <w:lang w:val="en-IN"/>
        </w:rPr>
        <w:t xml:space="preserve">Classroom </w:t>
      </w:r>
    </w:p>
    <w:p w14:paraId="487EA476">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Student</w:t>
      </w:r>
    </w:p>
    <w:p w14:paraId="3D782F24">
      <w:pPr>
        <w:pStyle w:val="style0"/>
        <w:numPr>
          <w:ilvl w:val="0"/>
          <w:numId w:val="18"/>
        </w:numPr>
        <w:rPr>
          <w:rFonts w:ascii="Times New Roman" w:cs="Times New Roman" w:hAnsi="Times New Roman"/>
          <w:sz w:val="24"/>
          <w:szCs w:val="24"/>
          <w:lang w:val="en-IN"/>
        </w:rPr>
      </w:pPr>
      <w:r>
        <w:rPr>
          <w:rFonts w:ascii="Times New Roman" w:cs="Times New Roman" w:hAnsi="Times New Roman"/>
          <w:sz w:val="24"/>
          <w:szCs w:val="24"/>
          <w:lang w:val="en-IN"/>
        </w:rPr>
        <w:t xml:space="preserve">Student_ID (PK) </w:t>
      </w:r>
    </w:p>
    <w:p w14:paraId="46B53D9D">
      <w:pPr>
        <w:pStyle w:val="style0"/>
        <w:numPr>
          <w:ilvl w:val="0"/>
          <w:numId w:val="18"/>
        </w:numPr>
        <w:rPr>
          <w:rFonts w:ascii="Times New Roman" w:cs="Times New Roman" w:hAnsi="Times New Roman"/>
          <w:sz w:val="24"/>
          <w:szCs w:val="24"/>
          <w:lang w:val="en-IN"/>
        </w:rPr>
      </w:pPr>
      <w:r>
        <w:rPr>
          <w:rFonts w:ascii="Times New Roman" w:cs="Times New Roman" w:hAnsi="Times New Roman"/>
          <w:sz w:val="24"/>
          <w:szCs w:val="24"/>
          <w:lang w:val="en-IN"/>
        </w:rPr>
        <w:t xml:space="preserve">Name </w:t>
      </w:r>
    </w:p>
    <w:p w14:paraId="32097917">
      <w:pPr>
        <w:pStyle w:val="style0"/>
        <w:numPr>
          <w:ilvl w:val="0"/>
          <w:numId w:val="18"/>
        </w:numPr>
        <w:rPr>
          <w:rFonts w:ascii="Times New Roman" w:cs="Times New Roman" w:hAnsi="Times New Roman"/>
          <w:sz w:val="24"/>
          <w:szCs w:val="24"/>
          <w:lang w:val="en-IN"/>
        </w:rPr>
      </w:pPr>
      <w:r>
        <w:rPr>
          <w:rFonts w:ascii="Times New Roman" w:cs="Times New Roman" w:hAnsi="Times New Roman"/>
          <w:sz w:val="24"/>
          <w:szCs w:val="24"/>
          <w:lang w:val="en-IN"/>
        </w:rPr>
        <w:t xml:space="preserve">Program </w:t>
      </w:r>
    </w:p>
    <w:p w14:paraId="30774504">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Instructor</w:t>
      </w:r>
    </w:p>
    <w:p w14:paraId="6A9F863D">
      <w:pPr>
        <w:pStyle w:val="style0"/>
        <w:numPr>
          <w:ilvl w:val="0"/>
          <w:numId w:val="19"/>
        </w:numPr>
        <w:rPr>
          <w:rFonts w:ascii="Times New Roman" w:cs="Times New Roman" w:hAnsi="Times New Roman"/>
          <w:sz w:val="24"/>
          <w:szCs w:val="24"/>
          <w:lang w:val="en-IN"/>
        </w:rPr>
      </w:pPr>
      <w:r>
        <w:rPr>
          <w:rFonts w:ascii="Times New Roman" w:cs="Times New Roman" w:hAnsi="Times New Roman"/>
          <w:sz w:val="24"/>
          <w:szCs w:val="24"/>
          <w:lang w:val="en-IN"/>
        </w:rPr>
        <w:t xml:space="preserve">Instructor_ID (PK) </w:t>
      </w:r>
    </w:p>
    <w:p w14:paraId="04EDBF8F">
      <w:pPr>
        <w:pStyle w:val="style0"/>
        <w:numPr>
          <w:ilvl w:val="0"/>
          <w:numId w:val="19"/>
        </w:numPr>
        <w:rPr>
          <w:rFonts w:ascii="Times New Roman" w:cs="Times New Roman" w:hAnsi="Times New Roman"/>
          <w:sz w:val="24"/>
          <w:szCs w:val="24"/>
          <w:lang w:val="en-IN"/>
        </w:rPr>
      </w:pPr>
      <w:r>
        <w:rPr>
          <w:rFonts w:ascii="Times New Roman" w:cs="Times New Roman" w:hAnsi="Times New Roman"/>
          <w:sz w:val="24"/>
          <w:szCs w:val="24"/>
          <w:lang w:val="en-IN"/>
        </w:rPr>
        <w:t xml:space="preserve">Name </w:t>
      </w:r>
    </w:p>
    <w:p w14:paraId="2FDA8BEB">
      <w:pPr>
        <w:pStyle w:val="style0"/>
        <w:numPr>
          <w:ilvl w:val="0"/>
          <w:numId w:val="19"/>
        </w:numPr>
        <w:rPr>
          <w:rFonts w:ascii="Times New Roman" w:cs="Times New Roman" w:hAnsi="Times New Roman"/>
          <w:sz w:val="24"/>
          <w:szCs w:val="24"/>
          <w:lang w:val="en-IN"/>
        </w:rPr>
      </w:pPr>
      <w:r>
        <w:rPr>
          <w:rFonts w:ascii="Times New Roman" w:cs="Times New Roman" w:hAnsi="Times New Roman"/>
          <w:sz w:val="24"/>
          <w:szCs w:val="24"/>
          <w:lang w:val="en-IN"/>
        </w:rPr>
        <w:t xml:space="preserve">Department </w:t>
      </w:r>
    </w:p>
    <w:p w14:paraId="6E368E56">
      <w:pPr>
        <w:pStyle w:val="style0"/>
        <w:numPr>
          <w:ilvl w:val="0"/>
          <w:numId w:val="19"/>
        </w:numPr>
        <w:rPr>
          <w:rFonts w:ascii="Times New Roman" w:cs="Times New Roman" w:hAnsi="Times New Roman"/>
          <w:sz w:val="24"/>
          <w:szCs w:val="24"/>
          <w:lang w:val="en-IN"/>
        </w:rPr>
      </w:pPr>
      <w:r>
        <w:rPr>
          <w:rFonts w:ascii="Times New Roman" w:cs="Times New Roman" w:hAnsi="Times New Roman"/>
          <w:sz w:val="24"/>
          <w:szCs w:val="24"/>
          <w:lang w:val="en-IN"/>
        </w:rPr>
        <w:t xml:space="preserve">Title </w:t>
      </w:r>
    </w:p>
    <w:p w14:paraId="3DFF5C86">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Relationships</w:t>
      </w:r>
    </w:p>
    <w:p w14:paraId="088D4E16">
      <w:pPr>
        <w:pStyle w:val="style0"/>
        <w:numPr>
          <w:ilvl w:val="0"/>
          <w:numId w:val="20"/>
        </w:numPr>
        <w:rPr>
          <w:rFonts w:ascii="Times New Roman" w:cs="Times New Roman" w:hAnsi="Times New Roman"/>
          <w:sz w:val="24"/>
          <w:szCs w:val="24"/>
          <w:lang w:val="en-IN"/>
        </w:rPr>
      </w:pPr>
      <w:r>
        <w:rPr>
          <w:rFonts w:ascii="Times New Roman" w:cs="Times New Roman" w:hAnsi="Times New Roman"/>
          <w:sz w:val="24"/>
          <w:szCs w:val="24"/>
          <w:lang w:val="en-IN"/>
        </w:rPr>
        <w:t xml:space="preserve">Course → Course Offering (1:N) </w:t>
      </w:r>
    </w:p>
    <w:p w14:paraId="2FF94775">
      <w:pPr>
        <w:pStyle w:val="style0"/>
        <w:numPr>
          <w:ilvl w:val="0"/>
          <w:numId w:val="20"/>
        </w:numPr>
        <w:rPr>
          <w:rFonts w:ascii="Times New Roman" w:cs="Times New Roman" w:hAnsi="Times New Roman"/>
          <w:sz w:val="24"/>
          <w:szCs w:val="24"/>
          <w:lang w:val="en-IN"/>
        </w:rPr>
      </w:pPr>
      <w:r>
        <w:rPr>
          <w:rFonts w:ascii="Times New Roman" w:cs="Times New Roman" w:hAnsi="Times New Roman"/>
          <w:sz w:val="24"/>
          <w:szCs w:val="24"/>
          <w:lang w:val="en-IN"/>
        </w:rPr>
        <w:t xml:space="preserve">Instructor teaches Course Offering </w:t>
      </w:r>
    </w:p>
    <w:p w14:paraId="09372674">
      <w:pPr>
        <w:pStyle w:val="style0"/>
        <w:numPr>
          <w:ilvl w:val="0"/>
          <w:numId w:val="20"/>
        </w:numPr>
        <w:rPr>
          <w:rFonts w:ascii="Times New Roman" w:cs="Times New Roman" w:hAnsi="Times New Roman"/>
          <w:sz w:val="24"/>
          <w:szCs w:val="24"/>
          <w:lang w:val="en-IN"/>
        </w:rPr>
      </w:pPr>
      <w:r>
        <w:rPr>
          <w:rFonts w:ascii="Times New Roman" w:cs="Times New Roman" w:hAnsi="Times New Roman"/>
          <w:sz w:val="24"/>
          <w:szCs w:val="24"/>
          <w:lang w:val="en-IN"/>
        </w:rPr>
        <w:t xml:space="preserve">Student enrolls in Course Offering </w:t>
      </w:r>
    </w:p>
    <w:p w14:paraId="23CAE68A">
      <w:pPr>
        <w:pStyle w:val="style0"/>
        <w:numPr>
          <w:ilvl w:val="0"/>
          <w:numId w:val="20"/>
        </w:numPr>
        <w:rPr>
          <w:rFonts w:ascii="Times New Roman" w:cs="Times New Roman" w:hAnsi="Times New Roman"/>
          <w:sz w:val="24"/>
          <w:szCs w:val="24"/>
          <w:lang w:val="en-IN"/>
        </w:rPr>
      </w:pPr>
      <w:r>
        <w:rPr>
          <w:rFonts w:ascii="Times New Roman" w:cs="Times New Roman" w:hAnsi="Times New Roman"/>
          <w:sz w:val="24"/>
          <w:szCs w:val="24"/>
          <w:lang w:val="en-IN"/>
        </w:rPr>
        <w:t xml:space="preserve">Enrollment contains Grade </w:t>
      </w:r>
    </w:p>
    <w:p w14:paraId="39FB1107">
      <w:pPr>
        <w:pStyle w:val="style0"/>
        <w:rPr>
          <w:rFonts w:ascii="Times New Roman" w:cs="Times New Roman" w:hAnsi="Times New Roman"/>
          <w:sz w:val="24"/>
          <w:szCs w:val="24"/>
          <w:lang w:val="en-IN"/>
        </w:rPr>
      </w:pPr>
      <w:r>
        <w:rPr>
          <w:rFonts w:ascii="Times New Roman" w:cs="Times New Roman" w:hAnsi="Times New Roman"/>
          <w:sz w:val="24"/>
          <w:szCs w:val="24"/>
          <w:lang w:val="en-IN"/>
        </w:rPr>
        <w:t>Course ----&lt; Course_Offering &gt;---- Instructor</w:t>
      </w:r>
    </w:p>
    <w:p w14:paraId="6FC90BA9">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0ED15599">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0FCD8429">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Enrollment</w:t>
      </w:r>
    </w:p>
    <w:p w14:paraId="5A53C780">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5B195297">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Student</w:t>
      </w:r>
    </w:p>
    <w:p w14:paraId="75824391">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(Grade)</w:t>
      </w:r>
    </w:p>
    <w:p w14:paraId="21671447">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1" fillcolor="#a0a0a0" stroked="f" style="margin-left:0.0pt;margin-top:0.0pt;width:0.0pt;height:1.5pt;mso-wrap-distance-left:0.0pt;mso-wrap-distance-right:0.0pt;visibility:visible;" o:hr="t" o:hralign="center" o:hrstd="t">
            <v:stroke on="f"/>
            <v:fill/>
          </v:rect>
        </w:pict>
      </w:r>
    </w:p>
    <w:p w14:paraId="0A81B25A">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Q4. Hospital Management System</w:t>
      </w:r>
    </w:p>
    <w:p w14:paraId="2CA3CFE8">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ER Diagram</w:t>
      </w:r>
    </w:p>
    <w:p w14:paraId="236BCD60">
      <w:pPr>
        <w:pStyle w:val="style0"/>
        <w:rPr>
          <w:rFonts w:ascii="Times New Roman" w:cs="Times New Roman" w:hAnsi="Times New Roman"/>
          <w:sz w:val="24"/>
          <w:szCs w:val="24"/>
          <w:lang w:val="en-IN"/>
        </w:rPr>
      </w:pPr>
      <w:r>
        <w:rPr>
          <w:rFonts w:ascii="Times New Roman" w:cs="Times New Roman" w:hAnsi="Times New Roman"/>
          <w:sz w:val="24"/>
          <w:szCs w:val="24"/>
          <w:lang w:val="en-IN"/>
        </w:rPr>
        <w:t>Entities</w:t>
      </w:r>
    </w:p>
    <w:p w14:paraId="79B2AA66">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Patient</w:t>
      </w:r>
    </w:p>
    <w:p w14:paraId="563FF2AE">
      <w:pPr>
        <w:pStyle w:val="style0"/>
        <w:numPr>
          <w:ilvl w:val="0"/>
          <w:numId w:val="21"/>
        </w:numPr>
        <w:rPr>
          <w:rFonts w:ascii="Times New Roman" w:cs="Times New Roman" w:hAnsi="Times New Roman"/>
          <w:sz w:val="24"/>
          <w:szCs w:val="24"/>
          <w:lang w:val="en-IN"/>
        </w:rPr>
      </w:pPr>
      <w:r>
        <w:rPr>
          <w:rFonts w:ascii="Times New Roman" w:cs="Times New Roman" w:hAnsi="Times New Roman"/>
          <w:sz w:val="24"/>
          <w:szCs w:val="24"/>
          <w:lang w:val="en-IN"/>
        </w:rPr>
        <w:t xml:space="preserve">SS# (PK) </w:t>
      </w:r>
    </w:p>
    <w:p w14:paraId="6E4DDF24">
      <w:pPr>
        <w:pStyle w:val="style0"/>
        <w:numPr>
          <w:ilvl w:val="0"/>
          <w:numId w:val="21"/>
        </w:numPr>
        <w:rPr>
          <w:rFonts w:ascii="Times New Roman" w:cs="Times New Roman" w:hAnsi="Times New Roman"/>
          <w:sz w:val="24"/>
          <w:szCs w:val="24"/>
          <w:lang w:val="en-IN"/>
        </w:rPr>
      </w:pPr>
      <w:r>
        <w:rPr>
          <w:rFonts w:ascii="Times New Roman" w:cs="Times New Roman" w:hAnsi="Times New Roman"/>
          <w:sz w:val="24"/>
          <w:szCs w:val="24"/>
          <w:lang w:val="en-IN"/>
        </w:rPr>
        <w:t xml:space="preserve">Name </w:t>
      </w:r>
    </w:p>
    <w:p w14:paraId="3C76516E">
      <w:pPr>
        <w:pStyle w:val="style0"/>
        <w:numPr>
          <w:ilvl w:val="0"/>
          <w:numId w:val="21"/>
        </w:numPr>
        <w:rPr>
          <w:rFonts w:ascii="Times New Roman" w:cs="Times New Roman" w:hAnsi="Times New Roman"/>
          <w:sz w:val="24"/>
          <w:szCs w:val="24"/>
          <w:lang w:val="en-IN"/>
        </w:rPr>
      </w:pPr>
      <w:r>
        <w:rPr>
          <w:rFonts w:ascii="Times New Roman" w:cs="Times New Roman" w:hAnsi="Times New Roman"/>
          <w:sz w:val="24"/>
          <w:szCs w:val="24"/>
          <w:lang w:val="en-IN"/>
        </w:rPr>
        <w:t xml:space="preserve">Insurance </w:t>
      </w:r>
    </w:p>
    <w:p w14:paraId="221EAB6D">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Physician</w:t>
      </w:r>
    </w:p>
    <w:p w14:paraId="0DA32C7F">
      <w:pPr>
        <w:pStyle w:val="style0"/>
        <w:numPr>
          <w:ilvl w:val="0"/>
          <w:numId w:val="22"/>
        </w:numPr>
        <w:rPr>
          <w:rFonts w:ascii="Times New Roman" w:cs="Times New Roman" w:hAnsi="Times New Roman"/>
          <w:sz w:val="24"/>
          <w:szCs w:val="24"/>
          <w:lang w:val="en-IN"/>
        </w:rPr>
      </w:pPr>
      <w:r>
        <w:rPr>
          <w:rFonts w:ascii="Times New Roman" w:cs="Times New Roman" w:hAnsi="Times New Roman"/>
          <w:sz w:val="24"/>
          <w:szCs w:val="24"/>
          <w:lang w:val="en-IN"/>
        </w:rPr>
        <w:t xml:space="preserve">Name (PK) </w:t>
      </w:r>
    </w:p>
    <w:p w14:paraId="47EECAF2">
      <w:pPr>
        <w:pStyle w:val="style0"/>
        <w:numPr>
          <w:ilvl w:val="0"/>
          <w:numId w:val="22"/>
        </w:numPr>
        <w:rPr>
          <w:rFonts w:ascii="Times New Roman" w:cs="Times New Roman" w:hAnsi="Times New Roman"/>
          <w:sz w:val="24"/>
          <w:szCs w:val="24"/>
          <w:lang w:val="en-IN"/>
        </w:rPr>
      </w:pPr>
      <w:r>
        <w:rPr>
          <w:rFonts w:ascii="Times New Roman" w:cs="Times New Roman" w:hAnsi="Times New Roman"/>
          <w:sz w:val="24"/>
          <w:szCs w:val="24"/>
          <w:lang w:val="en-IN"/>
        </w:rPr>
        <w:t xml:space="preserve">Specialization </w:t>
      </w:r>
    </w:p>
    <w:p w14:paraId="2EEC7258">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Test_Log</w:t>
      </w:r>
    </w:p>
    <w:p w14:paraId="3FEB57EF">
      <w:pPr>
        <w:pStyle w:val="style0"/>
        <w:numPr>
          <w:ilvl w:val="0"/>
          <w:numId w:val="23"/>
        </w:numPr>
        <w:rPr>
          <w:rFonts w:ascii="Times New Roman" w:cs="Times New Roman" w:hAnsi="Times New Roman"/>
          <w:sz w:val="24"/>
          <w:szCs w:val="24"/>
          <w:lang w:val="en-IN"/>
        </w:rPr>
      </w:pPr>
      <w:r>
        <w:rPr>
          <w:rFonts w:ascii="Times New Roman" w:cs="Times New Roman" w:hAnsi="Times New Roman"/>
          <w:sz w:val="24"/>
          <w:szCs w:val="24"/>
          <w:lang w:val="en-IN"/>
        </w:rPr>
        <w:t xml:space="preserve">SS# </w:t>
      </w:r>
    </w:p>
    <w:p w14:paraId="42994DFB">
      <w:pPr>
        <w:pStyle w:val="style0"/>
        <w:numPr>
          <w:ilvl w:val="0"/>
          <w:numId w:val="23"/>
        </w:numPr>
        <w:rPr>
          <w:rFonts w:ascii="Times New Roman" w:cs="Times New Roman" w:hAnsi="Times New Roman"/>
          <w:sz w:val="24"/>
          <w:szCs w:val="24"/>
          <w:lang w:val="en-IN"/>
        </w:rPr>
      </w:pPr>
      <w:r>
        <w:rPr>
          <w:rFonts w:ascii="Times New Roman" w:cs="Times New Roman" w:hAnsi="Times New Roman"/>
          <w:sz w:val="24"/>
          <w:szCs w:val="24"/>
          <w:lang w:val="en-IN"/>
        </w:rPr>
        <w:t xml:space="preserve">Test_Name </w:t>
      </w:r>
    </w:p>
    <w:p w14:paraId="0E516E14">
      <w:pPr>
        <w:pStyle w:val="style0"/>
        <w:numPr>
          <w:ilvl w:val="0"/>
          <w:numId w:val="23"/>
        </w:numPr>
        <w:rPr>
          <w:rFonts w:ascii="Times New Roman" w:cs="Times New Roman" w:hAnsi="Times New Roman"/>
          <w:sz w:val="24"/>
          <w:szCs w:val="24"/>
          <w:lang w:val="en-IN"/>
        </w:rPr>
      </w:pPr>
      <w:r>
        <w:rPr>
          <w:rFonts w:ascii="Times New Roman" w:cs="Times New Roman" w:hAnsi="Times New Roman"/>
          <w:sz w:val="24"/>
          <w:szCs w:val="24"/>
          <w:lang w:val="en-IN"/>
        </w:rPr>
        <w:t xml:space="preserve">Date </w:t>
      </w:r>
    </w:p>
    <w:p w14:paraId="64F8AB36">
      <w:pPr>
        <w:pStyle w:val="style0"/>
        <w:numPr>
          <w:ilvl w:val="0"/>
          <w:numId w:val="23"/>
        </w:numPr>
        <w:rPr>
          <w:rFonts w:ascii="Times New Roman" w:cs="Times New Roman" w:hAnsi="Times New Roman"/>
          <w:sz w:val="24"/>
          <w:szCs w:val="24"/>
          <w:lang w:val="en-IN"/>
        </w:rPr>
      </w:pPr>
      <w:r>
        <w:rPr>
          <w:rFonts w:ascii="Times New Roman" w:cs="Times New Roman" w:hAnsi="Times New Roman"/>
          <w:sz w:val="24"/>
          <w:szCs w:val="24"/>
          <w:lang w:val="en-IN"/>
        </w:rPr>
        <w:t xml:space="preserve">Time </w:t>
      </w:r>
    </w:p>
    <w:p w14:paraId="32CD2E6E">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Patient_History</w:t>
      </w:r>
    </w:p>
    <w:p w14:paraId="047AF673">
      <w:pPr>
        <w:pStyle w:val="style0"/>
        <w:numPr>
          <w:ilvl w:val="0"/>
          <w:numId w:val="24"/>
        </w:numPr>
        <w:rPr>
          <w:rFonts w:ascii="Times New Roman" w:cs="Times New Roman" w:hAnsi="Times New Roman"/>
          <w:sz w:val="24"/>
          <w:szCs w:val="24"/>
          <w:lang w:val="en-IN"/>
        </w:rPr>
      </w:pPr>
      <w:r>
        <w:rPr>
          <w:rFonts w:ascii="Times New Roman" w:cs="Times New Roman" w:hAnsi="Times New Roman"/>
          <w:sz w:val="24"/>
          <w:szCs w:val="24"/>
          <w:lang w:val="en-IN"/>
        </w:rPr>
        <w:t xml:space="preserve">SS# </w:t>
      </w:r>
    </w:p>
    <w:p w14:paraId="7C4D4E00">
      <w:pPr>
        <w:pStyle w:val="style0"/>
        <w:numPr>
          <w:ilvl w:val="0"/>
          <w:numId w:val="24"/>
        </w:numPr>
        <w:rPr>
          <w:rFonts w:ascii="Times New Roman" w:cs="Times New Roman" w:hAnsi="Times New Roman"/>
          <w:sz w:val="24"/>
          <w:szCs w:val="24"/>
          <w:lang w:val="en-IN"/>
        </w:rPr>
      </w:pPr>
      <w:r>
        <w:rPr>
          <w:rFonts w:ascii="Times New Roman" w:cs="Times New Roman" w:hAnsi="Times New Roman"/>
          <w:sz w:val="24"/>
          <w:szCs w:val="24"/>
          <w:lang w:val="en-IN"/>
        </w:rPr>
        <w:t xml:space="preserve">Test_Name </w:t>
      </w:r>
    </w:p>
    <w:p w14:paraId="3CB646FE">
      <w:pPr>
        <w:pStyle w:val="style0"/>
        <w:numPr>
          <w:ilvl w:val="0"/>
          <w:numId w:val="24"/>
        </w:numPr>
        <w:rPr>
          <w:rFonts w:ascii="Times New Roman" w:cs="Times New Roman" w:hAnsi="Times New Roman"/>
          <w:sz w:val="24"/>
          <w:szCs w:val="24"/>
          <w:lang w:val="en-IN"/>
        </w:rPr>
      </w:pPr>
      <w:r>
        <w:rPr>
          <w:rFonts w:ascii="Times New Roman" w:cs="Times New Roman" w:hAnsi="Times New Roman"/>
          <w:sz w:val="24"/>
          <w:szCs w:val="24"/>
          <w:lang w:val="en-IN"/>
        </w:rPr>
        <w:t xml:space="preserve">Date </w:t>
      </w:r>
    </w:p>
    <w:p w14:paraId="37CE54D1">
      <w:pPr>
        <w:pStyle w:val="style0"/>
        <w:rPr>
          <w:rFonts w:ascii="Times New Roman" w:cs="Times New Roman" w:hAnsi="Times New Roman"/>
          <w:sz w:val="24"/>
          <w:szCs w:val="24"/>
          <w:lang w:val="en-IN"/>
        </w:rPr>
      </w:pPr>
      <w:r>
        <w:rPr>
          <w:rFonts w:ascii="Times New Roman" w:cs="Times New Roman" w:hAnsi="Times New Roman"/>
          <w:sz w:val="24"/>
          <w:szCs w:val="24"/>
          <w:lang w:val="en-IN"/>
        </w:rPr>
        <w:t>Relationship</w:t>
      </w:r>
    </w:p>
    <w:p w14:paraId="0198A7E7">
      <w:pPr>
        <w:pStyle w:val="style0"/>
        <w:rPr>
          <w:rFonts w:ascii="Times New Roman" w:cs="Times New Roman" w:hAnsi="Times New Roman"/>
          <w:sz w:val="24"/>
          <w:szCs w:val="24"/>
          <w:lang w:val="en-IN"/>
        </w:rPr>
      </w:pPr>
      <w:r>
        <w:rPr>
          <w:rFonts w:ascii="Times New Roman" w:cs="Times New Roman" w:hAnsi="Times New Roman"/>
          <w:sz w:val="24"/>
          <w:szCs w:val="24"/>
          <w:lang w:val="en-IN"/>
        </w:rPr>
        <w:t>Physician treats Patient (M:N)</w:t>
      </w:r>
    </w:p>
    <w:p w14:paraId="586DF174">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Tables</w:t>
      </w:r>
    </w:p>
    <w:p w14:paraId="0CD4D340">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PATIENT</w:t>
      </w:r>
    </w:p>
    <w:p w14:paraId="5BB8F09A">
      <w:pPr>
        <w:pStyle w:val="style0"/>
        <w:rPr>
          <w:rFonts w:ascii="Times New Roman" w:cs="Times New Roman" w:hAnsi="Times New Roman"/>
          <w:sz w:val="24"/>
          <w:szCs w:val="24"/>
          <w:lang w:val="en-IN"/>
        </w:rPr>
      </w:pPr>
      <w:r>
        <w:rPr>
          <w:rFonts w:ascii="Times New Roman" w:cs="Times New Roman" w:hAnsi="Times New Roman"/>
          <w:sz w:val="24"/>
          <w:szCs w:val="24"/>
          <w:lang w:val="en-IN"/>
        </w:rPr>
        <w:t>SS# (PK)</w:t>
      </w:r>
    </w:p>
    <w:p w14:paraId="60F3202E">
      <w:pPr>
        <w:pStyle w:val="style0"/>
        <w:rPr>
          <w:rFonts w:ascii="Times New Roman" w:cs="Times New Roman" w:hAnsi="Times New Roman"/>
          <w:sz w:val="24"/>
          <w:szCs w:val="24"/>
          <w:lang w:val="en-IN"/>
        </w:rPr>
      </w:pPr>
      <w:r>
        <w:rPr>
          <w:rFonts w:ascii="Times New Roman" w:cs="Times New Roman" w:hAnsi="Times New Roman"/>
          <w:sz w:val="24"/>
          <w:szCs w:val="24"/>
          <w:lang w:val="en-IN"/>
        </w:rPr>
        <w:t>Name</w:t>
      </w:r>
    </w:p>
    <w:p w14:paraId="6A26758D">
      <w:pPr>
        <w:pStyle w:val="style0"/>
        <w:rPr>
          <w:rFonts w:ascii="Times New Roman" w:cs="Times New Roman" w:hAnsi="Times New Roman"/>
          <w:sz w:val="24"/>
          <w:szCs w:val="24"/>
          <w:lang w:val="en-IN"/>
        </w:rPr>
      </w:pPr>
      <w:r>
        <w:rPr>
          <w:rFonts w:ascii="Times New Roman" w:cs="Times New Roman" w:hAnsi="Times New Roman"/>
          <w:sz w:val="24"/>
          <w:szCs w:val="24"/>
          <w:lang w:val="en-IN"/>
        </w:rPr>
        <w:t>Insurance</w:t>
      </w:r>
    </w:p>
    <w:p w14:paraId="60789131">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PHYSICIAN</w:t>
      </w:r>
    </w:p>
    <w:p w14:paraId="0C66DF05">
      <w:pPr>
        <w:pStyle w:val="style0"/>
        <w:rPr>
          <w:rFonts w:ascii="Times New Roman" w:cs="Times New Roman" w:hAnsi="Times New Roman"/>
          <w:sz w:val="24"/>
          <w:szCs w:val="24"/>
          <w:lang w:val="en-IN"/>
        </w:rPr>
      </w:pPr>
      <w:r>
        <w:rPr>
          <w:rFonts w:ascii="Times New Roman" w:cs="Times New Roman" w:hAnsi="Times New Roman"/>
          <w:sz w:val="24"/>
          <w:szCs w:val="24"/>
          <w:lang w:val="en-IN"/>
        </w:rPr>
        <w:t>Name (PK)</w:t>
      </w:r>
    </w:p>
    <w:p w14:paraId="61866A9A">
      <w:pPr>
        <w:pStyle w:val="style0"/>
        <w:rPr>
          <w:rFonts w:ascii="Times New Roman" w:cs="Times New Roman" w:hAnsi="Times New Roman"/>
          <w:sz w:val="24"/>
          <w:szCs w:val="24"/>
          <w:lang w:val="en-IN"/>
        </w:rPr>
      </w:pPr>
      <w:r>
        <w:rPr>
          <w:rFonts w:ascii="Times New Roman" w:cs="Times New Roman" w:hAnsi="Times New Roman"/>
          <w:sz w:val="24"/>
          <w:szCs w:val="24"/>
          <w:lang w:val="en-IN"/>
        </w:rPr>
        <w:t>Specialization</w:t>
      </w:r>
    </w:p>
    <w:p w14:paraId="7CB48117">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TEST_LOG</w:t>
      </w:r>
    </w:p>
    <w:p w14:paraId="33C945D1">
      <w:pPr>
        <w:pStyle w:val="style0"/>
        <w:rPr>
          <w:rFonts w:ascii="Times New Roman" w:cs="Times New Roman" w:hAnsi="Times New Roman"/>
          <w:sz w:val="24"/>
          <w:szCs w:val="24"/>
          <w:lang w:val="en-IN"/>
        </w:rPr>
      </w:pPr>
      <w:r>
        <w:rPr>
          <w:rFonts w:ascii="Times New Roman" w:cs="Times New Roman" w:hAnsi="Times New Roman"/>
          <w:sz w:val="24"/>
          <w:szCs w:val="24"/>
          <w:lang w:val="en-IN"/>
        </w:rPr>
        <w:t>SS#</w:t>
      </w:r>
    </w:p>
    <w:p w14:paraId="4B884382">
      <w:pPr>
        <w:pStyle w:val="style0"/>
        <w:rPr>
          <w:rFonts w:ascii="Times New Roman" w:cs="Times New Roman" w:hAnsi="Times New Roman"/>
          <w:sz w:val="24"/>
          <w:szCs w:val="24"/>
          <w:lang w:val="en-IN"/>
        </w:rPr>
      </w:pPr>
      <w:r>
        <w:rPr>
          <w:rFonts w:ascii="Times New Roman" w:cs="Times New Roman" w:hAnsi="Times New Roman"/>
          <w:sz w:val="24"/>
          <w:szCs w:val="24"/>
          <w:lang w:val="en-IN"/>
        </w:rPr>
        <w:t>Test_Name</w:t>
      </w:r>
    </w:p>
    <w:p w14:paraId="4592B13C">
      <w:pPr>
        <w:pStyle w:val="style0"/>
        <w:rPr>
          <w:rFonts w:ascii="Times New Roman" w:cs="Times New Roman" w:hAnsi="Times New Roman"/>
          <w:sz w:val="24"/>
          <w:szCs w:val="24"/>
          <w:lang w:val="en-IN"/>
        </w:rPr>
      </w:pPr>
      <w:r>
        <w:rPr>
          <w:rFonts w:ascii="Times New Roman" w:cs="Times New Roman" w:hAnsi="Times New Roman"/>
          <w:sz w:val="24"/>
          <w:szCs w:val="24"/>
          <w:lang w:val="en-IN"/>
        </w:rPr>
        <w:t>Date</w:t>
      </w:r>
    </w:p>
    <w:p w14:paraId="27A630ED">
      <w:pPr>
        <w:pStyle w:val="style0"/>
        <w:rPr>
          <w:rFonts w:ascii="Times New Roman" w:cs="Times New Roman" w:hAnsi="Times New Roman"/>
          <w:sz w:val="24"/>
          <w:szCs w:val="24"/>
          <w:lang w:val="en-IN"/>
        </w:rPr>
      </w:pPr>
      <w:r>
        <w:rPr>
          <w:rFonts w:ascii="Times New Roman" w:cs="Times New Roman" w:hAnsi="Times New Roman"/>
          <w:sz w:val="24"/>
          <w:szCs w:val="24"/>
          <w:lang w:val="en-IN"/>
        </w:rPr>
        <w:t>Time</w:t>
      </w:r>
    </w:p>
    <w:p w14:paraId="2DAFBDAE">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DOCTOR_PATIENT</w:t>
      </w:r>
    </w:p>
    <w:p w14:paraId="4A0C7DEC">
      <w:pPr>
        <w:pStyle w:val="style0"/>
        <w:rPr>
          <w:rFonts w:ascii="Times New Roman" w:cs="Times New Roman" w:hAnsi="Times New Roman"/>
          <w:sz w:val="24"/>
          <w:szCs w:val="24"/>
          <w:lang w:val="en-IN"/>
        </w:rPr>
      </w:pPr>
      <w:r>
        <w:rPr>
          <w:rFonts w:ascii="Times New Roman" w:cs="Times New Roman" w:hAnsi="Times New Roman"/>
          <w:sz w:val="24"/>
          <w:szCs w:val="24"/>
          <w:lang w:val="en-IN"/>
        </w:rPr>
        <w:t>Physician_Name</w:t>
      </w:r>
    </w:p>
    <w:p w14:paraId="5C47AC09">
      <w:pPr>
        <w:pStyle w:val="style0"/>
        <w:rPr>
          <w:rFonts w:ascii="Times New Roman" w:cs="Times New Roman" w:hAnsi="Times New Roman"/>
          <w:sz w:val="24"/>
          <w:szCs w:val="24"/>
          <w:lang w:val="en-IN"/>
        </w:rPr>
      </w:pPr>
      <w:r>
        <w:rPr>
          <w:rFonts w:ascii="Times New Roman" w:cs="Times New Roman" w:hAnsi="Times New Roman"/>
          <w:sz w:val="24"/>
          <w:szCs w:val="24"/>
          <w:lang w:val="en-IN"/>
        </w:rPr>
        <w:t>SS#</w:t>
      </w:r>
    </w:p>
    <w:p w14:paraId="449FC54A">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PATIENT_HISTORY</w:t>
      </w:r>
    </w:p>
    <w:p w14:paraId="40607090">
      <w:pPr>
        <w:pStyle w:val="style0"/>
        <w:rPr>
          <w:rFonts w:ascii="Times New Roman" w:cs="Times New Roman" w:hAnsi="Times New Roman"/>
          <w:sz w:val="24"/>
          <w:szCs w:val="24"/>
          <w:lang w:val="en-IN"/>
        </w:rPr>
      </w:pPr>
      <w:r>
        <w:rPr>
          <w:rFonts w:ascii="Times New Roman" w:cs="Times New Roman" w:hAnsi="Times New Roman"/>
          <w:sz w:val="24"/>
          <w:szCs w:val="24"/>
          <w:lang w:val="en-IN"/>
        </w:rPr>
        <w:t>SS#</w:t>
      </w:r>
    </w:p>
    <w:p w14:paraId="4ECB257E">
      <w:pPr>
        <w:pStyle w:val="style0"/>
        <w:rPr>
          <w:rFonts w:ascii="Times New Roman" w:cs="Times New Roman" w:hAnsi="Times New Roman"/>
          <w:sz w:val="24"/>
          <w:szCs w:val="24"/>
          <w:lang w:val="en-IN"/>
        </w:rPr>
      </w:pPr>
      <w:r>
        <w:rPr>
          <w:rFonts w:ascii="Times New Roman" w:cs="Times New Roman" w:hAnsi="Times New Roman"/>
          <w:sz w:val="24"/>
          <w:szCs w:val="24"/>
          <w:lang w:val="en-IN"/>
        </w:rPr>
        <w:t>Test_Name</w:t>
      </w:r>
    </w:p>
    <w:p w14:paraId="626A432A">
      <w:pPr>
        <w:pStyle w:val="style0"/>
        <w:rPr>
          <w:rFonts w:ascii="Times New Roman" w:cs="Times New Roman" w:hAnsi="Times New Roman"/>
          <w:sz w:val="24"/>
          <w:szCs w:val="24"/>
          <w:lang w:val="en-IN"/>
        </w:rPr>
      </w:pPr>
      <w:r>
        <w:rPr>
          <w:rFonts w:ascii="Times New Roman" w:cs="Times New Roman" w:hAnsi="Times New Roman"/>
          <w:sz w:val="24"/>
          <w:szCs w:val="24"/>
          <w:lang w:val="en-IN"/>
        </w:rPr>
        <w:t>Date</w:t>
      </w:r>
    </w:p>
    <w:p w14:paraId="1EE52B0D">
      <w:pPr>
        <w:pStyle w:val="style0"/>
        <w:rPr>
          <w:rFonts w:ascii="Times New Roman" w:cs="Times New Roman" w:hAnsi="Times New Roman"/>
          <w:sz w:val="24"/>
          <w:szCs w:val="24"/>
          <w:lang w:val="en-IN"/>
        </w:rPr>
      </w:pPr>
    </w:p>
    <w:p w14:paraId="2678C784">
      <w:pPr>
        <w:pStyle w:val="style0"/>
        <w:rPr>
          <w:rFonts w:ascii="Times New Roman" w:cs="Times New Roman" w:hAnsi="Times New Roman"/>
          <w:sz w:val="24"/>
          <w:szCs w:val="24"/>
          <w:lang w:val="en-IN"/>
        </w:rPr>
      </w:pPr>
    </w:p>
    <w:p w14:paraId="219F8DC8">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2" fillcolor="#a0a0a0" stroked="f" style="margin-left:0.0pt;margin-top:0.0pt;width:0.0pt;height:1.5pt;mso-wrap-distance-left:0.0pt;mso-wrap-distance-right:0.0pt;visibility:visible;" o:hr="t" o:hralign="center" o:hrstd="t">
            <v:stroke on="f"/>
            <v:fill/>
          </v:rect>
        </w:pict>
      </w:r>
    </w:p>
    <w:p w14:paraId="010EFE3D">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Q5. Company Project Management System</w:t>
      </w:r>
    </w:p>
    <w:p w14:paraId="373C0FB3">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Entities</w:t>
      </w:r>
    </w:p>
    <w:p w14:paraId="16331FF2">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Department</w:t>
      </w:r>
    </w:p>
    <w:p w14:paraId="425D44A8">
      <w:pPr>
        <w:pStyle w:val="style0"/>
        <w:numPr>
          <w:ilvl w:val="0"/>
          <w:numId w:val="25"/>
        </w:numPr>
        <w:rPr>
          <w:rFonts w:ascii="Times New Roman" w:cs="Times New Roman" w:hAnsi="Times New Roman"/>
          <w:sz w:val="24"/>
          <w:szCs w:val="24"/>
          <w:lang w:val="en-IN"/>
        </w:rPr>
      </w:pPr>
      <w:r>
        <w:rPr>
          <w:rFonts w:ascii="Times New Roman" w:cs="Times New Roman" w:hAnsi="Times New Roman"/>
          <w:sz w:val="24"/>
          <w:szCs w:val="24"/>
          <w:lang w:val="en-IN"/>
        </w:rPr>
        <w:t xml:space="preserve">Dept_Name (PK) </w:t>
      </w:r>
    </w:p>
    <w:p w14:paraId="0F1FAE49">
      <w:pPr>
        <w:pStyle w:val="style0"/>
        <w:numPr>
          <w:ilvl w:val="0"/>
          <w:numId w:val="25"/>
        </w:numPr>
        <w:rPr>
          <w:rFonts w:ascii="Times New Roman" w:cs="Times New Roman" w:hAnsi="Times New Roman"/>
          <w:sz w:val="24"/>
          <w:szCs w:val="24"/>
          <w:lang w:val="en-IN"/>
        </w:rPr>
      </w:pPr>
      <w:r>
        <w:rPr>
          <w:rFonts w:ascii="Times New Roman" w:cs="Times New Roman" w:hAnsi="Times New Roman"/>
          <w:sz w:val="24"/>
          <w:szCs w:val="24"/>
          <w:lang w:val="en-IN"/>
        </w:rPr>
        <w:t xml:space="preserve">Manager </w:t>
      </w:r>
    </w:p>
    <w:p w14:paraId="4D6DE469">
      <w:pPr>
        <w:pStyle w:val="style0"/>
        <w:numPr>
          <w:ilvl w:val="0"/>
          <w:numId w:val="25"/>
        </w:numPr>
        <w:rPr>
          <w:rFonts w:ascii="Times New Roman" w:cs="Times New Roman" w:hAnsi="Times New Roman"/>
          <w:sz w:val="24"/>
          <w:szCs w:val="24"/>
          <w:lang w:val="en-IN"/>
        </w:rPr>
      </w:pPr>
      <w:r>
        <w:rPr>
          <w:rFonts w:ascii="Times New Roman" w:cs="Times New Roman" w:hAnsi="Times New Roman"/>
          <w:sz w:val="24"/>
          <w:szCs w:val="24"/>
          <w:lang w:val="en-IN"/>
        </w:rPr>
        <w:t xml:space="preserve">Start_Date </w:t>
      </w:r>
    </w:p>
    <w:p w14:paraId="0BE06B56">
      <w:pPr>
        <w:pStyle w:val="style0"/>
        <w:numPr>
          <w:ilvl w:val="0"/>
          <w:numId w:val="25"/>
        </w:numPr>
        <w:rPr>
          <w:rFonts w:ascii="Times New Roman" w:cs="Times New Roman" w:hAnsi="Times New Roman"/>
          <w:sz w:val="24"/>
          <w:szCs w:val="24"/>
          <w:lang w:val="en-IN"/>
        </w:rPr>
      </w:pPr>
      <w:r>
        <w:rPr>
          <w:rFonts w:ascii="Times New Roman" w:cs="Times New Roman" w:hAnsi="Times New Roman"/>
          <w:sz w:val="24"/>
          <w:szCs w:val="24"/>
          <w:lang w:val="en-IN"/>
        </w:rPr>
        <w:t xml:space="preserve">Location </w:t>
      </w:r>
    </w:p>
    <w:p w14:paraId="3B8277E4">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Project</w:t>
      </w:r>
    </w:p>
    <w:p w14:paraId="173E41C5">
      <w:pPr>
        <w:pStyle w:val="style0"/>
        <w:numPr>
          <w:ilvl w:val="0"/>
          <w:numId w:val="26"/>
        </w:numPr>
        <w:rPr>
          <w:rFonts w:ascii="Times New Roman" w:cs="Times New Roman" w:hAnsi="Times New Roman"/>
          <w:sz w:val="24"/>
          <w:szCs w:val="24"/>
          <w:lang w:val="en-IN"/>
        </w:rPr>
      </w:pPr>
      <w:r>
        <w:rPr>
          <w:rFonts w:ascii="Times New Roman" w:cs="Times New Roman" w:hAnsi="Times New Roman"/>
          <w:sz w:val="24"/>
          <w:szCs w:val="24"/>
          <w:lang w:val="en-IN"/>
        </w:rPr>
        <w:t xml:space="preserve">Project_No (PK) </w:t>
      </w:r>
    </w:p>
    <w:p w14:paraId="4A6DD12C">
      <w:pPr>
        <w:pStyle w:val="style0"/>
        <w:numPr>
          <w:ilvl w:val="0"/>
          <w:numId w:val="26"/>
        </w:numPr>
        <w:rPr>
          <w:rFonts w:ascii="Times New Roman" w:cs="Times New Roman" w:hAnsi="Times New Roman"/>
          <w:sz w:val="24"/>
          <w:szCs w:val="24"/>
          <w:lang w:val="en-IN"/>
        </w:rPr>
      </w:pPr>
      <w:r>
        <w:rPr>
          <w:rFonts w:ascii="Times New Roman" w:cs="Times New Roman" w:hAnsi="Times New Roman"/>
          <w:sz w:val="24"/>
          <w:szCs w:val="24"/>
          <w:lang w:val="en-IN"/>
        </w:rPr>
        <w:t xml:space="preserve">Project_Name </w:t>
      </w:r>
    </w:p>
    <w:p w14:paraId="71FE5E12">
      <w:pPr>
        <w:pStyle w:val="style0"/>
        <w:numPr>
          <w:ilvl w:val="0"/>
          <w:numId w:val="26"/>
        </w:numPr>
        <w:rPr>
          <w:rFonts w:ascii="Times New Roman" w:cs="Times New Roman" w:hAnsi="Times New Roman"/>
          <w:sz w:val="24"/>
          <w:szCs w:val="24"/>
          <w:lang w:val="en-IN"/>
        </w:rPr>
      </w:pPr>
      <w:r>
        <w:rPr>
          <w:rFonts w:ascii="Times New Roman" w:cs="Times New Roman" w:hAnsi="Times New Roman"/>
          <w:sz w:val="24"/>
          <w:szCs w:val="24"/>
          <w:lang w:val="en-IN"/>
        </w:rPr>
        <w:t xml:space="preserve">Location </w:t>
      </w:r>
    </w:p>
    <w:p w14:paraId="466BD79E">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Employee</w:t>
      </w:r>
    </w:p>
    <w:p w14:paraId="323BA4A3">
      <w:pPr>
        <w:pStyle w:val="style0"/>
        <w:numPr>
          <w:ilvl w:val="0"/>
          <w:numId w:val="27"/>
        </w:numPr>
        <w:rPr>
          <w:rFonts w:ascii="Times New Roman" w:cs="Times New Roman" w:hAnsi="Times New Roman"/>
          <w:sz w:val="24"/>
          <w:szCs w:val="24"/>
          <w:lang w:val="en-IN"/>
        </w:rPr>
      </w:pPr>
      <w:r>
        <w:rPr>
          <w:rFonts w:ascii="Times New Roman" w:cs="Times New Roman" w:hAnsi="Times New Roman"/>
          <w:sz w:val="24"/>
          <w:szCs w:val="24"/>
          <w:lang w:val="en-IN"/>
        </w:rPr>
        <w:t xml:space="preserve">SSN (PK) </w:t>
      </w:r>
    </w:p>
    <w:p w14:paraId="3527CBB2">
      <w:pPr>
        <w:pStyle w:val="style0"/>
        <w:numPr>
          <w:ilvl w:val="0"/>
          <w:numId w:val="27"/>
        </w:numPr>
        <w:rPr>
          <w:rFonts w:ascii="Times New Roman" w:cs="Times New Roman" w:hAnsi="Times New Roman"/>
          <w:sz w:val="24"/>
          <w:szCs w:val="24"/>
          <w:lang w:val="en-IN"/>
        </w:rPr>
      </w:pPr>
      <w:r>
        <w:rPr>
          <w:rFonts w:ascii="Times New Roman" w:cs="Times New Roman" w:hAnsi="Times New Roman"/>
          <w:sz w:val="24"/>
          <w:szCs w:val="24"/>
          <w:lang w:val="en-IN"/>
        </w:rPr>
        <w:t xml:space="preserve">Name </w:t>
      </w:r>
    </w:p>
    <w:p w14:paraId="52BE3445">
      <w:pPr>
        <w:pStyle w:val="style0"/>
        <w:numPr>
          <w:ilvl w:val="0"/>
          <w:numId w:val="27"/>
        </w:numPr>
        <w:rPr>
          <w:rFonts w:ascii="Times New Roman" w:cs="Times New Roman" w:hAnsi="Times New Roman"/>
          <w:sz w:val="24"/>
          <w:szCs w:val="24"/>
          <w:lang w:val="en-IN"/>
        </w:rPr>
      </w:pPr>
      <w:r>
        <w:rPr>
          <w:rFonts w:ascii="Times New Roman" w:cs="Times New Roman" w:hAnsi="Times New Roman"/>
          <w:sz w:val="24"/>
          <w:szCs w:val="24"/>
          <w:lang w:val="en-IN"/>
        </w:rPr>
        <w:t xml:space="preserve">Address </w:t>
      </w:r>
    </w:p>
    <w:p w14:paraId="65E81547">
      <w:pPr>
        <w:pStyle w:val="style0"/>
        <w:numPr>
          <w:ilvl w:val="0"/>
          <w:numId w:val="27"/>
        </w:numPr>
        <w:rPr>
          <w:rFonts w:ascii="Times New Roman" w:cs="Times New Roman" w:hAnsi="Times New Roman"/>
          <w:sz w:val="24"/>
          <w:szCs w:val="24"/>
          <w:lang w:val="en-IN"/>
        </w:rPr>
      </w:pPr>
      <w:r>
        <w:rPr>
          <w:rFonts w:ascii="Times New Roman" w:cs="Times New Roman" w:hAnsi="Times New Roman"/>
          <w:sz w:val="24"/>
          <w:szCs w:val="24"/>
          <w:lang w:val="en-IN"/>
        </w:rPr>
        <w:t xml:space="preserve">Salary </w:t>
      </w:r>
    </w:p>
    <w:p w14:paraId="1385394F">
      <w:pPr>
        <w:pStyle w:val="style0"/>
        <w:numPr>
          <w:ilvl w:val="0"/>
          <w:numId w:val="27"/>
        </w:numPr>
        <w:rPr>
          <w:rFonts w:ascii="Times New Roman" w:cs="Times New Roman" w:hAnsi="Times New Roman"/>
          <w:sz w:val="24"/>
          <w:szCs w:val="24"/>
          <w:lang w:val="en-IN"/>
        </w:rPr>
      </w:pPr>
      <w:r>
        <w:rPr>
          <w:rFonts w:ascii="Times New Roman" w:cs="Times New Roman" w:hAnsi="Times New Roman"/>
          <w:sz w:val="24"/>
          <w:szCs w:val="24"/>
          <w:lang w:val="en-IN"/>
        </w:rPr>
        <w:t xml:space="preserve">Sex </w:t>
      </w:r>
    </w:p>
    <w:p w14:paraId="78F4507B">
      <w:pPr>
        <w:pStyle w:val="style0"/>
        <w:numPr>
          <w:ilvl w:val="0"/>
          <w:numId w:val="27"/>
        </w:numPr>
        <w:rPr>
          <w:rFonts w:ascii="Times New Roman" w:cs="Times New Roman" w:hAnsi="Times New Roman"/>
          <w:sz w:val="24"/>
          <w:szCs w:val="24"/>
          <w:lang w:val="en-IN"/>
        </w:rPr>
      </w:pPr>
      <w:r>
        <w:rPr>
          <w:rFonts w:ascii="Times New Roman" w:cs="Times New Roman" w:hAnsi="Times New Roman"/>
          <w:sz w:val="24"/>
          <w:szCs w:val="24"/>
          <w:lang w:val="en-IN"/>
        </w:rPr>
        <w:t xml:space="preserve">Birth_Date </w:t>
      </w:r>
    </w:p>
    <w:p w14:paraId="4FC07525">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Dependent</w:t>
      </w:r>
    </w:p>
    <w:p w14:paraId="255AED07">
      <w:pPr>
        <w:pStyle w:val="style0"/>
        <w:numPr>
          <w:ilvl w:val="0"/>
          <w:numId w:val="28"/>
        </w:numPr>
        <w:rPr>
          <w:rFonts w:ascii="Times New Roman" w:cs="Times New Roman" w:hAnsi="Times New Roman"/>
          <w:sz w:val="24"/>
          <w:szCs w:val="24"/>
          <w:lang w:val="en-IN"/>
        </w:rPr>
      </w:pPr>
      <w:r>
        <w:rPr>
          <w:rFonts w:ascii="Times New Roman" w:cs="Times New Roman" w:hAnsi="Times New Roman"/>
          <w:sz w:val="24"/>
          <w:szCs w:val="24"/>
          <w:lang w:val="en-IN"/>
        </w:rPr>
        <w:t xml:space="preserve">Dependent_Name </w:t>
      </w:r>
    </w:p>
    <w:p w14:paraId="2C43DE31">
      <w:pPr>
        <w:pStyle w:val="style0"/>
        <w:numPr>
          <w:ilvl w:val="0"/>
          <w:numId w:val="28"/>
        </w:numPr>
        <w:rPr>
          <w:rFonts w:ascii="Times New Roman" w:cs="Times New Roman" w:hAnsi="Times New Roman"/>
          <w:sz w:val="24"/>
          <w:szCs w:val="24"/>
          <w:lang w:val="en-IN"/>
        </w:rPr>
      </w:pPr>
      <w:r>
        <w:rPr>
          <w:rFonts w:ascii="Times New Roman" w:cs="Times New Roman" w:hAnsi="Times New Roman"/>
          <w:sz w:val="24"/>
          <w:szCs w:val="24"/>
          <w:lang w:val="en-IN"/>
        </w:rPr>
        <w:t xml:space="preserve">Birth_Date </w:t>
      </w:r>
    </w:p>
    <w:p w14:paraId="42AFBD91">
      <w:pPr>
        <w:pStyle w:val="style0"/>
        <w:numPr>
          <w:ilvl w:val="0"/>
          <w:numId w:val="28"/>
        </w:numPr>
        <w:rPr>
          <w:rFonts w:ascii="Times New Roman" w:cs="Times New Roman" w:hAnsi="Times New Roman"/>
          <w:sz w:val="24"/>
          <w:szCs w:val="24"/>
          <w:lang w:val="en-IN"/>
        </w:rPr>
      </w:pPr>
      <w:r>
        <w:rPr>
          <w:rFonts w:ascii="Times New Roman" w:cs="Times New Roman" w:hAnsi="Times New Roman"/>
          <w:sz w:val="24"/>
          <w:szCs w:val="24"/>
          <w:lang w:val="en-IN"/>
        </w:rPr>
        <w:t xml:space="preserve">Relationship </w:t>
      </w:r>
    </w:p>
    <w:p w14:paraId="6B082D41">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Relationships</w:t>
      </w:r>
    </w:p>
    <w:p w14:paraId="33BCFEB1">
      <w:pPr>
        <w:pStyle w:val="style0"/>
        <w:numPr>
          <w:ilvl w:val="0"/>
          <w:numId w:val="29"/>
        </w:numPr>
        <w:rPr>
          <w:rFonts w:ascii="Times New Roman" w:cs="Times New Roman" w:hAnsi="Times New Roman"/>
          <w:sz w:val="24"/>
          <w:szCs w:val="24"/>
          <w:lang w:val="en-IN"/>
        </w:rPr>
      </w:pPr>
      <w:r>
        <w:rPr>
          <w:rFonts w:ascii="Times New Roman" w:cs="Times New Roman" w:hAnsi="Times New Roman"/>
          <w:sz w:val="24"/>
          <w:szCs w:val="24"/>
          <w:lang w:val="en-IN"/>
        </w:rPr>
        <w:t xml:space="preserve">Department controls Project </w:t>
      </w:r>
    </w:p>
    <w:p w14:paraId="74838B50">
      <w:pPr>
        <w:pStyle w:val="style0"/>
        <w:numPr>
          <w:ilvl w:val="0"/>
          <w:numId w:val="29"/>
        </w:numPr>
        <w:rPr>
          <w:rFonts w:ascii="Times New Roman" w:cs="Times New Roman" w:hAnsi="Times New Roman"/>
          <w:sz w:val="24"/>
          <w:szCs w:val="24"/>
          <w:lang w:val="en-IN"/>
        </w:rPr>
      </w:pPr>
      <w:r>
        <w:rPr>
          <w:rFonts w:ascii="Times New Roman" w:cs="Times New Roman" w:hAnsi="Times New Roman"/>
          <w:sz w:val="24"/>
          <w:szCs w:val="24"/>
          <w:lang w:val="en-IN"/>
        </w:rPr>
        <w:t xml:space="preserve">Department employs Employee </w:t>
      </w:r>
    </w:p>
    <w:p w14:paraId="7584730C">
      <w:pPr>
        <w:pStyle w:val="style0"/>
        <w:numPr>
          <w:ilvl w:val="0"/>
          <w:numId w:val="29"/>
        </w:numPr>
        <w:rPr>
          <w:rFonts w:ascii="Times New Roman" w:cs="Times New Roman" w:hAnsi="Times New Roman"/>
          <w:sz w:val="24"/>
          <w:szCs w:val="24"/>
          <w:lang w:val="en-IN"/>
        </w:rPr>
      </w:pPr>
      <w:r>
        <w:rPr>
          <w:rFonts w:ascii="Times New Roman" w:cs="Times New Roman" w:hAnsi="Times New Roman"/>
          <w:sz w:val="24"/>
          <w:szCs w:val="24"/>
          <w:lang w:val="en-IN"/>
        </w:rPr>
        <w:t xml:space="preserve">Employee works on Project </w:t>
      </w:r>
    </w:p>
    <w:p w14:paraId="753E7E47">
      <w:pPr>
        <w:pStyle w:val="style0"/>
        <w:numPr>
          <w:ilvl w:val="0"/>
          <w:numId w:val="29"/>
        </w:numPr>
        <w:rPr>
          <w:rFonts w:ascii="Times New Roman" w:cs="Times New Roman" w:hAnsi="Times New Roman"/>
          <w:sz w:val="24"/>
          <w:szCs w:val="24"/>
          <w:lang w:val="en-IN"/>
        </w:rPr>
      </w:pPr>
      <w:r>
        <w:rPr>
          <w:rFonts w:ascii="Times New Roman" w:cs="Times New Roman" w:hAnsi="Times New Roman"/>
          <w:sz w:val="24"/>
          <w:szCs w:val="24"/>
          <w:lang w:val="en-IN"/>
        </w:rPr>
        <w:t xml:space="preserve">Employee supervises Employee </w:t>
      </w:r>
    </w:p>
    <w:p w14:paraId="797F71C9">
      <w:pPr>
        <w:pStyle w:val="style0"/>
        <w:numPr>
          <w:ilvl w:val="0"/>
          <w:numId w:val="29"/>
        </w:numPr>
        <w:rPr>
          <w:rFonts w:ascii="Times New Roman" w:cs="Times New Roman" w:hAnsi="Times New Roman"/>
          <w:sz w:val="24"/>
          <w:szCs w:val="24"/>
          <w:lang w:val="en-IN"/>
        </w:rPr>
      </w:pPr>
      <w:r>
        <w:rPr>
          <w:rFonts w:ascii="Times New Roman" w:cs="Times New Roman" w:hAnsi="Times New Roman"/>
          <w:sz w:val="24"/>
          <w:szCs w:val="24"/>
          <w:lang w:val="en-IN"/>
        </w:rPr>
        <w:t xml:space="preserve">Employee has Dependents </w:t>
      </w:r>
    </w:p>
    <w:p w14:paraId="5B2F84D2">
      <w:pPr>
        <w:pStyle w:val="style0"/>
        <w:rPr>
          <w:rFonts w:ascii="Times New Roman" w:cs="Times New Roman" w:hAnsi="Times New Roman"/>
          <w:sz w:val="24"/>
          <w:szCs w:val="24"/>
          <w:lang w:val="en-IN"/>
        </w:rPr>
      </w:pPr>
    </w:p>
    <w:p w14:paraId="027F92BF">
      <w:pPr>
        <w:pStyle w:val="style0"/>
        <w:rPr>
          <w:rFonts w:ascii="Times New Roman" w:cs="Times New Roman" w:hAnsi="Times New Roman"/>
          <w:sz w:val="24"/>
          <w:szCs w:val="24"/>
          <w:lang w:val="en-IN"/>
        </w:rPr>
      </w:pPr>
    </w:p>
    <w:p w14:paraId="2E8CB93F">
      <w:pPr>
        <w:pStyle w:val="style0"/>
        <w:rPr>
          <w:rFonts w:ascii="Times New Roman" w:cs="Times New Roman" w:hAnsi="Times New Roman"/>
          <w:sz w:val="24"/>
          <w:szCs w:val="24"/>
          <w:lang w:val="en-IN"/>
        </w:rPr>
      </w:pPr>
    </w:p>
    <w:p w14:paraId="4897F685">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3" fillcolor="#a0a0a0" stroked="f" style="margin-left:0.0pt;margin-top:0.0pt;width:0.0pt;height:1.5pt;mso-wrap-distance-left:0.0pt;mso-wrap-distance-right:0.0pt;visibility:visible;" o:hr="t" o:hralign="center" o:hrstd="t">
            <v:stroke on="f"/>
            <v:fill/>
          </v:rect>
        </w:pict>
      </w:r>
    </w:p>
    <w:p w14:paraId="08D91766">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Q6. Schema and Instance</w:t>
      </w:r>
    </w:p>
    <w:p w14:paraId="0B6357AF">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Schema</w:t>
      </w:r>
    </w:p>
    <w:p w14:paraId="7D278DD1">
      <w:pPr>
        <w:pStyle w:val="style0"/>
        <w:rPr>
          <w:rFonts w:ascii="Times New Roman" w:cs="Times New Roman" w:hAnsi="Times New Roman"/>
          <w:sz w:val="24"/>
          <w:szCs w:val="24"/>
          <w:lang w:val="en-IN"/>
        </w:rPr>
      </w:pPr>
      <w:r>
        <w:rPr>
          <w:rFonts w:ascii="Times New Roman" w:cs="Times New Roman" w:hAnsi="Times New Roman"/>
          <w:sz w:val="24"/>
          <w:szCs w:val="24"/>
          <w:lang w:val="en-IN"/>
        </w:rPr>
        <w:t>Schema is the logical structure or blueprint of a database.</w:t>
      </w:r>
    </w:p>
    <w:p w14:paraId="7178826F">
      <w:pPr>
        <w:pStyle w:val="style0"/>
        <w:rPr>
          <w:rFonts w:ascii="Times New Roman" w:cs="Times New Roman" w:hAnsi="Times New Roman"/>
          <w:sz w:val="24"/>
          <w:szCs w:val="24"/>
          <w:lang w:val="en-IN"/>
        </w:rPr>
      </w:pPr>
      <w:r>
        <w:rPr>
          <w:rFonts w:ascii="Times New Roman" w:cs="Times New Roman" w:hAnsi="Times New Roman"/>
          <w:b/>
          <w:bCs/>
          <w:sz w:val="24"/>
          <w:szCs w:val="24"/>
          <w:lang w:val="en-IN"/>
        </w:rPr>
        <w:t>Example</w:t>
      </w:r>
    </w:p>
    <w:p w14:paraId="3730D1BD">
      <w:pPr>
        <w:pStyle w:val="style0"/>
        <w:rPr>
          <w:rFonts w:ascii="Times New Roman" w:cs="Times New Roman" w:hAnsi="Times New Roman"/>
          <w:sz w:val="24"/>
          <w:szCs w:val="24"/>
          <w:lang w:val="en-IN"/>
        </w:rPr>
      </w:pPr>
      <w:r>
        <w:rPr>
          <w:rFonts w:ascii="Times New Roman" w:cs="Times New Roman" w:hAnsi="Times New Roman"/>
          <w:sz w:val="24"/>
          <w:szCs w:val="24"/>
          <w:lang w:val="en-IN"/>
        </w:rPr>
        <w:t>STUDENT(RegNo, Name, Department)</w:t>
      </w:r>
    </w:p>
    <w:p w14:paraId="257D8CB9">
      <w:pPr>
        <w:pStyle w:val="style0"/>
        <w:rPr>
          <w:rFonts w:ascii="Times New Roman" w:cs="Times New Roman" w:hAnsi="Times New Roman"/>
          <w:sz w:val="24"/>
          <w:szCs w:val="24"/>
          <w:lang w:val="en-IN"/>
        </w:rPr>
      </w:pPr>
    </w:p>
    <w:p w14:paraId="66EB0B69">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Instance</w:t>
      </w:r>
    </w:p>
    <w:p w14:paraId="6221AD7C">
      <w:pPr>
        <w:pStyle w:val="style0"/>
        <w:rPr>
          <w:rFonts w:ascii="Times New Roman" w:cs="Times New Roman" w:hAnsi="Times New Roman"/>
          <w:sz w:val="24"/>
          <w:szCs w:val="24"/>
          <w:lang w:val="en-IN"/>
        </w:rPr>
      </w:pPr>
      <w:r>
        <w:rPr>
          <w:rFonts w:ascii="Times New Roman" w:cs="Times New Roman" w:hAnsi="Times New Roman"/>
          <w:sz w:val="24"/>
          <w:szCs w:val="24"/>
          <w:lang w:val="en-IN"/>
        </w:rPr>
        <w:t>Instance is the actual data stored in the database at a particular time.</w:t>
      </w:r>
    </w:p>
    <w:p w14:paraId="41094EEE">
      <w:pPr>
        <w:pStyle w:val="style0"/>
        <w:rPr>
          <w:rFonts w:ascii="Times New Roman" w:cs="Times New Roman" w:hAnsi="Times New Roman"/>
          <w:sz w:val="24"/>
          <w:szCs w:val="24"/>
          <w:lang w:val="en-IN"/>
        </w:rPr>
      </w:pPr>
      <w:r>
        <w:rPr>
          <w:rFonts w:ascii="Times New Roman" w:cs="Times New Roman" w:hAnsi="Times New Roman"/>
          <w:sz w:val="24"/>
          <w:szCs w:val="24"/>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678"/>
        <w:gridCol w:w="1314"/>
      </w:tblGrid>
      <w:tr w14:paraId="19C368B6">
        <w:trPr>
          <w:tblHeader/>
          <w:tblCellSpacing w:w="15" w:type="dxa"/>
        </w:trPr>
        <w:tc>
          <w:tcPr>
            <w:tcW w:w="0" w:type="auto"/>
            <w:tcBorders/>
            <w:vAlign w:val="center"/>
            <w:hideMark/>
          </w:tcPr>
          <w:p w14:paraId="1D25D4FC">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RegNo</w:t>
            </w:r>
          </w:p>
        </w:tc>
        <w:tc>
          <w:tcPr>
            <w:tcW w:w="0" w:type="auto"/>
            <w:tcBorders/>
            <w:vAlign w:val="center"/>
            <w:hideMark/>
          </w:tcPr>
          <w:p w14:paraId="4F6876D3">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Name</w:t>
            </w:r>
          </w:p>
        </w:tc>
        <w:tc>
          <w:tcPr>
            <w:tcW w:w="0" w:type="auto"/>
            <w:tcBorders/>
            <w:vAlign w:val="center"/>
            <w:hideMark/>
          </w:tcPr>
          <w:p w14:paraId="75A36E17">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Department</w:t>
            </w:r>
          </w:p>
        </w:tc>
      </w:tr>
      <w:tr w14:paraId="19DC3376">
        <w:tblPrEx/>
        <w:trPr>
          <w:tblCellSpacing w:w="15" w:type="dxa"/>
        </w:trPr>
        <w:tc>
          <w:tcPr>
            <w:tcW w:w="0" w:type="auto"/>
            <w:tcBorders/>
            <w:vAlign w:val="center"/>
            <w:hideMark/>
          </w:tcPr>
          <w:p w14:paraId="7894C76F">
            <w:pPr>
              <w:pStyle w:val="style0"/>
              <w:rPr>
                <w:rFonts w:ascii="Times New Roman" w:cs="Times New Roman" w:hAnsi="Times New Roman"/>
                <w:sz w:val="24"/>
                <w:szCs w:val="24"/>
                <w:lang w:val="en-IN"/>
              </w:rPr>
            </w:pPr>
            <w:r>
              <w:rPr>
                <w:rFonts w:ascii="Times New Roman" w:cs="Times New Roman" w:hAnsi="Times New Roman"/>
                <w:sz w:val="24"/>
                <w:szCs w:val="24"/>
                <w:lang w:val="en-IN"/>
              </w:rPr>
              <w:t>101</w:t>
            </w:r>
          </w:p>
        </w:tc>
        <w:tc>
          <w:tcPr>
            <w:tcW w:w="0" w:type="auto"/>
            <w:tcBorders/>
            <w:vAlign w:val="center"/>
            <w:hideMark/>
          </w:tcPr>
          <w:p w14:paraId="7EB3EBCD">
            <w:pPr>
              <w:pStyle w:val="style0"/>
              <w:rPr>
                <w:rFonts w:ascii="Times New Roman" w:cs="Times New Roman" w:hAnsi="Times New Roman"/>
                <w:sz w:val="24"/>
                <w:szCs w:val="24"/>
                <w:lang w:val="en-IN"/>
              </w:rPr>
            </w:pPr>
            <w:r>
              <w:rPr>
                <w:rFonts w:ascii="Times New Roman" w:cs="Times New Roman" w:hAnsi="Times New Roman"/>
                <w:sz w:val="24"/>
                <w:szCs w:val="24"/>
                <w:lang w:val="en-IN"/>
              </w:rPr>
              <w:t>Rahul</w:t>
            </w:r>
          </w:p>
        </w:tc>
        <w:tc>
          <w:tcPr>
            <w:tcW w:w="0" w:type="auto"/>
            <w:tcBorders/>
            <w:vAlign w:val="center"/>
            <w:hideMark/>
          </w:tcPr>
          <w:p w14:paraId="576A08B0">
            <w:pPr>
              <w:pStyle w:val="style0"/>
              <w:rPr>
                <w:rFonts w:ascii="Times New Roman" w:cs="Times New Roman" w:hAnsi="Times New Roman"/>
                <w:sz w:val="24"/>
                <w:szCs w:val="24"/>
                <w:lang w:val="en-IN"/>
              </w:rPr>
            </w:pPr>
            <w:r>
              <w:rPr>
                <w:rFonts w:ascii="Times New Roman" w:cs="Times New Roman" w:hAnsi="Times New Roman"/>
                <w:sz w:val="24"/>
                <w:szCs w:val="24"/>
                <w:lang w:val="en-IN"/>
              </w:rPr>
              <w:t>CSE</w:t>
            </w:r>
          </w:p>
        </w:tc>
      </w:tr>
      <w:tr w14:paraId="2F497E3F">
        <w:tblPrEx/>
        <w:trPr>
          <w:tblCellSpacing w:w="15" w:type="dxa"/>
        </w:trPr>
        <w:tc>
          <w:tcPr>
            <w:tcW w:w="0" w:type="auto"/>
            <w:tcBorders/>
            <w:vAlign w:val="center"/>
            <w:hideMark/>
          </w:tcPr>
          <w:p w14:paraId="2FAF0272">
            <w:pPr>
              <w:pStyle w:val="style0"/>
              <w:rPr>
                <w:rFonts w:ascii="Times New Roman" w:cs="Times New Roman" w:hAnsi="Times New Roman"/>
                <w:sz w:val="24"/>
                <w:szCs w:val="24"/>
                <w:lang w:val="en-IN"/>
              </w:rPr>
            </w:pPr>
            <w:r>
              <w:rPr>
                <w:rFonts w:ascii="Times New Roman" w:cs="Times New Roman" w:hAnsi="Times New Roman"/>
                <w:sz w:val="24"/>
                <w:szCs w:val="24"/>
                <w:lang w:val="en-IN"/>
              </w:rPr>
              <w:t>102</w:t>
            </w:r>
          </w:p>
        </w:tc>
        <w:tc>
          <w:tcPr>
            <w:tcW w:w="0" w:type="auto"/>
            <w:tcBorders/>
            <w:vAlign w:val="center"/>
            <w:hideMark/>
          </w:tcPr>
          <w:p w14:paraId="67FD9B50">
            <w:pPr>
              <w:pStyle w:val="style0"/>
              <w:rPr>
                <w:rFonts w:ascii="Times New Roman" w:cs="Times New Roman" w:hAnsi="Times New Roman"/>
                <w:sz w:val="24"/>
                <w:szCs w:val="24"/>
                <w:lang w:val="en-IN"/>
              </w:rPr>
            </w:pPr>
            <w:r>
              <w:rPr>
                <w:rFonts w:ascii="Times New Roman" w:cs="Times New Roman" w:hAnsi="Times New Roman"/>
                <w:sz w:val="24"/>
                <w:szCs w:val="24"/>
                <w:lang w:val="en-IN"/>
              </w:rPr>
              <w:t>Anita</w:t>
            </w:r>
          </w:p>
        </w:tc>
        <w:tc>
          <w:tcPr>
            <w:tcW w:w="0" w:type="auto"/>
            <w:tcBorders/>
            <w:vAlign w:val="center"/>
            <w:hideMark/>
          </w:tcPr>
          <w:p w14:paraId="073C4C58">
            <w:pPr>
              <w:pStyle w:val="style0"/>
              <w:rPr>
                <w:rFonts w:ascii="Times New Roman" w:cs="Times New Roman" w:hAnsi="Times New Roman"/>
                <w:sz w:val="24"/>
                <w:szCs w:val="24"/>
                <w:lang w:val="en-IN"/>
              </w:rPr>
            </w:pPr>
            <w:r>
              <w:rPr>
                <w:rFonts w:ascii="Times New Roman" w:cs="Times New Roman" w:hAnsi="Times New Roman"/>
                <w:sz w:val="24"/>
                <w:szCs w:val="24"/>
                <w:lang w:val="en-IN"/>
              </w:rPr>
              <w:t>AI</w:t>
            </w:r>
          </w:p>
        </w:tc>
      </w:tr>
    </w:tbl>
    <w:p w14:paraId="317D0C28">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Types of Schema</w:t>
      </w:r>
    </w:p>
    <w:p w14:paraId="25482922">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Logical Schema</w:t>
      </w:r>
    </w:p>
    <w:p w14:paraId="5C5EC595">
      <w:pPr>
        <w:pStyle w:val="style0"/>
        <w:numPr>
          <w:ilvl w:val="0"/>
          <w:numId w:val="30"/>
        </w:numPr>
        <w:rPr>
          <w:rFonts w:ascii="Times New Roman" w:cs="Times New Roman" w:hAnsi="Times New Roman"/>
          <w:sz w:val="24"/>
          <w:szCs w:val="24"/>
          <w:lang w:val="en-IN"/>
        </w:rPr>
      </w:pPr>
      <w:r>
        <w:rPr>
          <w:rFonts w:ascii="Times New Roman" w:cs="Times New Roman" w:hAnsi="Times New Roman"/>
          <w:sz w:val="24"/>
          <w:szCs w:val="24"/>
          <w:lang w:val="en-IN"/>
        </w:rPr>
        <w:t xml:space="preserve">Defines tables, attributes and relationships. </w:t>
      </w:r>
    </w:p>
    <w:p w14:paraId="3ACEC2DD">
      <w:pPr>
        <w:pStyle w:val="style0"/>
        <w:numPr>
          <w:ilvl w:val="0"/>
          <w:numId w:val="30"/>
        </w:numPr>
        <w:rPr>
          <w:rFonts w:ascii="Times New Roman" w:cs="Times New Roman" w:hAnsi="Times New Roman"/>
          <w:sz w:val="24"/>
          <w:szCs w:val="24"/>
          <w:lang w:val="en-IN"/>
        </w:rPr>
      </w:pPr>
      <w:r>
        <w:rPr>
          <w:rFonts w:ascii="Times New Roman" w:cs="Times New Roman" w:hAnsi="Times New Roman"/>
          <w:sz w:val="24"/>
          <w:szCs w:val="24"/>
          <w:lang w:val="en-IN"/>
        </w:rPr>
        <w:t xml:space="preserve">Independent of storage. </w:t>
      </w:r>
    </w:p>
    <w:p w14:paraId="29167B0B">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Physical Schema</w:t>
      </w:r>
    </w:p>
    <w:p w14:paraId="5E7B17E8">
      <w:pPr>
        <w:pStyle w:val="style0"/>
        <w:numPr>
          <w:ilvl w:val="0"/>
          <w:numId w:val="31"/>
        </w:numPr>
        <w:rPr>
          <w:rFonts w:ascii="Times New Roman" w:cs="Times New Roman" w:hAnsi="Times New Roman"/>
          <w:sz w:val="24"/>
          <w:szCs w:val="24"/>
          <w:lang w:val="en-IN"/>
        </w:rPr>
      </w:pPr>
      <w:r>
        <w:rPr>
          <w:rFonts w:ascii="Times New Roman" w:cs="Times New Roman" w:hAnsi="Times New Roman"/>
          <w:sz w:val="24"/>
          <w:szCs w:val="24"/>
          <w:lang w:val="en-IN"/>
        </w:rPr>
        <w:t xml:space="preserve">Defines how data is stored physically. </w:t>
      </w:r>
    </w:p>
    <w:p w14:paraId="335100FD">
      <w:pPr>
        <w:pStyle w:val="style0"/>
        <w:numPr>
          <w:ilvl w:val="0"/>
          <w:numId w:val="31"/>
        </w:numPr>
        <w:rPr>
          <w:rFonts w:ascii="Times New Roman" w:cs="Times New Roman" w:hAnsi="Times New Roman"/>
          <w:sz w:val="24"/>
          <w:szCs w:val="24"/>
          <w:lang w:val="en-IN"/>
        </w:rPr>
      </w:pPr>
      <w:r>
        <w:rPr>
          <w:rFonts w:ascii="Times New Roman" w:cs="Times New Roman" w:hAnsi="Times New Roman"/>
          <w:sz w:val="24"/>
          <w:szCs w:val="24"/>
          <w:lang w:val="en-IN"/>
        </w:rPr>
        <w:t xml:space="preserve">Includes files and indexes. </w:t>
      </w:r>
    </w:p>
    <w:p w14:paraId="459FBE5B">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View Schema</w:t>
      </w:r>
    </w:p>
    <w:p w14:paraId="1C5677BC">
      <w:pPr>
        <w:pStyle w:val="style0"/>
        <w:numPr>
          <w:ilvl w:val="0"/>
          <w:numId w:val="32"/>
        </w:numPr>
        <w:rPr>
          <w:rFonts w:ascii="Times New Roman" w:cs="Times New Roman" w:hAnsi="Times New Roman"/>
          <w:sz w:val="24"/>
          <w:szCs w:val="24"/>
          <w:lang w:val="en-IN"/>
        </w:rPr>
      </w:pPr>
      <w:r>
        <w:rPr>
          <w:rFonts w:ascii="Times New Roman" w:cs="Times New Roman" w:hAnsi="Times New Roman"/>
          <w:sz w:val="24"/>
          <w:szCs w:val="24"/>
          <w:lang w:val="en-IN"/>
        </w:rPr>
        <w:t xml:space="preserve">Defines user-specific views. </w:t>
      </w:r>
    </w:p>
    <w:p w14:paraId="3C3C367F">
      <w:pPr>
        <w:pStyle w:val="style0"/>
        <w:numPr>
          <w:ilvl w:val="0"/>
          <w:numId w:val="32"/>
        </w:numPr>
        <w:rPr>
          <w:rFonts w:ascii="Times New Roman" w:cs="Times New Roman" w:hAnsi="Times New Roman"/>
          <w:sz w:val="24"/>
          <w:szCs w:val="24"/>
          <w:lang w:val="en-IN"/>
        </w:rPr>
      </w:pPr>
      <w:r>
        <w:rPr>
          <w:rFonts w:ascii="Times New Roman" w:cs="Times New Roman" w:hAnsi="Times New Roman"/>
          <w:sz w:val="24"/>
          <w:szCs w:val="24"/>
          <w:lang w:val="en-IN"/>
        </w:rPr>
        <w:t xml:space="preserve">Users see only required data. </w:t>
      </w:r>
    </w:p>
    <w:p w14:paraId="6D037FC0">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4" fillcolor="#a0a0a0" stroked="f" style="margin-left:0.0pt;margin-top:0.0pt;width:0.0pt;height:1.5pt;mso-wrap-distance-left:0.0pt;mso-wrap-distance-right:0.0pt;visibility:visible;" o:hr="t" o:hralign="center" o:hrstd="t">
            <v:stroke on="f"/>
            <v:fill/>
          </v:rect>
        </w:pict>
      </w:r>
    </w:p>
    <w:p w14:paraId="3A48CBE1">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Q7. Bank Management System</w:t>
      </w:r>
    </w:p>
    <w:p w14:paraId="15C25C92">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Entities</w:t>
      </w:r>
    </w:p>
    <w:p w14:paraId="5C65FABE">
      <w:pPr>
        <w:pStyle w:val="style0"/>
        <w:rPr>
          <w:rFonts w:ascii="Times New Roman" w:cs="Times New Roman" w:hAnsi="Times New Roman"/>
          <w:sz w:val="24"/>
          <w:szCs w:val="24"/>
          <w:lang w:val="en-IN"/>
        </w:rPr>
      </w:pPr>
      <w:r>
        <w:rPr>
          <w:rFonts w:ascii="Times New Roman" w:cs="Times New Roman" w:hAnsi="Times New Roman"/>
          <w:sz w:val="24"/>
          <w:szCs w:val="24"/>
          <w:lang w:val="en-IN"/>
        </w:rPr>
        <w:t>Customer</w:t>
      </w:r>
    </w:p>
    <w:p w14:paraId="4F514395">
      <w:pPr>
        <w:pStyle w:val="style0"/>
        <w:numPr>
          <w:ilvl w:val="0"/>
          <w:numId w:val="33"/>
        </w:numPr>
        <w:rPr>
          <w:rFonts w:ascii="Times New Roman" w:cs="Times New Roman" w:hAnsi="Times New Roman"/>
          <w:sz w:val="24"/>
          <w:szCs w:val="24"/>
          <w:lang w:val="en-IN"/>
        </w:rPr>
      </w:pPr>
      <w:r>
        <w:rPr>
          <w:rFonts w:ascii="Times New Roman" w:cs="Times New Roman" w:hAnsi="Times New Roman"/>
          <w:sz w:val="24"/>
          <w:szCs w:val="24"/>
          <w:lang w:val="en-IN"/>
        </w:rPr>
        <w:t xml:space="preserve">Customer_ID </w:t>
      </w:r>
    </w:p>
    <w:p w14:paraId="7B9A8EEE">
      <w:pPr>
        <w:pStyle w:val="style0"/>
        <w:numPr>
          <w:ilvl w:val="0"/>
          <w:numId w:val="33"/>
        </w:numPr>
        <w:rPr>
          <w:rFonts w:ascii="Times New Roman" w:cs="Times New Roman" w:hAnsi="Times New Roman"/>
          <w:sz w:val="24"/>
          <w:szCs w:val="24"/>
          <w:lang w:val="en-IN"/>
        </w:rPr>
      </w:pPr>
      <w:r>
        <w:rPr>
          <w:rFonts w:ascii="Times New Roman" w:cs="Times New Roman" w:hAnsi="Times New Roman"/>
          <w:sz w:val="24"/>
          <w:szCs w:val="24"/>
          <w:lang w:val="en-IN"/>
        </w:rPr>
        <w:t xml:space="preserve">Name </w:t>
      </w:r>
    </w:p>
    <w:p w14:paraId="736A3E90">
      <w:pPr>
        <w:pStyle w:val="style0"/>
        <w:numPr>
          <w:ilvl w:val="0"/>
          <w:numId w:val="33"/>
        </w:numPr>
        <w:rPr>
          <w:rFonts w:ascii="Times New Roman" w:cs="Times New Roman" w:hAnsi="Times New Roman"/>
          <w:sz w:val="24"/>
          <w:szCs w:val="24"/>
          <w:lang w:val="en-IN"/>
        </w:rPr>
      </w:pPr>
      <w:r>
        <w:rPr>
          <w:rFonts w:ascii="Times New Roman" w:cs="Times New Roman" w:hAnsi="Times New Roman"/>
          <w:sz w:val="24"/>
          <w:szCs w:val="24"/>
          <w:lang w:val="en-IN"/>
        </w:rPr>
        <w:t xml:space="preserve">Address </w:t>
      </w:r>
    </w:p>
    <w:p w14:paraId="4DEF0F20">
      <w:pPr>
        <w:pStyle w:val="style0"/>
        <w:numPr>
          <w:ilvl w:val="0"/>
          <w:numId w:val="33"/>
        </w:numPr>
        <w:rPr>
          <w:rFonts w:ascii="Times New Roman" w:cs="Times New Roman" w:hAnsi="Times New Roman"/>
          <w:sz w:val="24"/>
          <w:szCs w:val="24"/>
          <w:lang w:val="en-IN"/>
        </w:rPr>
      </w:pPr>
      <w:r>
        <w:rPr>
          <w:rFonts w:ascii="Times New Roman" w:cs="Times New Roman" w:hAnsi="Times New Roman"/>
          <w:sz w:val="24"/>
          <w:szCs w:val="24"/>
          <w:lang w:val="en-IN"/>
        </w:rPr>
        <w:t xml:space="preserve">Phone </w:t>
      </w:r>
    </w:p>
    <w:p w14:paraId="67241F5B">
      <w:pPr>
        <w:pStyle w:val="style0"/>
        <w:rPr>
          <w:rFonts w:ascii="Times New Roman" w:cs="Times New Roman" w:hAnsi="Times New Roman"/>
          <w:sz w:val="24"/>
          <w:szCs w:val="24"/>
          <w:lang w:val="en-IN"/>
        </w:rPr>
      </w:pPr>
      <w:r>
        <w:rPr>
          <w:rFonts w:ascii="Times New Roman" w:cs="Times New Roman" w:hAnsi="Times New Roman"/>
          <w:sz w:val="24"/>
          <w:szCs w:val="24"/>
          <w:lang w:val="en-IN"/>
        </w:rPr>
        <w:t>Account</w:t>
      </w:r>
    </w:p>
    <w:p w14:paraId="6FD3D300">
      <w:pPr>
        <w:pStyle w:val="style0"/>
        <w:numPr>
          <w:ilvl w:val="0"/>
          <w:numId w:val="34"/>
        </w:numPr>
        <w:rPr>
          <w:rFonts w:ascii="Times New Roman" w:cs="Times New Roman" w:hAnsi="Times New Roman"/>
          <w:sz w:val="24"/>
          <w:szCs w:val="24"/>
          <w:lang w:val="en-IN"/>
        </w:rPr>
      </w:pPr>
      <w:r>
        <w:rPr>
          <w:rFonts w:ascii="Times New Roman" w:cs="Times New Roman" w:hAnsi="Times New Roman"/>
          <w:sz w:val="24"/>
          <w:szCs w:val="24"/>
          <w:lang w:val="en-IN"/>
        </w:rPr>
        <w:t xml:space="preserve">Account_No </w:t>
      </w:r>
    </w:p>
    <w:p w14:paraId="2C52AB40">
      <w:pPr>
        <w:pStyle w:val="style0"/>
        <w:numPr>
          <w:ilvl w:val="0"/>
          <w:numId w:val="34"/>
        </w:numPr>
        <w:rPr>
          <w:rFonts w:ascii="Times New Roman" w:cs="Times New Roman" w:hAnsi="Times New Roman"/>
          <w:sz w:val="24"/>
          <w:szCs w:val="24"/>
          <w:lang w:val="en-IN"/>
        </w:rPr>
      </w:pPr>
      <w:r>
        <w:rPr>
          <w:rFonts w:ascii="Times New Roman" w:cs="Times New Roman" w:hAnsi="Times New Roman"/>
          <w:sz w:val="24"/>
          <w:szCs w:val="24"/>
          <w:lang w:val="en-IN"/>
        </w:rPr>
        <w:t xml:space="preserve">Balance </w:t>
      </w:r>
    </w:p>
    <w:p w14:paraId="7A8080A7">
      <w:pPr>
        <w:pStyle w:val="style0"/>
        <w:numPr>
          <w:ilvl w:val="0"/>
          <w:numId w:val="34"/>
        </w:numPr>
        <w:rPr>
          <w:rFonts w:ascii="Times New Roman" w:cs="Times New Roman" w:hAnsi="Times New Roman"/>
          <w:sz w:val="24"/>
          <w:szCs w:val="24"/>
          <w:lang w:val="en-IN"/>
        </w:rPr>
      </w:pPr>
      <w:r>
        <w:rPr>
          <w:rFonts w:ascii="Times New Roman" w:cs="Times New Roman" w:hAnsi="Times New Roman"/>
          <w:sz w:val="24"/>
          <w:szCs w:val="24"/>
          <w:lang w:val="en-IN"/>
        </w:rPr>
        <w:t xml:space="preserve">Type </w:t>
      </w:r>
    </w:p>
    <w:p w14:paraId="2ED46EAB">
      <w:pPr>
        <w:pStyle w:val="style0"/>
        <w:rPr>
          <w:rFonts w:ascii="Times New Roman" w:cs="Times New Roman" w:hAnsi="Times New Roman"/>
          <w:sz w:val="24"/>
          <w:szCs w:val="24"/>
          <w:lang w:val="en-IN"/>
        </w:rPr>
      </w:pPr>
      <w:r>
        <w:rPr>
          <w:rFonts w:ascii="Times New Roman" w:cs="Times New Roman" w:hAnsi="Times New Roman"/>
          <w:sz w:val="24"/>
          <w:szCs w:val="24"/>
          <w:lang w:val="en-IN"/>
        </w:rPr>
        <w:t>Branch</w:t>
      </w:r>
    </w:p>
    <w:p w14:paraId="26A67475">
      <w:pPr>
        <w:pStyle w:val="style0"/>
        <w:numPr>
          <w:ilvl w:val="0"/>
          <w:numId w:val="35"/>
        </w:numPr>
        <w:rPr>
          <w:rFonts w:ascii="Times New Roman" w:cs="Times New Roman" w:hAnsi="Times New Roman"/>
          <w:sz w:val="24"/>
          <w:szCs w:val="24"/>
          <w:lang w:val="en-IN"/>
        </w:rPr>
      </w:pPr>
      <w:r>
        <w:rPr>
          <w:rFonts w:ascii="Times New Roman" w:cs="Times New Roman" w:hAnsi="Times New Roman"/>
          <w:sz w:val="24"/>
          <w:szCs w:val="24"/>
          <w:lang w:val="en-IN"/>
        </w:rPr>
        <w:t xml:space="preserve">Branch_ID </w:t>
      </w:r>
    </w:p>
    <w:p w14:paraId="5ACE7A47">
      <w:pPr>
        <w:pStyle w:val="style0"/>
        <w:numPr>
          <w:ilvl w:val="0"/>
          <w:numId w:val="35"/>
        </w:numPr>
        <w:rPr>
          <w:rFonts w:ascii="Times New Roman" w:cs="Times New Roman" w:hAnsi="Times New Roman"/>
          <w:sz w:val="24"/>
          <w:szCs w:val="24"/>
          <w:lang w:val="en-IN"/>
        </w:rPr>
      </w:pPr>
      <w:r>
        <w:rPr>
          <w:rFonts w:ascii="Times New Roman" w:cs="Times New Roman" w:hAnsi="Times New Roman"/>
          <w:sz w:val="24"/>
          <w:szCs w:val="24"/>
          <w:lang w:val="en-IN"/>
        </w:rPr>
        <w:t xml:space="preserve">Branch_Name </w:t>
      </w:r>
    </w:p>
    <w:p w14:paraId="3E35E476">
      <w:pPr>
        <w:pStyle w:val="style0"/>
        <w:rPr>
          <w:rFonts w:ascii="Times New Roman" w:cs="Times New Roman" w:hAnsi="Times New Roman"/>
          <w:sz w:val="24"/>
          <w:szCs w:val="24"/>
          <w:lang w:val="en-IN"/>
        </w:rPr>
      </w:pPr>
      <w:r>
        <w:rPr>
          <w:rFonts w:ascii="Times New Roman" w:cs="Times New Roman" w:hAnsi="Times New Roman"/>
          <w:sz w:val="24"/>
          <w:szCs w:val="24"/>
          <w:lang w:val="en-IN"/>
        </w:rPr>
        <w:t>Loan</w:t>
      </w:r>
    </w:p>
    <w:p w14:paraId="348A6792">
      <w:pPr>
        <w:pStyle w:val="style0"/>
        <w:numPr>
          <w:ilvl w:val="0"/>
          <w:numId w:val="36"/>
        </w:numPr>
        <w:rPr>
          <w:rFonts w:ascii="Times New Roman" w:cs="Times New Roman" w:hAnsi="Times New Roman"/>
          <w:sz w:val="24"/>
          <w:szCs w:val="24"/>
          <w:lang w:val="en-IN"/>
        </w:rPr>
      </w:pPr>
      <w:r>
        <w:rPr>
          <w:rFonts w:ascii="Times New Roman" w:cs="Times New Roman" w:hAnsi="Times New Roman"/>
          <w:sz w:val="24"/>
          <w:szCs w:val="24"/>
          <w:lang w:val="en-IN"/>
        </w:rPr>
        <w:t xml:space="preserve">Loan_No </w:t>
      </w:r>
    </w:p>
    <w:p w14:paraId="3CB42AAD">
      <w:pPr>
        <w:pStyle w:val="style0"/>
        <w:numPr>
          <w:ilvl w:val="0"/>
          <w:numId w:val="36"/>
        </w:numPr>
        <w:rPr>
          <w:rFonts w:ascii="Times New Roman" w:cs="Times New Roman" w:hAnsi="Times New Roman"/>
          <w:sz w:val="24"/>
          <w:szCs w:val="24"/>
          <w:lang w:val="en-IN"/>
        </w:rPr>
      </w:pPr>
      <w:r>
        <w:rPr>
          <w:rFonts w:ascii="Times New Roman" w:cs="Times New Roman" w:hAnsi="Times New Roman"/>
          <w:sz w:val="24"/>
          <w:szCs w:val="24"/>
          <w:lang w:val="en-IN"/>
        </w:rPr>
        <w:t xml:space="preserve">Amount </w:t>
      </w:r>
    </w:p>
    <w:p w14:paraId="66D5F222">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Relationships</w:t>
      </w:r>
    </w:p>
    <w:p w14:paraId="38B6E08A">
      <w:pPr>
        <w:pStyle w:val="style0"/>
        <w:numPr>
          <w:ilvl w:val="0"/>
          <w:numId w:val="37"/>
        </w:numPr>
        <w:rPr>
          <w:rFonts w:ascii="Times New Roman" w:cs="Times New Roman" w:hAnsi="Times New Roman"/>
          <w:sz w:val="24"/>
          <w:szCs w:val="24"/>
          <w:lang w:val="en-IN"/>
        </w:rPr>
      </w:pPr>
      <w:r>
        <w:rPr>
          <w:rFonts w:ascii="Times New Roman" w:cs="Times New Roman" w:hAnsi="Times New Roman"/>
          <w:sz w:val="24"/>
          <w:szCs w:val="24"/>
          <w:lang w:val="en-IN"/>
        </w:rPr>
        <w:t xml:space="preserve">Customer owns Account </w:t>
      </w:r>
    </w:p>
    <w:p w14:paraId="5AD0CDF8">
      <w:pPr>
        <w:pStyle w:val="style0"/>
        <w:numPr>
          <w:ilvl w:val="0"/>
          <w:numId w:val="37"/>
        </w:numPr>
        <w:rPr>
          <w:rFonts w:ascii="Times New Roman" w:cs="Times New Roman" w:hAnsi="Times New Roman"/>
          <w:sz w:val="24"/>
          <w:szCs w:val="24"/>
          <w:lang w:val="en-IN"/>
        </w:rPr>
      </w:pPr>
      <w:r>
        <w:rPr>
          <w:rFonts w:ascii="Times New Roman" w:cs="Times New Roman" w:hAnsi="Times New Roman"/>
          <w:sz w:val="24"/>
          <w:szCs w:val="24"/>
          <w:lang w:val="en-IN"/>
        </w:rPr>
        <w:t xml:space="preserve">Branch maintains Account </w:t>
      </w:r>
    </w:p>
    <w:p w14:paraId="177A9A02">
      <w:pPr>
        <w:pStyle w:val="style0"/>
        <w:numPr>
          <w:ilvl w:val="0"/>
          <w:numId w:val="37"/>
        </w:numPr>
        <w:rPr>
          <w:rFonts w:ascii="Times New Roman" w:cs="Times New Roman" w:hAnsi="Times New Roman"/>
          <w:sz w:val="24"/>
          <w:szCs w:val="24"/>
          <w:lang w:val="en-IN"/>
        </w:rPr>
      </w:pPr>
      <w:r>
        <w:rPr>
          <w:rFonts w:ascii="Times New Roman" w:cs="Times New Roman" w:hAnsi="Times New Roman"/>
          <w:sz w:val="24"/>
          <w:szCs w:val="24"/>
          <w:lang w:val="en-IN"/>
        </w:rPr>
        <w:t xml:space="preserve">Customer takes Loan </w:t>
      </w:r>
    </w:p>
    <w:p w14:paraId="5572FC51">
      <w:pPr>
        <w:pStyle w:val="style0"/>
        <w:numPr>
          <w:ilvl w:val="0"/>
          <w:numId w:val="37"/>
        </w:numPr>
        <w:rPr>
          <w:rFonts w:ascii="Times New Roman" w:cs="Times New Roman" w:hAnsi="Times New Roman"/>
          <w:sz w:val="24"/>
          <w:szCs w:val="24"/>
          <w:lang w:val="en-IN"/>
        </w:rPr>
      </w:pPr>
      <w:r>
        <w:rPr>
          <w:rFonts w:ascii="Times New Roman" w:cs="Times New Roman" w:hAnsi="Times New Roman"/>
          <w:sz w:val="24"/>
          <w:szCs w:val="24"/>
          <w:lang w:val="en-IN"/>
        </w:rPr>
        <w:t xml:space="preserve">Branch provides Loan </w:t>
      </w:r>
    </w:p>
    <w:p w14:paraId="37342609">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5" fillcolor="#a0a0a0" stroked="f" style="margin-left:0.0pt;margin-top:0.0pt;width:0.0pt;height:1.5pt;mso-wrap-distance-left:0.0pt;mso-wrap-distance-right:0.0pt;visibility:visible;" o:hr="t" o:hralign="center" o:hrstd="t">
            <v:stroke on="f"/>
            <v:fill/>
          </v:rect>
        </w:pict>
      </w:r>
    </w:p>
    <w:p w14:paraId="66A3E5E8">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Q8. Extended ER (EER) Model</w:t>
      </w:r>
    </w:p>
    <w:p w14:paraId="38B7EFCA">
      <w:pPr>
        <w:pStyle w:val="style0"/>
        <w:rPr>
          <w:rFonts w:ascii="Times New Roman" w:cs="Times New Roman" w:hAnsi="Times New Roman"/>
          <w:sz w:val="24"/>
          <w:szCs w:val="24"/>
          <w:lang w:val="en-IN"/>
        </w:rPr>
      </w:pPr>
      <w:r>
        <w:rPr>
          <w:rFonts w:ascii="Times New Roman" w:cs="Times New Roman" w:hAnsi="Times New Roman"/>
          <w:sz w:val="24"/>
          <w:szCs w:val="24"/>
          <w:lang w:val="en-IN"/>
        </w:rPr>
        <w:t>EER is an extension of the ER model that supports inheritance and advanced relationships.</w:t>
      </w:r>
    </w:p>
    <w:p w14:paraId="124AD402">
      <w:pPr>
        <w:pStyle w:val="style0"/>
        <w:rPr>
          <w:rFonts w:ascii="Times New Roman" w:cs="Times New Roman" w:hAnsi="Times New Roman"/>
          <w:b/>
          <w:bCs/>
          <w:sz w:val="24"/>
          <w:szCs w:val="24"/>
          <w:lang w:val="en-IN"/>
        </w:rPr>
      </w:pPr>
    </w:p>
    <w:p w14:paraId="0376F18D">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Generalization</w:t>
      </w:r>
    </w:p>
    <w:p w14:paraId="051D678C">
      <w:pPr>
        <w:pStyle w:val="style0"/>
        <w:rPr>
          <w:rFonts w:ascii="Times New Roman" w:cs="Times New Roman" w:hAnsi="Times New Roman"/>
          <w:sz w:val="24"/>
          <w:szCs w:val="24"/>
          <w:lang w:val="en-IN"/>
        </w:rPr>
      </w:pPr>
      <w:r>
        <w:rPr>
          <w:rFonts w:ascii="Times New Roman" w:cs="Times New Roman" w:hAnsi="Times New Roman"/>
          <w:sz w:val="24"/>
          <w:szCs w:val="24"/>
          <w:lang w:val="en-IN"/>
        </w:rPr>
        <w:t>Combines similar lower-level entities into a higher-level entity.</w:t>
      </w:r>
    </w:p>
    <w:p w14:paraId="541A179C">
      <w:pPr>
        <w:pStyle w:val="style0"/>
        <w:rPr>
          <w:rFonts w:ascii="Times New Roman" w:cs="Times New Roman" w:hAnsi="Times New Roman"/>
          <w:sz w:val="24"/>
          <w:szCs w:val="24"/>
          <w:lang w:val="en-IN"/>
        </w:rPr>
      </w:pPr>
      <w:r>
        <w:rPr>
          <w:rFonts w:ascii="Times New Roman" w:cs="Times New Roman" w:hAnsi="Times New Roman"/>
          <w:sz w:val="24"/>
          <w:szCs w:val="24"/>
          <w:lang w:val="en-IN"/>
        </w:rPr>
        <w:t>Example:</w:t>
      </w:r>
    </w:p>
    <w:p w14:paraId="0808ACE4">
      <w:pPr>
        <w:pStyle w:val="style0"/>
        <w:rPr>
          <w:rFonts w:ascii="Times New Roman" w:cs="Times New Roman" w:hAnsi="Times New Roman"/>
          <w:sz w:val="24"/>
          <w:szCs w:val="24"/>
          <w:lang w:val="en-IN"/>
        </w:rPr>
      </w:pPr>
      <w:r>
        <w:rPr>
          <w:rFonts w:ascii="Times New Roman" w:cs="Times New Roman" w:hAnsi="Times New Roman"/>
          <w:sz w:val="24"/>
          <w:szCs w:val="24"/>
          <w:lang w:val="en-IN"/>
        </w:rPr>
        <w:t>Car</w:t>
      </w:r>
    </w:p>
    <w:p w14:paraId="4FDD6BE9">
      <w:pPr>
        <w:pStyle w:val="style0"/>
        <w:rPr>
          <w:rFonts w:ascii="Times New Roman" w:cs="Times New Roman" w:hAnsi="Times New Roman"/>
          <w:sz w:val="24"/>
          <w:szCs w:val="24"/>
          <w:lang w:val="en-IN"/>
        </w:rPr>
      </w:pPr>
      <w:r>
        <w:rPr>
          <w:rFonts w:ascii="Times New Roman" w:cs="Times New Roman" w:hAnsi="Times New Roman"/>
          <w:sz w:val="24"/>
          <w:szCs w:val="24"/>
          <w:lang w:val="en-IN"/>
        </w:rPr>
        <w:t>Bike</w:t>
      </w:r>
    </w:p>
    <w:p w14:paraId="7C81B59D">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17213E6D">
      <w:pPr>
        <w:pStyle w:val="style0"/>
        <w:rPr>
          <w:rFonts w:ascii="Times New Roman" w:cs="Times New Roman" w:hAnsi="Times New Roman"/>
          <w:sz w:val="24"/>
          <w:szCs w:val="24"/>
          <w:lang w:val="en-IN"/>
        </w:rPr>
      </w:pPr>
      <w:r>
        <w:rPr>
          <w:rFonts w:ascii="Times New Roman" w:cs="Times New Roman" w:hAnsi="Times New Roman"/>
          <w:sz w:val="24"/>
          <w:szCs w:val="24"/>
          <w:lang w:val="en-IN"/>
        </w:rPr>
        <w:t>Vehicle</w:t>
      </w:r>
    </w:p>
    <w:p w14:paraId="71648EC5">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Specialization</w:t>
      </w:r>
    </w:p>
    <w:p w14:paraId="39C61E18">
      <w:pPr>
        <w:pStyle w:val="style0"/>
        <w:rPr>
          <w:rFonts w:ascii="Times New Roman" w:cs="Times New Roman" w:hAnsi="Times New Roman"/>
          <w:sz w:val="24"/>
          <w:szCs w:val="24"/>
          <w:lang w:val="en-IN"/>
        </w:rPr>
      </w:pPr>
      <w:r>
        <w:rPr>
          <w:rFonts w:ascii="Times New Roman" w:cs="Times New Roman" w:hAnsi="Times New Roman"/>
          <w:sz w:val="24"/>
          <w:szCs w:val="24"/>
          <w:lang w:val="en-IN"/>
        </w:rPr>
        <w:t>Divides a higher-level entity into subclasses.</w:t>
      </w:r>
    </w:p>
    <w:p w14:paraId="007D4262">
      <w:pPr>
        <w:pStyle w:val="style0"/>
        <w:rPr>
          <w:rFonts w:ascii="Times New Roman" w:cs="Times New Roman" w:hAnsi="Times New Roman"/>
          <w:sz w:val="24"/>
          <w:szCs w:val="24"/>
          <w:lang w:val="en-IN"/>
        </w:rPr>
      </w:pPr>
      <w:r>
        <w:rPr>
          <w:rFonts w:ascii="Times New Roman" w:cs="Times New Roman" w:hAnsi="Times New Roman"/>
          <w:sz w:val="24"/>
          <w:szCs w:val="24"/>
          <w:lang w:val="en-IN"/>
        </w:rPr>
        <w:t>Example:</w:t>
      </w:r>
    </w:p>
    <w:p w14:paraId="60685DE6">
      <w:pPr>
        <w:pStyle w:val="style0"/>
        <w:rPr>
          <w:rFonts w:ascii="Times New Roman" w:cs="Times New Roman" w:hAnsi="Times New Roman"/>
          <w:sz w:val="24"/>
          <w:szCs w:val="24"/>
          <w:lang w:val="en-IN"/>
        </w:rPr>
      </w:pPr>
      <w:r>
        <w:rPr>
          <w:rFonts w:ascii="Times New Roman" w:cs="Times New Roman" w:hAnsi="Times New Roman"/>
          <w:sz w:val="24"/>
          <w:szCs w:val="24"/>
          <w:lang w:val="en-IN"/>
        </w:rPr>
        <w:t>Employee</w:t>
      </w:r>
    </w:p>
    <w:p w14:paraId="0E69EB70">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1079E25C">
      <w:pPr>
        <w:pStyle w:val="style0"/>
        <w:rPr>
          <w:rFonts w:ascii="Times New Roman" w:cs="Times New Roman" w:hAnsi="Times New Roman"/>
          <w:sz w:val="24"/>
          <w:szCs w:val="24"/>
          <w:lang w:val="en-IN"/>
        </w:rPr>
      </w:pPr>
      <w:r>
        <w:rPr>
          <w:rFonts w:ascii="Times New Roman" w:cs="Times New Roman" w:hAnsi="Times New Roman"/>
          <w:sz w:val="24"/>
          <w:szCs w:val="24"/>
          <w:lang w:val="en-IN"/>
        </w:rPr>
        <w:t>Faculty Staff</w:t>
      </w:r>
    </w:p>
    <w:p w14:paraId="2EED9F84">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Aggregation</w:t>
      </w:r>
    </w:p>
    <w:p w14:paraId="6D0D585A">
      <w:pPr>
        <w:pStyle w:val="style0"/>
        <w:rPr>
          <w:rFonts w:ascii="Times New Roman" w:cs="Times New Roman" w:hAnsi="Times New Roman"/>
          <w:sz w:val="24"/>
          <w:szCs w:val="24"/>
          <w:lang w:val="en-IN"/>
        </w:rPr>
      </w:pPr>
      <w:r>
        <w:rPr>
          <w:rFonts w:ascii="Times New Roman" w:cs="Times New Roman" w:hAnsi="Times New Roman"/>
          <w:sz w:val="24"/>
          <w:szCs w:val="24"/>
          <w:lang w:val="en-IN"/>
        </w:rPr>
        <w:t>Treats a relationship as a higher-level entity.</w:t>
      </w:r>
    </w:p>
    <w:p w14:paraId="340366E3">
      <w:pPr>
        <w:pStyle w:val="style0"/>
        <w:rPr>
          <w:rFonts w:ascii="Times New Roman" w:cs="Times New Roman" w:hAnsi="Times New Roman"/>
          <w:sz w:val="24"/>
          <w:szCs w:val="24"/>
          <w:lang w:val="en-IN"/>
        </w:rPr>
      </w:pPr>
      <w:r>
        <w:rPr>
          <w:rFonts w:ascii="Times New Roman" w:cs="Times New Roman" w:hAnsi="Times New Roman"/>
          <w:sz w:val="24"/>
          <w:szCs w:val="24"/>
          <w:lang w:val="en-IN"/>
        </w:rPr>
        <w:t>Example:</w:t>
      </w:r>
    </w:p>
    <w:p w14:paraId="018EE56A">
      <w:pPr>
        <w:pStyle w:val="style0"/>
        <w:rPr>
          <w:rFonts w:ascii="Times New Roman" w:cs="Times New Roman" w:hAnsi="Times New Roman"/>
          <w:sz w:val="24"/>
          <w:szCs w:val="24"/>
          <w:lang w:val="en-IN"/>
        </w:rPr>
      </w:pPr>
      <w:r>
        <w:rPr>
          <w:rFonts w:ascii="Times New Roman" w:cs="Times New Roman" w:hAnsi="Times New Roman"/>
          <w:sz w:val="24"/>
          <w:szCs w:val="24"/>
          <w:lang w:val="en-IN"/>
        </w:rPr>
        <w:t>Employee ---- Works_On ---- Project</w:t>
      </w:r>
    </w:p>
    <w:p w14:paraId="6203C9E7">
      <w:pPr>
        <w:pStyle w:val="style0"/>
        <w:rPr>
          <w:rFonts w:ascii="Times New Roman" w:cs="Times New Roman" w:hAnsi="Times New Roman"/>
          <w:sz w:val="24"/>
          <w:szCs w:val="24"/>
          <w:lang w:val="en-IN"/>
        </w:rPr>
      </w:pPr>
    </w:p>
    <w:p w14:paraId="46659E2D">
      <w:pPr>
        <w:pStyle w:val="style0"/>
        <w:rPr>
          <w:rFonts w:ascii="Times New Roman" w:cs="Times New Roman" w:hAnsi="Times New Roman"/>
          <w:sz w:val="24"/>
          <w:szCs w:val="24"/>
          <w:lang w:val="en-IN"/>
        </w:rPr>
      </w:pPr>
      <w:r>
        <w:rPr>
          <w:rFonts w:ascii="Times New Roman" w:cs="Times New Roman" w:hAnsi="Times New Roman"/>
          <w:sz w:val="24"/>
          <w:szCs w:val="24"/>
          <w:lang w:val="en-IN"/>
        </w:rPr>
        <w:t>(Works_On) becomes an aggregate entity.</w:t>
      </w:r>
    </w:p>
    <w:p w14:paraId="437201EF">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6" fillcolor="#a0a0a0" stroked="f" style="margin-left:0.0pt;margin-top:0.0pt;width:0.0pt;height:1.5pt;mso-wrap-distance-left:0.0pt;mso-wrap-distance-right:0.0pt;visibility:visible;" o:hr="t" o:hralign="center" o:hrstd="t">
            <v:stroke on="f"/>
            <v:fill/>
          </v:rect>
        </w:pict>
      </w:r>
    </w:p>
    <w:p w14:paraId="07C102A6">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Q9. Hospital Management System (EER)</w:t>
      </w:r>
    </w:p>
    <w:p w14:paraId="128F3F19">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Superclass</w:t>
      </w:r>
    </w:p>
    <w:p w14:paraId="1C745CAE">
      <w:pPr>
        <w:pStyle w:val="style0"/>
        <w:rPr>
          <w:rFonts w:ascii="Times New Roman" w:cs="Times New Roman" w:hAnsi="Times New Roman"/>
          <w:sz w:val="24"/>
          <w:szCs w:val="24"/>
          <w:lang w:val="en-IN"/>
        </w:rPr>
      </w:pPr>
      <w:r>
        <w:rPr>
          <w:rFonts w:ascii="Times New Roman" w:cs="Times New Roman" w:hAnsi="Times New Roman"/>
          <w:sz w:val="24"/>
          <w:szCs w:val="24"/>
          <w:lang w:val="en-IN"/>
        </w:rPr>
        <w:t>Person</w:t>
      </w:r>
    </w:p>
    <w:p w14:paraId="37143456">
      <w:pPr>
        <w:pStyle w:val="style0"/>
        <w:numPr>
          <w:ilvl w:val="0"/>
          <w:numId w:val="38"/>
        </w:numPr>
        <w:rPr>
          <w:rFonts w:ascii="Times New Roman" w:cs="Times New Roman" w:hAnsi="Times New Roman"/>
          <w:sz w:val="24"/>
          <w:szCs w:val="24"/>
          <w:lang w:val="en-IN"/>
        </w:rPr>
      </w:pPr>
      <w:r>
        <w:rPr>
          <w:rFonts w:ascii="Times New Roman" w:cs="Times New Roman" w:hAnsi="Times New Roman"/>
          <w:sz w:val="24"/>
          <w:szCs w:val="24"/>
          <w:lang w:val="en-IN"/>
        </w:rPr>
        <w:t xml:space="preserve">Person_ID </w:t>
      </w:r>
    </w:p>
    <w:p w14:paraId="1D2898C4">
      <w:pPr>
        <w:pStyle w:val="style0"/>
        <w:numPr>
          <w:ilvl w:val="0"/>
          <w:numId w:val="38"/>
        </w:numPr>
        <w:rPr>
          <w:rFonts w:ascii="Times New Roman" w:cs="Times New Roman" w:hAnsi="Times New Roman"/>
          <w:sz w:val="24"/>
          <w:szCs w:val="24"/>
          <w:lang w:val="en-IN"/>
        </w:rPr>
      </w:pPr>
      <w:r>
        <w:rPr>
          <w:rFonts w:ascii="Times New Roman" w:cs="Times New Roman" w:hAnsi="Times New Roman"/>
          <w:sz w:val="24"/>
          <w:szCs w:val="24"/>
          <w:lang w:val="en-IN"/>
        </w:rPr>
        <w:t xml:space="preserve">Name </w:t>
      </w:r>
    </w:p>
    <w:p w14:paraId="397962A8">
      <w:pPr>
        <w:pStyle w:val="style0"/>
        <w:numPr>
          <w:ilvl w:val="0"/>
          <w:numId w:val="38"/>
        </w:numPr>
        <w:rPr>
          <w:rFonts w:ascii="Times New Roman" w:cs="Times New Roman" w:hAnsi="Times New Roman"/>
          <w:sz w:val="24"/>
          <w:szCs w:val="24"/>
          <w:lang w:val="en-IN"/>
        </w:rPr>
      </w:pPr>
      <w:r>
        <w:rPr>
          <w:rFonts w:ascii="Times New Roman" w:cs="Times New Roman" w:hAnsi="Times New Roman"/>
          <w:sz w:val="24"/>
          <w:szCs w:val="24"/>
          <w:lang w:val="en-IN"/>
        </w:rPr>
        <w:t xml:space="preserve">Address </w:t>
      </w:r>
    </w:p>
    <w:p w14:paraId="00CA9D81">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Subclasses</w:t>
      </w:r>
    </w:p>
    <w:p w14:paraId="78090280">
      <w:pPr>
        <w:pStyle w:val="style0"/>
        <w:rPr>
          <w:rFonts w:ascii="Times New Roman" w:cs="Times New Roman" w:hAnsi="Times New Roman"/>
          <w:sz w:val="24"/>
          <w:szCs w:val="24"/>
          <w:lang w:val="en-IN"/>
        </w:rPr>
      </w:pPr>
      <w:r>
        <w:rPr>
          <w:rFonts w:ascii="Times New Roman" w:cs="Times New Roman" w:hAnsi="Times New Roman"/>
          <w:sz w:val="24"/>
          <w:szCs w:val="24"/>
          <w:lang w:val="en-IN"/>
        </w:rPr>
        <w:t>Patient</w:t>
      </w:r>
    </w:p>
    <w:p w14:paraId="0CB1E1E3">
      <w:pPr>
        <w:pStyle w:val="style0"/>
        <w:numPr>
          <w:ilvl w:val="0"/>
          <w:numId w:val="39"/>
        </w:numPr>
        <w:rPr>
          <w:rFonts w:ascii="Times New Roman" w:cs="Times New Roman" w:hAnsi="Times New Roman"/>
          <w:sz w:val="24"/>
          <w:szCs w:val="24"/>
          <w:lang w:val="en-IN"/>
        </w:rPr>
      </w:pPr>
      <w:r>
        <w:rPr>
          <w:rFonts w:ascii="Times New Roman" w:cs="Times New Roman" w:hAnsi="Times New Roman"/>
          <w:sz w:val="24"/>
          <w:szCs w:val="24"/>
          <w:lang w:val="en-IN"/>
        </w:rPr>
        <w:t xml:space="preserve">Insurance_No </w:t>
      </w:r>
    </w:p>
    <w:p w14:paraId="1F338A5F">
      <w:pPr>
        <w:pStyle w:val="style0"/>
        <w:rPr>
          <w:rFonts w:ascii="Times New Roman" w:cs="Times New Roman" w:hAnsi="Times New Roman"/>
          <w:sz w:val="24"/>
          <w:szCs w:val="24"/>
          <w:lang w:val="en-IN"/>
        </w:rPr>
      </w:pPr>
      <w:r>
        <w:rPr>
          <w:rFonts w:ascii="Times New Roman" w:cs="Times New Roman" w:hAnsi="Times New Roman"/>
          <w:sz w:val="24"/>
          <w:szCs w:val="24"/>
          <w:lang w:val="en-IN"/>
        </w:rPr>
        <w:t>Doctor</w:t>
      </w:r>
    </w:p>
    <w:p w14:paraId="17502E3D">
      <w:pPr>
        <w:pStyle w:val="style0"/>
        <w:numPr>
          <w:ilvl w:val="0"/>
          <w:numId w:val="40"/>
        </w:numPr>
        <w:rPr>
          <w:rFonts w:ascii="Times New Roman" w:cs="Times New Roman" w:hAnsi="Times New Roman"/>
          <w:sz w:val="24"/>
          <w:szCs w:val="24"/>
          <w:lang w:val="en-IN"/>
        </w:rPr>
      </w:pPr>
      <w:r>
        <w:rPr>
          <w:rFonts w:ascii="Times New Roman" w:cs="Times New Roman" w:hAnsi="Times New Roman"/>
          <w:sz w:val="24"/>
          <w:szCs w:val="24"/>
          <w:lang w:val="en-IN"/>
        </w:rPr>
        <w:t xml:space="preserve">Specialization </w:t>
      </w:r>
    </w:p>
    <w:p w14:paraId="7A0A97D3">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Weak Entity</w:t>
      </w:r>
    </w:p>
    <w:p w14:paraId="036F664D">
      <w:pPr>
        <w:pStyle w:val="style0"/>
        <w:rPr>
          <w:rFonts w:ascii="Times New Roman" w:cs="Times New Roman" w:hAnsi="Times New Roman"/>
          <w:sz w:val="24"/>
          <w:szCs w:val="24"/>
          <w:lang w:val="en-IN"/>
        </w:rPr>
      </w:pPr>
      <w:r>
        <w:rPr>
          <w:rFonts w:ascii="Times New Roman" w:cs="Times New Roman" w:hAnsi="Times New Roman"/>
          <w:sz w:val="24"/>
          <w:szCs w:val="24"/>
          <w:lang w:val="en-IN"/>
        </w:rPr>
        <w:t>Test_Record</w:t>
      </w:r>
    </w:p>
    <w:p w14:paraId="63B45A22">
      <w:pPr>
        <w:pStyle w:val="style0"/>
        <w:numPr>
          <w:ilvl w:val="0"/>
          <w:numId w:val="41"/>
        </w:numPr>
        <w:rPr>
          <w:rFonts w:ascii="Times New Roman" w:cs="Times New Roman" w:hAnsi="Times New Roman"/>
          <w:sz w:val="24"/>
          <w:szCs w:val="24"/>
          <w:lang w:val="en-IN"/>
        </w:rPr>
      </w:pPr>
      <w:r>
        <w:rPr>
          <w:rFonts w:ascii="Times New Roman" w:cs="Times New Roman" w:hAnsi="Times New Roman"/>
          <w:sz w:val="24"/>
          <w:szCs w:val="24"/>
          <w:lang w:val="en-IN"/>
        </w:rPr>
        <w:t xml:space="preserve">Test_Name </w:t>
      </w:r>
    </w:p>
    <w:p w14:paraId="18F2B31B">
      <w:pPr>
        <w:pStyle w:val="style0"/>
        <w:numPr>
          <w:ilvl w:val="0"/>
          <w:numId w:val="41"/>
        </w:numPr>
        <w:rPr>
          <w:rFonts w:ascii="Times New Roman" w:cs="Times New Roman" w:hAnsi="Times New Roman"/>
          <w:sz w:val="24"/>
          <w:szCs w:val="24"/>
          <w:lang w:val="en-IN"/>
        </w:rPr>
      </w:pPr>
      <w:r>
        <w:rPr>
          <w:rFonts w:ascii="Times New Roman" w:cs="Times New Roman" w:hAnsi="Times New Roman"/>
          <w:sz w:val="24"/>
          <w:szCs w:val="24"/>
          <w:lang w:val="en-IN"/>
        </w:rPr>
        <w:t xml:space="preserve">Date </w:t>
      </w:r>
    </w:p>
    <w:p w14:paraId="31CDC3BD">
      <w:pPr>
        <w:pStyle w:val="style0"/>
        <w:numPr>
          <w:ilvl w:val="0"/>
          <w:numId w:val="41"/>
        </w:numPr>
        <w:rPr>
          <w:rFonts w:ascii="Times New Roman" w:cs="Times New Roman" w:hAnsi="Times New Roman"/>
          <w:sz w:val="24"/>
          <w:szCs w:val="24"/>
          <w:lang w:val="en-IN"/>
        </w:rPr>
      </w:pPr>
      <w:r>
        <w:rPr>
          <w:rFonts w:ascii="Times New Roman" w:cs="Times New Roman" w:hAnsi="Times New Roman"/>
          <w:sz w:val="24"/>
          <w:szCs w:val="24"/>
          <w:lang w:val="en-IN"/>
        </w:rPr>
        <w:t xml:space="preserve">Time </w:t>
      </w:r>
    </w:p>
    <w:p w14:paraId="3DDAF497">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Relationships</w:t>
      </w:r>
    </w:p>
    <w:p w14:paraId="13E610E9">
      <w:pPr>
        <w:pStyle w:val="style0"/>
        <w:numPr>
          <w:ilvl w:val="0"/>
          <w:numId w:val="42"/>
        </w:numPr>
        <w:rPr>
          <w:rFonts w:ascii="Times New Roman" w:cs="Times New Roman" w:hAnsi="Times New Roman"/>
          <w:sz w:val="24"/>
          <w:szCs w:val="24"/>
          <w:lang w:val="en-IN"/>
        </w:rPr>
      </w:pPr>
      <w:r>
        <w:rPr>
          <w:rFonts w:ascii="Times New Roman" w:cs="Times New Roman" w:hAnsi="Times New Roman"/>
          <w:sz w:val="24"/>
          <w:szCs w:val="24"/>
          <w:lang w:val="en-IN"/>
        </w:rPr>
        <w:t xml:space="preserve">Doctor treats Patient </w:t>
      </w:r>
    </w:p>
    <w:p w14:paraId="7C237C21">
      <w:pPr>
        <w:pStyle w:val="style0"/>
        <w:numPr>
          <w:ilvl w:val="0"/>
          <w:numId w:val="42"/>
        </w:numPr>
        <w:rPr>
          <w:rFonts w:ascii="Times New Roman" w:cs="Times New Roman" w:hAnsi="Times New Roman"/>
          <w:sz w:val="24"/>
          <w:szCs w:val="24"/>
          <w:lang w:val="en-IN"/>
        </w:rPr>
      </w:pPr>
      <w:r>
        <w:rPr>
          <w:rFonts w:ascii="Times New Roman" w:cs="Times New Roman" w:hAnsi="Times New Roman"/>
          <w:sz w:val="24"/>
          <w:szCs w:val="24"/>
          <w:lang w:val="en-IN"/>
        </w:rPr>
        <w:t xml:space="preserve">Patient owns Test_Record </w:t>
      </w:r>
    </w:p>
    <w:p w14:paraId="785DF4BF">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Person</w:t>
      </w:r>
    </w:p>
    <w:p w14:paraId="47833FD8">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      \</w:t>
      </w:r>
    </w:p>
    <w:p w14:paraId="11351012">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Patient    Doctor</w:t>
      </w:r>
    </w:p>
    <w:p w14:paraId="3BB64AC5">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5B5F454D">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 Owns</w:t>
      </w:r>
    </w:p>
    <w:p w14:paraId="70F27DBA">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21CE31D9">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Test_Record (Weak)</w:t>
      </w:r>
    </w:p>
    <w:p w14:paraId="7E5B0D3F">
      <w:pPr>
        <w:pStyle w:val="style0"/>
        <w:rPr>
          <w:rFonts w:ascii="Times New Roman" w:cs="Times New Roman" w:hAnsi="Times New Roman"/>
          <w:sz w:val="24"/>
          <w:szCs w:val="24"/>
          <w:lang w:val="en-IN"/>
        </w:rPr>
      </w:pPr>
    </w:p>
    <w:p w14:paraId="06182BAB">
      <w:pPr>
        <w:pStyle w:val="style0"/>
        <w:rPr>
          <w:rFonts w:ascii="Times New Roman" w:cs="Times New Roman" w:hAnsi="Times New Roman"/>
          <w:sz w:val="24"/>
          <w:szCs w:val="24"/>
          <w:lang w:val="en-IN"/>
        </w:rPr>
      </w:pPr>
      <w:r>
        <w:rPr>
          <w:rFonts w:ascii="Times New Roman" w:cs="Times New Roman" w:hAnsi="Times New Roman"/>
          <w:sz w:val="24"/>
          <w:szCs w:val="24"/>
          <w:lang w:val="en-IN"/>
        </w:rPr>
        <w:t>Doctor</w:t>
      </w:r>
    </w:p>
    <w:p w14:paraId="684FE34F">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5BD043A3">
      <w:pPr>
        <w:pStyle w:val="style0"/>
        <w:rPr>
          <w:rFonts w:ascii="Times New Roman" w:cs="Times New Roman" w:hAnsi="Times New Roman"/>
          <w:sz w:val="24"/>
          <w:szCs w:val="24"/>
          <w:lang w:val="en-IN"/>
        </w:rPr>
      </w:pPr>
      <w:r>
        <w:rPr>
          <w:rFonts w:ascii="Times New Roman" w:cs="Times New Roman" w:hAnsi="Times New Roman"/>
          <w:sz w:val="24"/>
          <w:szCs w:val="24"/>
          <w:lang w:val="en-IN"/>
        </w:rPr>
        <w:t>Treats</w:t>
      </w:r>
    </w:p>
    <w:p w14:paraId="5FBF9A4E">
      <w:pPr>
        <w:pStyle w:val="style0"/>
        <w:rPr>
          <w:rFonts w:ascii="Times New Roman" w:cs="Times New Roman" w:hAnsi="Times New Roman"/>
          <w:sz w:val="24"/>
          <w:szCs w:val="24"/>
          <w:lang w:val="en-IN"/>
        </w:rPr>
      </w:pPr>
      <w:r>
        <w:rPr>
          <w:rFonts w:ascii="Times New Roman" w:cs="Times New Roman" w:hAnsi="Times New Roman"/>
          <w:sz w:val="24"/>
          <w:szCs w:val="24"/>
          <w:lang w:val="en-IN"/>
        </w:rPr>
        <w:t xml:space="preserve">   |</w:t>
      </w:r>
    </w:p>
    <w:p w14:paraId="548F9739">
      <w:pPr>
        <w:pStyle w:val="style0"/>
        <w:rPr>
          <w:rFonts w:ascii="Times New Roman" w:cs="Times New Roman" w:hAnsi="Times New Roman"/>
          <w:sz w:val="24"/>
          <w:szCs w:val="24"/>
          <w:lang w:val="en-IN"/>
        </w:rPr>
      </w:pPr>
      <w:r>
        <w:rPr>
          <w:rFonts w:ascii="Times New Roman" w:cs="Times New Roman" w:hAnsi="Times New Roman"/>
          <w:sz w:val="24"/>
          <w:szCs w:val="24"/>
          <w:lang w:val="en-IN"/>
        </w:rPr>
        <w:t>Patient</w:t>
      </w:r>
    </w:p>
    <w:p w14:paraId="23A94D56">
      <w:pPr>
        <w:pStyle w:val="style0"/>
        <w:rPr>
          <w:rFonts w:ascii="Times New Roman" w:cs="Times New Roman" w:hAnsi="Times New Roman"/>
          <w:sz w:val="24"/>
          <w:szCs w:val="24"/>
          <w:lang w:val="en-IN"/>
        </w:rPr>
      </w:pPr>
      <w:r>
        <w:rPr>
          <w:rFonts w:ascii="Times New Roman" w:cs="Times New Roman" w:hAnsi="Times New Roman"/>
          <w:sz w:val="24"/>
          <w:szCs w:val="24"/>
          <w:lang w:val="en-IN"/>
        </w:rPr>
        <w:pict>
          <v:rect id="1037" fillcolor="#a0a0a0" stroked="f" style="margin-left:0.0pt;margin-top:0.0pt;width:0.0pt;height:1.5pt;mso-wrap-distance-left:0.0pt;mso-wrap-distance-right:0.0pt;visibility:visible;" o:hr="t" o:hralign="center" o:hrstd="t">
            <v:stroke on="f"/>
            <v:fill/>
          </v:rect>
        </w:pict>
      </w:r>
    </w:p>
    <w:p w14:paraId="310897BD">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Q10. Role of DBA (Database Administrator)</w:t>
      </w:r>
    </w:p>
    <w:p w14:paraId="31B1E9AE">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Responsibilities</w:t>
      </w:r>
    </w:p>
    <w:p w14:paraId="115E7EA6">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Database installation and configuration. </w:t>
      </w:r>
    </w:p>
    <w:p w14:paraId="712D4FE3">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User account and security management. </w:t>
      </w:r>
    </w:p>
    <w:p w14:paraId="725EB065">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Backup and recovery. </w:t>
      </w:r>
    </w:p>
    <w:p w14:paraId="35A2197D">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Performance monitoring and tuning. </w:t>
      </w:r>
    </w:p>
    <w:p w14:paraId="26B8A18F">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Database maintenance. </w:t>
      </w:r>
    </w:p>
    <w:p w14:paraId="141AB9ED">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Data integrity and consistency. </w:t>
      </w:r>
    </w:p>
    <w:p w14:paraId="605B7DCE">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Storage management. </w:t>
      </w:r>
    </w:p>
    <w:p w14:paraId="30F63755">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Disaster recovery planning. </w:t>
      </w:r>
    </w:p>
    <w:p w14:paraId="70B57624">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Access control and authorization. </w:t>
      </w:r>
    </w:p>
    <w:p w14:paraId="7C82411B">
      <w:pPr>
        <w:pStyle w:val="style0"/>
        <w:numPr>
          <w:ilvl w:val="0"/>
          <w:numId w:val="43"/>
        </w:numPr>
        <w:rPr>
          <w:rFonts w:ascii="Times New Roman" w:cs="Times New Roman" w:hAnsi="Times New Roman"/>
          <w:sz w:val="24"/>
          <w:szCs w:val="24"/>
          <w:lang w:val="en-IN"/>
        </w:rPr>
      </w:pPr>
      <w:r>
        <w:rPr>
          <w:rFonts w:ascii="Times New Roman" w:cs="Times New Roman" w:hAnsi="Times New Roman"/>
          <w:sz w:val="24"/>
          <w:szCs w:val="24"/>
          <w:lang w:val="en-IN"/>
        </w:rPr>
        <w:t xml:space="preserve">Troubleshooting database issues. </w:t>
      </w:r>
    </w:p>
    <w:p w14:paraId="2C0896BB">
      <w:pPr>
        <w:pStyle w:val="style0"/>
        <w:rPr>
          <w:rFonts w:ascii="Times New Roman" w:cs="Times New Roman" w:hAnsi="Times New Roman"/>
          <w:b/>
          <w:bCs/>
          <w:sz w:val="24"/>
          <w:szCs w:val="24"/>
          <w:lang w:val="en-IN"/>
        </w:rPr>
      </w:pPr>
      <w:r>
        <w:rPr>
          <w:rFonts w:ascii="Times New Roman" w:cs="Times New Roman" w:hAnsi="Times New Roman"/>
          <w:b/>
          <w:bCs/>
          <w:sz w:val="24"/>
          <w:szCs w:val="24"/>
          <w:lang w:val="en-IN"/>
        </w:rPr>
        <w:t>Functions of DBA</w:t>
      </w:r>
    </w:p>
    <w:p w14:paraId="608B4964">
      <w:pPr>
        <w:pStyle w:val="style0"/>
        <w:numPr>
          <w:ilvl w:val="0"/>
          <w:numId w:val="44"/>
        </w:numPr>
        <w:rPr>
          <w:rFonts w:ascii="Times New Roman" w:cs="Times New Roman" w:hAnsi="Times New Roman"/>
          <w:sz w:val="24"/>
          <w:szCs w:val="24"/>
          <w:lang w:val="en-IN"/>
        </w:rPr>
      </w:pPr>
      <w:r>
        <w:rPr>
          <w:rFonts w:ascii="Times New Roman" w:cs="Times New Roman" w:hAnsi="Times New Roman"/>
          <w:sz w:val="24"/>
          <w:szCs w:val="24"/>
          <w:lang w:val="en-IN"/>
        </w:rPr>
        <w:t xml:space="preserve">Create databases. </w:t>
      </w:r>
    </w:p>
    <w:p w14:paraId="5A8B69C7">
      <w:pPr>
        <w:pStyle w:val="style0"/>
        <w:numPr>
          <w:ilvl w:val="0"/>
          <w:numId w:val="44"/>
        </w:numPr>
        <w:rPr>
          <w:rFonts w:ascii="Times New Roman" w:cs="Times New Roman" w:hAnsi="Times New Roman"/>
          <w:sz w:val="24"/>
          <w:szCs w:val="24"/>
          <w:lang w:val="en-IN"/>
        </w:rPr>
      </w:pPr>
      <w:r>
        <w:rPr>
          <w:rFonts w:ascii="Times New Roman" w:cs="Times New Roman" w:hAnsi="Times New Roman"/>
          <w:sz w:val="24"/>
          <w:szCs w:val="24"/>
          <w:lang w:val="en-IN"/>
        </w:rPr>
        <w:t xml:space="preserve">Manage users and permissions. </w:t>
      </w:r>
    </w:p>
    <w:p w14:paraId="3165D913">
      <w:pPr>
        <w:pStyle w:val="style0"/>
        <w:numPr>
          <w:ilvl w:val="0"/>
          <w:numId w:val="44"/>
        </w:numPr>
        <w:rPr>
          <w:rFonts w:ascii="Times New Roman" w:cs="Times New Roman" w:hAnsi="Times New Roman"/>
          <w:sz w:val="24"/>
          <w:szCs w:val="24"/>
          <w:lang w:val="en-IN"/>
        </w:rPr>
      </w:pPr>
      <w:r>
        <w:rPr>
          <w:rFonts w:ascii="Times New Roman" w:cs="Times New Roman" w:hAnsi="Times New Roman"/>
          <w:sz w:val="24"/>
          <w:szCs w:val="24"/>
          <w:lang w:val="en-IN"/>
        </w:rPr>
        <w:t xml:space="preserve">Monitor database performance. </w:t>
      </w:r>
    </w:p>
    <w:p w14:paraId="2B458951">
      <w:pPr>
        <w:pStyle w:val="style0"/>
        <w:numPr>
          <w:ilvl w:val="0"/>
          <w:numId w:val="44"/>
        </w:numPr>
        <w:rPr>
          <w:rFonts w:ascii="Times New Roman" w:cs="Times New Roman" w:hAnsi="Times New Roman"/>
          <w:sz w:val="24"/>
          <w:szCs w:val="24"/>
          <w:lang w:val="en-IN"/>
        </w:rPr>
      </w:pPr>
      <w:r>
        <w:rPr>
          <w:rFonts w:ascii="Times New Roman" w:cs="Times New Roman" w:hAnsi="Times New Roman"/>
          <w:sz w:val="24"/>
          <w:szCs w:val="24"/>
          <w:lang w:val="en-IN"/>
        </w:rPr>
        <w:t xml:space="preserve">Perform backups and recovery. </w:t>
      </w:r>
    </w:p>
    <w:p w14:paraId="25B1B2FB">
      <w:pPr>
        <w:pStyle w:val="style0"/>
        <w:numPr>
          <w:ilvl w:val="0"/>
          <w:numId w:val="44"/>
        </w:numPr>
        <w:rPr>
          <w:rFonts w:ascii="Times New Roman" w:cs="Times New Roman" w:hAnsi="Times New Roman"/>
          <w:sz w:val="24"/>
          <w:szCs w:val="24"/>
          <w:lang w:val="en-IN"/>
        </w:rPr>
      </w:pPr>
      <w:r>
        <w:rPr>
          <w:rFonts w:ascii="Times New Roman" w:cs="Times New Roman" w:hAnsi="Times New Roman"/>
          <w:sz w:val="24"/>
          <w:szCs w:val="24"/>
          <w:lang w:val="en-IN"/>
        </w:rPr>
        <w:t xml:space="preserve">Ensure database security. </w:t>
      </w:r>
    </w:p>
    <w:p w14:paraId="2D2C16C2">
      <w:pPr>
        <w:pStyle w:val="style0"/>
        <w:numPr>
          <w:ilvl w:val="0"/>
          <w:numId w:val="44"/>
        </w:numPr>
        <w:rPr>
          <w:rFonts w:ascii="Times New Roman" w:cs="Times New Roman" w:hAnsi="Times New Roman"/>
          <w:sz w:val="24"/>
          <w:szCs w:val="24"/>
          <w:lang w:val="en-IN"/>
        </w:rPr>
      </w:pPr>
      <w:r>
        <w:rPr>
          <w:rFonts w:ascii="Times New Roman" w:cs="Times New Roman" w:hAnsi="Times New Roman"/>
          <w:sz w:val="24"/>
          <w:szCs w:val="24"/>
          <w:lang w:val="en-IN"/>
        </w:rPr>
        <w:t>Maintain availability and reliability.</w:t>
      </w:r>
    </w:p>
    <w:p w14:paraId="7A935162">
      <w:pPr>
        <w:pStyle w:val="style0"/>
        <w:rPr>
          <w:sz w:val="24"/>
          <w:szCs w:val="24"/>
        </w:rPr>
      </w:pP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25D00E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144E5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58BEDF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64498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774AB0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43828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8EB2C21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796EF3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7396CE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D5F231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36244C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7616C2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3154DF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FF4826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000000F"/>
    <w:multiLevelType w:val="multilevel"/>
    <w:tmpl w:val="4D9848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DB943B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0000012"/>
    <w:multiLevelType w:val="multilevel"/>
    <w:tmpl w:val="EA7086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EAF2D0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00000015"/>
    <w:multiLevelType w:val="multilevel"/>
    <w:tmpl w:val="A1049E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14F412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EEB41C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6BC28A6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hybridMultilevel"/>
    <w:tmpl w:val="8E3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0000001A"/>
    <w:multiLevelType w:val="multilevel"/>
    <w:tmpl w:val="A1E201B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786C67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451A74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7C66DC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0000001F"/>
    <w:multiLevelType w:val="multilevel"/>
    <w:tmpl w:val="657EF3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C6A2B1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0C5692E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6EBEDA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EFC26D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5470BA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653645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9DEACB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multilevel"/>
    <w:tmpl w:val="1BAC1C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multilevel"/>
    <w:tmpl w:val="A254DAA8"/>
    <w:lvl w:ilvl="0">
      <w:start w:val="1"/>
      <w:numFmt w:val="bullet"/>
      <w:lvlText w:val=""/>
      <w:lvlJc w:val="left"/>
      <w:pPr>
        <w:tabs>
          <w:tab w:val="left" w:leader="none"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41">
    <w:nsid w:val="00000029"/>
    <w:multiLevelType w:val="multilevel"/>
    <w:tmpl w:val="388A64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102241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multilevel"/>
    <w:tmpl w:val="ACD049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40"/>
    <w:lvlOverride w:ilvl="0">
      <w:startOverride w:val="2"/>
    </w:lvlOverride>
  </w:num>
  <w:num w:numId="2">
    <w:abstractNumId w:val="30"/>
  </w:num>
  <w:num w:numId="3">
    <w:abstractNumId w:val="17"/>
  </w:num>
  <w:num w:numId="4">
    <w:abstractNumId w:val="25"/>
  </w:num>
  <w:num w:numId="5">
    <w:abstractNumId w:val="14"/>
  </w:num>
  <w:num w:numId="6">
    <w:abstractNumId w:val="20"/>
  </w:num>
  <w:num w:numId="7">
    <w:abstractNumId w:val="10"/>
  </w:num>
  <w:num w:numId="8">
    <w:abstractNumId w:val="2"/>
  </w:num>
  <w:num w:numId="9">
    <w:abstractNumId w:val="34"/>
  </w:num>
  <w:num w:numId="10">
    <w:abstractNumId w:val="42"/>
  </w:num>
  <w:num w:numId="11">
    <w:abstractNumId w:val="43"/>
  </w:num>
  <w:num w:numId="12">
    <w:abstractNumId w:val="28"/>
  </w:num>
  <w:num w:numId="13">
    <w:abstractNumId w:val="11"/>
  </w:num>
  <w:num w:numId="14">
    <w:abstractNumId w:val="32"/>
  </w:num>
  <w:num w:numId="15">
    <w:abstractNumId w:val="41"/>
  </w:num>
  <w:num w:numId="16">
    <w:abstractNumId w:val="19"/>
  </w:num>
  <w:num w:numId="17">
    <w:abstractNumId w:val="23"/>
  </w:num>
  <w:num w:numId="18">
    <w:abstractNumId w:val="33"/>
  </w:num>
  <w:num w:numId="19">
    <w:abstractNumId w:val="26"/>
  </w:num>
  <w:num w:numId="20">
    <w:abstractNumId w:val="7"/>
  </w:num>
  <w:num w:numId="21">
    <w:abstractNumId w:val="13"/>
  </w:num>
  <w:num w:numId="22">
    <w:abstractNumId w:val="37"/>
  </w:num>
  <w:num w:numId="23">
    <w:abstractNumId w:val="29"/>
  </w:num>
  <w:num w:numId="24">
    <w:abstractNumId w:val="38"/>
  </w:num>
  <w:num w:numId="25">
    <w:abstractNumId w:val="3"/>
  </w:num>
  <w:num w:numId="26">
    <w:abstractNumId w:val="21"/>
  </w:num>
  <w:num w:numId="27">
    <w:abstractNumId w:val="4"/>
  </w:num>
  <w:num w:numId="28">
    <w:abstractNumId w:val="24"/>
  </w:num>
  <w:num w:numId="29">
    <w:abstractNumId w:val="5"/>
  </w:num>
  <w:num w:numId="30">
    <w:abstractNumId w:val="39"/>
  </w:num>
  <w:num w:numId="31">
    <w:abstractNumId w:val="16"/>
  </w:num>
  <w:num w:numId="32">
    <w:abstractNumId w:val="8"/>
  </w:num>
  <w:num w:numId="33">
    <w:abstractNumId w:val="15"/>
  </w:num>
  <w:num w:numId="34">
    <w:abstractNumId w:val="36"/>
  </w:num>
  <w:num w:numId="35">
    <w:abstractNumId w:val="1"/>
  </w:num>
  <w:num w:numId="36">
    <w:abstractNumId w:val="27"/>
  </w:num>
  <w:num w:numId="37">
    <w:abstractNumId w:val="18"/>
  </w:num>
  <w:num w:numId="38">
    <w:abstractNumId w:val="35"/>
  </w:num>
  <w:num w:numId="39">
    <w:abstractNumId w:val="9"/>
  </w:num>
  <w:num w:numId="40">
    <w:abstractNumId w:val="31"/>
  </w:num>
  <w:num w:numId="41">
    <w:abstractNumId w:val="0"/>
  </w:num>
  <w:num w:numId="42">
    <w:abstractNumId w:val="22"/>
  </w:num>
  <w:num w:numId="43">
    <w:abstractNumId w:val="6"/>
  </w:num>
  <w:num w:numId="44">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paragraph" w:styleId="style179">
    <w:name w:val="List Paragraph"/>
    <w:basedOn w:val="style0"/>
    <w:next w:val="style179"/>
    <w:qFormat/>
    <w:uiPriority w:val="34"/>
    <w:pPr>
      <w:spacing w:after="160" w:lineRule="auto" w:line="259"/>
      <w:ind w:left="720"/>
      <w:contextualSpacing/>
    </w:pPr>
    <w:rPr>
      <w:rFonts w:ascii="Cambria" w:cs="SimSun" w:eastAsia="Cambria" w:hAnsi="Cambria"/>
      <w:lang w:val="en-IN"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1454</Words>
  <Pages>12</Pages>
  <Characters>9107</Characters>
  <Application>WPS Office</Application>
  <DocSecurity>0</DocSecurity>
  <Paragraphs>553</Paragraphs>
  <ScaleCrop>false</ScaleCrop>
  <LinksUpToDate>false</LinksUpToDate>
  <CharactersWithSpaces>10571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2026-07-21T03:40:00Z</dcterms:created>
  <dc:creator>KESHAVARAM</dc:creator>
  <lastModifiedBy>SM-A366E</lastModifiedBy>
  <dcterms:modified xsi:type="dcterms:W3CDTF">2026-07-21T03:52:30Z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a6913942f24f473a99419fa44b4e8838_23</vt:lpwstr>
  </property>
</Properties>
</file>