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7F7" w14:textId="30CE231D" w:rsidR="00936183" w:rsidRDefault="00D10C87">
      <w:r w:rsidRPr="00D10C87">
        <w:rPr>
          <w:noProof/>
        </w:rPr>
        <w:drawing>
          <wp:inline distT="0" distB="0" distL="0" distR="0" wp14:anchorId="4E490F17" wp14:editId="5352F6AD">
            <wp:extent cx="5943600" cy="164973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1649730"/>
                    </a:xfrm>
                    <a:prstGeom prst="rect">
                      <a:avLst/>
                    </a:prstGeom>
                  </pic:spPr>
                </pic:pic>
              </a:graphicData>
            </a:graphic>
          </wp:inline>
        </w:drawing>
      </w:r>
    </w:p>
    <w:p w14:paraId="6F25E853" w14:textId="4C319C49" w:rsidR="00D10C87" w:rsidRDefault="00D10C87">
      <w:r w:rsidRPr="00D10C87">
        <w:rPr>
          <w:noProof/>
        </w:rPr>
        <w:drawing>
          <wp:inline distT="0" distB="0" distL="0" distR="0" wp14:anchorId="6F4D19E4" wp14:editId="60DE5361">
            <wp:extent cx="5943600" cy="169989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943600" cy="1699895"/>
                    </a:xfrm>
                    <a:prstGeom prst="rect">
                      <a:avLst/>
                    </a:prstGeom>
                  </pic:spPr>
                </pic:pic>
              </a:graphicData>
            </a:graphic>
          </wp:inline>
        </w:drawing>
      </w:r>
    </w:p>
    <w:p w14:paraId="26457383" w14:textId="76CE7C9B" w:rsidR="00D10C87" w:rsidRDefault="00D10C87">
      <w:r w:rsidRPr="00D10C87">
        <w:rPr>
          <w:noProof/>
        </w:rPr>
        <w:drawing>
          <wp:inline distT="0" distB="0" distL="0" distR="0" wp14:anchorId="29783988" wp14:editId="12B45784">
            <wp:extent cx="5943600" cy="166052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1660525"/>
                    </a:xfrm>
                    <a:prstGeom prst="rect">
                      <a:avLst/>
                    </a:prstGeom>
                  </pic:spPr>
                </pic:pic>
              </a:graphicData>
            </a:graphic>
          </wp:inline>
        </w:drawing>
      </w:r>
    </w:p>
    <w:p w14:paraId="141B74CF" w14:textId="568DFF0E" w:rsidR="000D6720" w:rsidRDefault="000D6720" w:rsidP="000D6720">
      <w:r>
        <w:t>Random Access Files:</w:t>
      </w:r>
    </w:p>
    <w:p w14:paraId="568035AE" w14:textId="55DB7FFD" w:rsidR="000D6720" w:rsidRDefault="000D6720">
      <w:r>
        <w:t>Random access files allow programmers to get to the information they wanted faster, unlike buffered reader it does not need to read all the information before the actual wanted data. The disadvantage is that it needs a fixed length for each element, in my program I had to filler in a lot of blank spaces to fill this criterion. Which means the storage is not as efficient as csv files for example. Because random access gets to the wanted data faster, it would be useful in cases where a large amount of data is stored within a file, especially if you want to retrieve the data at the end.</w:t>
      </w:r>
      <w:r w:rsidR="00BE5907">
        <w:t xml:space="preserve"> As mentioned before random-access files needs to have fixed lengths for its syntax, this will allow the computer to pinpoint the location more accurately. It has a very similar constructor to the buffered reader, where the file name is placed in the input, however the constructor also has modes: r for read; </w:t>
      </w:r>
      <w:proofErr w:type="spellStart"/>
      <w:r w:rsidR="00BE5907">
        <w:t>rw</w:t>
      </w:r>
      <w:proofErr w:type="spellEnd"/>
      <w:r w:rsidR="00BE5907">
        <w:t xml:space="preserve"> for read and write; </w:t>
      </w:r>
      <w:proofErr w:type="spellStart"/>
      <w:r w:rsidR="00BE5907">
        <w:t>rwd</w:t>
      </w:r>
      <w:proofErr w:type="spellEnd"/>
      <w:r w:rsidR="00BE5907">
        <w:t xml:space="preserve"> to update the file to the disk synchronously; </w:t>
      </w:r>
      <w:proofErr w:type="spellStart"/>
      <w:r w:rsidR="00BE5907">
        <w:t>rws</w:t>
      </w:r>
      <w:proofErr w:type="spellEnd"/>
      <w:r w:rsidR="00BE5907">
        <w:t xml:space="preserve"> to update the file or meta data synchronously.</w:t>
      </w:r>
    </w:p>
    <w:sectPr w:rsidR="000D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87"/>
    <w:rsid w:val="000D6720"/>
    <w:rsid w:val="00936183"/>
    <w:rsid w:val="00BE5907"/>
    <w:rsid w:val="00CC0CE5"/>
    <w:rsid w:val="00D1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A8D9"/>
  <w15:chartTrackingRefBased/>
  <w15:docId w15:val="{90F43A41-E024-4CDE-AA8B-235D996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Tao</dc:creator>
  <cp:keywords/>
  <dc:description/>
  <cp:lastModifiedBy>Henry Tao</cp:lastModifiedBy>
  <cp:revision>3</cp:revision>
  <dcterms:created xsi:type="dcterms:W3CDTF">2022-02-28T03:53:00Z</dcterms:created>
  <dcterms:modified xsi:type="dcterms:W3CDTF">2022-02-28T04:43:00Z</dcterms:modified>
</cp:coreProperties>
</file>