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</w:r>
      <w:r>
        <w:rPr>
          <w:rFonts w:ascii="Noto Serif CJK SC" w:hAnsi="Noto Serif CJK SC" w:cs="Noto Serif CJK SC" w:eastAsia="Noto Serif CJK SC"/>
        </w:rPr>
        <w:t xml:space="preserve">沁园春 </w:t>
      </w:r>
      <w:r>
        <w:rPr>
          <w:rFonts w:ascii="Noto Serif CJK SC" w:hAnsi="Noto Serif CJK SC" w:cs="Noto Serif CJK SC" w:eastAsia="Noto Serif CJK SC"/>
        </w:rPr>
        <w:t xml:space="preserve">· </w:t>
      </w:r>
      <w:r>
        <w:rPr>
          <w:rFonts w:ascii="Noto Serif CJK SC" w:hAnsi="Noto Serif CJK SC" w:cs="Noto Serif CJK SC" w:eastAsia="Noto Serif CJK SC"/>
        </w:rPr>
        <w:t xml:space="preserve">雪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毛泽东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北国风光，千里冰封，万里雪飘。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望长城内外，惟余茫茫；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大河上下，顿失滔滔。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山舞银蛇，原驰蜡像，欲与天公试比高。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须晴日，看红妆素裹，分外妖娆。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江山如此多娇，引无数英雄竞折腰。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惜秦皇汉武，略输文采。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唐宗宋祖，稍逊风骚。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一代天骄，成吉思汗，只识弯弓射大雕。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  <w:t xml:space="preserve">俱往矣，数风流人物，还看今朝。</w:t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</w:r>
      <w:r>
        <w:rPr>
          <w:rFonts w:ascii="Noto Serif CJK SC" w:hAnsi="Noto Serif CJK SC" w:cs="Noto Serif CJK SC" w:eastAsia="Noto Serif CJK SC"/>
        </w:rPr>
      </w:r>
    </w:p>
    <w:p>
      <w:pPr>
        <w:pStyle w:val="597"/>
        <w:jc w:val="left"/>
        <w:rPr>
          <w:rFonts w:ascii="Noto Serif CJK SC" w:hAnsi="Noto Serif CJK SC" w:cs="Noto Serif CJK SC" w:eastAsia="Noto Serif CJK SC"/>
        </w:rPr>
      </w:pPr>
      <w:r>
        <w:rPr>
          <w:rFonts w:ascii="Noto Serif CJK SC" w:hAnsi="Noto Serif CJK SC" w:cs="Noto Serif CJK SC" w:eastAsia="Noto Serif CJK SC"/>
        </w:rPr>
      </w:r>
      <w:r>
        <w:rPr>
          <w:rFonts w:ascii="Noto Serif CJK SC" w:hAnsi="Noto Serif CJK SC" w:cs="Noto Serif CJK SC" w:eastAsia="Noto Serif CJK SC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思源黑体 CN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Droid Sans Devanagari">
    <w:panose1 w:val="020B06060308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Droid Sans Devanagari" w:eastAsia="Noto Serif CJK SC" w:hint="default"/>
        <w:sz w:val="24"/>
        <w:szCs w:val="24"/>
        <w:lang w:val="zh-Han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Liberation Serif" w:hAnsi="Liberation Serif" w:cs="Droid Sans Devanagari" w:eastAsia="Noto Serif CJK SC"/>
      <w:color w:val="auto"/>
      <w:sz w:val="24"/>
      <w:szCs w:val="24"/>
      <w:lang w:val="en-US" w:bidi="hi-IN" w:eastAsia="zh-CN"/>
    </w:rPr>
    <w:pPr>
      <w:widowControl/>
    </w:pPr>
  </w:style>
  <w:style w:type="paragraph" w:styleId="598">
    <w:name w:val="标题样式"/>
    <w:basedOn w:val="597"/>
    <w:next w:val="599"/>
    <w:qFormat/>
    <w:rPr>
      <w:rFonts w:ascii="Liberation Sans" w:hAnsi="Liberation Sans" w:cs="Droid Sans Devanagari" w:eastAsia="思源黑体 CN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Droid Sans Devanagari"/>
    </w:rPr>
  </w:style>
  <w:style w:type="paragraph" w:styleId="601">
    <w:name w:val="Caption"/>
    <w:basedOn w:val="59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索引"/>
    <w:basedOn w:val="597"/>
    <w:qFormat/>
    <w:rPr>
      <w:rFonts w:cs="Droid Sans Devanagari"/>
    </w:rPr>
    <w:pPr>
      <w:suppressLineNumbers/>
    </w:pPr>
  </w:style>
  <w:style w:type="character" w:styleId="669" w:default="1">
    <w:name w:val="Default Paragraph Font"/>
    <w:uiPriority w:val="1"/>
    <w:semiHidden/>
    <w:unhideWhenUsed/>
  </w:style>
  <w:style w:type="numbering" w:styleId="670" w:default="1">
    <w:name w:val="No List"/>
    <w:uiPriority w:val="99"/>
    <w:semiHidden/>
    <w:unhideWhenUsed/>
  </w:style>
  <w:style w:type="table" w:styleId="67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zh-CN</dc:language>
  <cp:revision>2</cp:revision>
  <dcterms:created xsi:type="dcterms:W3CDTF">2021-07-19T19:12:21Z</dcterms:created>
  <dcterms:modified xsi:type="dcterms:W3CDTF">2021-07-19T11:36:47Z</dcterms:modified>
</cp:coreProperties>
</file>