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9C1" w:rsidRPr="00F709C1" w:rsidRDefault="00F709C1" w:rsidP="00F709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bookmarkStart w:id="0" w:name="_GoBack"/>
      <w:bookmarkEnd w:id="0"/>
      <w:r w:rsidRPr="00F709C1">
        <w:rPr>
          <w:rFonts w:ascii="Calibri" w:eastAsia="Times New Roman" w:hAnsi="Calibri" w:cs="Calibri"/>
          <w:color w:val="201F1E"/>
        </w:rPr>
        <w:t>Hi Evan,</w:t>
      </w:r>
    </w:p>
    <w:p w:rsidR="00F709C1" w:rsidRPr="00F709C1" w:rsidRDefault="00F709C1" w:rsidP="00F709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F709C1">
        <w:rPr>
          <w:rFonts w:ascii="Calibri" w:eastAsia="Times New Roman" w:hAnsi="Calibri" w:cs="Calibri"/>
          <w:color w:val="201F1E"/>
        </w:rPr>
        <w:t> </w:t>
      </w:r>
    </w:p>
    <w:p w:rsidR="00F709C1" w:rsidRPr="00F709C1" w:rsidRDefault="00F709C1" w:rsidP="00F709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F709C1">
        <w:rPr>
          <w:rFonts w:ascii="Calibri" w:eastAsia="Times New Roman" w:hAnsi="Calibri" w:cs="Calibri"/>
          <w:color w:val="201F1E"/>
        </w:rPr>
        <w:t>It sounds like what you really want is a 2D map that represents the 3D brain surface as viewed from a particular angle. To get that, I’d suggest the following approach:</w:t>
      </w:r>
    </w:p>
    <w:p w:rsidR="00F709C1" w:rsidRPr="00F709C1" w:rsidRDefault="00F709C1" w:rsidP="00F709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F709C1">
        <w:rPr>
          <w:rFonts w:ascii="Calibri" w:eastAsia="Times New Roman" w:hAnsi="Calibri" w:cs="Calibri"/>
          <w:color w:val="201F1E"/>
        </w:rPr>
        <w:t> </w:t>
      </w:r>
    </w:p>
    <w:p w:rsidR="00F709C1" w:rsidRPr="00F709C1" w:rsidRDefault="00F709C1" w:rsidP="00F709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F709C1">
        <w:rPr>
          <w:rFonts w:ascii="Calibri" w:eastAsia="Times New Roman" w:hAnsi="Calibri" w:cs="Calibri"/>
          <w:color w:val="201F1E"/>
        </w:rPr>
        <w:t>Perform a 3D rotation of the coordinates of every voxel so that your desired viewing angle is “up”. If you’re only doing a rotation along the AP axis, this is just a 2D rotation of the ML and DV coordinates, AP won’t change.</w:t>
      </w:r>
    </w:p>
    <w:p w:rsidR="00F709C1" w:rsidRPr="00F709C1" w:rsidRDefault="00F709C1" w:rsidP="00F709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F709C1">
        <w:rPr>
          <w:rFonts w:ascii="Calibri" w:eastAsia="Times New Roman" w:hAnsi="Calibri" w:cs="Calibri"/>
          <w:color w:val="201F1E"/>
        </w:rPr>
        <w:t xml:space="preserve">To find which pixels are on the dorsal surface, re-bin your ML coordinates, since your pixels are no longer nicely stacked on DV. (This is easy with </w:t>
      </w:r>
      <w:proofErr w:type="spellStart"/>
      <w:r w:rsidRPr="00F709C1">
        <w:rPr>
          <w:rFonts w:ascii="Calibri" w:eastAsia="Times New Roman" w:hAnsi="Calibri" w:cs="Calibri"/>
          <w:color w:val="201F1E"/>
        </w:rPr>
        <w:t>discretize.m</w:t>
      </w:r>
      <w:proofErr w:type="spellEnd"/>
      <w:r w:rsidRPr="00F709C1">
        <w:rPr>
          <w:rFonts w:ascii="Calibri" w:eastAsia="Times New Roman" w:hAnsi="Calibri" w:cs="Calibri"/>
          <w:color w:val="201F1E"/>
        </w:rPr>
        <w:t>)</w:t>
      </w:r>
    </w:p>
    <w:p w:rsidR="00F709C1" w:rsidRPr="00F709C1" w:rsidRDefault="00F709C1" w:rsidP="00F709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F709C1">
        <w:rPr>
          <w:rFonts w:ascii="Calibri" w:eastAsia="Times New Roman" w:hAnsi="Calibri" w:cs="Calibri"/>
          <w:color w:val="201F1E"/>
        </w:rPr>
        <w:t>Use max to find the voxels on the dorsal surface, same as I did</w:t>
      </w:r>
    </w:p>
    <w:p w:rsidR="00F709C1" w:rsidRPr="00F709C1" w:rsidRDefault="00F709C1" w:rsidP="00F709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F709C1">
        <w:rPr>
          <w:rFonts w:ascii="Calibri" w:eastAsia="Times New Roman" w:hAnsi="Calibri" w:cs="Calibri"/>
          <w:color w:val="201F1E"/>
        </w:rPr>
        <w:t>Using those voxel identities, go back to your non-discretized coordinates for those voxel. (Not strictly necessary but will result in a nicer map)</w:t>
      </w:r>
    </w:p>
    <w:p w:rsidR="00F709C1" w:rsidRPr="00F709C1" w:rsidRDefault="00F709C1" w:rsidP="00F709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F709C1">
        <w:rPr>
          <w:rFonts w:ascii="Calibri" w:eastAsia="Times New Roman" w:hAnsi="Calibri" w:cs="Calibri"/>
          <w:color w:val="201F1E"/>
        </w:rPr>
        <w:t>You can now use the rest of my code as-is to find clean contours, separate left and right, etc.</w:t>
      </w:r>
    </w:p>
    <w:p w:rsidR="00F709C1" w:rsidRPr="00F709C1" w:rsidRDefault="00F709C1" w:rsidP="00F709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F709C1">
        <w:rPr>
          <w:rFonts w:ascii="Calibri" w:eastAsia="Times New Roman" w:hAnsi="Calibri" w:cs="Calibri"/>
          <w:color w:val="201F1E"/>
        </w:rPr>
        <w:t> </w:t>
      </w:r>
    </w:p>
    <w:p w:rsidR="00F709C1" w:rsidRPr="00F709C1" w:rsidRDefault="00F709C1" w:rsidP="00F709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F709C1">
        <w:rPr>
          <w:rFonts w:ascii="Calibri" w:eastAsia="Times New Roman" w:hAnsi="Calibri" w:cs="Calibri"/>
          <w:color w:val="201F1E"/>
        </w:rPr>
        <w:t>Hope the helps. Let me know if this isn’t clear or you’re missing any code.</w:t>
      </w:r>
    </w:p>
    <w:p w:rsidR="00F709C1" w:rsidRPr="00F709C1" w:rsidRDefault="00F709C1" w:rsidP="00F709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F709C1">
        <w:rPr>
          <w:rFonts w:ascii="Calibri" w:eastAsia="Times New Roman" w:hAnsi="Calibri" w:cs="Calibri"/>
          <w:color w:val="201F1E"/>
        </w:rPr>
        <w:t> </w:t>
      </w:r>
    </w:p>
    <w:p w:rsidR="00F709C1" w:rsidRPr="00F709C1" w:rsidRDefault="00F709C1" w:rsidP="00F709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F709C1">
        <w:rPr>
          <w:rFonts w:ascii="Calibri" w:eastAsia="Times New Roman" w:hAnsi="Calibri" w:cs="Calibri"/>
          <w:color w:val="201F1E"/>
        </w:rPr>
        <w:t>Good luck,</w:t>
      </w:r>
    </w:p>
    <w:p w:rsidR="00F709C1" w:rsidRPr="00F709C1" w:rsidRDefault="00F709C1" w:rsidP="00F709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F709C1">
        <w:rPr>
          <w:rFonts w:ascii="Calibri" w:eastAsia="Times New Roman" w:hAnsi="Calibri" w:cs="Calibri"/>
          <w:color w:val="201F1E"/>
        </w:rPr>
        <w:t>Matt</w:t>
      </w:r>
    </w:p>
    <w:p w:rsidR="00724F95" w:rsidRPr="00F709C1" w:rsidRDefault="00724F95">
      <w:pPr>
        <w:rPr>
          <w:rFonts w:ascii="Arial" w:hAnsi="Arial" w:cs="Arial"/>
        </w:rPr>
      </w:pPr>
    </w:p>
    <w:sectPr w:rsidR="00724F95" w:rsidRPr="00F7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02ED0"/>
    <w:multiLevelType w:val="multilevel"/>
    <w:tmpl w:val="2F58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C1"/>
    <w:rsid w:val="00724F95"/>
    <w:rsid w:val="00C12A41"/>
    <w:rsid w:val="00F7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7462C-B0D9-4A6A-9EE2-3C41C77A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1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Vickers</dc:creator>
  <cp:keywords/>
  <dc:description/>
  <cp:lastModifiedBy>Evan Vickers</cp:lastModifiedBy>
  <cp:revision>2</cp:revision>
  <dcterms:created xsi:type="dcterms:W3CDTF">2021-01-30T23:47:00Z</dcterms:created>
  <dcterms:modified xsi:type="dcterms:W3CDTF">2021-01-30T23:47:00Z</dcterms:modified>
</cp:coreProperties>
</file>