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757CAEC2" w:rsidR="00E50AD1" w:rsidRDefault="00844303">
      <w:pPr>
        <w:jc w:val="center"/>
        <w:rPr>
          <w:b/>
        </w:rPr>
      </w:pPr>
      <w:r w:rsidRPr="00844303">
        <w:rPr>
          <w:b/>
        </w:rPr>
        <w:t xml:space="preserve">Assignment </w:t>
      </w:r>
      <w:r w:rsidR="00F65C6C">
        <w:rPr>
          <w:b/>
        </w:rPr>
        <w:t>4</w:t>
      </w:r>
      <w:r w:rsidRPr="00844303">
        <w:rPr>
          <w:b/>
        </w:rPr>
        <w:t>: Due – Sunday, July 21 at 9 PM</w:t>
      </w:r>
    </w:p>
    <w:p w14:paraId="00000005" w14:textId="77777777" w:rsidR="00E50AD1" w:rsidRDefault="00E50AD1">
      <w:pPr>
        <w:jc w:val="both"/>
      </w:pPr>
    </w:p>
    <w:p w14:paraId="00000006" w14:textId="77777777" w:rsidR="00E50AD1" w:rsidRDefault="00E50AD1">
      <w:pPr>
        <w:jc w:val="both"/>
      </w:pPr>
    </w:p>
    <w:p w14:paraId="67118566" w14:textId="77777777" w:rsidR="006D096A" w:rsidRPr="00756B4D" w:rsidRDefault="006D096A" w:rsidP="006D096A">
      <w:pPr>
        <w:jc w:val="both"/>
        <w:rPr>
          <w:rFonts w:ascii="Consolas" w:eastAsia="Consolas" w:hAnsi="Consolas" w:cs="Consolas"/>
          <w:color w:val="000000" w:themeColor="text1"/>
          <w:u w:val="single"/>
        </w:rPr>
      </w:pPr>
      <w:r w:rsidRPr="00756B4D">
        <w:rPr>
          <w:color w:val="000000" w:themeColor="text1"/>
          <w:u w:val="single"/>
        </w:rPr>
        <w:t xml:space="preserve">Euler testing environment: </w:t>
      </w:r>
      <w:r w:rsidRPr="00756B4D">
        <w:rPr>
          <w:rFonts w:ascii="Consolas" w:eastAsia="Consolas" w:hAnsi="Consolas" w:cs="Consolas"/>
          <w:color w:val="000000" w:themeColor="text1"/>
          <w:u w:val="single"/>
        </w:rPr>
        <w:t xml:space="preserve">&gt;&gt; module load </w:t>
      </w:r>
      <w:proofErr w:type="spellStart"/>
      <w:r w:rsidRPr="00756B4D">
        <w:rPr>
          <w:rFonts w:ascii="Consolas" w:eastAsia="Consolas" w:hAnsi="Consolas" w:cs="Consolas"/>
          <w:color w:val="000000" w:themeColor="text1"/>
          <w:u w:val="single"/>
        </w:rPr>
        <w:t>gcc</w:t>
      </w:r>
      <w:proofErr w:type="spellEnd"/>
      <w:r w:rsidRPr="00756B4D">
        <w:rPr>
          <w:rFonts w:ascii="Consolas" w:eastAsia="Consolas" w:hAnsi="Consolas" w:cs="Consolas"/>
          <w:color w:val="000000" w:themeColor="text1"/>
          <w:u w:val="single"/>
        </w:rPr>
        <w:t xml:space="preserve"> </w:t>
      </w:r>
      <w:proofErr w:type="spellStart"/>
      <w:r w:rsidRPr="00756B4D">
        <w:rPr>
          <w:rFonts w:ascii="Consolas" w:eastAsia="Consolas" w:hAnsi="Consolas" w:cs="Consolas"/>
          <w:color w:val="000000" w:themeColor="text1"/>
          <w:u w:val="single"/>
        </w:rPr>
        <w:t>cmake</w:t>
      </w:r>
      <w:proofErr w:type="spellEnd"/>
      <w:r w:rsidRPr="00756B4D">
        <w:rPr>
          <w:rFonts w:ascii="Consolas" w:eastAsia="Consolas" w:hAnsi="Consolas" w:cs="Consolas"/>
          <w:color w:val="000000" w:themeColor="text1"/>
          <w:u w:val="single"/>
        </w:rPr>
        <w:t xml:space="preserve"> </w:t>
      </w:r>
      <w:proofErr w:type="spellStart"/>
      <w:r w:rsidRPr="00756B4D">
        <w:rPr>
          <w:rFonts w:ascii="Consolas" w:eastAsia="Consolas" w:hAnsi="Consolas" w:cs="Consolas"/>
          <w:color w:val="000000" w:themeColor="text1"/>
          <w:u w:val="single"/>
        </w:rPr>
        <w:t>cuda</w:t>
      </w:r>
      <w:proofErr w:type="spellEnd"/>
    </w:p>
    <w:p w14:paraId="2637849B" w14:textId="77777777" w:rsidR="006D096A" w:rsidRPr="00756B4D" w:rsidRDefault="006D096A" w:rsidP="006D096A">
      <w:pPr>
        <w:jc w:val="both"/>
        <w:rPr>
          <w:rFonts w:ascii="Consolas" w:eastAsia="Consolas" w:hAnsi="Consolas" w:cs="Consolas"/>
          <w:color w:val="000000" w:themeColor="text1"/>
        </w:rPr>
      </w:pPr>
    </w:p>
    <w:p w14:paraId="3AE6ED06" w14:textId="77777777" w:rsidR="006D096A" w:rsidRPr="00756B4D" w:rsidRDefault="006D096A" w:rsidP="006D096A">
      <w:pPr>
        <w:jc w:val="both"/>
        <w:rPr>
          <w:color w:val="000000" w:themeColor="text1"/>
        </w:rPr>
      </w:pPr>
      <w:r w:rsidRPr="00756B4D">
        <w:rPr>
          <w:color w:val="000000" w:themeColor="text1"/>
        </w:rPr>
        <w:t>Deliverables:</w:t>
      </w:r>
    </w:p>
    <w:p w14:paraId="481FDA4B" w14:textId="2128F5CD" w:rsidR="006D096A" w:rsidRPr="00756B4D" w:rsidRDefault="006D096A" w:rsidP="006D096A">
      <w:pPr>
        <w:numPr>
          <w:ilvl w:val="0"/>
          <w:numId w:val="12"/>
        </w:numPr>
        <w:jc w:val="both"/>
        <w:rPr>
          <w:color w:val="000000" w:themeColor="text1"/>
          <w:highlight w:val="yellow"/>
        </w:rPr>
      </w:pPr>
      <w:r w:rsidRPr="00756B4D">
        <w:rPr>
          <w:color w:val="000000" w:themeColor="text1"/>
          <w:highlight w:val="yellow"/>
        </w:rPr>
        <w:t xml:space="preserve">In your </w:t>
      </w:r>
      <w:r w:rsidR="005C2D6C">
        <w:rPr>
          <w:color w:val="000000" w:themeColor="text1"/>
          <w:highlight w:val="yellow"/>
        </w:rPr>
        <w:t xml:space="preserve">team’s GitHub </w:t>
      </w:r>
      <w:proofErr w:type="spellStart"/>
      <w:r w:rsidRPr="00756B4D">
        <w:rPr>
          <w:color w:val="000000" w:themeColor="text1"/>
          <w:highlight w:val="yellow"/>
        </w:rPr>
        <w:t>git</w:t>
      </w:r>
      <w:proofErr w:type="spellEnd"/>
      <w:r w:rsidRPr="00756B4D">
        <w:rPr>
          <w:color w:val="000000" w:themeColor="text1"/>
          <w:highlight w:val="yellow"/>
        </w:rPr>
        <w:t xml:space="preserve"> repo, right in the </w:t>
      </w:r>
      <w:r w:rsidRPr="00756B4D">
        <w:rPr>
          <w:rFonts w:ascii="Consolas" w:eastAsia="Consolas" w:hAnsi="Consolas" w:cs="Consolas"/>
          <w:color w:val="000000" w:themeColor="text1"/>
          <w:highlight w:val="yellow"/>
        </w:rPr>
        <w:t>HW0</w:t>
      </w:r>
      <w:r w:rsidR="005C2D6C">
        <w:rPr>
          <w:rFonts w:ascii="Consolas" w:eastAsia="Consolas" w:hAnsi="Consolas" w:cs="Consolas"/>
          <w:color w:val="000000" w:themeColor="text1"/>
          <w:highlight w:val="yellow"/>
        </w:rPr>
        <w:t>4</w:t>
      </w:r>
      <w:r w:rsidRPr="00756B4D">
        <w:rPr>
          <w:color w:val="000000" w:themeColor="text1"/>
          <w:highlight w:val="yellow"/>
        </w:rPr>
        <w:t xml:space="preserve"> subdirectory (no other subdirectories), push:</w:t>
      </w:r>
    </w:p>
    <w:p w14:paraId="0906444B" w14:textId="77777777" w:rsidR="006D096A" w:rsidRPr="00756B4D" w:rsidRDefault="006D096A" w:rsidP="006D096A">
      <w:pPr>
        <w:numPr>
          <w:ilvl w:val="1"/>
          <w:numId w:val="12"/>
        </w:numPr>
        <w:jc w:val="both"/>
        <w:rPr>
          <w:rFonts w:ascii="Consolas" w:eastAsia="Consolas" w:hAnsi="Consolas" w:cs="Consolas"/>
          <w:color w:val="000000" w:themeColor="text1"/>
          <w:highlight w:val="yellow"/>
        </w:rPr>
      </w:pPr>
      <w:r w:rsidRPr="00756B4D">
        <w:rPr>
          <w:rFonts w:ascii="Consolas" w:eastAsia="Consolas" w:hAnsi="Consolas" w:cs="Consolas"/>
          <w:color w:val="000000" w:themeColor="text1"/>
          <w:highlight w:val="yellow"/>
        </w:rPr>
        <w:t>CMakeLists.txt</w:t>
      </w:r>
    </w:p>
    <w:p w14:paraId="5076AAF1" w14:textId="23D57F94" w:rsidR="006D096A" w:rsidRPr="00756B4D" w:rsidRDefault="006D096A" w:rsidP="006D096A">
      <w:pPr>
        <w:numPr>
          <w:ilvl w:val="2"/>
          <w:numId w:val="12"/>
        </w:numPr>
        <w:jc w:val="both"/>
        <w:rPr>
          <w:color w:val="000000" w:themeColor="text1"/>
          <w:highlight w:val="yellow"/>
        </w:rPr>
      </w:pPr>
      <w:r w:rsidRPr="00756B4D">
        <w:rPr>
          <w:color w:val="000000" w:themeColor="text1"/>
          <w:highlight w:val="yellow"/>
        </w:rPr>
        <w:t xml:space="preserve">Running </w:t>
      </w:r>
      <w:r w:rsidRPr="00756B4D">
        <w:rPr>
          <w:color w:val="000000" w:themeColor="text1"/>
          <w:highlight w:val="yellow"/>
          <w:u w:val="single"/>
        </w:rPr>
        <w:t>in the HW0</w:t>
      </w:r>
      <w:r w:rsidR="005C2D6C">
        <w:rPr>
          <w:color w:val="000000" w:themeColor="text1"/>
          <w:highlight w:val="yellow"/>
          <w:u w:val="single"/>
        </w:rPr>
        <w:t>4</w:t>
      </w:r>
      <w:r w:rsidRPr="00756B4D">
        <w:rPr>
          <w:color w:val="000000" w:themeColor="text1"/>
          <w:highlight w:val="yellow"/>
          <w:u w:val="single"/>
        </w:rPr>
        <w:t xml:space="preserve"> directory</w:t>
      </w:r>
      <w:r w:rsidRPr="00756B4D">
        <w:rPr>
          <w:color w:val="000000" w:themeColor="text1"/>
          <w:highlight w:val="yellow"/>
        </w:rPr>
        <w:t xml:space="preserve"> </w:t>
      </w:r>
      <w:r w:rsidRPr="00756B4D">
        <w:rPr>
          <w:rFonts w:ascii="Consolas" w:eastAsia="Consolas" w:hAnsi="Consolas" w:cs="Consolas"/>
          <w:color w:val="000000" w:themeColor="text1"/>
          <w:highlight w:val="yellow"/>
        </w:rPr>
        <w:t xml:space="preserve">&gt;&gt; </w:t>
      </w:r>
      <w:proofErr w:type="spellStart"/>
      <w:r w:rsidRPr="00756B4D">
        <w:rPr>
          <w:rFonts w:ascii="Consolas" w:eastAsia="Consolas" w:hAnsi="Consolas" w:cs="Consolas"/>
          <w:color w:val="000000" w:themeColor="text1"/>
          <w:highlight w:val="yellow"/>
        </w:rPr>
        <w:t>cmake</w:t>
      </w:r>
      <w:proofErr w:type="spellEnd"/>
      <w:r w:rsidRPr="00756B4D">
        <w:rPr>
          <w:rFonts w:ascii="Consolas" w:eastAsia="Consolas" w:hAnsi="Consolas" w:cs="Consolas"/>
          <w:color w:val="000000" w:themeColor="text1"/>
          <w:highlight w:val="yellow"/>
        </w:rPr>
        <w:t xml:space="preserve"> .; make </w:t>
      </w:r>
      <w:r w:rsidRPr="00756B4D">
        <w:rPr>
          <w:color w:val="000000" w:themeColor="text1"/>
          <w:highlight w:val="yellow"/>
        </w:rPr>
        <w:t xml:space="preserve">should build all executables so that they are created in the </w:t>
      </w:r>
      <w:r w:rsidRPr="00756B4D">
        <w:rPr>
          <w:rFonts w:ascii="Consolas" w:eastAsia="Consolas" w:hAnsi="Consolas" w:cs="Consolas"/>
          <w:color w:val="000000" w:themeColor="text1"/>
          <w:highlight w:val="yellow"/>
        </w:rPr>
        <w:t>HW0</w:t>
      </w:r>
      <w:r w:rsidR="005C2D6C">
        <w:rPr>
          <w:rFonts w:ascii="Consolas" w:eastAsia="Consolas" w:hAnsi="Consolas" w:cs="Consolas"/>
          <w:color w:val="000000" w:themeColor="text1"/>
          <w:highlight w:val="yellow"/>
        </w:rPr>
        <w:t>4</w:t>
      </w:r>
      <w:r w:rsidRPr="00756B4D">
        <w:rPr>
          <w:color w:val="000000" w:themeColor="text1"/>
          <w:highlight w:val="yellow"/>
        </w:rPr>
        <w:t xml:space="preserve"> directory</w:t>
      </w:r>
    </w:p>
    <w:p w14:paraId="7388B424" w14:textId="77777777" w:rsidR="006D096A" w:rsidRPr="00756B4D" w:rsidRDefault="006D096A" w:rsidP="006D096A">
      <w:pPr>
        <w:numPr>
          <w:ilvl w:val="1"/>
          <w:numId w:val="12"/>
        </w:numPr>
        <w:jc w:val="both"/>
        <w:rPr>
          <w:color w:val="000000" w:themeColor="text1"/>
          <w:highlight w:val="yellow"/>
        </w:rPr>
      </w:pPr>
      <w:r w:rsidRPr="00756B4D">
        <w:rPr>
          <w:b/>
          <w:color w:val="000000" w:themeColor="text1"/>
          <w:highlight w:val="yellow"/>
        </w:rPr>
        <w:t>C/C++ code files</w:t>
      </w:r>
      <w:r w:rsidRPr="00756B4D">
        <w:rPr>
          <w:color w:val="000000" w:themeColor="text1"/>
          <w:highlight w:val="yellow"/>
        </w:rPr>
        <w:t xml:space="preserve"> (named logically as you like unless named in the problem) necessary for us to build the following executables:</w:t>
      </w:r>
    </w:p>
    <w:p w14:paraId="5E73CC0D" w14:textId="77777777" w:rsidR="006D096A" w:rsidRPr="00756B4D" w:rsidRDefault="006D096A" w:rsidP="006D096A">
      <w:pPr>
        <w:numPr>
          <w:ilvl w:val="2"/>
          <w:numId w:val="12"/>
        </w:numPr>
        <w:jc w:val="both"/>
        <w:rPr>
          <w:rFonts w:ascii="Consolas" w:eastAsia="Consolas" w:hAnsi="Consolas" w:cs="Consolas"/>
          <w:color w:val="000000" w:themeColor="text1"/>
          <w:highlight w:val="yellow"/>
        </w:rPr>
      </w:pPr>
      <w:r w:rsidRPr="00756B4D">
        <w:rPr>
          <w:rFonts w:ascii="Consolas" w:eastAsia="Consolas" w:hAnsi="Consolas" w:cs="Consolas"/>
          <w:color w:val="000000" w:themeColor="text1"/>
          <w:highlight w:val="yellow"/>
        </w:rPr>
        <w:t>problem1</w:t>
      </w:r>
    </w:p>
    <w:p w14:paraId="1B67FC0C" w14:textId="77777777" w:rsidR="006D096A" w:rsidRPr="00756B4D" w:rsidRDefault="006D096A" w:rsidP="006D096A">
      <w:pPr>
        <w:numPr>
          <w:ilvl w:val="2"/>
          <w:numId w:val="12"/>
        </w:numPr>
        <w:jc w:val="both"/>
        <w:rPr>
          <w:rFonts w:ascii="Consolas" w:eastAsia="Consolas" w:hAnsi="Consolas" w:cs="Consolas"/>
          <w:color w:val="000000" w:themeColor="text1"/>
          <w:highlight w:val="yellow"/>
        </w:rPr>
      </w:pPr>
      <w:r w:rsidRPr="00756B4D">
        <w:rPr>
          <w:rFonts w:ascii="Consolas" w:eastAsia="Consolas" w:hAnsi="Consolas" w:cs="Consolas"/>
          <w:color w:val="000000" w:themeColor="text1"/>
          <w:highlight w:val="yellow"/>
        </w:rPr>
        <w:t>problem2</w:t>
      </w:r>
    </w:p>
    <w:p w14:paraId="64100182" w14:textId="77777777" w:rsidR="006D096A" w:rsidRPr="00756B4D" w:rsidRDefault="006D096A" w:rsidP="006D096A">
      <w:pPr>
        <w:numPr>
          <w:ilvl w:val="1"/>
          <w:numId w:val="12"/>
        </w:numPr>
        <w:jc w:val="both"/>
        <w:rPr>
          <w:rFonts w:ascii="Consolas" w:eastAsia="Consolas" w:hAnsi="Consolas" w:cs="Consolas"/>
          <w:color w:val="000000" w:themeColor="text1"/>
          <w:highlight w:val="yellow"/>
        </w:rPr>
      </w:pPr>
      <w:r w:rsidRPr="00756B4D">
        <w:rPr>
          <w:rFonts w:ascii="Consolas" w:eastAsia="Consolas" w:hAnsi="Consolas" w:cs="Consolas"/>
          <w:color w:val="000000" w:themeColor="text1"/>
          <w:highlight w:val="yellow"/>
        </w:rPr>
        <w:t>problem1.pdf</w:t>
      </w:r>
    </w:p>
    <w:p w14:paraId="5516BB35" w14:textId="77777777" w:rsidR="006D096A" w:rsidRPr="00756B4D" w:rsidRDefault="006D096A" w:rsidP="006D096A">
      <w:pPr>
        <w:numPr>
          <w:ilvl w:val="1"/>
          <w:numId w:val="12"/>
        </w:numPr>
        <w:jc w:val="both"/>
        <w:rPr>
          <w:rFonts w:ascii="Consolas" w:eastAsia="Consolas" w:hAnsi="Consolas" w:cs="Consolas"/>
          <w:color w:val="000000" w:themeColor="text1"/>
          <w:highlight w:val="yellow"/>
        </w:rPr>
      </w:pPr>
      <w:r w:rsidRPr="00756B4D">
        <w:rPr>
          <w:rFonts w:ascii="Consolas" w:eastAsia="Consolas" w:hAnsi="Consolas" w:cs="Consolas"/>
          <w:color w:val="000000" w:themeColor="text1"/>
          <w:highlight w:val="yellow"/>
        </w:rPr>
        <w:t>problem2.pdf</w:t>
      </w:r>
    </w:p>
    <w:p w14:paraId="6418B811" w14:textId="77777777" w:rsidR="006D096A" w:rsidRPr="00756B4D" w:rsidRDefault="006D096A" w:rsidP="006D096A">
      <w:pPr>
        <w:ind w:left="1440"/>
        <w:jc w:val="both"/>
        <w:rPr>
          <w:rFonts w:ascii="Consolas" w:eastAsia="Consolas" w:hAnsi="Consolas" w:cs="Consolas"/>
          <w:color w:val="000000" w:themeColor="text1"/>
          <w:highlight w:val="yellow"/>
        </w:rPr>
      </w:pPr>
    </w:p>
    <w:p w14:paraId="235A5FE2" w14:textId="77777777" w:rsidR="006D096A" w:rsidRPr="00756B4D" w:rsidRDefault="006D096A" w:rsidP="006D096A">
      <w:pPr>
        <w:jc w:val="both"/>
        <w:rPr>
          <w:color w:val="000000" w:themeColor="text1"/>
          <w:highlight w:val="yellow"/>
        </w:rPr>
      </w:pPr>
      <w:r w:rsidRPr="00756B4D">
        <w:rPr>
          <w:color w:val="000000" w:themeColor="text1"/>
          <w:highlight w:val="yellow"/>
        </w:rPr>
        <w:t>Notes:</w:t>
      </w:r>
    </w:p>
    <w:p w14:paraId="5D1D36AB" w14:textId="2949D4B8" w:rsidR="006D096A" w:rsidRDefault="006D096A" w:rsidP="006D096A">
      <w:pPr>
        <w:numPr>
          <w:ilvl w:val="0"/>
          <w:numId w:val="12"/>
        </w:numPr>
        <w:jc w:val="both"/>
        <w:rPr>
          <w:color w:val="000000" w:themeColor="text1"/>
          <w:highlight w:val="yellow"/>
        </w:rPr>
      </w:pPr>
      <w:r w:rsidRPr="00756B4D">
        <w:rPr>
          <w:color w:val="000000" w:themeColor="text1"/>
          <w:highlight w:val="yellow"/>
        </w:rPr>
        <w:t>Use the</w:t>
      </w:r>
      <w:r w:rsidR="005C2D6C">
        <w:rPr>
          <w:color w:val="000000" w:themeColor="text1"/>
          <w:highlight w:val="yellow"/>
        </w:rPr>
        <w:t xml:space="preserve"> </w:t>
      </w:r>
      <w:hyperlink r:id="rId7" w:history="1">
        <w:proofErr w:type="spellStart"/>
        <w:r w:rsidR="005C2D6C" w:rsidRPr="005C2D6C">
          <w:rPr>
            <w:rStyle w:val="Hyperlink"/>
            <w:highlight w:val="yellow"/>
          </w:rPr>
          <w:t>randoms.c</w:t>
        </w:r>
        <w:proofErr w:type="spellEnd"/>
      </w:hyperlink>
      <w:r w:rsidR="005C2D6C">
        <w:rPr>
          <w:color w:val="000000" w:themeColor="text1"/>
          <w:highlight w:val="yellow"/>
        </w:rPr>
        <w:t xml:space="preserve"> and </w:t>
      </w:r>
      <w:hyperlink r:id="rId8" w:history="1">
        <w:proofErr w:type="spellStart"/>
        <w:r w:rsidR="005C2D6C" w:rsidRPr="005C2D6C">
          <w:rPr>
            <w:rStyle w:val="Hyperlink"/>
            <w:highlight w:val="yellow"/>
          </w:rPr>
          <w:t>randoms.h</w:t>
        </w:r>
        <w:proofErr w:type="spellEnd"/>
      </w:hyperlink>
      <w:r w:rsidR="005C2D6C">
        <w:rPr>
          <w:color w:val="000000" w:themeColor="text1"/>
          <w:highlight w:val="yellow"/>
        </w:rPr>
        <w:t xml:space="preserve"> files</w:t>
      </w:r>
      <w:r w:rsidRPr="00756B4D">
        <w:rPr>
          <w:color w:val="000000" w:themeColor="text1"/>
          <w:highlight w:val="yellow"/>
        </w:rPr>
        <w:t xml:space="preserve"> to generate arrays of random numbers whenever necessary. Do not alter these provided files.</w:t>
      </w:r>
    </w:p>
    <w:p w14:paraId="10726ED0" w14:textId="3A713373" w:rsidR="00274173" w:rsidRPr="00756B4D" w:rsidRDefault="00274173" w:rsidP="006D096A">
      <w:pPr>
        <w:numPr>
          <w:ilvl w:val="0"/>
          <w:numId w:val="12"/>
        </w:numPr>
        <w:jc w:val="both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A template for your </w:t>
      </w:r>
      <w:r w:rsidRPr="00274173">
        <w:rPr>
          <w:rFonts w:ascii="Consolas" w:hAnsi="Consolas"/>
          <w:color w:val="000000" w:themeColor="text1"/>
          <w:highlight w:val="yellow"/>
        </w:rPr>
        <w:t>CMakeLists.txt</w:t>
      </w:r>
      <w:r>
        <w:rPr>
          <w:color w:val="000000" w:themeColor="text1"/>
          <w:highlight w:val="yellow"/>
        </w:rPr>
        <w:t xml:space="preserve"> file is available </w:t>
      </w:r>
      <w:hyperlink r:id="rId9" w:history="1">
        <w:r w:rsidRPr="007912BD">
          <w:rPr>
            <w:rStyle w:val="Hyperlink"/>
            <w:highlight w:val="yellow"/>
          </w:rPr>
          <w:t>here</w:t>
        </w:r>
      </w:hyperlink>
      <w:bookmarkStart w:id="0" w:name="_GoBack"/>
      <w:bookmarkEnd w:id="0"/>
      <w:r>
        <w:rPr>
          <w:color w:val="000000" w:themeColor="text1"/>
          <w:highlight w:val="yellow"/>
        </w:rPr>
        <w:t>.</w:t>
      </w:r>
    </w:p>
    <w:p w14:paraId="44C72898" w14:textId="77777777" w:rsidR="006D096A" w:rsidRPr="00756B4D" w:rsidRDefault="006D096A" w:rsidP="006D096A">
      <w:pPr>
        <w:numPr>
          <w:ilvl w:val="0"/>
          <w:numId w:val="12"/>
        </w:numPr>
        <w:jc w:val="both"/>
        <w:rPr>
          <w:color w:val="000000" w:themeColor="text1"/>
          <w:highlight w:val="yellow"/>
        </w:rPr>
      </w:pPr>
      <w:r w:rsidRPr="00756B4D">
        <w:rPr>
          <w:color w:val="000000" w:themeColor="text1"/>
          <w:highlight w:val="yellow"/>
        </w:rPr>
        <w:t xml:space="preserve">Use </w:t>
      </w:r>
      <w:proofErr w:type="spellStart"/>
      <w:r w:rsidRPr="002B2745">
        <w:rPr>
          <w:rFonts w:ascii="Consolas" w:hAnsi="Consolas"/>
          <w:color w:val="000000" w:themeColor="text1"/>
          <w:highlight w:val="yellow"/>
        </w:rPr>
        <w:t>Slurm</w:t>
      </w:r>
      <w:proofErr w:type="spellEnd"/>
      <w:r w:rsidRPr="00756B4D">
        <w:rPr>
          <w:color w:val="000000" w:themeColor="text1"/>
          <w:highlight w:val="yellow"/>
        </w:rPr>
        <w:t xml:space="preserve"> and follow cluster policy.</w:t>
      </w:r>
    </w:p>
    <w:p w14:paraId="276D2D55" w14:textId="77777777" w:rsidR="006D096A" w:rsidRPr="00756B4D" w:rsidRDefault="006D096A" w:rsidP="006D096A">
      <w:pPr>
        <w:numPr>
          <w:ilvl w:val="1"/>
          <w:numId w:val="12"/>
        </w:numPr>
        <w:jc w:val="both"/>
        <w:rPr>
          <w:color w:val="000000" w:themeColor="text1"/>
          <w:highlight w:val="yellow"/>
        </w:rPr>
      </w:pPr>
      <w:r w:rsidRPr="00756B4D">
        <w:rPr>
          <w:color w:val="000000" w:themeColor="text1"/>
          <w:highlight w:val="yellow"/>
        </w:rPr>
        <w:t xml:space="preserve">Remember that GPU jobs with the exception of </w:t>
      </w:r>
      <w:proofErr w:type="spellStart"/>
      <w:r w:rsidRPr="00756B4D">
        <w:rPr>
          <w:color w:val="000000" w:themeColor="text1"/>
          <w:highlight w:val="yellow"/>
        </w:rPr>
        <w:t>cuda-gdb</w:t>
      </w:r>
      <w:proofErr w:type="spellEnd"/>
      <w:r w:rsidRPr="00756B4D">
        <w:rPr>
          <w:color w:val="000000" w:themeColor="text1"/>
          <w:highlight w:val="yellow"/>
        </w:rPr>
        <w:t xml:space="preserve"> should be run with </w:t>
      </w:r>
      <w:proofErr w:type="spellStart"/>
      <w:r w:rsidRPr="002B2745">
        <w:rPr>
          <w:rFonts w:ascii="Consolas" w:hAnsi="Consolas"/>
          <w:color w:val="000000" w:themeColor="text1"/>
          <w:highlight w:val="yellow"/>
        </w:rPr>
        <w:t>sbatch</w:t>
      </w:r>
      <w:proofErr w:type="spellEnd"/>
      <w:r w:rsidRPr="00756B4D">
        <w:rPr>
          <w:color w:val="000000" w:themeColor="text1"/>
          <w:highlight w:val="yellow"/>
        </w:rPr>
        <w:t>.</w:t>
      </w:r>
    </w:p>
    <w:p w14:paraId="2270CEC0" w14:textId="77777777" w:rsidR="006D096A" w:rsidRPr="00756B4D" w:rsidRDefault="006D096A" w:rsidP="006D096A">
      <w:pPr>
        <w:numPr>
          <w:ilvl w:val="0"/>
          <w:numId w:val="12"/>
        </w:numPr>
        <w:jc w:val="both"/>
        <w:rPr>
          <w:color w:val="000000" w:themeColor="text1"/>
          <w:highlight w:val="yellow"/>
        </w:rPr>
      </w:pPr>
      <w:bookmarkStart w:id="1" w:name="_gjdgxs" w:colFirst="0" w:colLast="0"/>
      <w:bookmarkEnd w:id="1"/>
      <w:r w:rsidRPr="00756B4D">
        <w:rPr>
          <w:color w:val="000000" w:themeColor="text1"/>
          <w:highlight w:val="yellow"/>
        </w:rPr>
        <w:t xml:space="preserve">Do </w:t>
      </w:r>
      <w:r w:rsidRPr="00756B4D">
        <w:rPr>
          <w:b/>
          <w:color w:val="000000" w:themeColor="text1"/>
          <w:highlight w:val="yellow"/>
        </w:rPr>
        <w:t>not</w:t>
      </w:r>
      <w:r w:rsidRPr="00756B4D">
        <w:rPr>
          <w:color w:val="000000" w:themeColor="text1"/>
          <w:highlight w:val="yellow"/>
        </w:rPr>
        <w:t xml:space="preserve"> submit your executable files</w:t>
      </w:r>
    </w:p>
    <w:p w14:paraId="5CB8706B" w14:textId="77777777" w:rsidR="006D096A" w:rsidRPr="00756B4D" w:rsidRDefault="006D096A" w:rsidP="006D096A">
      <w:pPr>
        <w:numPr>
          <w:ilvl w:val="0"/>
          <w:numId w:val="12"/>
        </w:numPr>
        <w:jc w:val="both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IMPORTANT: </w:t>
      </w:r>
      <w:r w:rsidRPr="00756B4D">
        <w:rPr>
          <w:color w:val="000000" w:themeColor="text1"/>
          <w:highlight w:val="yellow"/>
        </w:rPr>
        <w:t>Do not copy solutions off the internet</w:t>
      </w:r>
      <w:r>
        <w:rPr>
          <w:color w:val="000000" w:themeColor="text1"/>
          <w:highlight w:val="yellow"/>
        </w:rPr>
        <w:t xml:space="preserve">, from </w:t>
      </w:r>
      <w:r w:rsidRPr="00756B4D">
        <w:rPr>
          <w:color w:val="000000" w:themeColor="text1"/>
          <w:highlight w:val="yellow"/>
        </w:rPr>
        <w:t>colleagues</w:t>
      </w:r>
      <w:r>
        <w:rPr>
          <w:color w:val="000000" w:themeColor="text1"/>
          <w:highlight w:val="yellow"/>
        </w:rPr>
        <w:t>, etc</w:t>
      </w:r>
      <w:r w:rsidRPr="00756B4D">
        <w:rPr>
          <w:color w:val="000000" w:themeColor="text1"/>
          <w:highlight w:val="yellow"/>
        </w:rPr>
        <w:t>. Please be honest.</w:t>
      </w:r>
    </w:p>
    <w:p w14:paraId="2ABD9C74" w14:textId="77777777" w:rsidR="006D096A" w:rsidRPr="00756B4D" w:rsidRDefault="006D096A" w:rsidP="006D096A">
      <w:pPr>
        <w:jc w:val="center"/>
        <w:rPr>
          <w:color w:val="000000" w:themeColor="text1"/>
        </w:rPr>
      </w:pPr>
      <w:r w:rsidRPr="00756B4D">
        <w:rPr>
          <w:color w:val="000000" w:themeColor="text1"/>
        </w:rPr>
        <w:t>-----------------------------------------------------------------------------------------------------</w:t>
      </w:r>
    </w:p>
    <w:p w14:paraId="4727D0FA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5D88E18F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67420383" w14:textId="5D41CFE9" w:rsidR="006D096A" w:rsidRPr="00756B4D" w:rsidRDefault="006D096A" w:rsidP="006D096A">
      <w:p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 w:themeColor="text1"/>
        </w:rPr>
      </w:pPr>
      <w:bookmarkStart w:id="2" w:name="_30j0zll" w:colFirst="0" w:colLast="0"/>
      <w:bookmarkEnd w:id="2"/>
      <w:r w:rsidRPr="00756B4D">
        <w:rPr>
          <w:b/>
          <w:color w:val="000000" w:themeColor="text1"/>
        </w:rPr>
        <w:t>Problem 1</w:t>
      </w:r>
      <w:r w:rsidRPr="00756B4D">
        <w:rPr>
          <w:color w:val="000000" w:themeColor="text1"/>
        </w:rPr>
        <w:t xml:space="preserve">. (50 pts) This problem concerns a 1D stencil operation. Feel free to use and edit any code </w:t>
      </w:r>
      <w:r w:rsidR="00274173">
        <w:rPr>
          <w:color w:val="000000" w:themeColor="text1"/>
        </w:rPr>
        <w:t>available in the slides we covered during the lecture</w:t>
      </w:r>
      <w:r w:rsidRPr="00756B4D">
        <w:rPr>
          <w:color w:val="000000" w:themeColor="text1"/>
        </w:rPr>
        <w:t xml:space="preserve">. Write two kernels to carry out stencil operations: one kernel will use shared memory to (hopefully) speed up the execution; the other kernel will not use shared memory. You should run your executable like this (via </w:t>
      </w:r>
      <w:proofErr w:type="spellStart"/>
      <w:r w:rsidRPr="00756B4D">
        <w:rPr>
          <w:rFonts w:ascii="Consolas" w:eastAsia="Consolas" w:hAnsi="Consolas" w:cs="Consolas"/>
          <w:color w:val="000000" w:themeColor="text1"/>
        </w:rPr>
        <w:t>Slurm</w:t>
      </w:r>
      <w:proofErr w:type="spellEnd"/>
      <w:r w:rsidRPr="00756B4D">
        <w:rPr>
          <w:color w:val="000000" w:themeColor="text1"/>
        </w:rPr>
        <w:t>):</w:t>
      </w:r>
    </w:p>
    <w:p w14:paraId="6A8DAD40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583C6955" w14:textId="77777777" w:rsidR="006D096A" w:rsidRPr="00756B4D" w:rsidRDefault="006D096A" w:rsidP="006D096A">
      <w:pPr>
        <w:jc w:val="both"/>
        <w:rPr>
          <w:rFonts w:ascii="Consolas" w:eastAsia="Consolas" w:hAnsi="Consolas" w:cs="Consolas"/>
          <w:color w:val="000000" w:themeColor="text1"/>
        </w:rPr>
      </w:pPr>
      <w:r w:rsidRPr="00756B4D">
        <w:rPr>
          <w:rFonts w:ascii="Consolas" w:eastAsia="Consolas" w:hAnsi="Consolas" w:cs="Consolas"/>
          <w:color w:val="000000" w:themeColor="text1"/>
        </w:rPr>
        <w:t>&gt;&gt; ./problem1 N R seed s</w:t>
      </w:r>
    </w:p>
    <w:p w14:paraId="20A1D01A" w14:textId="77777777" w:rsidR="006D096A" w:rsidRPr="00756B4D" w:rsidRDefault="006D096A" w:rsidP="006D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rFonts w:ascii="Consolas" w:eastAsia="Consolas" w:hAnsi="Consolas" w:cs="Consolas"/>
          <w:color w:val="000000" w:themeColor="text1"/>
        </w:rPr>
        <w:t>N</w:t>
      </w:r>
      <w:r w:rsidRPr="00756B4D">
        <w:rPr>
          <w:color w:val="000000" w:themeColor="text1"/>
        </w:rPr>
        <w:t xml:space="preserve"> is the length of the input array, which should contain random values between -1 and 1 (</w:t>
      </w:r>
      <w:r w:rsidRPr="00756B4D">
        <w:rPr>
          <w:rFonts w:ascii="Consolas" w:eastAsia="Consolas" w:hAnsi="Consolas" w:cs="Consolas"/>
          <w:color w:val="000000" w:themeColor="text1"/>
        </w:rPr>
        <w:t>doubles</w:t>
      </w:r>
      <w:r w:rsidRPr="00756B4D">
        <w:rPr>
          <w:color w:val="000000" w:themeColor="text1"/>
        </w:rPr>
        <w:t>)</w:t>
      </w:r>
    </w:p>
    <w:p w14:paraId="7AB93056" w14:textId="77777777" w:rsidR="006D096A" w:rsidRPr="00756B4D" w:rsidRDefault="006D096A" w:rsidP="006D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rFonts w:ascii="Consolas" w:eastAsia="Consolas" w:hAnsi="Consolas" w:cs="Consolas"/>
          <w:color w:val="000000" w:themeColor="text1"/>
        </w:rPr>
        <w:t>R</w:t>
      </w:r>
      <w:r w:rsidRPr="00756B4D">
        <w:rPr>
          <w:color w:val="000000" w:themeColor="text1"/>
        </w:rPr>
        <w:t xml:space="preserve"> is the radius of the stencil (see Lecture 16 notes)</w:t>
      </w:r>
    </w:p>
    <w:p w14:paraId="2D804A9B" w14:textId="77777777" w:rsidR="006D096A" w:rsidRPr="00756B4D" w:rsidRDefault="006D096A" w:rsidP="006D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rFonts w:ascii="Consolas" w:eastAsia="Consolas" w:hAnsi="Consolas" w:cs="Consolas"/>
          <w:color w:val="000000" w:themeColor="text1"/>
        </w:rPr>
        <w:t>seed</w:t>
      </w:r>
      <w:r w:rsidRPr="00756B4D">
        <w:rPr>
          <w:color w:val="000000" w:themeColor="text1"/>
        </w:rPr>
        <w:t xml:space="preserve"> is a positive integer value between 1 and 1000 used to seed the random array of length </w:t>
      </w:r>
      <w:r w:rsidRPr="00756B4D">
        <w:rPr>
          <w:rFonts w:ascii="Consolas" w:eastAsia="Consolas" w:hAnsi="Consolas" w:cs="Consolas"/>
          <w:color w:val="000000" w:themeColor="text1"/>
        </w:rPr>
        <w:t>N</w:t>
      </w:r>
      <w:r w:rsidRPr="00756B4D">
        <w:rPr>
          <w:color w:val="000000" w:themeColor="text1"/>
        </w:rPr>
        <w:t xml:space="preserve"> (use the random functions provided)</w:t>
      </w:r>
    </w:p>
    <w:p w14:paraId="2DBADD6C" w14:textId="77777777" w:rsidR="006D096A" w:rsidRPr="00756B4D" w:rsidRDefault="006D096A" w:rsidP="006D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color w:val="000000" w:themeColor="text1"/>
        </w:rPr>
        <w:t xml:space="preserve">If </w:t>
      </w:r>
      <w:r w:rsidRPr="00756B4D">
        <w:rPr>
          <w:rFonts w:ascii="Consolas" w:eastAsia="Consolas" w:hAnsi="Consolas" w:cs="Consolas"/>
          <w:color w:val="000000" w:themeColor="text1"/>
        </w:rPr>
        <w:t>s</w:t>
      </w:r>
      <w:r w:rsidRPr="00756B4D">
        <w:rPr>
          <w:color w:val="000000" w:themeColor="text1"/>
        </w:rPr>
        <w:t xml:space="preserve"> is </w:t>
      </w:r>
      <w:r w:rsidRPr="00756B4D">
        <w:rPr>
          <w:rFonts w:ascii="Consolas" w:eastAsia="Consolas" w:hAnsi="Consolas" w:cs="Consolas"/>
          <w:color w:val="000000" w:themeColor="text1"/>
        </w:rPr>
        <w:t>0</w:t>
      </w:r>
      <w:r w:rsidRPr="00756B4D">
        <w:rPr>
          <w:color w:val="000000" w:themeColor="text1"/>
        </w:rPr>
        <w:t>, use no shared memory. Otherwise use an implementation that relies on shared memory.</w:t>
      </w:r>
    </w:p>
    <w:p w14:paraId="74CD4C27" w14:textId="77777777" w:rsidR="006D096A" w:rsidRPr="00756B4D" w:rsidRDefault="006D096A" w:rsidP="006D096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 w:themeColor="text1"/>
        </w:rPr>
      </w:pPr>
    </w:p>
    <w:p w14:paraId="02EF5ECC" w14:textId="77777777" w:rsidR="006D096A" w:rsidRPr="00756B4D" w:rsidRDefault="006D096A" w:rsidP="006D096A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 w:themeColor="text1"/>
        </w:rPr>
      </w:pPr>
    </w:p>
    <w:p w14:paraId="34145781" w14:textId="77777777" w:rsidR="006D096A" w:rsidRPr="00756B4D" w:rsidRDefault="006D096A" w:rsidP="006D096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 w:themeColor="text1"/>
        </w:rPr>
      </w:pPr>
      <w:r w:rsidRPr="5997506E">
        <w:rPr>
          <w:b/>
          <w:bCs/>
          <w:color w:val="000000" w:themeColor="text1"/>
        </w:rPr>
        <w:t>Remarks:</w:t>
      </w:r>
    </w:p>
    <w:p w14:paraId="0B6DCDD4" w14:textId="77777777" w:rsidR="006D096A" w:rsidRPr="00756B4D" w:rsidRDefault="006D096A" w:rsidP="006D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color w:val="000000" w:themeColor="text1"/>
        </w:rPr>
        <w:t xml:space="preserve">Check in your code that </w:t>
      </w:r>
      <m:oMath>
        <m:r>
          <w:rPr>
            <w:rFonts w:ascii="Cambria Math" w:eastAsia="Cambria Math" w:hAnsi="Cambria Math" w:cs="Cambria Math"/>
            <w:color w:val="000000" w:themeColor="text1"/>
          </w:rPr>
          <m:t>N≥2R+1</m:t>
        </m:r>
      </m:oMath>
      <w:r w:rsidRPr="00756B4D">
        <w:rPr>
          <w:color w:val="000000" w:themeColor="text1"/>
        </w:rPr>
        <w:t xml:space="preserve"> and exit otherwise with an appropriate message</w:t>
      </w:r>
    </w:p>
    <w:p w14:paraId="0E7DFFF5" w14:textId="77777777" w:rsidR="006D096A" w:rsidRDefault="006D096A" w:rsidP="006D096A">
      <w:pPr>
        <w:numPr>
          <w:ilvl w:val="0"/>
          <w:numId w:val="11"/>
        </w:numPr>
        <w:jc w:val="both"/>
        <w:rPr>
          <w:color w:val="000000" w:themeColor="text1"/>
        </w:rPr>
      </w:pPr>
      <w:r w:rsidRPr="5997506E">
        <w:rPr>
          <w:color w:val="000000" w:themeColor="text1"/>
        </w:rPr>
        <w:t>R will be no larger than 21</w:t>
      </w:r>
    </w:p>
    <w:p w14:paraId="12D1077D" w14:textId="77777777" w:rsidR="006D096A" w:rsidRPr="00756B4D" w:rsidRDefault="006D096A" w:rsidP="006D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Compute the </w:t>
      </w:r>
      <m:oMath>
        <m:r>
          <w:rPr>
            <w:rFonts w:ascii="Cambria Math" w:hAnsi="Cambria Math"/>
            <w:color w:val="000000" w:themeColor="text1"/>
          </w:rPr>
          <m:t>2R+1</m:t>
        </m:r>
      </m:oMath>
      <w:r>
        <w:rPr>
          <w:color w:val="000000" w:themeColor="text1"/>
        </w:rPr>
        <w:t xml:space="preserve"> weights in your </w:t>
      </w:r>
      <w:r w:rsidRPr="00756B4D">
        <w:rPr>
          <w:color w:val="000000" w:themeColor="text1"/>
        </w:rPr>
        <w:t xml:space="preserve">stencil </w:t>
      </w:r>
      <w:r>
        <w:rPr>
          <w:color w:val="000000" w:themeColor="text1"/>
        </w:rPr>
        <w:t xml:space="preserve">as </w:t>
      </w:r>
      <m:oMath>
        <m:r>
          <w:rPr>
            <w:rFonts w:ascii="Cambria Math" w:hAnsi="Cambria Math"/>
          </w:rPr>
          <m:t>sqrt</m:t>
        </m:r>
        <m:r>
          <w:rPr>
            <w:rFonts w:ascii="Cambria Math" w:hAnsi="Cambria Math"/>
            <w:color w:val="000000" w:themeColor="text1"/>
          </w:rPr>
          <m:t>(2/(pi*R^2))*exp(-2*(i-R)^2 / R^2)</m:t>
        </m:r>
      </m:oMath>
      <w:r>
        <w:rPr>
          <w:color w:val="000000" w:themeColor="text1"/>
        </w:rPr>
        <w:t xml:space="preserve">, where </w:t>
      </w:r>
      <m:oMath>
        <m:r>
          <w:rPr>
            <w:rFonts w:ascii="Cambria Math" w:eastAsia="Cambria Math" w:hAnsi="Cambria Math" w:cs="Cambria Math"/>
            <w:color w:val="000000" w:themeColor="text1"/>
          </w:rPr>
          <m:t>i=0,1,2,…,2R</m:t>
        </m:r>
      </m:oMath>
      <w:r>
        <w:rPr>
          <w:color w:val="000000" w:themeColor="text1"/>
        </w:rPr>
        <w:t>.</w:t>
      </w:r>
    </w:p>
    <w:p w14:paraId="781903B3" w14:textId="77777777" w:rsidR="006D096A" w:rsidRPr="00756B4D" w:rsidRDefault="006D096A" w:rsidP="006D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color w:val="000000" w:themeColor="text1"/>
        </w:rPr>
        <w:t>Your program should print to standard output on separate lines:</w:t>
      </w:r>
    </w:p>
    <w:p w14:paraId="72AFDA31" w14:textId="77777777" w:rsidR="006D096A" w:rsidRPr="00756B4D" w:rsidRDefault="006D096A" w:rsidP="006D096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>
        <w:rPr>
          <w:color w:val="000000" w:themeColor="text1"/>
        </w:rPr>
        <w:t>T</w:t>
      </w:r>
      <w:r w:rsidRPr="00756B4D">
        <w:rPr>
          <w:color w:val="000000" w:themeColor="text1"/>
        </w:rPr>
        <w:t xml:space="preserve">he value of the </w:t>
      </w:r>
      <w:hyperlink r:id="rId10" w:history="1">
        <w:r w:rsidRPr="00B458E5">
          <w:rPr>
            <w:rStyle w:val="Hyperlink"/>
          </w:rPr>
          <w:t>L2 norm</w:t>
        </w:r>
      </w:hyperlink>
      <w:r>
        <w:rPr>
          <w:color w:val="000000" w:themeColor="text1"/>
        </w:rPr>
        <w:t xml:space="preserve"> </w:t>
      </w:r>
      <w:r w:rsidRPr="00756B4D">
        <w:rPr>
          <w:color w:val="000000" w:themeColor="text1"/>
        </w:rPr>
        <w:t>of the output array obtained after you apply the stencil operation on the input array.</w:t>
      </w:r>
    </w:p>
    <w:p w14:paraId="5F5286DB" w14:textId="77777777" w:rsidR="006D096A" w:rsidRPr="00756B4D" w:rsidRDefault="006D096A" w:rsidP="006D096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color w:val="000000" w:themeColor="text1"/>
        </w:rPr>
        <w:t xml:space="preserve">The value of </w:t>
      </w:r>
      <m:oMath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</w:rPr>
              <m:t>0</m:t>
            </m:r>
          </m:sub>
        </m:sSub>
      </m:oMath>
      <w:r w:rsidRPr="00756B4D">
        <w:rPr>
          <w:color w:val="000000" w:themeColor="text1"/>
        </w:rPr>
        <w:t xml:space="preserve"> or the value of </w:t>
      </w:r>
      <m:oMath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</w:rPr>
              <m:t>s</m:t>
            </m:r>
          </m:sub>
        </m:sSub>
      </m:oMath>
      <w:r w:rsidRPr="00756B4D">
        <w:rPr>
          <w:color w:val="000000" w:themeColor="text1"/>
        </w:rPr>
        <w:t xml:space="preserve">(see below) depending on the given value of </w:t>
      </w:r>
      <w:r w:rsidRPr="58166BA8">
        <w:rPr>
          <w:rFonts w:ascii="Consolas" w:eastAsia="Consolas" w:hAnsi="Consolas" w:cs="Consolas"/>
          <w:color w:val="000000" w:themeColor="text1"/>
        </w:rPr>
        <w:t>s</w:t>
      </w:r>
    </w:p>
    <w:p w14:paraId="7C0C5F8A" w14:textId="77777777" w:rsidR="006D096A" w:rsidRPr="00756B4D" w:rsidRDefault="006D096A" w:rsidP="006D096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 w:themeColor="text1"/>
        </w:rPr>
      </w:pPr>
      <w:r w:rsidRPr="00756B4D">
        <w:rPr>
          <w:i/>
          <w:color w:val="000000" w:themeColor="text1"/>
        </w:rPr>
        <w:t xml:space="preserve">Nothing </w:t>
      </w:r>
      <w:r w:rsidRPr="00756B4D">
        <w:rPr>
          <w:color w:val="000000" w:themeColor="text1"/>
        </w:rPr>
        <w:t>else should be printed.</w:t>
      </w:r>
    </w:p>
    <w:p w14:paraId="01BA2520" w14:textId="77777777" w:rsidR="006D096A" w:rsidRPr="00756B4D" w:rsidRDefault="006D096A" w:rsidP="006D096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color w:val="000000" w:themeColor="text1"/>
        </w:rPr>
        <w:t xml:space="preserve">Let </w:t>
      </w:r>
      <m:oMath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</w:rPr>
              <m:t>0</m:t>
            </m:r>
          </m:sub>
        </m:sSub>
      </m:oMath>
      <w:r w:rsidRPr="00756B4D">
        <w:rPr>
          <w:color w:val="000000" w:themeColor="text1"/>
        </w:rPr>
        <w:t xml:space="preserve"> be the </w:t>
      </w:r>
      <w:r>
        <w:rPr>
          <w:color w:val="000000" w:themeColor="text1"/>
        </w:rPr>
        <w:t xml:space="preserve">time necessary to execute </w:t>
      </w:r>
      <w:r w:rsidRPr="00756B4D">
        <w:rPr>
          <w:color w:val="000000" w:themeColor="text1"/>
        </w:rPr>
        <w:t xml:space="preserve">the kernel </w:t>
      </w:r>
      <w:r>
        <w:rPr>
          <w:color w:val="000000" w:themeColor="text1"/>
        </w:rPr>
        <w:t xml:space="preserve">(only) </w:t>
      </w:r>
      <w:r w:rsidRPr="00756B4D">
        <w:rPr>
          <w:color w:val="000000" w:themeColor="text1"/>
        </w:rPr>
        <w:t xml:space="preserve">that carries out the stencil operation without use of shared memory. Let </w:t>
      </w:r>
      <m:oMath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</w:rPr>
              <m:t>s</m:t>
            </m:r>
          </m:sub>
        </m:sSub>
      </m:oMath>
      <w:r w:rsidRPr="00756B4D">
        <w:rPr>
          <w:color w:val="000000" w:themeColor="text1"/>
        </w:rPr>
        <w:t xml:space="preserve"> be</w:t>
      </w:r>
      <w:r>
        <w:rPr>
          <w:color w:val="000000" w:themeColor="text1"/>
        </w:rPr>
        <w:t xml:space="preserve"> the time necessary to execute </w:t>
      </w:r>
      <w:r w:rsidRPr="00756B4D">
        <w:rPr>
          <w:color w:val="000000" w:themeColor="text1"/>
        </w:rPr>
        <w:t xml:space="preserve">the kernel </w:t>
      </w:r>
      <w:r>
        <w:rPr>
          <w:color w:val="000000" w:themeColor="text1"/>
        </w:rPr>
        <w:t xml:space="preserve">(only) </w:t>
      </w:r>
      <w:r w:rsidRPr="00756B4D">
        <w:rPr>
          <w:color w:val="000000" w:themeColor="text1"/>
        </w:rPr>
        <w:t xml:space="preserve">that carries out the stencil operation using shared memory. Generate a 3D plot that on the x-axis has the value of </w:t>
      </w:r>
      <m:oMath>
        <m:r>
          <w:rPr>
            <w:rFonts w:ascii="Cambria Math" w:eastAsia="Cambria Math" w:hAnsi="Cambria Math" w:cs="Cambria Math"/>
            <w:color w:val="000000" w:themeColor="text1"/>
          </w:rPr>
          <m:t>N</m:t>
        </m:r>
      </m:oMath>
      <w:r w:rsidRPr="00756B4D">
        <w:rPr>
          <w:color w:val="000000" w:themeColor="text1"/>
        </w:rPr>
        <w:t xml:space="preserve">, on the y-axis has the value of </w:t>
      </w:r>
      <m:oMath>
        <m:r>
          <w:rPr>
            <w:rFonts w:ascii="Cambria Math" w:eastAsia="Cambria Math" w:hAnsi="Cambria Math" w:cs="Cambria Math"/>
            <w:color w:val="000000" w:themeColor="text1"/>
          </w:rPr>
          <m:t>R</m:t>
        </m:r>
      </m:oMath>
      <w:r w:rsidRPr="00756B4D">
        <w:rPr>
          <w:color w:val="000000" w:themeColor="text1"/>
        </w:rPr>
        <w:t xml:space="preserve">, and on the z-axis the value of </w:t>
      </w:r>
      <m:oMath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</w:rPr>
              <m:t>s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/ </m:t>
            </m:r>
            <m:r>
              <w:rPr>
                <w:rFonts w:ascii="Cambria Math" w:eastAsia="Cambria Math" w:hAnsi="Cambria Math" w:cs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</w:rPr>
              <m:t>0</m:t>
            </m:r>
          </m:sub>
        </m:sSub>
      </m:oMath>
      <w:r w:rsidRPr="00756B4D">
        <w:rPr>
          <w:color w:val="000000" w:themeColor="text1"/>
        </w:rPr>
        <w:t xml:space="preserve">. Take </w:t>
      </w:r>
      <m:oMath>
        <m:r>
          <w:rPr>
            <w:rFonts w:ascii="Cambria Math" w:eastAsia="Cambria Math" w:hAnsi="Cambria Math" w:cs="Cambria Math"/>
            <w:color w:val="000000" w:themeColor="text1"/>
          </w:rPr>
          <m:t>N=</m:t>
        </m:r>
        <m:sSup>
          <m:sSup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</w:rPr>
              <m:t>10</m:t>
            </m:r>
          </m:sup>
        </m:sSup>
        <m:r>
          <w:rPr>
            <w:rFonts w:ascii="Cambria Math" w:eastAsia="Cambria Math" w:hAnsi="Cambria Math" w:cs="Cambria Math"/>
            <w:color w:val="000000" w:themeColor="text1"/>
          </w:rPr>
          <m:t>,</m:t>
        </m:r>
        <m:sSup>
          <m:sSup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</w:rPr>
              <m:t>11</m:t>
            </m:r>
          </m:sup>
        </m:sSup>
        <m:r>
          <w:rPr>
            <w:rFonts w:ascii="Cambria Math" w:eastAsia="Cambria Math" w:hAnsi="Cambria Math" w:cs="Cambria Math"/>
            <w:color w:val="000000" w:themeColor="text1"/>
          </w:rPr>
          <m:t>,…,</m:t>
        </m:r>
        <m:sSup>
          <m:sSup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00" w:themeColor="text1"/>
              </w:rPr>
              <m:t>24</m:t>
            </m:r>
          </m:sup>
        </m:sSup>
        <m:r>
          <w:rPr>
            <w:rFonts w:ascii="Cambria Math" w:eastAsia="Cambria Math" w:hAnsi="Cambria Math" w:cs="Cambria Math"/>
            <w:color w:val="000000" w:themeColor="text1"/>
          </w:rPr>
          <m:t xml:space="preserve"> </m:t>
        </m:r>
      </m:oMath>
      <w:r w:rsidRPr="00756B4D">
        <w:rPr>
          <w:color w:val="000000" w:themeColor="text1"/>
        </w:rPr>
        <w:t xml:space="preserve"> and </w:t>
      </w:r>
      <m:oMath>
        <m:r>
          <w:rPr>
            <w:rFonts w:ascii="Cambria Math" w:eastAsia="Cambria Math" w:hAnsi="Cambria Math" w:cs="Cambria Math"/>
            <w:color w:val="000000" w:themeColor="text1"/>
          </w:rPr>
          <m:t>R=5,9,13,17,21</m:t>
        </m:r>
      </m:oMath>
      <w:r w:rsidRPr="00756B4D">
        <w:rPr>
          <w:color w:val="000000" w:themeColor="text1"/>
        </w:rPr>
        <w:t xml:space="preserve">. Feel free to upload this </w:t>
      </w:r>
      <w:r>
        <w:rPr>
          <w:color w:val="000000" w:themeColor="text1"/>
        </w:rPr>
        <w:t xml:space="preserve">plot </w:t>
      </w:r>
      <w:r w:rsidRPr="00756B4D">
        <w:rPr>
          <w:color w:val="000000" w:themeColor="text1"/>
        </w:rPr>
        <w:t xml:space="preserve">on Piazza. Submit this graph as </w:t>
      </w:r>
      <w:r w:rsidRPr="00756B4D">
        <w:rPr>
          <w:rFonts w:ascii="Consolas" w:eastAsia="Consolas" w:hAnsi="Consolas" w:cs="Consolas"/>
          <w:color w:val="000000" w:themeColor="text1"/>
        </w:rPr>
        <w:t>problem1.pdf</w:t>
      </w:r>
      <w:r w:rsidRPr="00756B4D">
        <w:rPr>
          <w:color w:val="000000" w:themeColor="text1"/>
        </w:rPr>
        <w:t xml:space="preserve"> on Canvas.</w:t>
      </w:r>
    </w:p>
    <w:p w14:paraId="5D2EF6FE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6DC65B38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6DA6683B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23F98710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36BF2C62" w14:textId="77777777" w:rsidR="006D096A" w:rsidRPr="00756B4D" w:rsidRDefault="006D096A" w:rsidP="006D096A">
      <w:pPr>
        <w:jc w:val="both"/>
        <w:rPr>
          <w:color w:val="000000" w:themeColor="text1"/>
        </w:rPr>
      </w:pPr>
      <w:bookmarkStart w:id="3" w:name="_1fob9te" w:colFirst="0" w:colLast="0"/>
      <w:bookmarkEnd w:id="3"/>
    </w:p>
    <w:p w14:paraId="5F166E96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7A9D592A" w14:textId="77777777" w:rsidR="006D096A" w:rsidRPr="00756B4D" w:rsidRDefault="006D096A" w:rsidP="006D096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bookmarkStart w:id="4" w:name="_3znysh7" w:colFirst="0" w:colLast="0"/>
      <w:bookmarkEnd w:id="4"/>
      <w:r w:rsidRPr="00756B4D">
        <w:rPr>
          <w:b/>
          <w:color w:val="000000" w:themeColor="text1"/>
        </w:rPr>
        <w:t>Problem 2</w:t>
      </w:r>
      <w:r>
        <w:rPr>
          <w:color w:val="000000" w:themeColor="text1"/>
        </w:rPr>
        <w:t xml:space="preserve">. </w:t>
      </w:r>
      <w:r w:rsidRPr="00756B4D">
        <w:rPr>
          <w:color w:val="000000" w:themeColor="text1"/>
        </w:rPr>
        <w:t xml:space="preserve">(50 pts) Write a CUDA program that computes the dot product of two arrays each containing 16,000,000 </w:t>
      </w:r>
      <w:r w:rsidRPr="00756B4D">
        <w:rPr>
          <w:rFonts w:ascii="Consolas" w:eastAsia="Consolas" w:hAnsi="Consolas" w:cs="Consolas"/>
          <w:color w:val="000000" w:themeColor="text1"/>
        </w:rPr>
        <w:t>double</w:t>
      </w:r>
      <w:r w:rsidRPr="00756B4D">
        <w:rPr>
          <w:color w:val="000000" w:themeColor="text1"/>
        </w:rPr>
        <w:t xml:space="preserve"> values. Use the appropriate function provided in the </w:t>
      </w:r>
      <w:proofErr w:type="spellStart"/>
      <w:r w:rsidRPr="00756B4D">
        <w:rPr>
          <w:rFonts w:ascii="Consolas" w:eastAsia="Consolas" w:hAnsi="Consolas" w:cs="Consolas"/>
          <w:color w:val="000000" w:themeColor="text1"/>
        </w:rPr>
        <w:t>randoms</w:t>
      </w:r>
      <w:proofErr w:type="spellEnd"/>
      <w:r w:rsidRPr="00756B4D">
        <w:rPr>
          <w:color w:val="000000" w:themeColor="text1"/>
        </w:rPr>
        <w:t xml:space="preserve"> directory to generate values in the range -2 to +2.</w:t>
      </w:r>
    </w:p>
    <w:p w14:paraId="017296F3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241590F7" w14:textId="77777777" w:rsidR="006D096A" w:rsidRPr="00756B4D" w:rsidRDefault="006D096A" w:rsidP="006D096A">
      <w:pPr>
        <w:jc w:val="both"/>
        <w:rPr>
          <w:color w:val="000000" w:themeColor="text1"/>
        </w:rPr>
      </w:pPr>
      <w:r w:rsidRPr="00756B4D">
        <w:rPr>
          <w:color w:val="000000" w:themeColor="text1"/>
        </w:rPr>
        <w:t xml:space="preserve">Your program should run like (via </w:t>
      </w:r>
      <w:proofErr w:type="spellStart"/>
      <w:r w:rsidRPr="00756B4D">
        <w:rPr>
          <w:rFonts w:ascii="Consolas" w:eastAsia="Consolas" w:hAnsi="Consolas" w:cs="Consolas"/>
          <w:color w:val="000000" w:themeColor="text1"/>
        </w:rPr>
        <w:t>Slurm</w:t>
      </w:r>
      <w:proofErr w:type="spellEnd"/>
      <w:r w:rsidRPr="00756B4D">
        <w:rPr>
          <w:color w:val="000000" w:themeColor="text1"/>
        </w:rPr>
        <w:t>):</w:t>
      </w:r>
    </w:p>
    <w:p w14:paraId="6A671F68" w14:textId="77777777" w:rsidR="006D096A" w:rsidRPr="00756B4D" w:rsidRDefault="006D096A" w:rsidP="006D096A">
      <w:pPr>
        <w:jc w:val="both"/>
        <w:rPr>
          <w:rFonts w:ascii="Consolas" w:eastAsia="Consolas" w:hAnsi="Consolas" w:cs="Consolas"/>
          <w:color w:val="000000" w:themeColor="text1"/>
        </w:rPr>
      </w:pPr>
      <w:r w:rsidRPr="00756B4D">
        <w:rPr>
          <w:rFonts w:ascii="Consolas" w:eastAsia="Consolas" w:hAnsi="Consolas" w:cs="Consolas"/>
          <w:color w:val="000000" w:themeColor="text1"/>
        </w:rPr>
        <w:t>&gt;&gt; ./problem2 seed target</w:t>
      </w:r>
    </w:p>
    <w:p w14:paraId="112CCFA8" w14:textId="77777777" w:rsidR="006D096A" w:rsidRPr="00756B4D" w:rsidRDefault="006D096A" w:rsidP="006D096A">
      <w:pPr>
        <w:jc w:val="both"/>
        <w:rPr>
          <w:color w:val="000000" w:themeColor="text1"/>
        </w:rPr>
      </w:pPr>
    </w:p>
    <w:p w14:paraId="7F272D5B" w14:textId="77777777" w:rsidR="006D096A" w:rsidRPr="00756B4D" w:rsidRDefault="006D096A" w:rsidP="006D096A">
      <w:pPr>
        <w:jc w:val="both"/>
        <w:rPr>
          <w:color w:val="000000" w:themeColor="text1"/>
        </w:rPr>
      </w:pPr>
      <w:r w:rsidRPr="00756B4D">
        <w:rPr>
          <w:color w:val="000000" w:themeColor="text1"/>
        </w:rPr>
        <w:t>Remarks:</w:t>
      </w:r>
    </w:p>
    <w:p w14:paraId="1D03E749" w14:textId="77777777" w:rsidR="006D096A" w:rsidRPr="00756B4D" w:rsidRDefault="006D096A" w:rsidP="006D09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rFonts w:ascii="Consolas" w:eastAsia="Consolas" w:hAnsi="Consolas" w:cs="Consolas"/>
          <w:color w:val="000000" w:themeColor="text1"/>
        </w:rPr>
        <w:t>seed</w:t>
      </w:r>
      <w:r w:rsidRPr="00756B4D">
        <w:rPr>
          <w:color w:val="000000" w:themeColor="text1"/>
        </w:rPr>
        <w:t xml:space="preserve"> is the integer seed used to obtain the random entries in arrays</w:t>
      </w:r>
    </w:p>
    <w:p w14:paraId="39CC8C4C" w14:textId="77777777" w:rsidR="006D096A" w:rsidRPr="00756B4D" w:rsidRDefault="006D096A" w:rsidP="006D09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rFonts w:ascii="Consolas" w:eastAsia="Consolas" w:hAnsi="Consolas" w:cs="Consolas"/>
          <w:color w:val="000000" w:themeColor="text1"/>
        </w:rPr>
        <w:t>target</w:t>
      </w:r>
      <w:r w:rsidRPr="00756B4D">
        <w:rPr>
          <w:color w:val="000000" w:themeColor="text1"/>
        </w:rPr>
        <w:t xml:space="preserve"> is an integer. If </w:t>
      </w:r>
      <w:r w:rsidRPr="00756B4D">
        <w:rPr>
          <w:rFonts w:ascii="Consolas" w:eastAsia="Consolas" w:hAnsi="Consolas" w:cs="Consolas"/>
          <w:color w:val="000000" w:themeColor="text1"/>
        </w:rPr>
        <w:t>0</w:t>
      </w:r>
      <w:r w:rsidRPr="00756B4D">
        <w:rPr>
          <w:color w:val="000000" w:themeColor="text1"/>
        </w:rPr>
        <w:t>, the dot product is to be run on the host; otherwise on the device.</w:t>
      </w:r>
    </w:p>
    <w:p w14:paraId="772F22F6" w14:textId="77777777" w:rsidR="006D096A" w:rsidRPr="00756B4D" w:rsidRDefault="006D096A" w:rsidP="006D096A">
      <w:pPr>
        <w:numPr>
          <w:ilvl w:val="0"/>
          <w:numId w:val="10"/>
        </w:numPr>
        <w:jc w:val="both"/>
        <w:rPr>
          <w:color w:val="000000" w:themeColor="text1"/>
        </w:rPr>
      </w:pPr>
      <w:r w:rsidRPr="00756B4D">
        <w:rPr>
          <w:color w:val="000000" w:themeColor="text1"/>
        </w:rPr>
        <w:t xml:space="preserve">Your program should print to standard output the value of dot product of arrays A and B and </w:t>
      </w:r>
      <w:r w:rsidRPr="00756B4D">
        <w:rPr>
          <w:i/>
          <w:color w:val="000000" w:themeColor="text1"/>
        </w:rPr>
        <w:t>nothing</w:t>
      </w:r>
      <w:r w:rsidRPr="00756B4D">
        <w:rPr>
          <w:color w:val="000000" w:themeColor="text1"/>
        </w:rPr>
        <w:t xml:space="preserve"> else.</w:t>
      </w:r>
    </w:p>
    <w:p w14:paraId="665D3206" w14:textId="77777777" w:rsidR="006D096A" w:rsidRDefault="006D096A" w:rsidP="006D096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756B4D">
        <w:rPr>
          <w:color w:val="000000" w:themeColor="text1"/>
        </w:rPr>
        <w:t xml:space="preserve">Finally, provide timing results of the code to see where the code runs faster: on the host or on the device. Use </w:t>
      </w:r>
      <w:proofErr w:type="spellStart"/>
      <w:r w:rsidRPr="00756B4D">
        <w:rPr>
          <w:rFonts w:ascii="Consolas" w:eastAsia="Consolas" w:hAnsi="Consolas" w:cs="Consolas"/>
          <w:color w:val="000000" w:themeColor="text1"/>
        </w:rPr>
        <w:t>nvprof</w:t>
      </w:r>
      <w:proofErr w:type="spellEnd"/>
      <w:r w:rsidRPr="00756B4D">
        <w:rPr>
          <w:color w:val="000000" w:themeColor="text1"/>
        </w:rPr>
        <w:t xml:space="preserve"> to get timing results. Explain your timing results and how you got them in </w:t>
      </w:r>
      <w:r w:rsidRPr="00756B4D">
        <w:rPr>
          <w:rFonts w:ascii="Consolas" w:eastAsia="Consolas" w:hAnsi="Consolas" w:cs="Consolas"/>
          <w:color w:val="000000" w:themeColor="text1"/>
        </w:rPr>
        <w:t>problem2.pdf</w:t>
      </w:r>
      <w:r w:rsidRPr="00756B4D">
        <w:rPr>
          <w:color w:val="000000" w:themeColor="text1"/>
        </w:rPr>
        <w:t xml:space="preserve"> to be submitted on Canvas.</w:t>
      </w:r>
      <w:r>
        <w:rPr>
          <w:color w:val="000000" w:themeColor="text1"/>
        </w:rPr>
        <w:t xml:space="preserve"> Given that you want the CPU to GPU comparison to be fair, in your pdf, explain which times you compared (inclusive, exclusive, wall-time, etc.) when you investigated the performance of the GPU and CPU implementations.</w:t>
      </w:r>
    </w:p>
    <w:p w14:paraId="2054F75C" w14:textId="77777777" w:rsidR="006D096A" w:rsidRPr="00756B4D" w:rsidRDefault="006D096A" w:rsidP="006D096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>
        <w:rPr>
          <w:color w:val="000000" w:themeColor="text1"/>
        </w:rPr>
        <w:t>Run the codes several times to get averages rather than outlier data</w:t>
      </w:r>
    </w:p>
    <w:p w14:paraId="00000058" w14:textId="77777777" w:rsidR="00E50AD1" w:rsidRDefault="00E50AD1" w:rsidP="006D096A">
      <w:pPr>
        <w:jc w:val="both"/>
      </w:pPr>
    </w:p>
    <w:sectPr w:rsidR="00E50AD1">
      <w:headerReference w:type="default" r:id="rId11"/>
      <w:footerReference w:type="even" r:id="rId12"/>
      <w:footerReference w:type="default" r:id="rId13"/>
      <w:pgSz w:w="12240" w:h="15840"/>
      <w:pgMar w:top="1440" w:right="126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30872" w14:textId="77777777" w:rsidR="00312154" w:rsidRDefault="00312154">
      <w:r>
        <w:separator/>
      </w:r>
    </w:p>
  </w:endnote>
  <w:endnote w:type="continuationSeparator" w:id="0">
    <w:p w14:paraId="6C40FA1E" w14:textId="77777777" w:rsidR="00312154" w:rsidRDefault="0031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C" w14:textId="77777777" w:rsidR="00E50AD1" w:rsidRDefault="004223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5D" w14:textId="77777777" w:rsidR="00E50AD1" w:rsidRDefault="00E50A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A" w14:textId="04765629" w:rsidR="00E50AD1" w:rsidRDefault="004223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53F03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53F03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000005B" w14:textId="77777777" w:rsidR="00E50AD1" w:rsidRDefault="00E50A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0FEB7" w14:textId="77777777" w:rsidR="00312154" w:rsidRDefault="00312154">
      <w:r>
        <w:separator/>
      </w:r>
    </w:p>
  </w:footnote>
  <w:footnote w:type="continuationSeparator" w:id="0">
    <w:p w14:paraId="64B9B953" w14:textId="77777777" w:rsidR="00312154" w:rsidRDefault="00312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4E2C4D37" w:rsidR="00E50AD1" w:rsidRPr="00844303" w:rsidRDefault="00844303" w:rsidP="00844303">
    <w:pPr>
      <w:pStyle w:val="Header"/>
      <w:tabs>
        <w:tab w:val="clear" w:pos="4680"/>
        <w:tab w:val="clear" w:pos="9360"/>
        <w:tab w:val="center" w:pos="5490"/>
        <w:tab w:val="right" w:pos="10170"/>
      </w:tabs>
    </w:pPr>
    <w:r>
      <w:t>July 1</w:t>
    </w:r>
    <w:r w:rsidR="00F65C6C">
      <w:t>1</w:t>
    </w:r>
    <w:r>
      <w:t>, 2019</w:t>
    </w:r>
    <w:r>
      <w:tab/>
      <w:t>Short Course, Darmstadt University</w:t>
    </w:r>
    <w:r>
      <w:tab/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20CD"/>
    <w:multiLevelType w:val="multilevel"/>
    <w:tmpl w:val="1A126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F0B0B"/>
    <w:multiLevelType w:val="multilevel"/>
    <w:tmpl w:val="8AA45A58"/>
    <w:lvl w:ilvl="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881FBC"/>
    <w:multiLevelType w:val="multilevel"/>
    <w:tmpl w:val="3F0AC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AF439D"/>
    <w:multiLevelType w:val="multilevel"/>
    <w:tmpl w:val="6284B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FE10F0"/>
    <w:multiLevelType w:val="multilevel"/>
    <w:tmpl w:val="D2D25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351946"/>
    <w:multiLevelType w:val="hybridMultilevel"/>
    <w:tmpl w:val="52620CAC"/>
    <w:lvl w:ilvl="0" w:tplc="15DC0236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545C9"/>
    <w:multiLevelType w:val="hybridMultilevel"/>
    <w:tmpl w:val="FED014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12C32"/>
    <w:multiLevelType w:val="multilevel"/>
    <w:tmpl w:val="79FEABE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ED5723"/>
    <w:multiLevelType w:val="multilevel"/>
    <w:tmpl w:val="3D94E0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771544"/>
    <w:multiLevelType w:val="multilevel"/>
    <w:tmpl w:val="E8DA8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305C8A"/>
    <w:multiLevelType w:val="hybridMultilevel"/>
    <w:tmpl w:val="452A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07D31"/>
    <w:multiLevelType w:val="multilevel"/>
    <w:tmpl w:val="330A9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D1"/>
    <w:rsid w:val="00087403"/>
    <w:rsid w:val="000B434E"/>
    <w:rsid w:val="00123408"/>
    <w:rsid w:val="00197466"/>
    <w:rsid w:val="001D78B7"/>
    <w:rsid w:val="002320A0"/>
    <w:rsid w:val="00235A94"/>
    <w:rsid w:val="00274173"/>
    <w:rsid w:val="00296639"/>
    <w:rsid w:val="002A33E5"/>
    <w:rsid w:val="002A5BEE"/>
    <w:rsid w:val="002B7970"/>
    <w:rsid w:val="002E4E5B"/>
    <w:rsid w:val="002E7A3F"/>
    <w:rsid w:val="00312154"/>
    <w:rsid w:val="00353F03"/>
    <w:rsid w:val="0042233D"/>
    <w:rsid w:val="0047469C"/>
    <w:rsid w:val="00531965"/>
    <w:rsid w:val="00533F62"/>
    <w:rsid w:val="005420C1"/>
    <w:rsid w:val="005B2D10"/>
    <w:rsid w:val="005C2D6C"/>
    <w:rsid w:val="006753FD"/>
    <w:rsid w:val="006B3509"/>
    <w:rsid w:val="006B3DD9"/>
    <w:rsid w:val="006D096A"/>
    <w:rsid w:val="007912BD"/>
    <w:rsid w:val="0081163B"/>
    <w:rsid w:val="00844303"/>
    <w:rsid w:val="00904684"/>
    <w:rsid w:val="00905398"/>
    <w:rsid w:val="00983AA4"/>
    <w:rsid w:val="009B6E94"/>
    <w:rsid w:val="00A31AA1"/>
    <w:rsid w:val="00BB3C2F"/>
    <w:rsid w:val="00C12FD0"/>
    <w:rsid w:val="00C24FCC"/>
    <w:rsid w:val="00C43135"/>
    <w:rsid w:val="00C723ED"/>
    <w:rsid w:val="00C87C63"/>
    <w:rsid w:val="00CE05C0"/>
    <w:rsid w:val="00D43350"/>
    <w:rsid w:val="00DA354C"/>
    <w:rsid w:val="00E50AD1"/>
    <w:rsid w:val="00E975C0"/>
    <w:rsid w:val="00ED2E8D"/>
    <w:rsid w:val="00F23062"/>
    <w:rsid w:val="00F3276F"/>
    <w:rsid w:val="00F523B3"/>
    <w:rsid w:val="00F56EB0"/>
    <w:rsid w:val="00F65C6C"/>
    <w:rsid w:val="3F2E0CED"/>
    <w:rsid w:val="7E2DA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1126"/>
  <w15:docId w15:val="{1B099056-E04B-48DE-B0E5-473F49C1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1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965"/>
  </w:style>
  <w:style w:type="paragraph" w:styleId="Footer">
    <w:name w:val="footer"/>
    <w:basedOn w:val="Normal"/>
    <w:link w:val="FooterChar"/>
    <w:uiPriority w:val="99"/>
    <w:unhideWhenUsed/>
    <w:rsid w:val="00531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9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69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A33E5"/>
    <w:rPr>
      <w:color w:val="808080"/>
    </w:rPr>
  </w:style>
  <w:style w:type="paragraph" w:styleId="ListParagraph">
    <w:name w:val="List Paragraph"/>
    <w:basedOn w:val="Normal"/>
    <w:uiPriority w:val="34"/>
    <w:qFormat/>
    <w:rsid w:val="00296639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0B434E"/>
    <w:pPr>
      <w:tabs>
        <w:tab w:val="center" w:pos="4900"/>
        <w:tab w:val="right" w:pos="9800"/>
      </w:tabs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0B434E"/>
  </w:style>
  <w:style w:type="character" w:styleId="Hyperlink">
    <w:name w:val="Hyperlink"/>
    <w:basedOn w:val="DefaultParagraphFont"/>
    <w:uiPriority w:val="99"/>
    <w:unhideWhenUsed/>
    <w:rsid w:val="00C12F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madison.box.com/s/nnpkw2ivkynr5vft8mbqm5q0fb0byd9w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uwmadison.box.com/s/zx8nwmcs6p7clqnxtc67x3iwirac58r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athworld.wolfram.com/L2-N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wmadison.box.com/s/mamlfxello670rhc6kr5cxvh305rz7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698</Words>
  <Characters>3628</Characters>
  <Application>Microsoft Office Word</Application>
  <DocSecurity>0</DocSecurity>
  <Lines>113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negrut</dc:creator>
  <cp:lastModifiedBy>negrut</cp:lastModifiedBy>
  <cp:revision>10</cp:revision>
  <dcterms:created xsi:type="dcterms:W3CDTF">2019-06-30T19:32:00Z</dcterms:created>
  <dcterms:modified xsi:type="dcterms:W3CDTF">2019-06-30T20:29:00Z</dcterms:modified>
</cp:coreProperties>
</file>