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B55E0" w14:textId="1BDF480D" w:rsidR="00092821" w:rsidRDefault="003546D7" w:rsidP="003546D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VICTOR COSTA LIMA</w:t>
      </w:r>
    </w:p>
    <w:p w14:paraId="643A5414" w14:textId="5FDBEE91" w:rsidR="00026CDA" w:rsidRPr="0009702B" w:rsidRDefault="00026CDA" w:rsidP="0009282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3º INFORMÁTICA</w:t>
      </w:r>
    </w:p>
    <w:p w14:paraId="2CB87E13" w14:textId="77777777" w:rsidR="00092821" w:rsidRP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3CC96D94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167D95F8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6AEEFE58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6DA05919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3B86F9E9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442E33CA" w14:textId="77777777" w:rsidR="00092821" w:rsidRP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3B85A58C" w14:textId="77777777" w:rsidR="00092821" w:rsidRP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112CCB8C" w14:textId="77777777" w:rsidR="00092821" w:rsidRP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7E896B9C" w14:textId="18CBC083" w:rsidR="00092821" w:rsidRPr="0009702B" w:rsidRDefault="00F44DB7" w:rsidP="0009282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Desenvolvimento de Sistemas</w:t>
      </w:r>
    </w:p>
    <w:p w14:paraId="78F230E3" w14:textId="6D927650" w:rsidR="00092821" w:rsidRPr="00F44DB7" w:rsidRDefault="00F44DB7" w:rsidP="0009282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F44DB7">
        <w:rPr>
          <w:rFonts w:ascii="Arial" w:hAnsi="Arial" w:cs="Arial"/>
          <w:sz w:val="32"/>
          <w:szCs w:val="32"/>
        </w:rPr>
        <w:t>Flutter</w:t>
      </w:r>
      <w:proofErr w:type="spellEnd"/>
      <w:r w:rsidRPr="00F44DB7">
        <w:rPr>
          <w:rFonts w:ascii="Arial" w:hAnsi="Arial" w:cs="Arial"/>
          <w:sz w:val="32"/>
          <w:szCs w:val="32"/>
        </w:rPr>
        <w:t xml:space="preserve"> Desktop</w:t>
      </w:r>
    </w:p>
    <w:p w14:paraId="7E4A5FFC" w14:textId="77777777" w:rsidR="00092821" w:rsidRP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06513991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751A1C41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05BAECBE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6F18E3B4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28E45073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59EF2085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45BF78DD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5D8C9B5D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763119E5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54BB6199" w14:textId="77777777" w:rsid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339C0AB7" w14:textId="77777777" w:rsidR="00092821" w:rsidRPr="00092821" w:rsidRDefault="00092821" w:rsidP="00092821">
      <w:pPr>
        <w:jc w:val="center"/>
        <w:rPr>
          <w:rFonts w:ascii="Arial" w:hAnsi="Arial" w:cs="Arial"/>
          <w:sz w:val="28"/>
          <w:szCs w:val="28"/>
        </w:rPr>
      </w:pPr>
    </w:p>
    <w:p w14:paraId="0453EA0C" w14:textId="77777777" w:rsidR="00092821" w:rsidRPr="0009702B" w:rsidRDefault="00092821" w:rsidP="000928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702B">
        <w:rPr>
          <w:rFonts w:ascii="Arial" w:hAnsi="Arial" w:cs="Arial"/>
          <w:b/>
          <w:bCs/>
          <w:sz w:val="28"/>
          <w:szCs w:val="28"/>
        </w:rPr>
        <w:t>ETEC PAULISTANO</w:t>
      </w:r>
    </w:p>
    <w:p w14:paraId="2246807D" w14:textId="77777777" w:rsidR="00092821" w:rsidRPr="0009702B" w:rsidRDefault="00092821" w:rsidP="000928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702B">
        <w:rPr>
          <w:rFonts w:ascii="Arial" w:hAnsi="Arial" w:cs="Arial"/>
          <w:b/>
          <w:bCs/>
          <w:sz w:val="28"/>
          <w:szCs w:val="28"/>
        </w:rPr>
        <w:t>2020</w:t>
      </w:r>
    </w:p>
    <w:p w14:paraId="05BC02BF" w14:textId="77777777" w:rsidR="00092821" w:rsidRPr="00F44DB7" w:rsidRDefault="00092821" w:rsidP="00F44DB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44DB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2A792888" w14:textId="0F38F9AD" w:rsidR="00F44DB7" w:rsidRDefault="00F44DB7" w:rsidP="00F44DB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44DB7">
        <w:rPr>
          <w:rFonts w:ascii="Arial" w:hAnsi="Arial" w:cs="Arial"/>
          <w:sz w:val="24"/>
          <w:szCs w:val="24"/>
        </w:rPr>
        <w:t xml:space="preserve">Com base no sucesso da linguagem </w:t>
      </w:r>
      <w:proofErr w:type="spellStart"/>
      <w:r w:rsidRPr="00F44DB7">
        <w:rPr>
          <w:rFonts w:ascii="Arial" w:hAnsi="Arial" w:cs="Arial"/>
          <w:sz w:val="24"/>
          <w:szCs w:val="24"/>
        </w:rPr>
        <w:t>Dart</w:t>
      </w:r>
      <w:proofErr w:type="spellEnd"/>
      <w:r w:rsidRPr="00F44DB7">
        <w:rPr>
          <w:rFonts w:ascii="Arial" w:hAnsi="Arial" w:cs="Arial"/>
          <w:sz w:val="24"/>
          <w:szCs w:val="24"/>
        </w:rPr>
        <w:t xml:space="preserve"> e do ecossistema </w:t>
      </w:r>
      <w:proofErr w:type="spellStart"/>
      <w:r w:rsidRPr="00F44DB7">
        <w:rPr>
          <w:rFonts w:ascii="Arial" w:hAnsi="Arial" w:cs="Arial"/>
          <w:sz w:val="24"/>
          <w:szCs w:val="24"/>
        </w:rPr>
        <w:t>Flutter</w:t>
      </w:r>
      <w:proofErr w:type="spellEnd"/>
      <w:r w:rsidRPr="00F44DB7">
        <w:rPr>
          <w:rFonts w:ascii="Arial" w:hAnsi="Arial" w:cs="Arial"/>
          <w:sz w:val="24"/>
          <w:szCs w:val="24"/>
        </w:rPr>
        <w:t>, o suporte ao desktop target oferece novas oportunidades para a criação de ótimos aplicativos de desktop com bases de código claras</w:t>
      </w:r>
      <w:r>
        <w:rPr>
          <w:rFonts w:ascii="Arial" w:hAnsi="Arial" w:cs="Arial"/>
          <w:sz w:val="24"/>
          <w:szCs w:val="24"/>
        </w:rPr>
        <w:t xml:space="preserve">, </w:t>
      </w:r>
      <w:r w:rsidRPr="00F44DB7">
        <w:rPr>
          <w:rFonts w:ascii="Arial" w:hAnsi="Arial" w:cs="Arial"/>
          <w:sz w:val="24"/>
          <w:szCs w:val="24"/>
        </w:rPr>
        <w:t>legíveis e binári</w:t>
      </w:r>
      <w:r>
        <w:rPr>
          <w:rFonts w:ascii="Arial" w:hAnsi="Arial" w:cs="Arial"/>
          <w:sz w:val="24"/>
          <w:szCs w:val="24"/>
        </w:rPr>
        <w:t>a</w:t>
      </w:r>
      <w:r w:rsidRPr="00F44DB7">
        <w:rPr>
          <w:rFonts w:ascii="Arial" w:hAnsi="Arial" w:cs="Arial"/>
          <w:sz w:val="24"/>
          <w:szCs w:val="24"/>
        </w:rPr>
        <w:t>s de alto desempenho.</w:t>
      </w:r>
    </w:p>
    <w:p w14:paraId="17CF1A1F" w14:textId="77777777" w:rsidR="006512EC" w:rsidRPr="00F44DB7" w:rsidRDefault="006512EC" w:rsidP="00F44DB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3B67BA" w14:textId="3A7AEE4F" w:rsidR="00F44DB7" w:rsidRPr="006512EC" w:rsidRDefault="006512EC" w:rsidP="00F44DB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12EC">
        <w:rPr>
          <w:rFonts w:ascii="Arial" w:hAnsi="Arial" w:cs="Arial"/>
          <w:b/>
          <w:bCs/>
          <w:sz w:val="24"/>
          <w:szCs w:val="24"/>
        </w:rPr>
        <w:t>SETUP DO PROJETO</w:t>
      </w:r>
    </w:p>
    <w:p w14:paraId="18D209B3" w14:textId="03B20B0C" w:rsidR="00F44DB7" w:rsidRPr="00F44DB7" w:rsidRDefault="00F44DB7" w:rsidP="006512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4DB7">
        <w:rPr>
          <w:rFonts w:ascii="Arial" w:hAnsi="Arial" w:cs="Arial"/>
          <w:sz w:val="24"/>
          <w:szCs w:val="24"/>
        </w:rPr>
        <w:t xml:space="preserve">Para criar um aplicativo </w:t>
      </w:r>
      <w:proofErr w:type="spellStart"/>
      <w:r w:rsidRPr="00F44DB7">
        <w:rPr>
          <w:rFonts w:ascii="Arial" w:hAnsi="Arial" w:cs="Arial"/>
          <w:sz w:val="24"/>
          <w:szCs w:val="24"/>
        </w:rPr>
        <w:t>macOS</w:t>
      </w:r>
      <w:proofErr w:type="spellEnd"/>
      <w:r w:rsidRPr="00F44DB7">
        <w:rPr>
          <w:rFonts w:ascii="Arial" w:hAnsi="Arial" w:cs="Arial"/>
          <w:sz w:val="24"/>
          <w:szCs w:val="24"/>
        </w:rPr>
        <w:t xml:space="preserve">, basta executar $ </w:t>
      </w:r>
      <w:proofErr w:type="spellStart"/>
      <w:r w:rsidRPr="00F44DB7">
        <w:rPr>
          <w:rFonts w:ascii="Arial" w:hAnsi="Arial" w:cs="Arial"/>
          <w:sz w:val="24"/>
          <w:szCs w:val="24"/>
        </w:rPr>
        <w:t>flutter</w:t>
      </w:r>
      <w:proofErr w:type="spellEnd"/>
      <w:r w:rsidRPr="00F44DB7">
        <w:rPr>
          <w:rFonts w:ascii="Arial" w:hAnsi="Arial" w:cs="Arial"/>
          <w:sz w:val="24"/>
          <w:szCs w:val="24"/>
        </w:rPr>
        <w:t xml:space="preserve"> create e um projeto será criado. Para criar um aplicativo que também pode suportar Linux e Windows, um projeto inicial com suporte para todos os três ambientes é fornecido pela equipe do </w:t>
      </w:r>
      <w:proofErr w:type="spellStart"/>
      <w:r w:rsidRPr="00F44DB7">
        <w:rPr>
          <w:rFonts w:ascii="Arial" w:hAnsi="Arial" w:cs="Arial"/>
          <w:sz w:val="24"/>
          <w:szCs w:val="24"/>
        </w:rPr>
        <w:t>Flutter</w:t>
      </w:r>
      <w:proofErr w:type="spellEnd"/>
      <w:r w:rsidRPr="00F44DB7">
        <w:rPr>
          <w:rFonts w:ascii="Arial" w:hAnsi="Arial" w:cs="Arial"/>
          <w:sz w:val="24"/>
          <w:szCs w:val="24"/>
        </w:rPr>
        <w:t xml:space="preserve"> com o projeto de incorporação de desktop </w:t>
      </w:r>
      <w:proofErr w:type="spellStart"/>
      <w:r w:rsidRPr="00F44DB7">
        <w:rPr>
          <w:rFonts w:ascii="Arial" w:hAnsi="Arial" w:cs="Arial"/>
          <w:sz w:val="24"/>
          <w:szCs w:val="24"/>
        </w:rPr>
        <w:t>flutter</w:t>
      </w:r>
      <w:proofErr w:type="spellEnd"/>
      <w:r w:rsidRPr="00F44DB7">
        <w:rPr>
          <w:rFonts w:ascii="Arial" w:hAnsi="Arial" w:cs="Arial"/>
          <w:sz w:val="24"/>
          <w:szCs w:val="24"/>
        </w:rPr>
        <w:t>.</w:t>
      </w:r>
      <w:r w:rsidR="006512EC">
        <w:rPr>
          <w:rFonts w:ascii="Arial" w:hAnsi="Arial" w:cs="Arial"/>
          <w:sz w:val="24"/>
          <w:szCs w:val="24"/>
        </w:rPr>
        <w:t xml:space="preserve"> </w:t>
      </w:r>
      <w:r w:rsidRPr="00F44DB7">
        <w:rPr>
          <w:rFonts w:ascii="Arial" w:hAnsi="Arial" w:cs="Arial"/>
          <w:sz w:val="24"/>
          <w:szCs w:val="24"/>
        </w:rPr>
        <w:t>Isso pode ser clonado ou baixado para usar como ponto de partida para novos projetos.</w:t>
      </w:r>
    </w:p>
    <w:p w14:paraId="708B5ECF" w14:textId="77777777" w:rsidR="006512EC" w:rsidRDefault="00F44DB7" w:rsidP="006512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4DB7">
        <w:rPr>
          <w:rFonts w:ascii="Arial" w:hAnsi="Arial" w:cs="Arial"/>
          <w:sz w:val="24"/>
          <w:szCs w:val="24"/>
        </w:rPr>
        <w:t>O projeto de exemplo foi criado clonando o repositório de incorporação d</w:t>
      </w:r>
      <w:r w:rsidR="006512EC">
        <w:rPr>
          <w:rFonts w:ascii="Arial" w:hAnsi="Arial" w:cs="Arial"/>
          <w:sz w:val="24"/>
          <w:szCs w:val="24"/>
        </w:rPr>
        <w:t>o</w:t>
      </w:r>
      <w:r w:rsidRPr="00F44DB7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F44DB7">
        <w:rPr>
          <w:rFonts w:ascii="Arial" w:hAnsi="Arial" w:cs="Arial"/>
          <w:sz w:val="24"/>
          <w:szCs w:val="24"/>
        </w:rPr>
        <w:t>flutter</w:t>
      </w:r>
      <w:proofErr w:type="spellEnd"/>
      <w:r w:rsidRPr="00F44DB7">
        <w:rPr>
          <w:rFonts w:ascii="Arial" w:hAnsi="Arial" w:cs="Arial"/>
          <w:sz w:val="24"/>
          <w:szCs w:val="24"/>
        </w:rPr>
        <w:t xml:space="preserve"> e copiando o conteúdo de </w:t>
      </w:r>
      <w:proofErr w:type="spellStart"/>
      <w:r w:rsidRPr="006512EC">
        <w:rPr>
          <w:rFonts w:ascii="Arial" w:hAnsi="Arial" w:cs="Arial"/>
          <w:color w:val="767171" w:themeColor="background2" w:themeShade="80"/>
          <w:sz w:val="24"/>
          <w:szCs w:val="24"/>
        </w:rPr>
        <w:t>example</w:t>
      </w:r>
      <w:proofErr w:type="spellEnd"/>
      <w:r w:rsidRPr="006512EC">
        <w:rPr>
          <w:rFonts w:ascii="Arial" w:hAnsi="Arial" w:cs="Arial"/>
          <w:color w:val="767171" w:themeColor="background2" w:themeShade="80"/>
          <w:sz w:val="24"/>
          <w:szCs w:val="24"/>
        </w:rPr>
        <w:t xml:space="preserve">/ </w:t>
      </w:r>
      <w:r w:rsidRPr="00F44DB7">
        <w:rPr>
          <w:rFonts w:ascii="Arial" w:hAnsi="Arial" w:cs="Arial"/>
          <w:sz w:val="24"/>
          <w:szCs w:val="24"/>
        </w:rPr>
        <w:t xml:space="preserve">em um novo projeto. </w:t>
      </w:r>
    </w:p>
    <w:p w14:paraId="4F8A551B" w14:textId="7E4EE597" w:rsidR="003546D7" w:rsidRPr="006512EC" w:rsidRDefault="00F44DB7" w:rsidP="006512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4DB7">
        <w:rPr>
          <w:rFonts w:ascii="Arial" w:hAnsi="Arial" w:cs="Arial"/>
          <w:sz w:val="24"/>
          <w:szCs w:val="24"/>
        </w:rPr>
        <w:t xml:space="preserve">Vamos dar uma olhada no arquivo de definição do projeto, </w:t>
      </w:r>
      <w:proofErr w:type="spellStart"/>
      <w:r w:rsidRPr="00F44DB7">
        <w:rPr>
          <w:rFonts w:ascii="Arial" w:hAnsi="Arial" w:cs="Arial"/>
          <w:sz w:val="24"/>
          <w:szCs w:val="24"/>
        </w:rPr>
        <w:t>pubspec.yaml</w:t>
      </w:r>
      <w:proofErr w:type="spellEnd"/>
      <w:r w:rsidRPr="00F44DB7">
        <w:rPr>
          <w:rFonts w:ascii="Arial" w:hAnsi="Arial" w:cs="Arial"/>
          <w:sz w:val="24"/>
          <w:szCs w:val="24"/>
        </w:rPr>
        <w:t>:</w:t>
      </w:r>
    </w:p>
    <w:p w14:paraId="7530F987" w14:textId="33CADCEC" w:rsidR="003546D7" w:rsidRDefault="006512EC" w:rsidP="006512E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F75588" wp14:editId="4D98E9D1">
            <wp:extent cx="3032760" cy="33761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176" cy="33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285F" w14:textId="373B87CC" w:rsidR="006512EC" w:rsidRDefault="006512EC" w:rsidP="006512E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1D57B4C" w14:textId="389FD9D5" w:rsidR="006512EC" w:rsidRDefault="006512EC" w:rsidP="006512E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12E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Ponto de Entrada da </w:t>
      </w:r>
      <w:proofErr w:type="spellStart"/>
      <w:r w:rsidRPr="006512EC">
        <w:rPr>
          <w:rFonts w:ascii="Arial" w:hAnsi="Arial" w:cs="Arial"/>
          <w:b/>
          <w:bCs/>
          <w:sz w:val="24"/>
          <w:szCs w:val="24"/>
          <w:lang w:val="en-US"/>
        </w:rPr>
        <w:t>Aplicação</w:t>
      </w:r>
      <w:proofErr w:type="spellEnd"/>
    </w:p>
    <w:p w14:paraId="67748443" w14:textId="2ED3412A" w:rsidR="006512EC" w:rsidRDefault="006512EC" w:rsidP="00C126E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br/>
      </w:r>
      <w:r w:rsidRPr="006512EC">
        <w:rPr>
          <w:rFonts w:ascii="Arial" w:hAnsi="Arial" w:cs="Arial"/>
          <w:sz w:val="24"/>
          <w:szCs w:val="24"/>
        </w:rPr>
        <w:t xml:space="preserve">O arquivo principal para este aplicativo é o </w:t>
      </w:r>
      <w:proofErr w:type="spellStart"/>
      <w:r w:rsidRPr="006512EC">
        <w:rPr>
          <w:rFonts w:ascii="Arial" w:hAnsi="Arial" w:cs="Arial"/>
          <w:sz w:val="24"/>
          <w:szCs w:val="24"/>
        </w:rPr>
        <w:t>lib</w:t>
      </w:r>
      <w:proofErr w:type="spellEnd"/>
      <w:r w:rsidRPr="006512E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512EC">
        <w:rPr>
          <w:rFonts w:ascii="Arial" w:hAnsi="Arial" w:cs="Arial"/>
          <w:sz w:val="24"/>
          <w:szCs w:val="24"/>
        </w:rPr>
        <w:t>main.dart</w:t>
      </w:r>
      <w:proofErr w:type="spellEnd"/>
      <w:r w:rsidRPr="006512EC">
        <w:rPr>
          <w:rFonts w:ascii="Arial" w:hAnsi="Arial" w:cs="Arial"/>
          <w:sz w:val="24"/>
          <w:szCs w:val="24"/>
        </w:rPr>
        <w:t xml:space="preserve"> padrão:</w:t>
      </w:r>
    </w:p>
    <w:p w14:paraId="7977B79B" w14:textId="06C07C90" w:rsidR="006512EC" w:rsidRDefault="006512EC" w:rsidP="006512EC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63F6BD" wp14:editId="3FAA63B9">
            <wp:extent cx="3939540" cy="2750822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272" cy="27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C4D0" w14:textId="77777777" w:rsidR="00C126EF" w:rsidRPr="00C126EF" w:rsidRDefault="006512EC" w:rsidP="00C126EF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C126EF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C126EF">
        <w:rPr>
          <w:rFonts w:ascii="Arial" w:hAnsi="Arial" w:cs="Arial"/>
          <w:sz w:val="24"/>
          <w:szCs w:val="24"/>
        </w:rPr>
        <w:t>main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() inicializa o aplicativo e define a plataforma de destino de depuração padrão como fúcsia, que é um sistema operacional desenvolvido no Google que inclui uma IU construída com </w:t>
      </w:r>
      <w:proofErr w:type="spellStart"/>
      <w:r w:rsidRPr="00C126EF">
        <w:rPr>
          <w:rFonts w:ascii="Arial" w:hAnsi="Arial" w:cs="Arial"/>
          <w:sz w:val="24"/>
          <w:szCs w:val="24"/>
        </w:rPr>
        <w:t>Dart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126EF">
        <w:rPr>
          <w:rFonts w:ascii="Arial" w:hAnsi="Arial" w:cs="Arial"/>
          <w:sz w:val="24"/>
          <w:szCs w:val="24"/>
        </w:rPr>
        <w:t>Flutter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. A classe </w:t>
      </w:r>
      <w:proofErr w:type="spellStart"/>
      <w:r w:rsidRPr="00C126EF">
        <w:rPr>
          <w:rFonts w:ascii="Arial" w:hAnsi="Arial" w:cs="Arial"/>
          <w:sz w:val="24"/>
          <w:szCs w:val="24"/>
        </w:rPr>
        <w:t>MyApp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é uma implementação básica de </w:t>
      </w:r>
      <w:proofErr w:type="spellStart"/>
      <w:r w:rsidRPr="00C126EF">
        <w:rPr>
          <w:rFonts w:ascii="Arial" w:hAnsi="Arial" w:cs="Arial"/>
          <w:sz w:val="24"/>
          <w:szCs w:val="24"/>
        </w:rPr>
        <w:t>StatelessWidget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que retorna o contêiner principal para o próprio aplicativo, com um título, tema e widget inicial padrão para qualquer aplicativo </w:t>
      </w:r>
      <w:proofErr w:type="spellStart"/>
      <w:r w:rsidRPr="00C126EF">
        <w:rPr>
          <w:rFonts w:ascii="Arial" w:hAnsi="Arial" w:cs="Arial"/>
          <w:sz w:val="24"/>
          <w:szCs w:val="24"/>
        </w:rPr>
        <w:t>Flutter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. </w:t>
      </w:r>
      <w:r w:rsidR="00C126EF" w:rsidRPr="00C126EF">
        <w:rPr>
          <w:rFonts w:ascii="Arial" w:hAnsi="Arial" w:cs="Arial"/>
          <w:sz w:val="24"/>
          <w:szCs w:val="24"/>
        </w:rPr>
        <w:tab/>
      </w:r>
    </w:p>
    <w:p w14:paraId="17CB1FC5" w14:textId="77777777" w:rsidR="00C126EF" w:rsidRDefault="006512EC" w:rsidP="00C126EF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C126EF">
        <w:rPr>
          <w:rFonts w:ascii="Arial" w:hAnsi="Arial" w:cs="Arial"/>
          <w:sz w:val="24"/>
          <w:szCs w:val="24"/>
        </w:rPr>
        <w:t xml:space="preserve">Observe a propriedade </w:t>
      </w:r>
      <w:proofErr w:type="spellStart"/>
      <w:r w:rsidRPr="00C126EF">
        <w:rPr>
          <w:rFonts w:ascii="Arial" w:hAnsi="Arial" w:cs="Arial"/>
          <w:sz w:val="24"/>
          <w:szCs w:val="24"/>
        </w:rPr>
        <w:t>darkTheme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e seu valor </w:t>
      </w:r>
      <w:proofErr w:type="spellStart"/>
      <w:r w:rsidRPr="00C126EF">
        <w:rPr>
          <w:rFonts w:ascii="Arial" w:hAnsi="Arial" w:cs="Arial"/>
          <w:sz w:val="24"/>
          <w:szCs w:val="24"/>
        </w:rPr>
        <w:t>ThemeData.dark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(), que fornece um tema escuro quando solicitado pelo sistema operacional, como no caso do </w:t>
      </w:r>
      <w:proofErr w:type="spellStart"/>
      <w:r w:rsidRPr="00C126EF">
        <w:rPr>
          <w:rFonts w:ascii="Arial" w:hAnsi="Arial" w:cs="Arial"/>
          <w:sz w:val="24"/>
          <w:szCs w:val="24"/>
        </w:rPr>
        <w:t>macOS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com tema escuro para todo o sistema habilitado. A seguir, daremos uma olhada no conteúdo da página de exemplo e o que ele faz.</w:t>
      </w:r>
    </w:p>
    <w:p w14:paraId="52052426" w14:textId="77777777" w:rsidR="00C126EF" w:rsidRDefault="00C126EF" w:rsidP="00C126E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14:paraId="4BCAC918" w14:textId="77777777" w:rsidR="00C126EF" w:rsidRDefault="00C126EF" w:rsidP="00C126E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14:paraId="3DF93BEF" w14:textId="0378C92F" w:rsidR="00C126EF" w:rsidRDefault="00C126EF" w:rsidP="00C126E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C126EF">
        <w:rPr>
          <w:rFonts w:ascii="Arial" w:hAnsi="Arial" w:cs="Arial"/>
          <w:b/>
          <w:bCs/>
          <w:sz w:val="24"/>
          <w:szCs w:val="24"/>
        </w:rPr>
        <w:t>Home</w:t>
      </w:r>
    </w:p>
    <w:p w14:paraId="4C6D651E" w14:textId="1413E1B2" w:rsidR="00C126EF" w:rsidRPr="00C126EF" w:rsidRDefault="00C126EF" w:rsidP="00C126EF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C126EF">
        <w:rPr>
          <w:rFonts w:ascii="Arial" w:hAnsi="Arial" w:cs="Arial"/>
          <w:sz w:val="24"/>
          <w:szCs w:val="24"/>
        </w:rPr>
        <w:t xml:space="preserve">A maior parte do conteúdo do aplicativo para esta demonstração simples está localizada em </w:t>
      </w:r>
      <w:proofErr w:type="spellStart"/>
      <w:r w:rsidRPr="00C126EF">
        <w:rPr>
          <w:rFonts w:ascii="Arial" w:hAnsi="Arial" w:cs="Arial"/>
          <w:sz w:val="24"/>
          <w:szCs w:val="24"/>
        </w:rPr>
        <w:t>lib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C126EF">
        <w:rPr>
          <w:rFonts w:ascii="Arial" w:hAnsi="Arial" w:cs="Arial"/>
          <w:sz w:val="24"/>
          <w:szCs w:val="24"/>
        </w:rPr>
        <w:t>home.dart</w:t>
      </w:r>
      <w:proofErr w:type="spellEnd"/>
      <w:r w:rsidRPr="00C126EF">
        <w:rPr>
          <w:rFonts w:ascii="Arial" w:hAnsi="Arial" w:cs="Arial"/>
          <w:sz w:val="24"/>
          <w:szCs w:val="24"/>
        </w:rPr>
        <w:t>:</w:t>
      </w:r>
    </w:p>
    <w:p w14:paraId="1EDAB9EC" w14:textId="115D6700" w:rsidR="00C126EF" w:rsidRPr="00C126EF" w:rsidRDefault="00C126EF" w:rsidP="00C126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9BFCF0" wp14:editId="303A12D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35480" cy="4069080"/>
            <wp:effectExtent l="0" t="0" r="7620" b="7620"/>
            <wp:wrapThrough wrapText="bothSides">
              <wp:wrapPolygon edited="0">
                <wp:start x="0" y="0"/>
                <wp:lineTo x="0" y="21539"/>
                <wp:lineTo x="21472" y="21539"/>
                <wp:lineTo x="2147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6EF">
        <w:rPr>
          <w:lang w:val="pt-PT"/>
        </w:rPr>
        <w:t xml:space="preserve"> </w:t>
      </w:r>
      <w:r w:rsidRPr="00C126EF">
        <w:rPr>
          <w:rFonts w:ascii="Arial" w:hAnsi="Arial" w:cs="Arial"/>
          <w:sz w:val="24"/>
          <w:szCs w:val="24"/>
        </w:rPr>
        <w:t xml:space="preserve">A classe Home importa alguns pacotes (incluindo o plugin </w:t>
      </w:r>
      <w:proofErr w:type="spellStart"/>
      <w:r w:rsidRPr="00C126EF">
        <w:rPr>
          <w:rFonts w:ascii="Arial" w:hAnsi="Arial" w:cs="Arial"/>
          <w:sz w:val="24"/>
          <w:szCs w:val="24"/>
        </w:rPr>
        <w:t>color_panel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) e implementa um </w:t>
      </w:r>
      <w:proofErr w:type="spellStart"/>
      <w:r w:rsidRPr="00C126EF">
        <w:rPr>
          <w:rFonts w:ascii="Arial" w:hAnsi="Arial" w:cs="Arial"/>
          <w:sz w:val="24"/>
          <w:szCs w:val="24"/>
        </w:rPr>
        <w:t>StatefulWidget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C126EF">
        <w:rPr>
          <w:rFonts w:ascii="Arial" w:hAnsi="Arial" w:cs="Arial"/>
          <w:sz w:val="24"/>
          <w:szCs w:val="24"/>
        </w:rPr>
        <w:t>backing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6EF">
        <w:rPr>
          <w:rFonts w:ascii="Arial" w:hAnsi="Arial" w:cs="Arial"/>
          <w:sz w:val="24"/>
          <w:szCs w:val="24"/>
        </w:rPr>
        <w:t>State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, para permitir que esta tela armazene e atualize o estado do aplicativo. O </w:t>
      </w:r>
      <w:proofErr w:type="spellStart"/>
      <w:r w:rsidRPr="00C126EF">
        <w:rPr>
          <w:rFonts w:ascii="Arial" w:hAnsi="Arial" w:cs="Arial"/>
          <w:sz w:val="24"/>
          <w:szCs w:val="24"/>
        </w:rPr>
        <w:t>Dart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C126EF">
        <w:rPr>
          <w:rFonts w:ascii="Arial" w:hAnsi="Arial" w:cs="Arial"/>
          <w:sz w:val="24"/>
          <w:szCs w:val="24"/>
        </w:rPr>
        <w:t>Flutter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fornecem ótimos recursos para gerenciar o estado usando uma variedade de ferramentas e padrões, o mais simples deles sendo um widget com estado como o mostrado neste arquivo.</w:t>
      </w:r>
    </w:p>
    <w:p w14:paraId="481B46A9" w14:textId="77777777" w:rsidR="00C126EF" w:rsidRPr="00C126EF" w:rsidRDefault="00C126EF" w:rsidP="00C126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6EF">
        <w:rPr>
          <w:rFonts w:ascii="Arial" w:hAnsi="Arial" w:cs="Arial"/>
          <w:sz w:val="24"/>
          <w:szCs w:val="24"/>
        </w:rPr>
        <w:t>As propriedades gerenciadas no estado deste widget incluem uma cor e um contador. Os métodos _</w:t>
      </w:r>
      <w:proofErr w:type="spellStart"/>
      <w:r w:rsidRPr="00C126EF">
        <w:rPr>
          <w:rFonts w:ascii="Arial" w:hAnsi="Arial" w:cs="Arial"/>
          <w:sz w:val="24"/>
          <w:szCs w:val="24"/>
        </w:rPr>
        <w:t>increment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e _</w:t>
      </w:r>
      <w:proofErr w:type="spellStart"/>
      <w:r w:rsidRPr="00C126EF">
        <w:rPr>
          <w:rFonts w:ascii="Arial" w:hAnsi="Arial" w:cs="Arial"/>
          <w:sz w:val="24"/>
          <w:szCs w:val="24"/>
        </w:rPr>
        <w:t>decrement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usam o método </w:t>
      </w:r>
      <w:proofErr w:type="spellStart"/>
      <w:r w:rsidRPr="00C126EF">
        <w:rPr>
          <w:rFonts w:ascii="Arial" w:hAnsi="Arial" w:cs="Arial"/>
          <w:sz w:val="24"/>
          <w:szCs w:val="24"/>
        </w:rPr>
        <w:t>setState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para incrementar ou decrementar o contador. O método _</w:t>
      </w:r>
      <w:proofErr w:type="spellStart"/>
      <w:r w:rsidRPr="00C126EF">
        <w:rPr>
          <w:rFonts w:ascii="Arial" w:hAnsi="Arial" w:cs="Arial"/>
          <w:sz w:val="24"/>
          <w:szCs w:val="24"/>
        </w:rPr>
        <w:t>showPanel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solicita uma instância do </w:t>
      </w:r>
      <w:proofErr w:type="spellStart"/>
      <w:r w:rsidRPr="00C126EF">
        <w:rPr>
          <w:rFonts w:ascii="Arial" w:hAnsi="Arial" w:cs="Arial"/>
          <w:sz w:val="24"/>
          <w:szCs w:val="24"/>
        </w:rPr>
        <w:t>ColorPanel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do plug-in importado e, em seguida, chama show nele, que solicitará um seletor de cor nativo do sistema operacional. Quando uma cor é escolhida, </w:t>
      </w:r>
      <w:proofErr w:type="spellStart"/>
      <w:r w:rsidRPr="00C126EF">
        <w:rPr>
          <w:rFonts w:ascii="Arial" w:hAnsi="Arial" w:cs="Arial"/>
          <w:sz w:val="24"/>
          <w:szCs w:val="24"/>
        </w:rPr>
        <w:t>setState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é usado para atualizar o estado do widget com uma nova cor, que o colocará na fila para ser redesenhado pelo mecanismo </w:t>
      </w:r>
      <w:proofErr w:type="spellStart"/>
      <w:r w:rsidRPr="00C126EF">
        <w:rPr>
          <w:rFonts w:ascii="Arial" w:hAnsi="Arial" w:cs="Arial"/>
          <w:sz w:val="24"/>
          <w:szCs w:val="24"/>
        </w:rPr>
        <w:t>Flutter</w:t>
      </w:r>
      <w:proofErr w:type="spellEnd"/>
      <w:r w:rsidRPr="00C126EF">
        <w:rPr>
          <w:rFonts w:ascii="Arial" w:hAnsi="Arial" w:cs="Arial"/>
          <w:sz w:val="24"/>
          <w:szCs w:val="24"/>
        </w:rPr>
        <w:t>.</w:t>
      </w:r>
    </w:p>
    <w:p w14:paraId="59729683" w14:textId="77777777" w:rsidR="00C126EF" w:rsidRPr="00C126EF" w:rsidRDefault="00C126EF" w:rsidP="00C126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6EF">
        <w:rPr>
          <w:rFonts w:ascii="Arial" w:hAnsi="Arial" w:cs="Arial"/>
          <w:sz w:val="24"/>
          <w:szCs w:val="24"/>
        </w:rPr>
        <w:t>O método de construção para este widget configura dados de tema e estilo e solicita o nome do SO, o nome do host local e o número de núcleos de processador da classe Platform. Eles podem ser inicializados diretamente nas propriedades designadas como finais, ou mesmo colocados em um arquivo externo e usados ​​como um serviço, mas para este aplicativo de demonstração, eles são variáveis ​​locais colocadas no método de construção do widget para simplificar.</w:t>
      </w:r>
    </w:p>
    <w:p w14:paraId="36F749A3" w14:textId="23EF7A38" w:rsidR="00C126EF" w:rsidRPr="00C126EF" w:rsidRDefault="00C126EF" w:rsidP="00C126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6EF">
        <w:rPr>
          <w:rFonts w:ascii="Arial" w:hAnsi="Arial" w:cs="Arial"/>
          <w:sz w:val="24"/>
          <w:szCs w:val="24"/>
        </w:rPr>
        <w:t xml:space="preserve">O widget retornado pelo método build é um </w:t>
      </w:r>
      <w:proofErr w:type="spellStart"/>
      <w:r w:rsidRPr="00C126EF">
        <w:rPr>
          <w:rFonts w:ascii="Arial" w:hAnsi="Arial" w:cs="Arial"/>
          <w:sz w:val="24"/>
          <w:szCs w:val="24"/>
        </w:rPr>
        <w:t>Scaffold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, com um </w:t>
      </w:r>
      <w:proofErr w:type="spellStart"/>
      <w:r w:rsidRPr="00C126EF">
        <w:rPr>
          <w:rFonts w:ascii="Arial" w:hAnsi="Arial" w:cs="Arial"/>
          <w:sz w:val="24"/>
          <w:szCs w:val="24"/>
        </w:rPr>
        <w:t>AppBar</w:t>
      </w:r>
      <w:proofErr w:type="spellEnd"/>
      <w:r w:rsidRPr="00C126EF">
        <w:rPr>
          <w:rFonts w:ascii="Arial" w:hAnsi="Arial" w:cs="Arial"/>
          <w:sz w:val="24"/>
          <w:szCs w:val="24"/>
        </w:rPr>
        <w:t xml:space="preserve"> e um corpo composto por uma linha horizontal de duas colunas. A primeira coluna (esquerda) contém alguns botões que são mapeados para os métodos de incremento, decremento e seleção de cores descritos acima. A segunda coluna exibe as informações da máquina local coletadas anteriormente junto com o contador, na cor selecionada pelo usuário (ou padrão se nenhuma ainda não tiver sido selecionada).</w:t>
      </w:r>
    </w:p>
    <w:sectPr w:rsidR="00C126EF" w:rsidRPr="00C12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6B9"/>
    <w:multiLevelType w:val="hybridMultilevel"/>
    <w:tmpl w:val="D6FC0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E1496"/>
    <w:multiLevelType w:val="multilevel"/>
    <w:tmpl w:val="7D56D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DD"/>
    <w:rsid w:val="00026CDA"/>
    <w:rsid w:val="00092821"/>
    <w:rsid w:val="0009702B"/>
    <w:rsid w:val="00097268"/>
    <w:rsid w:val="003546D7"/>
    <w:rsid w:val="006512EC"/>
    <w:rsid w:val="00750658"/>
    <w:rsid w:val="008E24C5"/>
    <w:rsid w:val="00901F00"/>
    <w:rsid w:val="00905459"/>
    <w:rsid w:val="009D49DD"/>
    <w:rsid w:val="00A87A06"/>
    <w:rsid w:val="00AC154F"/>
    <w:rsid w:val="00C126EF"/>
    <w:rsid w:val="00E96C0B"/>
    <w:rsid w:val="00F4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CAA4"/>
  <w15:chartTrackingRefBased/>
  <w15:docId w15:val="{5222A0E5-90BC-407D-8C1F-31C4A49E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4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9DD"/>
    <w:pPr>
      <w:ind w:left="720"/>
      <w:contextualSpacing/>
    </w:pPr>
  </w:style>
  <w:style w:type="table" w:styleId="Tabelacomgrade">
    <w:name w:val="Table Grid"/>
    <w:basedOn w:val="Tabelanormal"/>
    <w:uiPriority w:val="39"/>
    <w:rsid w:val="0090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1F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F0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065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4D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kb">
    <w:name w:val="kb"/>
    <w:basedOn w:val="Normal"/>
    <w:rsid w:val="00F4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44D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44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148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688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636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467F48AB6E4FAFCACBA56A7CD142" ma:contentTypeVersion="1" ma:contentTypeDescription="Create a new document." ma:contentTypeScope="" ma:versionID="6fed3035116df83335f7f99aa4903bc3">
  <xsd:schema xmlns:xsd="http://www.w3.org/2001/XMLSchema" xmlns:xs="http://www.w3.org/2001/XMLSchema" xmlns:p="http://schemas.microsoft.com/office/2006/metadata/properties" xmlns:ns2="8a3be65b-9ac0-4c56-b781-a4742c91134f" targetNamespace="http://schemas.microsoft.com/office/2006/metadata/properties" ma:root="true" ma:fieldsID="211ac82de5adaf28873757e4021c9c1d" ns2:_="">
    <xsd:import namespace="8a3be65b-9ac0-4c56-b781-a4742c91134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be65b-9ac0-4c56-b781-a4742c9113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3be65b-9ac0-4c56-b781-a4742c91134f" xsi:nil="true"/>
  </documentManagement>
</p:properties>
</file>

<file path=customXml/itemProps1.xml><?xml version="1.0" encoding="utf-8"?>
<ds:datastoreItem xmlns:ds="http://schemas.openxmlformats.org/officeDocument/2006/customXml" ds:itemID="{ADDAB4C8-77EC-4018-82C1-9F3BDAE83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be65b-9ac0-4c56-b781-a4742c91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B96BC-8A60-4BB0-9219-24363F31D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890AC-7824-4CFC-8178-81A64AFB9777}">
  <ds:schemaRefs>
    <ds:schemaRef ds:uri="http://schemas.microsoft.com/office/2006/metadata/properties"/>
    <ds:schemaRef ds:uri="http://schemas.microsoft.com/office/infopath/2007/PartnerControls"/>
    <ds:schemaRef ds:uri="8a3be65b-9ac0-4c56-b781-a4742c9113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Ferro</dc:creator>
  <cp:keywords/>
  <dc:description/>
  <cp:lastModifiedBy>Victor Lima</cp:lastModifiedBy>
  <cp:revision>2</cp:revision>
  <dcterms:created xsi:type="dcterms:W3CDTF">2020-10-07T02:07:00Z</dcterms:created>
  <dcterms:modified xsi:type="dcterms:W3CDTF">2020-10-07T02:07:00Z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0x010100314E467F48AB6E4FAFCACBA56A7CD142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