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63EB"/>
          <w:sz w:val="32"/>
        </w:rPr>
        <w:t>GUÍA DE ESTUDIO OFICIAL: UNIT 7 - SIMPLE PAST &amp; WEATHER</w:t>
        <w:br/>
        <w:t>WIDE ANGLE LEVEL 1B</w:t>
      </w:r>
    </w:p>
    <w:p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t>1. Las 4 Reglas de Ortografía del Pasado Simple (Regular Verbs)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Terminación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Regla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Ejemplos Correctos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Trampa Típica de Examen</w:t>
            </w:r>
          </w:p>
        </w:tc>
      </w:tr>
      <w:tr>
        <w:tc>
          <w:tcPr>
            <w:tcW w:type="dxa" w:w="2160"/>
          </w:tcPr>
          <w:p>
            <w:r>
              <w:t>Termina en -e</w:t>
            </w:r>
          </w:p>
        </w:tc>
        <w:tc>
          <w:tcPr>
            <w:tcW w:type="dxa" w:w="2160"/>
          </w:tcPr>
          <w:p>
            <w:r>
              <w:t>Solo agrega -d</w:t>
            </w:r>
          </w:p>
        </w:tc>
        <w:tc>
          <w:tcPr>
            <w:tcW w:type="dxa" w:w="2160"/>
          </w:tcPr>
          <w:p>
            <w:r>
              <w:t>raise -&gt; raised, use -&gt; used, live -&gt; lived</w:t>
            </w:r>
          </w:p>
        </w:tc>
        <w:tc>
          <w:tcPr>
            <w:tcW w:type="dxa" w:w="2160"/>
          </w:tcPr>
          <w:p>
            <w:r>
              <w:t>Nunca escribir -eed (raiseed es ERROR)</w:t>
            </w:r>
          </w:p>
        </w:tc>
      </w:tr>
      <w:tr>
        <w:tc>
          <w:tcPr>
            <w:tcW w:type="dxa" w:w="2160"/>
          </w:tcPr>
          <w:p>
            <w:r>
              <w:t>Consonante + y</w:t>
            </w:r>
          </w:p>
        </w:tc>
        <w:tc>
          <w:tcPr>
            <w:tcW w:type="dxa" w:w="2160"/>
          </w:tcPr>
          <w:p>
            <w:r>
              <w:t>Cambia 'y' por 'i' y agrega -ed</w:t>
            </w:r>
          </w:p>
        </w:tc>
        <w:tc>
          <w:tcPr>
            <w:tcW w:type="dxa" w:w="2160"/>
          </w:tcPr>
          <w:p>
            <w:r>
              <w:t>study -&gt; studied, cry -&gt; cried, try -&gt; tried</w:t>
            </w:r>
          </w:p>
        </w:tc>
        <w:tc>
          <w:tcPr>
            <w:tcW w:type="dxa" w:w="2160"/>
          </w:tcPr>
          <w:p>
            <w:r>
              <w:t>Nunca escribir studyed</w:t>
            </w:r>
          </w:p>
        </w:tc>
      </w:tr>
      <w:tr>
        <w:tc>
          <w:tcPr>
            <w:tcW w:type="dxa" w:w="2160"/>
          </w:tcPr>
          <w:p>
            <w:r>
              <w:t>CVC (Consonante-Vocal-Consonante)</w:t>
            </w:r>
          </w:p>
        </w:tc>
        <w:tc>
          <w:tcPr>
            <w:tcW w:type="dxa" w:w="2160"/>
          </w:tcPr>
          <w:p>
            <w:r>
              <w:t>Duplica la última consonante</w:t>
            </w:r>
          </w:p>
        </w:tc>
        <w:tc>
          <w:tcPr>
            <w:tcW w:type="dxa" w:w="2160"/>
          </w:tcPr>
          <w:p>
            <w:r>
              <w:t>plan -&gt; planned, stop -&gt; stopped</w:t>
            </w:r>
          </w:p>
        </w:tc>
        <w:tc>
          <w:tcPr>
            <w:tcW w:type="dxa" w:w="2160"/>
          </w:tcPr>
          <w:p>
            <w:r>
              <w:t>Nunca escribir planed o stoped</w:t>
            </w:r>
          </w:p>
        </w:tc>
      </w:tr>
      <w:tr>
        <w:tc>
          <w:tcPr>
            <w:tcW w:type="dxa" w:w="2160"/>
          </w:tcPr>
          <w:p>
            <w:r>
              <w:t>Regla General</w:t>
            </w:r>
          </w:p>
        </w:tc>
        <w:tc>
          <w:tcPr>
            <w:tcW w:type="dxa" w:w="2160"/>
          </w:tcPr>
          <w:p>
            <w:r>
              <w:t>Agrega -ed normalmente</w:t>
            </w:r>
          </w:p>
        </w:tc>
        <w:tc>
          <w:tcPr>
            <w:tcW w:type="dxa" w:w="2160"/>
          </w:tcPr>
          <w:p>
            <w:r>
              <w:t>visit -&gt; visited, fix -&gt; fixed, walk -&gt; walked</w:t>
            </w:r>
          </w:p>
        </w:tc>
        <w:tc>
          <w:tcPr>
            <w:tcW w:type="dxa" w:w="2160"/>
          </w:tcPr>
          <w:p>
            <w:r>
              <w:t>Omitir la -ed en pasado es error</w:t>
            </w:r>
          </w:p>
        </w:tc>
      </w:tr>
    </w:tbl>
    <w:p/>
    <w:p>
      <w:pPr>
        <w:pStyle w:val="Heading2"/>
      </w:pPr>
      <w:r>
        <w:t>2. Verbos Irregulares Más Frecuentes (Presente -&gt; Pasado)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Verbo Base (Presente)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Pasado Simple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Ejemplo Práctico</w:t>
            </w:r>
          </w:p>
        </w:tc>
      </w:tr>
      <w:tr>
        <w:tc>
          <w:tcPr>
            <w:tcW w:type="dxa" w:w="2880"/>
          </w:tcPr>
          <w:p>
            <w:r>
              <w:t>take (tomar/sacar fotos)</w:t>
            </w:r>
          </w:p>
        </w:tc>
        <w:tc>
          <w:tcPr>
            <w:tcW w:type="dxa" w:w="2880"/>
          </w:tcPr>
          <w:p>
            <w:r>
              <w:t>took</w:t>
            </w:r>
          </w:p>
        </w:tc>
        <w:tc>
          <w:tcPr>
            <w:tcW w:type="dxa" w:w="2880"/>
          </w:tcPr>
          <w:p>
            <w:r>
              <w:t>We took many pictures.</w:t>
            </w:r>
          </w:p>
        </w:tc>
      </w:tr>
      <w:tr>
        <w:tc>
          <w:tcPr>
            <w:tcW w:type="dxa" w:w="2880"/>
          </w:tcPr>
          <w:p>
            <w:r>
              <w:t>go (ir)</w:t>
            </w:r>
          </w:p>
        </w:tc>
        <w:tc>
          <w:tcPr>
            <w:tcW w:type="dxa" w:w="2880"/>
          </w:tcPr>
          <w:p>
            <w:r>
              <w:t>went</w:t>
            </w:r>
          </w:p>
        </w:tc>
        <w:tc>
          <w:tcPr>
            <w:tcW w:type="dxa" w:w="2880"/>
          </w:tcPr>
          <w:p>
            <w:r>
              <w:t>I went to Quintero beach.</w:t>
            </w:r>
          </w:p>
        </w:tc>
      </w:tr>
      <w:tr>
        <w:tc>
          <w:tcPr>
            <w:tcW w:type="dxa" w:w="2880"/>
          </w:tcPr>
          <w:p>
            <w:r>
              <w:t>buy (comprar)</w:t>
            </w:r>
          </w:p>
        </w:tc>
        <w:tc>
          <w:tcPr>
            <w:tcW w:type="dxa" w:w="2880"/>
          </w:tcPr>
          <w:p>
            <w:r>
              <w:t>bought</w:t>
            </w:r>
          </w:p>
        </w:tc>
        <w:tc>
          <w:tcPr>
            <w:tcW w:type="dxa" w:w="2880"/>
          </w:tcPr>
          <w:p>
            <w:r>
              <w:t>I bought nice souvenirs.</w:t>
            </w:r>
          </w:p>
        </w:tc>
      </w:tr>
      <w:tr>
        <w:tc>
          <w:tcPr>
            <w:tcW w:type="dxa" w:w="2880"/>
          </w:tcPr>
          <w:p>
            <w:r>
              <w:t>see (ver)</w:t>
            </w:r>
          </w:p>
        </w:tc>
        <w:tc>
          <w:tcPr>
            <w:tcW w:type="dxa" w:w="2880"/>
          </w:tcPr>
          <w:p>
            <w:r>
              <w:t>saw</w:t>
            </w:r>
          </w:p>
        </w:tc>
        <w:tc>
          <w:tcPr>
            <w:tcW w:type="dxa" w:w="2880"/>
          </w:tcPr>
          <w:p>
            <w:r>
              <w:t>We saw the ocean.</w:t>
            </w:r>
          </w:p>
        </w:tc>
      </w:tr>
      <w:tr>
        <w:tc>
          <w:tcPr>
            <w:tcW w:type="dxa" w:w="2880"/>
          </w:tcPr>
          <w:p>
            <w:r>
              <w:t>have (tener/almorzar)</w:t>
            </w:r>
          </w:p>
        </w:tc>
        <w:tc>
          <w:tcPr>
            <w:tcW w:type="dxa" w:w="2880"/>
          </w:tcPr>
          <w:p>
            <w:r>
              <w:t>had</w:t>
            </w:r>
          </w:p>
        </w:tc>
        <w:tc>
          <w:tcPr>
            <w:tcW w:type="dxa" w:w="2880"/>
          </w:tcPr>
          <w:p>
            <w:r>
              <w:t>We had lunch together.</w:t>
            </w:r>
          </w:p>
        </w:tc>
      </w:tr>
      <w:tr>
        <w:tc>
          <w:tcPr>
            <w:tcW w:type="dxa" w:w="2880"/>
          </w:tcPr>
          <w:p>
            <w:r>
              <w:t>eat (comer)</w:t>
            </w:r>
          </w:p>
        </w:tc>
        <w:tc>
          <w:tcPr>
            <w:tcW w:type="dxa" w:w="2880"/>
          </w:tcPr>
          <w:p>
            <w:r>
              <w:t>ate</w:t>
            </w:r>
          </w:p>
        </w:tc>
        <w:tc>
          <w:tcPr>
            <w:tcW w:type="dxa" w:w="2880"/>
          </w:tcPr>
          <w:p>
            <w:r>
              <w:t>We ate delicious seafood.</w:t>
            </w:r>
          </w:p>
        </w:tc>
      </w:tr>
      <w:tr>
        <w:tc>
          <w:tcPr>
            <w:tcW w:type="dxa" w:w="2880"/>
          </w:tcPr>
          <w:p>
            <w:r>
              <w:t>drink (beber)</w:t>
            </w:r>
          </w:p>
        </w:tc>
        <w:tc>
          <w:tcPr>
            <w:tcW w:type="dxa" w:w="2880"/>
          </w:tcPr>
          <w:p>
            <w:r>
              <w:t>drank</w:t>
            </w:r>
          </w:p>
        </w:tc>
        <w:tc>
          <w:tcPr>
            <w:tcW w:type="dxa" w:w="2880"/>
          </w:tcPr>
          <w:p>
            <w:r>
              <w:t>We drank cold water.</w:t>
            </w:r>
          </w:p>
        </w:tc>
      </w:tr>
      <w:tr>
        <w:tc>
          <w:tcPr>
            <w:tcW w:type="dxa" w:w="2880"/>
          </w:tcPr>
          <w:p>
            <w:r>
              <w:t>meet (conocer/reunirse)</w:t>
            </w:r>
          </w:p>
        </w:tc>
        <w:tc>
          <w:tcPr>
            <w:tcW w:type="dxa" w:w="2880"/>
          </w:tcPr>
          <w:p>
            <w:r>
              <w:t>met</w:t>
            </w:r>
          </w:p>
        </w:tc>
        <w:tc>
          <w:tcPr>
            <w:tcW w:type="dxa" w:w="2880"/>
          </w:tcPr>
          <w:p>
            <w:r>
              <w:t>I met my friends.</w:t>
            </w:r>
          </w:p>
        </w:tc>
      </w:tr>
      <w:tr>
        <w:tc>
          <w:tcPr>
            <w:tcW w:type="dxa" w:w="2880"/>
          </w:tcPr>
          <w:p>
            <w:r>
              <w:t>feel (sentirse)</w:t>
            </w:r>
          </w:p>
        </w:tc>
        <w:tc>
          <w:tcPr>
            <w:tcW w:type="dxa" w:w="2880"/>
          </w:tcPr>
          <w:p>
            <w:r>
              <w:t>felt</w:t>
            </w:r>
          </w:p>
        </w:tc>
        <w:tc>
          <w:tcPr>
            <w:tcW w:type="dxa" w:w="2880"/>
          </w:tcPr>
          <w:p>
            <w:r>
              <w:t>I felt very happy.</w:t>
            </w:r>
          </w:p>
        </w:tc>
      </w:tr>
      <w:tr>
        <w:tc>
          <w:tcPr>
            <w:tcW w:type="dxa" w:w="2880"/>
          </w:tcPr>
          <w:p>
            <w:r>
              <w:t>swim (nadar)</w:t>
            </w:r>
          </w:p>
        </w:tc>
        <w:tc>
          <w:tcPr>
            <w:tcW w:type="dxa" w:w="2880"/>
          </w:tcPr>
          <w:p>
            <w:r>
              <w:t>swam</w:t>
            </w:r>
          </w:p>
        </w:tc>
        <w:tc>
          <w:tcPr>
            <w:tcW w:type="dxa" w:w="2880"/>
          </w:tcPr>
          <w:p>
            <w:r>
              <w:t>They swam in the sea.</w:t>
            </w:r>
          </w:p>
        </w:tc>
      </w:tr>
      <w:tr>
        <w:tc>
          <w:tcPr>
            <w:tcW w:type="dxa" w:w="2880"/>
          </w:tcPr>
          <w:p>
            <w:r>
              <w:t>drive (conducir)</w:t>
            </w:r>
          </w:p>
        </w:tc>
        <w:tc>
          <w:tcPr>
            <w:tcW w:type="dxa" w:w="2880"/>
          </w:tcPr>
          <w:p>
            <w:r>
              <w:t>drove</w:t>
            </w:r>
          </w:p>
        </w:tc>
        <w:tc>
          <w:tcPr>
            <w:tcW w:type="dxa" w:w="2880"/>
          </w:tcPr>
          <w:p>
            <w:r>
              <w:t>We drove to the coast.</w:t>
            </w:r>
          </w:p>
        </w:tc>
      </w:tr>
      <w:tr>
        <w:tc>
          <w:tcPr>
            <w:tcW w:type="dxa" w:w="2880"/>
          </w:tcPr>
          <w:p>
            <w:r>
              <w:t>leave (salir/partir)</w:t>
            </w:r>
          </w:p>
        </w:tc>
        <w:tc>
          <w:tcPr>
            <w:tcW w:type="dxa" w:w="2880"/>
          </w:tcPr>
          <w:p>
            <w:r>
              <w:t>left</w:t>
            </w:r>
          </w:p>
        </w:tc>
        <w:tc>
          <w:tcPr>
            <w:tcW w:type="dxa" w:w="2880"/>
          </w:tcPr>
          <w:p>
            <w:r>
              <w:t>We left the hotel early.</w:t>
            </w:r>
          </w:p>
        </w:tc>
      </w:tr>
      <w:tr>
        <w:tc>
          <w:tcPr>
            <w:tcW w:type="dxa" w:w="2880"/>
          </w:tcPr>
          <w:p>
            <w:r>
              <w:t>spend (pasar tiempo/gastar)</w:t>
            </w:r>
          </w:p>
        </w:tc>
        <w:tc>
          <w:tcPr>
            <w:tcW w:type="dxa" w:w="2880"/>
          </w:tcPr>
          <w:p>
            <w:r>
              <w:t>spent</w:t>
            </w:r>
          </w:p>
        </w:tc>
        <w:tc>
          <w:tcPr>
            <w:tcW w:type="dxa" w:w="2880"/>
          </w:tcPr>
          <w:p>
            <w:r>
              <w:t>We spent two days there.</w:t>
            </w:r>
          </w:p>
        </w:tc>
      </w:tr>
      <w:tr>
        <w:tc>
          <w:tcPr>
            <w:tcW w:type="dxa" w:w="2880"/>
          </w:tcPr>
          <w:p>
            <w:r>
              <w:t>get (llegar/cansarse)</w:t>
            </w:r>
          </w:p>
        </w:tc>
        <w:tc>
          <w:tcPr>
            <w:tcW w:type="dxa" w:w="2880"/>
          </w:tcPr>
          <w:p>
            <w:r>
              <w:t>got</w:t>
            </w:r>
          </w:p>
        </w:tc>
        <w:tc>
          <w:tcPr>
            <w:tcW w:type="dxa" w:w="2880"/>
          </w:tcPr>
          <w:p>
            <w:r>
              <w:t>I got tired in the afternoon.</w:t>
            </w:r>
          </w:p>
        </w:tc>
      </w:tr>
    </w:tbl>
    <w:p/>
    <w:p>
      <w:pPr>
        <w:pStyle w:val="Heading2"/>
      </w:pPr>
      <w:r>
        <w:t>3. Regla de Oro del Negativo y Preguntas: Auxiliar DID</w:t>
      </w:r>
    </w:p>
    <w:p>
      <w:r>
        <w:t>• En oraciones NEGATIVAS se usa: Sujeto + didn't + VERBO BASE (sin -ed y sin forma irregular).</w:t>
        <w:br/>
        <w:t xml:space="preserve">  Ejemplos:</w:t>
        <w:br/>
        <w:t xml:space="preserve">  ✔ I didn't visit (NO 'I didn't visited')</w:t>
        <w:br/>
        <w:t xml:space="preserve">  ✔ I didn't go (NO 'I didn't went' y NO 'I don't go')</w:t>
        <w:br/>
        <w:t xml:space="preserve">  ✔ We didn't stay (NO 'We didn't stayed')</w:t>
        <w:br/>
        <w:br/>
        <w:t>• En PREGUNTAS se usa: Did + Sujeto + VERBO BASE?</w:t>
        <w:br/>
        <w:t xml:space="preserve">  ✔ Did you buy souvenirs? (NO 'Did you bought')</w:t>
        <w:br/>
        <w:t xml:space="preserve">  ✔ Where did you go? (NO 'Where did you went')</w:t>
      </w:r>
    </w:p>
    <w:p>
      <w:pPr>
        <w:pStyle w:val="Heading2"/>
      </w:pPr>
      <w:r>
        <w:t>4. Pasado del Verbo To Be: WAS / WERE</w:t>
      </w:r>
    </w:p>
    <w:p>
      <w:r>
        <w:t>• WAS: I, he, she, it, sustantivos singulares (a family, Scott, the weather, Otto).</w:t>
        <w:br/>
        <w:t>• WERE: you, we, they, sujetos plurales (Anna and Naomi, Amundsen and his men, the students).</w:t>
        <w:br/>
        <w:t>• Negativo: wasn't / weren't.</w:t>
        <w:br/>
        <w:t>• Preguntas: Was he there? / Were they lost?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