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0D498" w14:textId="77777777" w:rsidR="00900A50" w:rsidRDefault="00000000">
      <w:pPr>
        <w:pStyle w:val="Title"/>
        <w:jc w:val="center"/>
      </w:pPr>
      <w:r>
        <w:t>AI Agent Developer</w:t>
      </w:r>
    </w:p>
    <w:p w14:paraId="4C58B757" w14:textId="77777777" w:rsidR="00900A50" w:rsidRDefault="00000000">
      <w:pPr>
        <w:jc w:val="center"/>
      </w:pPr>
      <w:r>
        <w:rPr>
          <w:b/>
          <w:sz w:val="32"/>
        </w:rPr>
        <w:t>Technical Case Study</w:t>
      </w:r>
    </w:p>
    <w:p w14:paraId="5E4755C2" w14:textId="77777777" w:rsidR="00ED691A" w:rsidRDefault="00ED691A">
      <w:pPr>
        <w:jc w:val="center"/>
        <w:rPr>
          <w:b/>
          <w:sz w:val="28"/>
        </w:rPr>
      </w:pPr>
      <w:r>
        <w:rPr>
          <w:b/>
          <w:noProof/>
          <w:sz w:val="28"/>
        </w:rPr>
        <w:drawing>
          <wp:inline distT="0" distB="0" distL="0" distR="0" wp14:anchorId="4CAEFAF1" wp14:editId="68E7A12C">
            <wp:extent cx="2239708" cy="2206625"/>
            <wp:effectExtent l="0" t="0" r="8255" b="3175"/>
            <wp:docPr id="118659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92408" name="Picture 1186592408"/>
                    <pic:cNvPicPr/>
                  </pic:nvPicPr>
                  <pic:blipFill>
                    <a:blip r:embed="rId6"/>
                    <a:stretch>
                      <a:fillRect/>
                    </a:stretch>
                  </pic:blipFill>
                  <pic:spPr>
                    <a:xfrm>
                      <a:off x="0" y="0"/>
                      <a:ext cx="2271377" cy="2237826"/>
                    </a:xfrm>
                    <a:prstGeom prst="rect">
                      <a:avLst/>
                    </a:prstGeom>
                  </pic:spPr>
                </pic:pic>
              </a:graphicData>
            </a:graphic>
          </wp:inline>
        </w:drawing>
      </w:r>
    </w:p>
    <w:p w14:paraId="459825F9" w14:textId="7DAC83C0" w:rsidR="00900A50" w:rsidRDefault="00000000">
      <w:pPr>
        <w:jc w:val="center"/>
      </w:pPr>
      <w:r>
        <w:rPr>
          <w:b/>
          <w:sz w:val="28"/>
        </w:rPr>
        <w:t>AA Impact Inc.</w:t>
      </w:r>
    </w:p>
    <w:p w14:paraId="78F59E5E" w14:textId="77777777" w:rsidR="00900A50" w:rsidRDefault="00000000">
      <w:pPr>
        <w:jc w:val="center"/>
      </w:pPr>
      <w:r>
        <w:rPr>
          <w:i/>
        </w:rPr>
        <w:t>Sustainability &amp; ESG Consultancy</w:t>
      </w:r>
    </w:p>
    <w:p w14:paraId="01C975FC" w14:textId="77777777" w:rsidR="00900A50" w:rsidRDefault="00900A50"/>
    <w:p w14:paraId="28C00583" w14:textId="1AA992BA" w:rsidR="00900A50" w:rsidRDefault="00000000">
      <w:pPr>
        <w:jc w:val="center"/>
      </w:pPr>
      <w:r>
        <w:rPr>
          <w:b/>
        </w:rPr>
        <w:t xml:space="preserve">Position: </w:t>
      </w:r>
      <w:r>
        <w:t>AI Agent Developer</w:t>
      </w:r>
      <w:r>
        <w:br/>
      </w:r>
      <w:r>
        <w:rPr>
          <w:b/>
        </w:rPr>
        <w:t xml:space="preserve">Case Study Duration: </w:t>
      </w:r>
      <w:r w:rsidR="00745FF0">
        <w:t>4</w:t>
      </w:r>
      <w:r>
        <w:t xml:space="preserve"> days</w:t>
      </w:r>
      <w:r>
        <w:br/>
      </w:r>
      <w:r>
        <w:rPr>
          <w:b/>
        </w:rPr>
        <w:t xml:space="preserve">Submission Deadline: </w:t>
      </w:r>
      <w:r w:rsidR="00745FF0">
        <w:t>Saturday</w:t>
      </w:r>
      <w:r>
        <w:t>,  by 11:59 PM EST</w:t>
      </w:r>
      <w:r>
        <w:br/>
      </w:r>
      <w:r>
        <w:rPr>
          <w:b/>
        </w:rPr>
        <w:t xml:space="preserve">Document Version: </w:t>
      </w:r>
      <w:r>
        <w:t>1.0</w:t>
      </w:r>
      <w:r>
        <w:br/>
      </w:r>
      <w:r>
        <w:rPr>
          <w:b/>
        </w:rPr>
        <w:t xml:space="preserve">Date: </w:t>
      </w:r>
      <w:r w:rsidR="00745FF0">
        <w:t>December</w:t>
      </w:r>
      <w:r>
        <w:t xml:space="preserve"> 2025</w:t>
      </w:r>
    </w:p>
    <w:p w14:paraId="69A03893" w14:textId="77777777" w:rsidR="00900A50" w:rsidRDefault="00000000">
      <w:r>
        <w:br w:type="page"/>
      </w:r>
    </w:p>
    <w:p w14:paraId="42A742E8" w14:textId="77777777" w:rsidR="00900A50" w:rsidRDefault="00000000">
      <w:pPr>
        <w:jc w:val="center"/>
      </w:pPr>
      <w:r>
        <w:rPr>
          <w:b/>
          <w:sz w:val="28"/>
        </w:rPr>
        <w:lastRenderedPageBreak/>
        <w:t>CONFIDENTIAL RECRUITMENT MATERIAL</w:t>
      </w:r>
    </w:p>
    <w:p w14:paraId="25BEA084" w14:textId="77777777" w:rsidR="00900A50" w:rsidRDefault="00900A50"/>
    <w:p w14:paraId="1D20A074" w14:textId="77777777" w:rsidR="00900A50" w:rsidRDefault="00000000">
      <w:pPr>
        <w:pStyle w:val="Heading1"/>
      </w:pPr>
      <w:r>
        <w:t>Table of Contents</w:t>
      </w:r>
    </w:p>
    <w:p w14:paraId="07B833F9" w14:textId="77777777" w:rsidR="00900A50" w:rsidRDefault="00000000">
      <w:r>
        <w:t>1. About AA Impact Inc.</w:t>
      </w:r>
    </w:p>
    <w:p w14:paraId="40AE82EA" w14:textId="77777777" w:rsidR="00900A50" w:rsidRDefault="00000000">
      <w:r>
        <w:t>2. Role Overview: AI Agent Developer</w:t>
      </w:r>
    </w:p>
    <w:p w14:paraId="01E13257" w14:textId="77777777" w:rsidR="00900A50" w:rsidRDefault="00000000">
      <w:r>
        <w:t>3. Case Study Brief</w:t>
      </w:r>
    </w:p>
    <w:p w14:paraId="3754D33A" w14:textId="77777777" w:rsidR="00900A50" w:rsidRDefault="00000000">
      <w:r>
        <w:t>4. Twenty Indicators for Extraction</w:t>
      </w:r>
    </w:p>
    <w:p w14:paraId="4C382493" w14:textId="77777777" w:rsidR="00900A50" w:rsidRDefault="00000000">
      <w:r>
        <w:t>5. Implementation Options</w:t>
      </w:r>
    </w:p>
    <w:p w14:paraId="20DFF757" w14:textId="77777777" w:rsidR="00900A50" w:rsidRDefault="00000000">
      <w:r>
        <w:t>6. Deliverables</w:t>
      </w:r>
    </w:p>
    <w:p w14:paraId="4B209993" w14:textId="77777777" w:rsidR="00900A50" w:rsidRDefault="00000000">
      <w:r>
        <w:t>7. Evaluation Criteria</w:t>
      </w:r>
    </w:p>
    <w:p w14:paraId="3CB0757E" w14:textId="77777777" w:rsidR="00900A50" w:rsidRDefault="00000000">
      <w:r>
        <w:t>8. Timeline (3-Day Schedule)</w:t>
      </w:r>
    </w:p>
    <w:p w14:paraId="58983B7D" w14:textId="77777777" w:rsidR="00900A50" w:rsidRDefault="00000000">
      <w:r>
        <w:t>9. Submission Instructions</w:t>
      </w:r>
    </w:p>
    <w:p w14:paraId="632F06A5" w14:textId="77777777" w:rsidR="00900A50" w:rsidRDefault="00000000">
      <w:r>
        <w:t>10. Tips for Success</w:t>
      </w:r>
    </w:p>
    <w:p w14:paraId="1E1ED8C9" w14:textId="77777777" w:rsidR="00900A50" w:rsidRDefault="00000000">
      <w:r>
        <w:t>11. Frequently Asked Questions</w:t>
      </w:r>
    </w:p>
    <w:p w14:paraId="206F5FA1" w14:textId="77777777" w:rsidR="00900A50" w:rsidRDefault="00000000">
      <w:r>
        <w:t>12. Resources</w:t>
      </w:r>
    </w:p>
    <w:p w14:paraId="6BB45756" w14:textId="77777777" w:rsidR="00900A50" w:rsidRDefault="00000000">
      <w:r>
        <w:t>13. Contact Information</w:t>
      </w:r>
    </w:p>
    <w:p w14:paraId="008772C3" w14:textId="77777777" w:rsidR="00900A50" w:rsidRDefault="00000000">
      <w:r>
        <w:br w:type="page"/>
      </w:r>
    </w:p>
    <w:p w14:paraId="674A4155" w14:textId="77777777" w:rsidR="00900A50" w:rsidRDefault="00000000">
      <w:pPr>
        <w:pStyle w:val="Heading1"/>
      </w:pPr>
      <w:r>
        <w:lastRenderedPageBreak/>
        <w:t>1. About AA Impact Inc.</w:t>
      </w:r>
    </w:p>
    <w:p w14:paraId="26B95750" w14:textId="77777777" w:rsidR="00900A50" w:rsidRDefault="00000000">
      <w:r>
        <w:t>AA Impact Inc. is a specialized sustainability and ESG consultancy based in Toronto, Canada, focused on helping financial institutions and corporations navigate complex sustainability regulations, climate materiality assessments, and reporting frameworks.</w:t>
      </w:r>
    </w:p>
    <w:p w14:paraId="2F57598D" w14:textId="77777777" w:rsidR="00900A50" w:rsidRDefault="00000000">
      <w:pPr>
        <w:pStyle w:val="Heading2"/>
      </w:pPr>
      <w:r>
        <w:t>Our Expertise</w:t>
      </w:r>
    </w:p>
    <w:p w14:paraId="4513469F" w14:textId="77777777" w:rsidR="00900A50" w:rsidRDefault="00000000">
      <w:pPr>
        <w:pStyle w:val="ListBullet"/>
      </w:pPr>
      <w:r>
        <w:t>Corporate Sustainability Reporting Directive (CSRD)</w:t>
      </w:r>
    </w:p>
    <w:p w14:paraId="0F8917C8" w14:textId="77777777" w:rsidR="00900A50" w:rsidRDefault="00000000">
      <w:pPr>
        <w:pStyle w:val="ListBullet"/>
      </w:pPr>
      <w:r>
        <w:t>European Sustainability Reporting Standards (ESRS)</w:t>
      </w:r>
    </w:p>
    <w:p w14:paraId="19621B37" w14:textId="77777777" w:rsidR="00900A50" w:rsidRDefault="00000000">
      <w:pPr>
        <w:pStyle w:val="ListBullet"/>
      </w:pPr>
      <w:r>
        <w:t>Task Force on Climate-related Financial Disclosures (TCFD)</w:t>
      </w:r>
    </w:p>
    <w:p w14:paraId="63BAD25D" w14:textId="77777777" w:rsidR="00900A50" w:rsidRDefault="00000000">
      <w:pPr>
        <w:pStyle w:val="ListBullet"/>
      </w:pPr>
      <w:r>
        <w:t>Global Reporting Initiative (GRI)</w:t>
      </w:r>
    </w:p>
    <w:p w14:paraId="11251B45" w14:textId="77777777" w:rsidR="00900A50" w:rsidRDefault="00000000">
      <w:pPr>
        <w:pStyle w:val="ListBullet"/>
      </w:pPr>
      <w:r>
        <w:t>Climate risk assessments and regulatory compliance</w:t>
      </w:r>
    </w:p>
    <w:p w14:paraId="5793E59B" w14:textId="77777777" w:rsidR="00900A50" w:rsidRDefault="00000000">
      <w:r>
        <w:t>As we scale our advisory services, we are building proprietary AI-powered tools to enhance our data extraction, analysis, and reporting capabilities. This case study reflects a real-world challenge we face in delivering efficient, accurate, and scalable sustainability data services to our clients.</w:t>
      </w:r>
    </w:p>
    <w:p w14:paraId="5FDC4658" w14:textId="77777777" w:rsidR="00900A50" w:rsidRDefault="00000000">
      <w:pPr>
        <w:pStyle w:val="Heading2"/>
      </w:pPr>
      <w:r>
        <w:t>Our Impact</w:t>
      </w:r>
    </w:p>
    <w:p w14:paraId="20839269" w14:textId="77777777" w:rsidR="00900A50" w:rsidRDefault="00000000">
      <w:pPr>
        <w:pStyle w:val="ListBullet"/>
      </w:pPr>
      <w:r>
        <w:t>50+ sustainability reports processed annually</w:t>
      </w:r>
    </w:p>
    <w:p w14:paraId="729483F5" w14:textId="77777777" w:rsidR="00900A50" w:rsidRDefault="00000000">
      <w:pPr>
        <w:pStyle w:val="ListBullet"/>
      </w:pPr>
      <w:r>
        <w:t>Financial institutions across EU, MENA, and North America</w:t>
      </w:r>
    </w:p>
    <w:p w14:paraId="46974896" w14:textId="77777777" w:rsidR="00900A50" w:rsidRDefault="00000000">
      <w:pPr>
        <w:pStyle w:val="ListBullet"/>
      </w:pPr>
      <w:r>
        <w:t>Climate risk assessments and materiality analysis</w:t>
      </w:r>
    </w:p>
    <w:p w14:paraId="34C882A0" w14:textId="77777777" w:rsidR="00900A50" w:rsidRDefault="00000000">
      <w:pPr>
        <w:pStyle w:val="ListBullet"/>
      </w:pPr>
      <w:r>
        <w:t>Regulatory compliance mapping and support</w:t>
      </w:r>
    </w:p>
    <w:p w14:paraId="0B480FB1" w14:textId="77777777" w:rsidR="00900A50" w:rsidRDefault="00000000">
      <w:r>
        <w:br w:type="page"/>
      </w:r>
    </w:p>
    <w:p w14:paraId="668EAB6D" w14:textId="77777777" w:rsidR="00900A50" w:rsidRDefault="00000000">
      <w:pPr>
        <w:pStyle w:val="Heading1"/>
      </w:pPr>
      <w:r>
        <w:lastRenderedPageBreak/>
        <w:t>2. Role Overview: AI Agent Developer</w:t>
      </w:r>
    </w:p>
    <w:p w14:paraId="0A53624C" w14:textId="77777777" w:rsidR="00900A50" w:rsidRDefault="00000000">
      <w:pPr>
        <w:pStyle w:val="Heading2"/>
      </w:pPr>
      <w:r>
        <w:t>Position Summary</w:t>
      </w:r>
    </w:p>
    <w:p w14:paraId="3BEEAE17" w14:textId="77777777" w:rsidR="00900A50" w:rsidRDefault="00000000">
      <w:r>
        <w:t>We are seeking an AI Agent Developer to design and build intelligent systems that automate the extraction, structuring, and validation of sustainability data from corporate reports.</w:t>
      </w:r>
    </w:p>
    <w:p w14:paraId="4E996FD6" w14:textId="77777777" w:rsidR="00900A50" w:rsidRDefault="00000000">
      <w:pPr>
        <w:pStyle w:val="Heading2"/>
      </w:pPr>
      <w:r>
        <w:t>Key Responsibilities</w:t>
      </w:r>
    </w:p>
    <w:p w14:paraId="6F644985" w14:textId="77777777" w:rsidR="00900A50" w:rsidRDefault="00000000">
      <w:pPr>
        <w:pStyle w:val="ListBullet"/>
      </w:pPr>
      <w:r>
        <w:t>Build and improve AI-powered data extraction pipelines</w:t>
      </w:r>
    </w:p>
    <w:p w14:paraId="756558EB" w14:textId="77777777" w:rsidR="00900A50" w:rsidRDefault="00000000">
      <w:pPr>
        <w:pStyle w:val="ListBullet"/>
      </w:pPr>
      <w:r>
        <w:t>Develop intelligent agents for sustainability analysis</w:t>
      </w:r>
    </w:p>
    <w:p w14:paraId="4C1114E6" w14:textId="77777777" w:rsidR="00900A50" w:rsidRDefault="00000000">
      <w:pPr>
        <w:pStyle w:val="ListBullet"/>
      </w:pPr>
      <w:r>
        <w:t>Integrate with client systems and databases</w:t>
      </w:r>
    </w:p>
    <w:p w14:paraId="465B9A30" w14:textId="77777777" w:rsidR="00900A50" w:rsidRDefault="00000000">
      <w:pPr>
        <w:pStyle w:val="ListBullet"/>
      </w:pPr>
      <w:r>
        <w:t>Optimize for accuracy and cost-effectiveness</w:t>
      </w:r>
    </w:p>
    <w:p w14:paraId="43370D16" w14:textId="77777777" w:rsidR="00900A50" w:rsidRDefault="00000000">
      <w:pPr>
        <w:pStyle w:val="ListBullet"/>
      </w:pPr>
      <w:r>
        <w:t>Collaborate with sustainability consultants</w:t>
      </w:r>
    </w:p>
    <w:p w14:paraId="31FDE32E" w14:textId="77777777" w:rsidR="00900A50" w:rsidRDefault="00000000">
      <w:pPr>
        <w:pStyle w:val="ListBullet"/>
      </w:pPr>
      <w:r>
        <w:t>Keep up with evolving reporting standards (CSRD, ISSB, etc.)</w:t>
      </w:r>
    </w:p>
    <w:p w14:paraId="74011B8C" w14:textId="77777777" w:rsidR="00900A50" w:rsidRDefault="00000000">
      <w:pPr>
        <w:pStyle w:val="Heading2"/>
      </w:pPr>
      <w:r>
        <w:t>Required Skills &amp; Experience</w:t>
      </w:r>
    </w:p>
    <w:p w14:paraId="698AC0C5" w14:textId="77777777" w:rsidR="00900A50" w:rsidRDefault="00000000">
      <w:pPr>
        <w:pStyle w:val="ListBullet"/>
      </w:pPr>
      <w:r>
        <w:rPr>
          <w:b/>
        </w:rPr>
        <w:t>Technical Skills:</w:t>
      </w:r>
    </w:p>
    <w:p w14:paraId="0B122999" w14:textId="77777777" w:rsidR="00900A50" w:rsidRDefault="00000000">
      <w:pPr>
        <w:pStyle w:val="ListBullet2"/>
      </w:pPr>
      <w:r>
        <w:t>Large Language Models (LLMs) and natural language processing</w:t>
      </w:r>
    </w:p>
    <w:p w14:paraId="52D298DD" w14:textId="77777777" w:rsidR="00900A50" w:rsidRDefault="00000000">
      <w:pPr>
        <w:pStyle w:val="ListBullet2"/>
      </w:pPr>
      <w:r>
        <w:t>Document parsing and information extraction from PDFs</w:t>
      </w:r>
    </w:p>
    <w:p w14:paraId="743F3EA8" w14:textId="77777777" w:rsidR="00900A50" w:rsidRDefault="00000000">
      <w:pPr>
        <w:pStyle w:val="ListBullet2"/>
      </w:pPr>
      <w:r>
        <w:t>Retrieval-Augmented Generation (RAG) architectures</w:t>
      </w:r>
    </w:p>
    <w:p w14:paraId="3953B435" w14:textId="77777777" w:rsidR="00900A50" w:rsidRDefault="00000000">
      <w:pPr>
        <w:pStyle w:val="ListBullet2"/>
      </w:pPr>
      <w:r>
        <w:t>Structured data extraction and validation</w:t>
      </w:r>
    </w:p>
    <w:p w14:paraId="5B3534C9" w14:textId="77777777" w:rsidR="00900A50" w:rsidRDefault="00000000">
      <w:pPr>
        <w:pStyle w:val="ListBullet2"/>
      </w:pPr>
      <w:r>
        <w:t>Database design and data pipeline development</w:t>
      </w:r>
    </w:p>
    <w:p w14:paraId="2336F390" w14:textId="77777777" w:rsidR="00900A50" w:rsidRDefault="00000000">
      <w:pPr>
        <w:pStyle w:val="ListBullet"/>
      </w:pPr>
      <w:r>
        <w:rPr>
          <w:b/>
        </w:rPr>
        <w:t>Preferred Qualifications:</w:t>
      </w:r>
    </w:p>
    <w:p w14:paraId="0E2AAE69" w14:textId="77777777" w:rsidR="00900A50" w:rsidRDefault="00000000">
      <w:pPr>
        <w:pStyle w:val="ListBullet2"/>
      </w:pPr>
      <w:r>
        <w:t>Python programming proficiency</w:t>
      </w:r>
    </w:p>
    <w:p w14:paraId="1671B67B" w14:textId="77777777" w:rsidR="00900A50" w:rsidRDefault="00000000">
      <w:pPr>
        <w:pStyle w:val="ListBullet2"/>
      </w:pPr>
      <w:r>
        <w:t>Experience with LangChain, LlamaIndex, or similar frameworks</w:t>
      </w:r>
    </w:p>
    <w:p w14:paraId="23725956" w14:textId="77777777" w:rsidR="00900A50" w:rsidRDefault="00000000">
      <w:pPr>
        <w:pStyle w:val="ListBullet2"/>
      </w:pPr>
      <w:r>
        <w:t>Understanding of sustainability reporting standards (CSRD/ESRS)</w:t>
      </w:r>
    </w:p>
    <w:p w14:paraId="74DA0B1C" w14:textId="77777777" w:rsidR="00900A50" w:rsidRDefault="00000000">
      <w:pPr>
        <w:pStyle w:val="ListBullet2"/>
      </w:pPr>
      <w:r>
        <w:t>API integration and automation experience</w:t>
      </w:r>
    </w:p>
    <w:p w14:paraId="6BE92D53" w14:textId="77777777" w:rsidR="00900A50" w:rsidRDefault="00000000">
      <w:pPr>
        <w:pStyle w:val="ListBullet2"/>
      </w:pPr>
      <w:r>
        <w:t>No-code/low-code platform experience</w:t>
      </w:r>
    </w:p>
    <w:p w14:paraId="6B7CC89A" w14:textId="77777777" w:rsidR="00900A50" w:rsidRDefault="00000000">
      <w:r>
        <w:br w:type="page"/>
      </w:r>
    </w:p>
    <w:p w14:paraId="2D28BB1A" w14:textId="77777777" w:rsidR="00900A50" w:rsidRDefault="00000000">
      <w:pPr>
        <w:pStyle w:val="Heading1"/>
      </w:pPr>
      <w:r>
        <w:lastRenderedPageBreak/>
        <w:t>3. Case Study Brief</w:t>
      </w:r>
    </w:p>
    <w:p w14:paraId="0E9E915E" w14:textId="77777777" w:rsidR="00900A50" w:rsidRDefault="00000000">
      <w:pPr>
        <w:pStyle w:val="Heading2"/>
      </w:pPr>
      <w:r>
        <w:t>3.1 Problem Statement</w:t>
      </w:r>
    </w:p>
    <w:p w14:paraId="743B6A1C" w14:textId="77777777" w:rsidR="00900A50" w:rsidRDefault="00000000">
      <w:r>
        <w:t>Financial institutions are now required to report under the Corporate Sustainability Reporting Directive (CSRD), which mandates disclosure across 12 European Sustainability Reporting Standards (ESRS). These reports contain hundreds of data points spanning environmental, social, and governance (ESG) indicators.</w:t>
      </w:r>
    </w:p>
    <w:p w14:paraId="26629F65" w14:textId="77777777" w:rsidR="00900A50" w:rsidRDefault="00000000">
      <w:pPr>
        <w:pStyle w:val="Heading3"/>
      </w:pPr>
      <w:r>
        <w:t>Current Challenges</w:t>
      </w:r>
    </w:p>
    <w:p w14:paraId="3089BCD6" w14:textId="77777777" w:rsidR="00900A50" w:rsidRDefault="00000000">
      <w:pPr>
        <w:pStyle w:val="ListBullet"/>
      </w:pPr>
      <w:r>
        <w:rPr>
          <w:b/>
        </w:rPr>
        <w:t xml:space="preserve">Time-intensive: </w:t>
      </w:r>
      <w:r>
        <w:t>A single report can take 8-15 hours to process manually</w:t>
      </w:r>
    </w:p>
    <w:p w14:paraId="2F1E1ABC" w14:textId="77777777" w:rsidR="00900A50" w:rsidRDefault="00000000">
      <w:pPr>
        <w:pStyle w:val="ListBullet"/>
      </w:pPr>
      <w:r>
        <w:rPr>
          <w:b/>
        </w:rPr>
        <w:t xml:space="preserve">Error-prone: </w:t>
      </w:r>
      <w:r>
        <w:t>Complex tables, inconsistent formatting, and narrative disclosures increase error rates</w:t>
      </w:r>
    </w:p>
    <w:p w14:paraId="30F47298" w14:textId="77777777" w:rsidR="00900A50" w:rsidRDefault="00000000">
      <w:pPr>
        <w:pStyle w:val="ListBullet"/>
      </w:pPr>
      <w:r>
        <w:rPr>
          <w:b/>
        </w:rPr>
        <w:t xml:space="preserve">Not scalable: </w:t>
      </w:r>
      <w:r>
        <w:t>AA Impact Inc. needs to process reports for multiple clients across different sectors</w:t>
      </w:r>
    </w:p>
    <w:p w14:paraId="2CDCF1F5" w14:textId="77777777" w:rsidR="00900A50" w:rsidRDefault="00000000">
      <w:pPr>
        <w:pStyle w:val="Heading3"/>
      </w:pPr>
      <w:r>
        <w:t>Your Challenge</w:t>
      </w:r>
    </w:p>
    <w:p w14:paraId="333B1B72" w14:textId="77777777" w:rsidR="00900A50" w:rsidRDefault="00000000">
      <w:r>
        <w:rPr>
          <w:b/>
        </w:rPr>
        <w:t>Build an AI-powered data extraction engine that can automatically extract structured sustainability data from CSRD reports and save it to a database for further analysis.</w:t>
      </w:r>
    </w:p>
    <w:p w14:paraId="7D98BD47" w14:textId="77777777" w:rsidR="00900A50" w:rsidRDefault="00000000">
      <w:r>
        <w:rPr>
          <w:b/>
        </w:rPr>
        <w:t xml:space="preserve">Timeline: </w:t>
      </w:r>
      <w:r>
        <w:t>3 days to complete and submit</w:t>
      </w:r>
    </w:p>
    <w:p w14:paraId="67A236F7" w14:textId="77777777" w:rsidR="00900A50" w:rsidRDefault="00000000">
      <w:pPr>
        <w:pStyle w:val="Heading2"/>
      </w:pPr>
      <w:r>
        <w:t>3.2 Scope of Work</w:t>
      </w:r>
    </w:p>
    <w:p w14:paraId="55238A68" w14:textId="77777777" w:rsidR="00900A50" w:rsidRDefault="00000000">
      <w:r>
        <w:t>You are provided with three CSRD sustainability reports from European banks:</w:t>
      </w:r>
    </w:p>
    <w:tbl>
      <w:tblPr>
        <w:tblStyle w:val="LightGrid-Accent1"/>
        <w:tblW w:w="0" w:type="auto"/>
        <w:tblLook w:val="04A0" w:firstRow="1" w:lastRow="0" w:firstColumn="1" w:lastColumn="0" w:noHBand="0" w:noVBand="1"/>
      </w:tblPr>
      <w:tblGrid>
        <w:gridCol w:w="3120"/>
        <w:gridCol w:w="3120"/>
        <w:gridCol w:w="3120"/>
      </w:tblGrid>
      <w:tr w:rsidR="00900A50" w14:paraId="74AA81F4" w14:textId="77777777" w:rsidTr="00900A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F81881B" w14:textId="77777777" w:rsidR="00900A50" w:rsidRDefault="00000000">
            <w:r>
              <w:t>Bank</w:t>
            </w:r>
          </w:p>
        </w:tc>
        <w:tc>
          <w:tcPr>
            <w:tcW w:w="3120" w:type="dxa"/>
          </w:tcPr>
          <w:p w14:paraId="374F42DC" w14:textId="77777777" w:rsidR="00900A50" w:rsidRDefault="00000000">
            <w:pPr>
              <w:cnfStyle w:val="100000000000" w:firstRow="1" w:lastRow="0" w:firstColumn="0" w:lastColumn="0" w:oddVBand="0" w:evenVBand="0" w:oddHBand="0" w:evenHBand="0" w:firstRowFirstColumn="0" w:firstRowLastColumn="0" w:lastRowFirstColumn="0" w:lastRowLastColumn="0"/>
            </w:pPr>
            <w:r>
              <w:t>Country</w:t>
            </w:r>
          </w:p>
        </w:tc>
        <w:tc>
          <w:tcPr>
            <w:tcW w:w="3120" w:type="dxa"/>
          </w:tcPr>
          <w:p w14:paraId="76C4BD99" w14:textId="77777777" w:rsidR="00900A50" w:rsidRDefault="00000000">
            <w:pPr>
              <w:cnfStyle w:val="100000000000" w:firstRow="1" w:lastRow="0" w:firstColumn="0" w:lastColumn="0" w:oddVBand="0" w:evenVBand="0" w:oddHBand="0" w:evenHBand="0" w:firstRowFirstColumn="0" w:firstRowLastColumn="0" w:lastRowFirstColumn="0" w:lastRowLastColumn="0"/>
            </w:pPr>
            <w:r>
              <w:t>Document</w:t>
            </w:r>
          </w:p>
        </w:tc>
      </w:tr>
      <w:tr w:rsidR="00900A50" w14:paraId="56CD214F" w14:textId="77777777" w:rsidTr="00900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C4852B8" w14:textId="77777777" w:rsidR="00900A50" w:rsidRDefault="00000000">
            <w:r>
              <w:t>Allied Irish Banks (AIB)</w:t>
            </w:r>
          </w:p>
        </w:tc>
        <w:tc>
          <w:tcPr>
            <w:tcW w:w="3120" w:type="dxa"/>
          </w:tcPr>
          <w:p w14:paraId="0D9A3809" w14:textId="77777777" w:rsidR="00900A50" w:rsidRDefault="00000000">
            <w:pPr>
              <w:cnfStyle w:val="000000100000" w:firstRow="0" w:lastRow="0" w:firstColumn="0" w:lastColumn="0" w:oddVBand="0" w:evenVBand="0" w:oddHBand="1" w:evenHBand="0" w:firstRowFirstColumn="0" w:firstRowLastColumn="0" w:lastRowFirstColumn="0" w:lastRowLastColumn="0"/>
            </w:pPr>
            <w:r>
              <w:t>Ireland</w:t>
            </w:r>
          </w:p>
        </w:tc>
        <w:tc>
          <w:tcPr>
            <w:tcW w:w="3120" w:type="dxa"/>
          </w:tcPr>
          <w:p w14:paraId="706466EA" w14:textId="77777777" w:rsidR="00900A50" w:rsidRDefault="00000000">
            <w:pPr>
              <w:cnfStyle w:val="000000100000" w:firstRow="0" w:lastRow="0" w:firstColumn="0" w:lastColumn="0" w:oddVBand="0" w:evenVBand="0" w:oddHBand="1" w:evenHBand="0" w:firstRowFirstColumn="0" w:firstRowLastColumn="0" w:lastRowFirstColumn="0" w:lastRowLastColumn="0"/>
            </w:pPr>
            <w:r>
              <w:t>2024 Annual Financial Report</w:t>
            </w:r>
          </w:p>
        </w:tc>
      </w:tr>
      <w:tr w:rsidR="00900A50" w14:paraId="53FD6251" w14:textId="77777777" w:rsidTr="00900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683A8BF" w14:textId="77777777" w:rsidR="00900A50" w:rsidRDefault="00000000">
            <w:r>
              <w:t>BBVA</w:t>
            </w:r>
          </w:p>
        </w:tc>
        <w:tc>
          <w:tcPr>
            <w:tcW w:w="3120" w:type="dxa"/>
          </w:tcPr>
          <w:p w14:paraId="53ED6115" w14:textId="77777777" w:rsidR="00900A50" w:rsidRDefault="00000000">
            <w:pPr>
              <w:cnfStyle w:val="000000010000" w:firstRow="0" w:lastRow="0" w:firstColumn="0" w:lastColumn="0" w:oddVBand="0" w:evenVBand="0" w:oddHBand="0" w:evenHBand="1" w:firstRowFirstColumn="0" w:firstRowLastColumn="0" w:lastRowFirstColumn="0" w:lastRowLastColumn="0"/>
            </w:pPr>
            <w:r>
              <w:t>Spain</w:t>
            </w:r>
          </w:p>
        </w:tc>
        <w:tc>
          <w:tcPr>
            <w:tcW w:w="3120" w:type="dxa"/>
          </w:tcPr>
          <w:p w14:paraId="54B23739" w14:textId="77777777" w:rsidR="00900A50" w:rsidRDefault="00000000">
            <w:pPr>
              <w:cnfStyle w:val="000000010000" w:firstRow="0" w:lastRow="0" w:firstColumn="0" w:lastColumn="0" w:oddVBand="0" w:evenVBand="0" w:oddHBand="0" w:evenHBand="1" w:firstRowFirstColumn="0" w:firstRowLastColumn="0" w:lastRowFirstColumn="0" w:lastRowLastColumn="0"/>
            </w:pPr>
            <w:r>
              <w:t>2024 Consolidated Management Report</w:t>
            </w:r>
          </w:p>
        </w:tc>
      </w:tr>
      <w:tr w:rsidR="00900A50" w14:paraId="705FC4A5" w14:textId="77777777" w:rsidTr="00900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AB1AABF" w14:textId="77777777" w:rsidR="00900A50" w:rsidRDefault="00000000">
            <w:r>
              <w:t>Groupe BPCE</w:t>
            </w:r>
          </w:p>
        </w:tc>
        <w:tc>
          <w:tcPr>
            <w:tcW w:w="3120" w:type="dxa"/>
          </w:tcPr>
          <w:p w14:paraId="4CF03BC0" w14:textId="77777777" w:rsidR="00900A50" w:rsidRDefault="00000000">
            <w:pPr>
              <w:cnfStyle w:val="000000100000" w:firstRow="0" w:lastRow="0" w:firstColumn="0" w:lastColumn="0" w:oddVBand="0" w:evenVBand="0" w:oddHBand="1" w:evenHBand="0" w:firstRowFirstColumn="0" w:firstRowLastColumn="0" w:lastRowFirstColumn="0" w:lastRowLastColumn="0"/>
            </w:pPr>
            <w:r>
              <w:t>France</w:t>
            </w:r>
          </w:p>
        </w:tc>
        <w:tc>
          <w:tcPr>
            <w:tcW w:w="3120" w:type="dxa"/>
          </w:tcPr>
          <w:p w14:paraId="373110D6" w14:textId="77777777" w:rsidR="00900A50" w:rsidRDefault="00000000">
            <w:pPr>
              <w:cnfStyle w:val="000000100000" w:firstRow="0" w:lastRow="0" w:firstColumn="0" w:lastColumn="0" w:oddVBand="0" w:evenVBand="0" w:oddHBand="1" w:evenHBand="0" w:firstRowFirstColumn="0" w:firstRowLastColumn="0" w:lastRowFirstColumn="0" w:lastRowLastColumn="0"/>
            </w:pPr>
            <w:r>
              <w:t>2024 Universal Registration Document</w:t>
            </w:r>
          </w:p>
        </w:tc>
      </w:tr>
    </w:tbl>
    <w:p w14:paraId="2507E527" w14:textId="77777777" w:rsidR="00900A50" w:rsidRDefault="00900A50"/>
    <w:p w14:paraId="3AEEE2B5" w14:textId="77777777" w:rsidR="00900A50" w:rsidRDefault="00000000">
      <w:pPr>
        <w:pStyle w:val="Heading3"/>
      </w:pPr>
      <w:r>
        <w:t>Report Access</w:t>
      </w:r>
    </w:p>
    <w:p w14:paraId="797C15EA" w14:textId="77777777" w:rsidR="00900A50" w:rsidRDefault="00000000">
      <w:pPr>
        <w:pStyle w:val="ListBullet"/>
      </w:pPr>
      <w:r>
        <w:rPr>
          <w:b/>
        </w:rPr>
        <w:t xml:space="preserve">AIB: </w:t>
      </w:r>
      <w:r>
        <w:t>https://www.aib.ie (Investor Relations)</w:t>
      </w:r>
    </w:p>
    <w:p w14:paraId="28619BE2" w14:textId="77777777" w:rsidR="00900A50" w:rsidRDefault="00000000">
      <w:pPr>
        <w:pStyle w:val="ListBullet"/>
      </w:pPr>
      <w:r>
        <w:rPr>
          <w:b/>
        </w:rPr>
        <w:t xml:space="preserve">BBVA: </w:t>
      </w:r>
      <w:r>
        <w:t>https://shareholdersandinvestors.bbva.com</w:t>
      </w:r>
    </w:p>
    <w:p w14:paraId="43A5F9E7" w14:textId="77777777" w:rsidR="00900A50" w:rsidRDefault="00000000">
      <w:pPr>
        <w:pStyle w:val="ListBullet"/>
      </w:pPr>
      <w:r>
        <w:rPr>
          <w:b/>
        </w:rPr>
        <w:t xml:space="preserve">BPCE: </w:t>
      </w:r>
      <w:r>
        <w:t>https://www.groupebpce.com</w:t>
      </w:r>
    </w:p>
    <w:p w14:paraId="5170F3B9" w14:textId="77777777" w:rsidR="00900A50" w:rsidRDefault="00000000">
      <w:r>
        <w:rPr>
          <w:b/>
        </w:rPr>
        <w:t xml:space="preserve">IMPORTANT: </w:t>
      </w:r>
      <w:r>
        <w:t>Download these reports immediately upon receiving this case study. They are large files (200-500 pages).</w:t>
      </w:r>
    </w:p>
    <w:p w14:paraId="7542F41E" w14:textId="77777777" w:rsidR="00900A50" w:rsidRDefault="00000000">
      <w:r>
        <w:br w:type="page"/>
      </w:r>
    </w:p>
    <w:p w14:paraId="249C2307" w14:textId="77777777" w:rsidR="00900A50" w:rsidRDefault="00000000">
      <w:pPr>
        <w:pStyle w:val="Heading1"/>
      </w:pPr>
      <w:r>
        <w:lastRenderedPageBreak/>
        <w:t>4. Twenty Indicators for Extraction</w:t>
      </w:r>
    </w:p>
    <w:p w14:paraId="14F88E66" w14:textId="77777777" w:rsidR="00900A50" w:rsidRDefault="00000000">
      <w:r>
        <w:t>Extract the following 20 sustainability indicators from each of the three bank reports (60 data points total).</w:t>
      </w:r>
    </w:p>
    <w:p w14:paraId="1E7BA424" w14:textId="77777777" w:rsidR="00900A50" w:rsidRDefault="00000000">
      <w:pPr>
        <w:pStyle w:val="Heading2"/>
      </w:pPr>
      <w:r>
        <w:t>Environmental Indicators (ESRS E1 - Climate Change)</w:t>
      </w:r>
    </w:p>
    <w:tbl>
      <w:tblPr>
        <w:tblStyle w:val="LightList-Accent1"/>
        <w:tblW w:w="0" w:type="auto"/>
        <w:tblLook w:val="04A0" w:firstRow="1" w:lastRow="0" w:firstColumn="1" w:lastColumn="0" w:noHBand="0" w:noVBand="1"/>
      </w:tblPr>
      <w:tblGrid>
        <w:gridCol w:w="3120"/>
        <w:gridCol w:w="3120"/>
        <w:gridCol w:w="3120"/>
      </w:tblGrid>
      <w:tr w:rsidR="00900A50" w14:paraId="25D15B72" w14:textId="77777777" w:rsidTr="00900A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854BEB1" w14:textId="77777777" w:rsidR="00900A50" w:rsidRDefault="00000000">
            <w:r>
              <w:t>#</w:t>
            </w:r>
          </w:p>
        </w:tc>
        <w:tc>
          <w:tcPr>
            <w:tcW w:w="3120" w:type="dxa"/>
          </w:tcPr>
          <w:p w14:paraId="362435F6" w14:textId="77777777" w:rsidR="00900A50" w:rsidRDefault="00000000">
            <w:pPr>
              <w:cnfStyle w:val="100000000000" w:firstRow="1" w:lastRow="0" w:firstColumn="0" w:lastColumn="0" w:oddVBand="0" w:evenVBand="0" w:oddHBand="0" w:evenHBand="0" w:firstRowFirstColumn="0" w:firstRowLastColumn="0" w:lastRowFirstColumn="0" w:lastRowLastColumn="0"/>
            </w:pPr>
            <w:r>
              <w:t>Indicator</w:t>
            </w:r>
          </w:p>
        </w:tc>
        <w:tc>
          <w:tcPr>
            <w:tcW w:w="3120" w:type="dxa"/>
          </w:tcPr>
          <w:p w14:paraId="2636F7E9" w14:textId="77777777" w:rsidR="00900A50" w:rsidRDefault="00000000">
            <w:pPr>
              <w:cnfStyle w:val="100000000000" w:firstRow="1" w:lastRow="0" w:firstColumn="0" w:lastColumn="0" w:oddVBand="0" w:evenVBand="0" w:oddHBand="0" w:evenHBand="0" w:firstRowFirstColumn="0" w:firstRowLastColumn="0" w:lastRowFirstColumn="0" w:lastRowLastColumn="0"/>
            </w:pPr>
            <w:r>
              <w:t>Unit</w:t>
            </w:r>
          </w:p>
        </w:tc>
      </w:tr>
      <w:tr w:rsidR="00900A50" w14:paraId="23F39E73" w14:textId="77777777" w:rsidTr="00900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BADE7EC" w14:textId="77777777" w:rsidR="00900A50" w:rsidRDefault="00000000">
            <w:r>
              <w:t>1</w:t>
            </w:r>
          </w:p>
        </w:tc>
        <w:tc>
          <w:tcPr>
            <w:tcW w:w="3120" w:type="dxa"/>
          </w:tcPr>
          <w:p w14:paraId="09A73BD4" w14:textId="77777777" w:rsidR="00900A50" w:rsidRDefault="00000000">
            <w:pPr>
              <w:cnfStyle w:val="000000100000" w:firstRow="0" w:lastRow="0" w:firstColumn="0" w:lastColumn="0" w:oddVBand="0" w:evenVBand="0" w:oddHBand="1" w:evenHBand="0" w:firstRowFirstColumn="0" w:firstRowLastColumn="0" w:lastRowFirstColumn="0" w:lastRowLastColumn="0"/>
            </w:pPr>
            <w:r>
              <w:t>Total Scope 1 GHG Emissions</w:t>
            </w:r>
          </w:p>
        </w:tc>
        <w:tc>
          <w:tcPr>
            <w:tcW w:w="3120" w:type="dxa"/>
          </w:tcPr>
          <w:p w14:paraId="6FAEE77D" w14:textId="77777777" w:rsidR="00900A50" w:rsidRDefault="00000000">
            <w:pPr>
              <w:cnfStyle w:val="000000100000" w:firstRow="0" w:lastRow="0" w:firstColumn="0" w:lastColumn="0" w:oddVBand="0" w:evenVBand="0" w:oddHBand="1" w:evenHBand="0" w:firstRowFirstColumn="0" w:firstRowLastColumn="0" w:lastRowFirstColumn="0" w:lastRowLastColumn="0"/>
            </w:pPr>
            <w:r>
              <w:t>tCO₂e</w:t>
            </w:r>
          </w:p>
        </w:tc>
      </w:tr>
      <w:tr w:rsidR="00900A50" w14:paraId="10856D10" w14:textId="77777777" w:rsidTr="00900A50">
        <w:tc>
          <w:tcPr>
            <w:cnfStyle w:val="001000000000" w:firstRow="0" w:lastRow="0" w:firstColumn="1" w:lastColumn="0" w:oddVBand="0" w:evenVBand="0" w:oddHBand="0" w:evenHBand="0" w:firstRowFirstColumn="0" w:firstRowLastColumn="0" w:lastRowFirstColumn="0" w:lastRowLastColumn="0"/>
            <w:tcW w:w="3120" w:type="dxa"/>
          </w:tcPr>
          <w:p w14:paraId="541254F4" w14:textId="77777777" w:rsidR="00900A50" w:rsidRDefault="00000000">
            <w:r>
              <w:t>2</w:t>
            </w:r>
          </w:p>
        </w:tc>
        <w:tc>
          <w:tcPr>
            <w:tcW w:w="3120" w:type="dxa"/>
          </w:tcPr>
          <w:p w14:paraId="5E51F0CD" w14:textId="77777777" w:rsidR="00900A50" w:rsidRDefault="00000000">
            <w:pPr>
              <w:cnfStyle w:val="000000000000" w:firstRow="0" w:lastRow="0" w:firstColumn="0" w:lastColumn="0" w:oddVBand="0" w:evenVBand="0" w:oddHBand="0" w:evenHBand="0" w:firstRowFirstColumn="0" w:firstRowLastColumn="0" w:lastRowFirstColumn="0" w:lastRowLastColumn="0"/>
            </w:pPr>
            <w:r>
              <w:t>Total Scope 2 GHG Emissions</w:t>
            </w:r>
          </w:p>
        </w:tc>
        <w:tc>
          <w:tcPr>
            <w:tcW w:w="3120" w:type="dxa"/>
          </w:tcPr>
          <w:p w14:paraId="088FD25A" w14:textId="77777777" w:rsidR="00900A50" w:rsidRDefault="00000000">
            <w:pPr>
              <w:cnfStyle w:val="000000000000" w:firstRow="0" w:lastRow="0" w:firstColumn="0" w:lastColumn="0" w:oddVBand="0" w:evenVBand="0" w:oddHBand="0" w:evenHBand="0" w:firstRowFirstColumn="0" w:firstRowLastColumn="0" w:lastRowFirstColumn="0" w:lastRowLastColumn="0"/>
            </w:pPr>
            <w:r>
              <w:t>tCO₂e</w:t>
            </w:r>
          </w:p>
        </w:tc>
      </w:tr>
      <w:tr w:rsidR="00900A50" w14:paraId="4501871F" w14:textId="77777777" w:rsidTr="00900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9B5B249" w14:textId="77777777" w:rsidR="00900A50" w:rsidRDefault="00000000">
            <w:r>
              <w:t>3</w:t>
            </w:r>
          </w:p>
        </w:tc>
        <w:tc>
          <w:tcPr>
            <w:tcW w:w="3120" w:type="dxa"/>
          </w:tcPr>
          <w:p w14:paraId="7A85928D" w14:textId="77777777" w:rsidR="00900A50" w:rsidRDefault="00000000">
            <w:pPr>
              <w:cnfStyle w:val="000000100000" w:firstRow="0" w:lastRow="0" w:firstColumn="0" w:lastColumn="0" w:oddVBand="0" w:evenVBand="0" w:oddHBand="1" w:evenHBand="0" w:firstRowFirstColumn="0" w:firstRowLastColumn="0" w:lastRowFirstColumn="0" w:lastRowLastColumn="0"/>
            </w:pPr>
            <w:r>
              <w:t>Total Scope 3 GHG Emissions</w:t>
            </w:r>
          </w:p>
        </w:tc>
        <w:tc>
          <w:tcPr>
            <w:tcW w:w="3120" w:type="dxa"/>
          </w:tcPr>
          <w:p w14:paraId="71542AF9" w14:textId="77777777" w:rsidR="00900A50" w:rsidRDefault="00000000">
            <w:pPr>
              <w:cnfStyle w:val="000000100000" w:firstRow="0" w:lastRow="0" w:firstColumn="0" w:lastColumn="0" w:oddVBand="0" w:evenVBand="0" w:oddHBand="1" w:evenHBand="0" w:firstRowFirstColumn="0" w:firstRowLastColumn="0" w:lastRowFirstColumn="0" w:lastRowLastColumn="0"/>
            </w:pPr>
            <w:r>
              <w:t>tCO₂e</w:t>
            </w:r>
          </w:p>
        </w:tc>
      </w:tr>
      <w:tr w:rsidR="00900A50" w14:paraId="20C9CB0D" w14:textId="77777777" w:rsidTr="00900A50">
        <w:tc>
          <w:tcPr>
            <w:cnfStyle w:val="001000000000" w:firstRow="0" w:lastRow="0" w:firstColumn="1" w:lastColumn="0" w:oddVBand="0" w:evenVBand="0" w:oddHBand="0" w:evenHBand="0" w:firstRowFirstColumn="0" w:firstRowLastColumn="0" w:lastRowFirstColumn="0" w:lastRowLastColumn="0"/>
            <w:tcW w:w="3120" w:type="dxa"/>
          </w:tcPr>
          <w:p w14:paraId="66A9830E" w14:textId="77777777" w:rsidR="00900A50" w:rsidRDefault="00000000">
            <w:r>
              <w:t>4</w:t>
            </w:r>
          </w:p>
        </w:tc>
        <w:tc>
          <w:tcPr>
            <w:tcW w:w="3120" w:type="dxa"/>
          </w:tcPr>
          <w:p w14:paraId="1015A547" w14:textId="77777777" w:rsidR="00900A50" w:rsidRDefault="00000000">
            <w:pPr>
              <w:cnfStyle w:val="000000000000" w:firstRow="0" w:lastRow="0" w:firstColumn="0" w:lastColumn="0" w:oddVBand="0" w:evenVBand="0" w:oddHBand="0" w:evenHBand="0" w:firstRowFirstColumn="0" w:firstRowLastColumn="0" w:lastRowFirstColumn="0" w:lastRowLastColumn="0"/>
            </w:pPr>
            <w:r>
              <w:t>GHG Emissions Intensity</w:t>
            </w:r>
          </w:p>
        </w:tc>
        <w:tc>
          <w:tcPr>
            <w:tcW w:w="3120" w:type="dxa"/>
          </w:tcPr>
          <w:p w14:paraId="29724B91" w14:textId="77777777" w:rsidR="00900A50" w:rsidRDefault="00000000">
            <w:pPr>
              <w:cnfStyle w:val="000000000000" w:firstRow="0" w:lastRow="0" w:firstColumn="0" w:lastColumn="0" w:oddVBand="0" w:evenVBand="0" w:oddHBand="0" w:evenHBand="0" w:firstRowFirstColumn="0" w:firstRowLastColumn="0" w:lastRowFirstColumn="0" w:lastRowLastColumn="0"/>
            </w:pPr>
            <w:r>
              <w:t>tCO₂e per €M revenue</w:t>
            </w:r>
          </w:p>
        </w:tc>
      </w:tr>
      <w:tr w:rsidR="00900A50" w14:paraId="3EB508C4" w14:textId="77777777" w:rsidTr="00900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87F6F3C" w14:textId="77777777" w:rsidR="00900A50" w:rsidRDefault="00000000">
            <w:r>
              <w:t>5</w:t>
            </w:r>
          </w:p>
        </w:tc>
        <w:tc>
          <w:tcPr>
            <w:tcW w:w="3120" w:type="dxa"/>
          </w:tcPr>
          <w:p w14:paraId="4BDB55DE" w14:textId="77777777" w:rsidR="00900A50" w:rsidRDefault="00000000">
            <w:pPr>
              <w:cnfStyle w:val="000000100000" w:firstRow="0" w:lastRow="0" w:firstColumn="0" w:lastColumn="0" w:oddVBand="0" w:evenVBand="0" w:oddHBand="1" w:evenHBand="0" w:firstRowFirstColumn="0" w:firstRowLastColumn="0" w:lastRowFirstColumn="0" w:lastRowLastColumn="0"/>
            </w:pPr>
            <w:r>
              <w:t>Total Energy Consumption</w:t>
            </w:r>
          </w:p>
        </w:tc>
        <w:tc>
          <w:tcPr>
            <w:tcW w:w="3120" w:type="dxa"/>
          </w:tcPr>
          <w:p w14:paraId="387A1644" w14:textId="77777777" w:rsidR="00900A50" w:rsidRDefault="00000000">
            <w:pPr>
              <w:cnfStyle w:val="000000100000" w:firstRow="0" w:lastRow="0" w:firstColumn="0" w:lastColumn="0" w:oddVBand="0" w:evenVBand="0" w:oddHBand="1" w:evenHBand="0" w:firstRowFirstColumn="0" w:firstRowLastColumn="0" w:lastRowFirstColumn="0" w:lastRowLastColumn="0"/>
            </w:pPr>
            <w:r>
              <w:t>MWh or GJ</w:t>
            </w:r>
          </w:p>
        </w:tc>
      </w:tr>
      <w:tr w:rsidR="00900A50" w14:paraId="1B52BB4A" w14:textId="77777777" w:rsidTr="00900A50">
        <w:tc>
          <w:tcPr>
            <w:cnfStyle w:val="001000000000" w:firstRow="0" w:lastRow="0" w:firstColumn="1" w:lastColumn="0" w:oddVBand="0" w:evenVBand="0" w:oddHBand="0" w:evenHBand="0" w:firstRowFirstColumn="0" w:firstRowLastColumn="0" w:lastRowFirstColumn="0" w:lastRowLastColumn="0"/>
            <w:tcW w:w="3120" w:type="dxa"/>
          </w:tcPr>
          <w:p w14:paraId="421E2DC8" w14:textId="77777777" w:rsidR="00900A50" w:rsidRDefault="00000000">
            <w:r>
              <w:t>6</w:t>
            </w:r>
          </w:p>
        </w:tc>
        <w:tc>
          <w:tcPr>
            <w:tcW w:w="3120" w:type="dxa"/>
          </w:tcPr>
          <w:p w14:paraId="1ACF1EAF" w14:textId="77777777" w:rsidR="00900A50" w:rsidRDefault="00000000">
            <w:pPr>
              <w:cnfStyle w:val="000000000000" w:firstRow="0" w:lastRow="0" w:firstColumn="0" w:lastColumn="0" w:oddVBand="0" w:evenVBand="0" w:oddHBand="0" w:evenHBand="0" w:firstRowFirstColumn="0" w:firstRowLastColumn="0" w:lastRowFirstColumn="0" w:lastRowLastColumn="0"/>
            </w:pPr>
            <w:r>
              <w:t>Renewable Energy Percentage</w:t>
            </w:r>
          </w:p>
        </w:tc>
        <w:tc>
          <w:tcPr>
            <w:tcW w:w="3120" w:type="dxa"/>
          </w:tcPr>
          <w:p w14:paraId="16D8EEED" w14:textId="77777777" w:rsidR="00900A50" w:rsidRDefault="00000000">
            <w:pPr>
              <w:cnfStyle w:val="000000000000" w:firstRow="0" w:lastRow="0" w:firstColumn="0" w:lastColumn="0" w:oddVBand="0" w:evenVBand="0" w:oddHBand="0" w:evenHBand="0" w:firstRowFirstColumn="0" w:firstRowLastColumn="0" w:lastRowFirstColumn="0" w:lastRowLastColumn="0"/>
            </w:pPr>
            <w:r>
              <w:t>%</w:t>
            </w:r>
          </w:p>
        </w:tc>
      </w:tr>
      <w:tr w:rsidR="00900A50" w14:paraId="33841D3D" w14:textId="77777777" w:rsidTr="00900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FE7BA68" w14:textId="77777777" w:rsidR="00900A50" w:rsidRDefault="00000000">
            <w:r>
              <w:t>7</w:t>
            </w:r>
          </w:p>
        </w:tc>
        <w:tc>
          <w:tcPr>
            <w:tcW w:w="3120" w:type="dxa"/>
          </w:tcPr>
          <w:p w14:paraId="07E70E49" w14:textId="77777777" w:rsidR="00900A50" w:rsidRDefault="00000000">
            <w:pPr>
              <w:cnfStyle w:val="000000100000" w:firstRow="0" w:lastRow="0" w:firstColumn="0" w:lastColumn="0" w:oddVBand="0" w:evenVBand="0" w:oddHBand="1" w:evenHBand="0" w:firstRowFirstColumn="0" w:firstRowLastColumn="0" w:lastRowFirstColumn="0" w:lastRowLastColumn="0"/>
            </w:pPr>
            <w:r>
              <w:t>Net Zero Target Year</w:t>
            </w:r>
          </w:p>
        </w:tc>
        <w:tc>
          <w:tcPr>
            <w:tcW w:w="3120" w:type="dxa"/>
          </w:tcPr>
          <w:p w14:paraId="461BCC94" w14:textId="77777777" w:rsidR="00900A50" w:rsidRDefault="00000000">
            <w:pPr>
              <w:cnfStyle w:val="000000100000" w:firstRow="0" w:lastRow="0" w:firstColumn="0" w:lastColumn="0" w:oddVBand="0" w:evenVBand="0" w:oddHBand="1" w:evenHBand="0" w:firstRowFirstColumn="0" w:firstRowLastColumn="0" w:lastRowFirstColumn="0" w:lastRowLastColumn="0"/>
            </w:pPr>
            <w:r>
              <w:t>year</w:t>
            </w:r>
          </w:p>
        </w:tc>
      </w:tr>
      <w:tr w:rsidR="00900A50" w14:paraId="6F013AE0" w14:textId="77777777" w:rsidTr="00900A50">
        <w:tc>
          <w:tcPr>
            <w:cnfStyle w:val="001000000000" w:firstRow="0" w:lastRow="0" w:firstColumn="1" w:lastColumn="0" w:oddVBand="0" w:evenVBand="0" w:oddHBand="0" w:evenHBand="0" w:firstRowFirstColumn="0" w:firstRowLastColumn="0" w:lastRowFirstColumn="0" w:lastRowLastColumn="0"/>
            <w:tcW w:w="3120" w:type="dxa"/>
          </w:tcPr>
          <w:p w14:paraId="6E626DF8" w14:textId="77777777" w:rsidR="00900A50" w:rsidRDefault="00000000">
            <w:r>
              <w:t>8</w:t>
            </w:r>
          </w:p>
        </w:tc>
        <w:tc>
          <w:tcPr>
            <w:tcW w:w="3120" w:type="dxa"/>
          </w:tcPr>
          <w:p w14:paraId="5121C7DE" w14:textId="77777777" w:rsidR="00900A50" w:rsidRDefault="00000000">
            <w:pPr>
              <w:cnfStyle w:val="000000000000" w:firstRow="0" w:lastRow="0" w:firstColumn="0" w:lastColumn="0" w:oddVBand="0" w:evenVBand="0" w:oddHBand="0" w:evenHBand="0" w:firstRowFirstColumn="0" w:firstRowLastColumn="0" w:lastRowFirstColumn="0" w:lastRowLastColumn="0"/>
            </w:pPr>
            <w:r>
              <w:t>Green Financing Volume</w:t>
            </w:r>
          </w:p>
        </w:tc>
        <w:tc>
          <w:tcPr>
            <w:tcW w:w="3120" w:type="dxa"/>
          </w:tcPr>
          <w:p w14:paraId="17FD6465" w14:textId="77777777" w:rsidR="00900A50" w:rsidRDefault="00000000">
            <w:pPr>
              <w:cnfStyle w:val="000000000000" w:firstRow="0" w:lastRow="0" w:firstColumn="0" w:lastColumn="0" w:oddVBand="0" w:evenVBand="0" w:oddHBand="0" w:evenHBand="0" w:firstRowFirstColumn="0" w:firstRowLastColumn="0" w:lastRowFirstColumn="0" w:lastRowLastColumn="0"/>
            </w:pPr>
            <w:r>
              <w:t>€ millions</w:t>
            </w:r>
          </w:p>
        </w:tc>
      </w:tr>
    </w:tbl>
    <w:p w14:paraId="1D3C8875" w14:textId="77777777" w:rsidR="00900A50" w:rsidRDefault="00900A50"/>
    <w:p w14:paraId="364BA554" w14:textId="77777777" w:rsidR="00900A50" w:rsidRDefault="00000000">
      <w:pPr>
        <w:pStyle w:val="Heading2"/>
      </w:pPr>
      <w:r>
        <w:t>Social Indicators (ESRS S1 - Own Workforce)</w:t>
      </w:r>
    </w:p>
    <w:tbl>
      <w:tblPr>
        <w:tblStyle w:val="LightList-Accent1"/>
        <w:tblW w:w="0" w:type="auto"/>
        <w:tblLook w:val="04A0" w:firstRow="1" w:lastRow="0" w:firstColumn="1" w:lastColumn="0" w:noHBand="0" w:noVBand="1"/>
      </w:tblPr>
      <w:tblGrid>
        <w:gridCol w:w="3120"/>
        <w:gridCol w:w="3120"/>
        <w:gridCol w:w="3120"/>
      </w:tblGrid>
      <w:tr w:rsidR="00900A50" w14:paraId="5F3E5042" w14:textId="77777777" w:rsidTr="00900A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F126388" w14:textId="77777777" w:rsidR="00900A50" w:rsidRDefault="00000000">
            <w:r>
              <w:t>#</w:t>
            </w:r>
          </w:p>
        </w:tc>
        <w:tc>
          <w:tcPr>
            <w:tcW w:w="3120" w:type="dxa"/>
          </w:tcPr>
          <w:p w14:paraId="4F810DFB" w14:textId="77777777" w:rsidR="00900A50" w:rsidRDefault="00000000">
            <w:pPr>
              <w:cnfStyle w:val="100000000000" w:firstRow="1" w:lastRow="0" w:firstColumn="0" w:lastColumn="0" w:oddVBand="0" w:evenVBand="0" w:oddHBand="0" w:evenHBand="0" w:firstRowFirstColumn="0" w:firstRowLastColumn="0" w:lastRowFirstColumn="0" w:lastRowLastColumn="0"/>
            </w:pPr>
            <w:r>
              <w:t>Indicator</w:t>
            </w:r>
          </w:p>
        </w:tc>
        <w:tc>
          <w:tcPr>
            <w:tcW w:w="3120" w:type="dxa"/>
          </w:tcPr>
          <w:p w14:paraId="25022B27" w14:textId="77777777" w:rsidR="00900A50" w:rsidRDefault="00000000">
            <w:pPr>
              <w:cnfStyle w:val="100000000000" w:firstRow="1" w:lastRow="0" w:firstColumn="0" w:lastColumn="0" w:oddVBand="0" w:evenVBand="0" w:oddHBand="0" w:evenHBand="0" w:firstRowFirstColumn="0" w:firstRowLastColumn="0" w:lastRowFirstColumn="0" w:lastRowLastColumn="0"/>
            </w:pPr>
            <w:r>
              <w:t>Unit</w:t>
            </w:r>
          </w:p>
        </w:tc>
      </w:tr>
      <w:tr w:rsidR="00900A50" w14:paraId="03C6B584" w14:textId="77777777" w:rsidTr="00900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499CCB0" w14:textId="77777777" w:rsidR="00900A50" w:rsidRDefault="00000000">
            <w:r>
              <w:t>9</w:t>
            </w:r>
          </w:p>
        </w:tc>
        <w:tc>
          <w:tcPr>
            <w:tcW w:w="3120" w:type="dxa"/>
          </w:tcPr>
          <w:p w14:paraId="4B4E7E8A" w14:textId="77777777" w:rsidR="00900A50" w:rsidRDefault="00000000">
            <w:pPr>
              <w:cnfStyle w:val="000000100000" w:firstRow="0" w:lastRow="0" w:firstColumn="0" w:lastColumn="0" w:oddVBand="0" w:evenVBand="0" w:oddHBand="1" w:evenHBand="0" w:firstRowFirstColumn="0" w:firstRowLastColumn="0" w:lastRowFirstColumn="0" w:lastRowLastColumn="0"/>
            </w:pPr>
            <w:r>
              <w:t>Total Employees</w:t>
            </w:r>
          </w:p>
        </w:tc>
        <w:tc>
          <w:tcPr>
            <w:tcW w:w="3120" w:type="dxa"/>
          </w:tcPr>
          <w:p w14:paraId="1D593EB0" w14:textId="77777777" w:rsidR="00900A50" w:rsidRDefault="00000000">
            <w:pPr>
              <w:cnfStyle w:val="000000100000" w:firstRow="0" w:lastRow="0" w:firstColumn="0" w:lastColumn="0" w:oddVBand="0" w:evenVBand="0" w:oddHBand="1" w:evenHBand="0" w:firstRowFirstColumn="0" w:firstRowLastColumn="0" w:lastRowFirstColumn="0" w:lastRowLastColumn="0"/>
            </w:pPr>
            <w:r>
              <w:t>FTE</w:t>
            </w:r>
          </w:p>
        </w:tc>
      </w:tr>
      <w:tr w:rsidR="00900A50" w14:paraId="250CAFB0" w14:textId="77777777" w:rsidTr="00900A50">
        <w:tc>
          <w:tcPr>
            <w:cnfStyle w:val="001000000000" w:firstRow="0" w:lastRow="0" w:firstColumn="1" w:lastColumn="0" w:oddVBand="0" w:evenVBand="0" w:oddHBand="0" w:evenHBand="0" w:firstRowFirstColumn="0" w:firstRowLastColumn="0" w:lastRowFirstColumn="0" w:lastRowLastColumn="0"/>
            <w:tcW w:w="3120" w:type="dxa"/>
          </w:tcPr>
          <w:p w14:paraId="792E38AE" w14:textId="77777777" w:rsidR="00900A50" w:rsidRDefault="00000000">
            <w:r>
              <w:t>10</w:t>
            </w:r>
          </w:p>
        </w:tc>
        <w:tc>
          <w:tcPr>
            <w:tcW w:w="3120" w:type="dxa"/>
          </w:tcPr>
          <w:p w14:paraId="7D416018" w14:textId="77777777" w:rsidR="00900A50" w:rsidRDefault="00000000">
            <w:pPr>
              <w:cnfStyle w:val="000000000000" w:firstRow="0" w:lastRow="0" w:firstColumn="0" w:lastColumn="0" w:oddVBand="0" w:evenVBand="0" w:oddHBand="0" w:evenHBand="0" w:firstRowFirstColumn="0" w:firstRowLastColumn="0" w:lastRowFirstColumn="0" w:lastRowLastColumn="0"/>
            </w:pPr>
            <w:r>
              <w:t>Female Employees</w:t>
            </w:r>
          </w:p>
        </w:tc>
        <w:tc>
          <w:tcPr>
            <w:tcW w:w="3120" w:type="dxa"/>
          </w:tcPr>
          <w:p w14:paraId="501086B5" w14:textId="77777777" w:rsidR="00900A50" w:rsidRDefault="00000000">
            <w:pPr>
              <w:cnfStyle w:val="000000000000" w:firstRow="0" w:lastRow="0" w:firstColumn="0" w:lastColumn="0" w:oddVBand="0" w:evenVBand="0" w:oddHBand="0" w:evenHBand="0" w:firstRowFirstColumn="0" w:firstRowLastColumn="0" w:lastRowFirstColumn="0" w:lastRowLastColumn="0"/>
            </w:pPr>
            <w:r>
              <w:t>%</w:t>
            </w:r>
          </w:p>
        </w:tc>
      </w:tr>
      <w:tr w:rsidR="00900A50" w14:paraId="41F50584" w14:textId="77777777" w:rsidTr="00900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2BCB5EC" w14:textId="77777777" w:rsidR="00900A50" w:rsidRDefault="00000000">
            <w:r>
              <w:t>11</w:t>
            </w:r>
          </w:p>
        </w:tc>
        <w:tc>
          <w:tcPr>
            <w:tcW w:w="3120" w:type="dxa"/>
          </w:tcPr>
          <w:p w14:paraId="4C9C0769" w14:textId="77777777" w:rsidR="00900A50" w:rsidRDefault="00000000">
            <w:pPr>
              <w:cnfStyle w:val="000000100000" w:firstRow="0" w:lastRow="0" w:firstColumn="0" w:lastColumn="0" w:oddVBand="0" w:evenVBand="0" w:oddHBand="1" w:evenHBand="0" w:firstRowFirstColumn="0" w:firstRowLastColumn="0" w:lastRowFirstColumn="0" w:lastRowLastColumn="0"/>
            </w:pPr>
            <w:r>
              <w:t>Gender Pay Gap</w:t>
            </w:r>
          </w:p>
        </w:tc>
        <w:tc>
          <w:tcPr>
            <w:tcW w:w="3120" w:type="dxa"/>
          </w:tcPr>
          <w:p w14:paraId="18D5178C" w14:textId="77777777" w:rsidR="00900A50" w:rsidRDefault="00000000">
            <w:pPr>
              <w:cnfStyle w:val="000000100000" w:firstRow="0" w:lastRow="0" w:firstColumn="0" w:lastColumn="0" w:oddVBand="0" w:evenVBand="0" w:oddHBand="1" w:evenHBand="0" w:firstRowFirstColumn="0" w:firstRowLastColumn="0" w:lastRowFirstColumn="0" w:lastRowLastColumn="0"/>
            </w:pPr>
            <w:r>
              <w:t>%</w:t>
            </w:r>
          </w:p>
        </w:tc>
      </w:tr>
      <w:tr w:rsidR="00900A50" w14:paraId="23DD5FD5" w14:textId="77777777" w:rsidTr="00900A50">
        <w:tc>
          <w:tcPr>
            <w:cnfStyle w:val="001000000000" w:firstRow="0" w:lastRow="0" w:firstColumn="1" w:lastColumn="0" w:oddVBand="0" w:evenVBand="0" w:oddHBand="0" w:evenHBand="0" w:firstRowFirstColumn="0" w:firstRowLastColumn="0" w:lastRowFirstColumn="0" w:lastRowLastColumn="0"/>
            <w:tcW w:w="3120" w:type="dxa"/>
          </w:tcPr>
          <w:p w14:paraId="6FE16082" w14:textId="77777777" w:rsidR="00900A50" w:rsidRDefault="00000000">
            <w:r>
              <w:t>12</w:t>
            </w:r>
          </w:p>
        </w:tc>
        <w:tc>
          <w:tcPr>
            <w:tcW w:w="3120" w:type="dxa"/>
          </w:tcPr>
          <w:p w14:paraId="344046F9" w14:textId="77777777" w:rsidR="00900A50" w:rsidRDefault="00000000">
            <w:pPr>
              <w:cnfStyle w:val="000000000000" w:firstRow="0" w:lastRow="0" w:firstColumn="0" w:lastColumn="0" w:oddVBand="0" w:evenVBand="0" w:oddHBand="0" w:evenHBand="0" w:firstRowFirstColumn="0" w:firstRowLastColumn="0" w:lastRowFirstColumn="0" w:lastRowLastColumn="0"/>
            </w:pPr>
            <w:r>
              <w:t>Training Hours per Employee</w:t>
            </w:r>
          </w:p>
        </w:tc>
        <w:tc>
          <w:tcPr>
            <w:tcW w:w="3120" w:type="dxa"/>
          </w:tcPr>
          <w:p w14:paraId="20EFA017" w14:textId="77777777" w:rsidR="00900A50" w:rsidRDefault="00000000">
            <w:pPr>
              <w:cnfStyle w:val="000000000000" w:firstRow="0" w:lastRow="0" w:firstColumn="0" w:lastColumn="0" w:oddVBand="0" w:evenVBand="0" w:oddHBand="0" w:evenHBand="0" w:firstRowFirstColumn="0" w:firstRowLastColumn="0" w:lastRowFirstColumn="0" w:lastRowLastColumn="0"/>
            </w:pPr>
            <w:r>
              <w:t>hours</w:t>
            </w:r>
          </w:p>
        </w:tc>
      </w:tr>
      <w:tr w:rsidR="00900A50" w14:paraId="0836F1A3" w14:textId="77777777" w:rsidTr="00900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EB2412C" w14:textId="77777777" w:rsidR="00900A50" w:rsidRDefault="00000000">
            <w:r>
              <w:t>13</w:t>
            </w:r>
          </w:p>
        </w:tc>
        <w:tc>
          <w:tcPr>
            <w:tcW w:w="3120" w:type="dxa"/>
          </w:tcPr>
          <w:p w14:paraId="177B2A2D" w14:textId="77777777" w:rsidR="00900A50" w:rsidRDefault="00000000">
            <w:pPr>
              <w:cnfStyle w:val="000000100000" w:firstRow="0" w:lastRow="0" w:firstColumn="0" w:lastColumn="0" w:oddVBand="0" w:evenVBand="0" w:oddHBand="1" w:evenHBand="0" w:firstRowFirstColumn="0" w:firstRowLastColumn="0" w:lastRowFirstColumn="0" w:lastRowLastColumn="0"/>
            </w:pPr>
            <w:r>
              <w:t>Employee Turnover Rate</w:t>
            </w:r>
          </w:p>
        </w:tc>
        <w:tc>
          <w:tcPr>
            <w:tcW w:w="3120" w:type="dxa"/>
          </w:tcPr>
          <w:p w14:paraId="6B0DB71E" w14:textId="77777777" w:rsidR="00900A50" w:rsidRDefault="00000000">
            <w:pPr>
              <w:cnfStyle w:val="000000100000" w:firstRow="0" w:lastRow="0" w:firstColumn="0" w:lastColumn="0" w:oddVBand="0" w:evenVBand="0" w:oddHBand="1" w:evenHBand="0" w:firstRowFirstColumn="0" w:firstRowLastColumn="0" w:lastRowFirstColumn="0" w:lastRowLastColumn="0"/>
            </w:pPr>
            <w:r>
              <w:t>%</w:t>
            </w:r>
          </w:p>
        </w:tc>
      </w:tr>
      <w:tr w:rsidR="00900A50" w14:paraId="4DB083A2" w14:textId="77777777" w:rsidTr="00900A50">
        <w:tc>
          <w:tcPr>
            <w:cnfStyle w:val="001000000000" w:firstRow="0" w:lastRow="0" w:firstColumn="1" w:lastColumn="0" w:oddVBand="0" w:evenVBand="0" w:oddHBand="0" w:evenHBand="0" w:firstRowFirstColumn="0" w:firstRowLastColumn="0" w:lastRowFirstColumn="0" w:lastRowLastColumn="0"/>
            <w:tcW w:w="3120" w:type="dxa"/>
          </w:tcPr>
          <w:p w14:paraId="3EE0B7E2" w14:textId="77777777" w:rsidR="00900A50" w:rsidRDefault="00000000">
            <w:r>
              <w:t>14</w:t>
            </w:r>
          </w:p>
        </w:tc>
        <w:tc>
          <w:tcPr>
            <w:tcW w:w="3120" w:type="dxa"/>
          </w:tcPr>
          <w:p w14:paraId="4DFB1F62" w14:textId="77777777" w:rsidR="00900A50" w:rsidRDefault="00000000">
            <w:pPr>
              <w:cnfStyle w:val="000000000000" w:firstRow="0" w:lastRow="0" w:firstColumn="0" w:lastColumn="0" w:oddVBand="0" w:evenVBand="0" w:oddHBand="0" w:evenHBand="0" w:firstRowFirstColumn="0" w:firstRowLastColumn="0" w:lastRowFirstColumn="0" w:lastRowLastColumn="0"/>
            </w:pPr>
            <w:r>
              <w:t>Work-Related Accidents</w:t>
            </w:r>
          </w:p>
        </w:tc>
        <w:tc>
          <w:tcPr>
            <w:tcW w:w="3120" w:type="dxa"/>
          </w:tcPr>
          <w:p w14:paraId="35EFDAFA" w14:textId="77777777" w:rsidR="00900A50" w:rsidRDefault="00000000">
            <w:pPr>
              <w:cnfStyle w:val="000000000000" w:firstRow="0" w:lastRow="0" w:firstColumn="0" w:lastColumn="0" w:oddVBand="0" w:evenVBand="0" w:oddHBand="0" w:evenHBand="0" w:firstRowFirstColumn="0" w:firstRowLastColumn="0" w:lastRowFirstColumn="0" w:lastRowLastColumn="0"/>
            </w:pPr>
            <w:r>
              <w:t>count</w:t>
            </w:r>
          </w:p>
        </w:tc>
      </w:tr>
      <w:tr w:rsidR="00900A50" w14:paraId="69CBE977" w14:textId="77777777" w:rsidTr="00900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7B6BD64" w14:textId="77777777" w:rsidR="00900A50" w:rsidRDefault="00000000">
            <w:r>
              <w:t>15</w:t>
            </w:r>
          </w:p>
        </w:tc>
        <w:tc>
          <w:tcPr>
            <w:tcW w:w="3120" w:type="dxa"/>
          </w:tcPr>
          <w:p w14:paraId="088C4926" w14:textId="77777777" w:rsidR="00900A50" w:rsidRDefault="00000000">
            <w:pPr>
              <w:cnfStyle w:val="000000100000" w:firstRow="0" w:lastRow="0" w:firstColumn="0" w:lastColumn="0" w:oddVBand="0" w:evenVBand="0" w:oddHBand="1" w:evenHBand="0" w:firstRowFirstColumn="0" w:firstRowLastColumn="0" w:lastRowFirstColumn="0" w:lastRowLastColumn="0"/>
            </w:pPr>
            <w:r>
              <w:t>Collective Bargaining Coverage</w:t>
            </w:r>
          </w:p>
        </w:tc>
        <w:tc>
          <w:tcPr>
            <w:tcW w:w="3120" w:type="dxa"/>
          </w:tcPr>
          <w:p w14:paraId="08DEE38A" w14:textId="77777777" w:rsidR="00900A50" w:rsidRDefault="00000000">
            <w:pPr>
              <w:cnfStyle w:val="000000100000" w:firstRow="0" w:lastRow="0" w:firstColumn="0" w:lastColumn="0" w:oddVBand="0" w:evenVBand="0" w:oddHBand="1" w:evenHBand="0" w:firstRowFirstColumn="0" w:firstRowLastColumn="0" w:lastRowFirstColumn="0" w:lastRowLastColumn="0"/>
            </w:pPr>
            <w:r>
              <w:t>%</w:t>
            </w:r>
          </w:p>
        </w:tc>
      </w:tr>
    </w:tbl>
    <w:p w14:paraId="4EC86D3F" w14:textId="77777777" w:rsidR="00900A50" w:rsidRDefault="00900A50"/>
    <w:p w14:paraId="7A13DCC1" w14:textId="77777777" w:rsidR="00900A50" w:rsidRDefault="00000000">
      <w:pPr>
        <w:pStyle w:val="Heading2"/>
      </w:pPr>
      <w:r>
        <w:t>Governance Indicators (ESRS G1 &amp; ESRS 2)</w:t>
      </w:r>
    </w:p>
    <w:tbl>
      <w:tblPr>
        <w:tblStyle w:val="LightList-Accent1"/>
        <w:tblW w:w="0" w:type="auto"/>
        <w:tblLook w:val="04A0" w:firstRow="1" w:lastRow="0" w:firstColumn="1" w:lastColumn="0" w:noHBand="0" w:noVBand="1"/>
      </w:tblPr>
      <w:tblGrid>
        <w:gridCol w:w="3120"/>
        <w:gridCol w:w="3120"/>
        <w:gridCol w:w="3120"/>
      </w:tblGrid>
      <w:tr w:rsidR="00900A50" w14:paraId="15493C20" w14:textId="77777777" w:rsidTr="00900A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708D444" w14:textId="77777777" w:rsidR="00900A50" w:rsidRDefault="00000000">
            <w:r>
              <w:t>#</w:t>
            </w:r>
          </w:p>
        </w:tc>
        <w:tc>
          <w:tcPr>
            <w:tcW w:w="3120" w:type="dxa"/>
          </w:tcPr>
          <w:p w14:paraId="58C43428" w14:textId="77777777" w:rsidR="00900A50" w:rsidRDefault="00000000">
            <w:pPr>
              <w:cnfStyle w:val="100000000000" w:firstRow="1" w:lastRow="0" w:firstColumn="0" w:lastColumn="0" w:oddVBand="0" w:evenVBand="0" w:oddHBand="0" w:evenHBand="0" w:firstRowFirstColumn="0" w:firstRowLastColumn="0" w:lastRowFirstColumn="0" w:lastRowLastColumn="0"/>
            </w:pPr>
            <w:r>
              <w:t>Indicator</w:t>
            </w:r>
          </w:p>
        </w:tc>
        <w:tc>
          <w:tcPr>
            <w:tcW w:w="3120" w:type="dxa"/>
          </w:tcPr>
          <w:p w14:paraId="7A11BB3E" w14:textId="77777777" w:rsidR="00900A50" w:rsidRDefault="00000000">
            <w:pPr>
              <w:cnfStyle w:val="100000000000" w:firstRow="1" w:lastRow="0" w:firstColumn="0" w:lastColumn="0" w:oddVBand="0" w:evenVBand="0" w:oddHBand="0" w:evenHBand="0" w:firstRowFirstColumn="0" w:firstRowLastColumn="0" w:lastRowFirstColumn="0" w:lastRowLastColumn="0"/>
            </w:pPr>
            <w:r>
              <w:t>Unit</w:t>
            </w:r>
          </w:p>
        </w:tc>
      </w:tr>
      <w:tr w:rsidR="00900A50" w14:paraId="52FD818F" w14:textId="77777777" w:rsidTr="00900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594622E" w14:textId="77777777" w:rsidR="00900A50" w:rsidRDefault="00000000">
            <w:r>
              <w:t>16</w:t>
            </w:r>
          </w:p>
        </w:tc>
        <w:tc>
          <w:tcPr>
            <w:tcW w:w="3120" w:type="dxa"/>
          </w:tcPr>
          <w:p w14:paraId="18874E4A" w14:textId="77777777" w:rsidR="00900A50" w:rsidRDefault="00000000">
            <w:pPr>
              <w:cnfStyle w:val="000000100000" w:firstRow="0" w:lastRow="0" w:firstColumn="0" w:lastColumn="0" w:oddVBand="0" w:evenVBand="0" w:oddHBand="1" w:evenHBand="0" w:firstRowFirstColumn="0" w:firstRowLastColumn="0" w:lastRowFirstColumn="0" w:lastRowLastColumn="0"/>
            </w:pPr>
            <w:r>
              <w:t>Board Female Representation</w:t>
            </w:r>
          </w:p>
        </w:tc>
        <w:tc>
          <w:tcPr>
            <w:tcW w:w="3120" w:type="dxa"/>
          </w:tcPr>
          <w:p w14:paraId="19D31C9D" w14:textId="77777777" w:rsidR="00900A50" w:rsidRDefault="00000000">
            <w:pPr>
              <w:cnfStyle w:val="000000100000" w:firstRow="0" w:lastRow="0" w:firstColumn="0" w:lastColumn="0" w:oddVBand="0" w:evenVBand="0" w:oddHBand="1" w:evenHBand="0" w:firstRowFirstColumn="0" w:firstRowLastColumn="0" w:lastRowFirstColumn="0" w:lastRowLastColumn="0"/>
            </w:pPr>
            <w:r>
              <w:t>%</w:t>
            </w:r>
          </w:p>
        </w:tc>
      </w:tr>
      <w:tr w:rsidR="00900A50" w14:paraId="082368DC" w14:textId="77777777" w:rsidTr="00900A50">
        <w:tc>
          <w:tcPr>
            <w:cnfStyle w:val="001000000000" w:firstRow="0" w:lastRow="0" w:firstColumn="1" w:lastColumn="0" w:oddVBand="0" w:evenVBand="0" w:oddHBand="0" w:evenHBand="0" w:firstRowFirstColumn="0" w:firstRowLastColumn="0" w:lastRowFirstColumn="0" w:lastRowLastColumn="0"/>
            <w:tcW w:w="3120" w:type="dxa"/>
          </w:tcPr>
          <w:p w14:paraId="62603293" w14:textId="77777777" w:rsidR="00900A50" w:rsidRDefault="00000000">
            <w:r>
              <w:t>17</w:t>
            </w:r>
          </w:p>
        </w:tc>
        <w:tc>
          <w:tcPr>
            <w:tcW w:w="3120" w:type="dxa"/>
          </w:tcPr>
          <w:p w14:paraId="1F811343" w14:textId="77777777" w:rsidR="00900A50" w:rsidRDefault="00000000">
            <w:pPr>
              <w:cnfStyle w:val="000000000000" w:firstRow="0" w:lastRow="0" w:firstColumn="0" w:lastColumn="0" w:oddVBand="0" w:evenVBand="0" w:oddHBand="0" w:evenHBand="0" w:firstRowFirstColumn="0" w:firstRowLastColumn="0" w:lastRowFirstColumn="0" w:lastRowLastColumn="0"/>
            </w:pPr>
            <w:r>
              <w:t>Board Meetings</w:t>
            </w:r>
          </w:p>
        </w:tc>
        <w:tc>
          <w:tcPr>
            <w:tcW w:w="3120" w:type="dxa"/>
          </w:tcPr>
          <w:p w14:paraId="35CCAD5C" w14:textId="77777777" w:rsidR="00900A50" w:rsidRDefault="00000000">
            <w:pPr>
              <w:cnfStyle w:val="000000000000" w:firstRow="0" w:lastRow="0" w:firstColumn="0" w:lastColumn="0" w:oddVBand="0" w:evenVBand="0" w:oddHBand="0" w:evenHBand="0" w:firstRowFirstColumn="0" w:firstRowLastColumn="0" w:lastRowFirstColumn="0" w:lastRowLastColumn="0"/>
            </w:pPr>
            <w:r>
              <w:t>count/year</w:t>
            </w:r>
          </w:p>
        </w:tc>
      </w:tr>
      <w:tr w:rsidR="00900A50" w14:paraId="4971D1D4" w14:textId="77777777" w:rsidTr="00900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17A6982" w14:textId="77777777" w:rsidR="00900A50" w:rsidRDefault="00000000">
            <w:r>
              <w:t>18</w:t>
            </w:r>
          </w:p>
        </w:tc>
        <w:tc>
          <w:tcPr>
            <w:tcW w:w="3120" w:type="dxa"/>
          </w:tcPr>
          <w:p w14:paraId="602E72CC" w14:textId="77777777" w:rsidR="00900A50" w:rsidRDefault="00000000">
            <w:pPr>
              <w:cnfStyle w:val="000000100000" w:firstRow="0" w:lastRow="0" w:firstColumn="0" w:lastColumn="0" w:oddVBand="0" w:evenVBand="0" w:oddHBand="1" w:evenHBand="0" w:firstRowFirstColumn="0" w:firstRowLastColumn="0" w:lastRowFirstColumn="0" w:lastRowLastColumn="0"/>
            </w:pPr>
            <w:r>
              <w:t>Corruption Incidents</w:t>
            </w:r>
          </w:p>
        </w:tc>
        <w:tc>
          <w:tcPr>
            <w:tcW w:w="3120" w:type="dxa"/>
          </w:tcPr>
          <w:p w14:paraId="70F6DC64" w14:textId="77777777" w:rsidR="00900A50" w:rsidRDefault="00000000">
            <w:pPr>
              <w:cnfStyle w:val="000000100000" w:firstRow="0" w:lastRow="0" w:firstColumn="0" w:lastColumn="0" w:oddVBand="0" w:evenVBand="0" w:oddHBand="1" w:evenHBand="0" w:firstRowFirstColumn="0" w:firstRowLastColumn="0" w:lastRowFirstColumn="0" w:lastRowLastColumn="0"/>
            </w:pPr>
            <w:r>
              <w:t>count</w:t>
            </w:r>
          </w:p>
        </w:tc>
      </w:tr>
      <w:tr w:rsidR="00900A50" w14:paraId="2782F4ED" w14:textId="77777777" w:rsidTr="00900A50">
        <w:tc>
          <w:tcPr>
            <w:cnfStyle w:val="001000000000" w:firstRow="0" w:lastRow="0" w:firstColumn="1" w:lastColumn="0" w:oddVBand="0" w:evenVBand="0" w:oddHBand="0" w:evenHBand="0" w:firstRowFirstColumn="0" w:firstRowLastColumn="0" w:lastRowFirstColumn="0" w:lastRowLastColumn="0"/>
            <w:tcW w:w="3120" w:type="dxa"/>
          </w:tcPr>
          <w:p w14:paraId="2E8B8244" w14:textId="77777777" w:rsidR="00900A50" w:rsidRDefault="00000000">
            <w:r>
              <w:t>19</w:t>
            </w:r>
          </w:p>
        </w:tc>
        <w:tc>
          <w:tcPr>
            <w:tcW w:w="3120" w:type="dxa"/>
          </w:tcPr>
          <w:p w14:paraId="391132C9" w14:textId="77777777" w:rsidR="00900A50" w:rsidRDefault="00000000">
            <w:pPr>
              <w:cnfStyle w:val="000000000000" w:firstRow="0" w:lastRow="0" w:firstColumn="0" w:lastColumn="0" w:oddVBand="0" w:evenVBand="0" w:oddHBand="0" w:evenHBand="0" w:firstRowFirstColumn="0" w:firstRowLastColumn="0" w:lastRowFirstColumn="0" w:lastRowLastColumn="0"/>
            </w:pPr>
            <w:r>
              <w:t>Avg Payment Period to Suppliers</w:t>
            </w:r>
          </w:p>
        </w:tc>
        <w:tc>
          <w:tcPr>
            <w:tcW w:w="3120" w:type="dxa"/>
          </w:tcPr>
          <w:p w14:paraId="63D618D1" w14:textId="77777777" w:rsidR="00900A50" w:rsidRDefault="00000000">
            <w:pPr>
              <w:cnfStyle w:val="000000000000" w:firstRow="0" w:lastRow="0" w:firstColumn="0" w:lastColumn="0" w:oddVBand="0" w:evenVBand="0" w:oddHBand="0" w:evenHBand="0" w:firstRowFirstColumn="0" w:firstRowLastColumn="0" w:lastRowFirstColumn="0" w:lastRowLastColumn="0"/>
            </w:pPr>
            <w:r>
              <w:t>days</w:t>
            </w:r>
          </w:p>
        </w:tc>
      </w:tr>
      <w:tr w:rsidR="00900A50" w14:paraId="3434C537" w14:textId="77777777" w:rsidTr="00900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5FAEA42" w14:textId="77777777" w:rsidR="00900A50" w:rsidRDefault="00000000">
            <w:r>
              <w:t>20</w:t>
            </w:r>
          </w:p>
        </w:tc>
        <w:tc>
          <w:tcPr>
            <w:tcW w:w="3120" w:type="dxa"/>
          </w:tcPr>
          <w:p w14:paraId="65F9CEB9" w14:textId="77777777" w:rsidR="00900A50" w:rsidRDefault="00000000">
            <w:pPr>
              <w:cnfStyle w:val="000000100000" w:firstRow="0" w:lastRow="0" w:firstColumn="0" w:lastColumn="0" w:oddVBand="0" w:evenVBand="0" w:oddHBand="1" w:evenHBand="0" w:firstRowFirstColumn="0" w:firstRowLastColumn="0" w:lastRowFirstColumn="0" w:lastRowLastColumn="0"/>
            </w:pPr>
            <w:r>
              <w:t>Suppliers Screened for ESG</w:t>
            </w:r>
          </w:p>
        </w:tc>
        <w:tc>
          <w:tcPr>
            <w:tcW w:w="3120" w:type="dxa"/>
          </w:tcPr>
          <w:p w14:paraId="3B7C8CDD" w14:textId="77777777" w:rsidR="00900A50" w:rsidRDefault="00000000">
            <w:pPr>
              <w:cnfStyle w:val="000000100000" w:firstRow="0" w:lastRow="0" w:firstColumn="0" w:lastColumn="0" w:oddVBand="0" w:evenVBand="0" w:oddHBand="1" w:evenHBand="0" w:firstRowFirstColumn="0" w:firstRowLastColumn="0" w:lastRowFirstColumn="0" w:lastRowLastColumn="0"/>
            </w:pPr>
            <w:r>
              <w:t>%</w:t>
            </w:r>
          </w:p>
        </w:tc>
      </w:tr>
    </w:tbl>
    <w:p w14:paraId="677E9B08" w14:textId="77777777" w:rsidR="00900A50" w:rsidRDefault="00000000">
      <w:r>
        <w:br w:type="page"/>
      </w:r>
    </w:p>
    <w:p w14:paraId="7F0E69C1" w14:textId="77777777" w:rsidR="00900A50" w:rsidRDefault="00000000">
      <w:pPr>
        <w:pStyle w:val="Heading1"/>
      </w:pPr>
      <w:r>
        <w:lastRenderedPageBreak/>
        <w:t>5. Implementation Options</w:t>
      </w:r>
    </w:p>
    <w:p w14:paraId="66FC07DF" w14:textId="77777777" w:rsidR="00900A50" w:rsidRDefault="00000000">
      <w:r>
        <w:rPr>
          <w:b/>
        </w:rPr>
        <w:t>Choose ONE of the following approaches based on your strengths:</w:t>
      </w:r>
    </w:p>
    <w:p w14:paraId="6DC6F277" w14:textId="77777777" w:rsidR="00900A50" w:rsidRDefault="00000000">
      <w:pPr>
        <w:pStyle w:val="Heading2"/>
      </w:pPr>
      <w:r>
        <w:t>Option A: Full Coding Approach</w:t>
      </w:r>
    </w:p>
    <w:p w14:paraId="0450B41F" w14:textId="77777777" w:rsidR="00900A50" w:rsidRDefault="00000000">
      <w:pPr>
        <w:pStyle w:val="ListBullet"/>
      </w:pPr>
      <w:r>
        <w:t>Recommended for: Developers with Python/ML experience</w:t>
      </w:r>
    </w:p>
    <w:p w14:paraId="271ACA87" w14:textId="77777777" w:rsidR="00900A50" w:rsidRDefault="00000000">
      <w:pPr>
        <w:pStyle w:val="ListBullet"/>
      </w:pPr>
      <w:r>
        <w:rPr>
          <w:b/>
        </w:rPr>
        <w:t>Technology Stack:</w:t>
      </w:r>
    </w:p>
    <w:p w14:paraId="49D85889" w14:textId="77777777" w:rsidR="00900A50" w:rsidRDefault="00000000">
      <w:pPr>
        <w:pStyle w:val="ListBullet2"/>
      </w:pPr>
      <w:r>
        <w:t>Python 3.10+</w:t>
      </w:r>
    </w:p>
    <w:p w14:paraId="0BC96227" w14:textId="77777777" w:rsidR="00900A50" w:rsidRDefault="00000000">
      <w:pPr>
        <w:pStyle w:val="ListBullet2"/>
      </w:pPr>
      <w:r>
        <w:t>LLM Frameworks: LangChain, LlamaIndex, or custom</w:t>
      </w:r>
    </w:p>
    <w:p w14:paraId="47C7389A" w14:textId="77777777" w:rsidR="00900A50" w:rsidRDefault="00000000">
      <w:pPr>
        <w:pStyle w:val="ListBullet2"/>
      </w:pPr>
      <w:r>
        <w:t>LLM Providers: OpenAI (GPT-4), Anthropic (Claude), or open-source</w:t>
      </w:r>
    </w:p>
    <w:p w14:paraId="40D33BE5" w14:textId="77777777" w:rsidR="00900A50" w:rsidRDefault="00000000">
      <w:pPr>
        <w:pStyle w:val="ListBullet2"/>
      </w:pPr>
      <w:r>
        <w:t>Database: PostgreSQL, SQLite, or MongoDB</w:t>
      </w:r>
    </w:p>
    <w:p w14:paraId="02AD92C4" w14:textId="77777777" w:rsidR="00900A50" w:rsidRDefault="00000000">
      <w:pPr>
        <w:pStyle w:val="ListBullet2"/>
      </w:pPr>
      <w:r>
        <w:t>Vector Store: ChromaDB, FAISS, or Pinecone</w:t>
      </w:r>
    </w:p>
    <w:p w14:paraId="57E4231F" w14:textId="77777777" w:rsidR="00900A50" w:rsidRDefault="00000000">
      <w:pPr>
        <w:pStyle w:val="Heading2"/>
      </w:pPr>
      <w:r>
        <w:t>Option B: No-Code/Low-Code Approach</w:t>
      </w:r>
    </w:p>
    <w:p w14:paraId="662445C3" w14:textId="77777777" w:rsidR="00900A50" w:rsidRDefault="00000000">
      <w:pPr>
        <w:pStyle w:val="ListBullet"/>
      </w:pPr>
      <w:r>
        <w:t>Recommended for: Product thinkers, visual learners</w:t>
      </w:r>
    </w:p>
    <w:p w14:paraId="18953118" w14:textId="77777777" w:rsidR="00900A50" w:rsidRDefault="00000000">
      <w:pPr>
        <w:pStyle w:val="ListBullet"/>
      </w:pPr>
      <w:r>
        <w:rPr>
          <w:b/>
        </w:rPr>
        <w:t>Recommended Platforms:</w:t>
      </w:r>
    </w:p>
    <w:p w14:paraId="2E8924BC" w14:textId="77777777" w:rsidR="00900A50" w:rsidRDefault="00000000">
      <w:pPr>
        <w:pStyle w:val="ListBullet2"/>
      </w:pPr>
      <w:r>
        <w:t>LangFlow / Flowise (LLM-specific visual builders)</w:t>
      </w:r>
    </w:p>
    <w:p w14:paraId="5E5310EB" w14:textId="77777777" w:rsidR="00900A50" w:rsidRDefault="00000000">
      <w:pPr>
        <w:pStyle w:val="ListBullet2"/>
      </w:pPr>
      <w:r>
        <w:t>Make (Integromat) + Airtable</w:t>
      </w:r>
    </w:p>
    <w:p w14:paraId="33BCF24B" w14:textId="77777777" w:rsidR="00900A50" w:rsidRDefault="00000000">
      <w:pPr>
        <w:pStyle w:val="ListBullet2"/>
      </w:pPr>
      <w:r>
        <w:t>n8n (open-source automation)</w:t>
      </w:r>
    </w:p>
    <w:p w14:paraId="72A808CD" w14:textId="77777777" w:rsidR="00900A50" w:rsidRDefault="00000000">
      <w:pPr>
        <w:pStyle w:val="ListBullet2"/>
      </w:pPr>
      <w:r>
        <w:t>Bubble.io + API integrations</w:t>
      </w:r>
    </w:p>
    <w:p w14:paraId="33668D58" w14:textId="77777777" w:rsidR="00900A50" w:rsidRDefault="00000000">
      <w:pPr>
        <w:pStyle w:val="Heading2"/>
      </w:pPr>
      <w:r>
        <w:t>Option C: Hybrid Approach</w:t>
      </w:r>
    </w:p>
    <w:p w14:paraId="00493FF7" w14:textId="77777777" w:rsidR="00900A50" w:rsidRDefault="00000000">
      <w:pPr>
        <w:pStyle w:val="ListBullet"/>
      </w:pPr>
      <w:r>
        <w:t>Combine no-code for UI/orchestration with Python scripts for complex logic</w:t>
      </w:r>
    </w:p>
    <w:p w14:paraId="152795CA" w14:textId="77777777" w:rsidR="00900A50" w:rsidRDefault="00000000">
      <w:r>
        <w:br w:type="page"/>
      </w:r>
    </w:p>
    <w:p w14:paraId="2AAA1C8F" w14:textId="77777777" w:rsidR="00900A50" w:rsidRDefault="00000000">
      <w:pPr>
        <w:pStyle w:val="Heading1"/>
      </w:pPr>
      <w:r>
        <w:lastRenderedPageBreak/>
        <w:t>6. Deliverables</w:t>
      </w:r>
    </w:p>
    <w:p w14:paraId="5B16684E" w14:textId="77777777" w:rsidR="00900A50" w:rsidRDefault="00000000">
      <w:pPr>
        <w:pStyle w:val="Heading2"/>
      </w:pPr>
      <w:r>
        <w:t>6.1 Extracted Data (Required)</w:t>
      </w:r>
    </w:p>
    <w:p w14:paraId="05AC59E5" w14:textId="77777777" w:rsidR="00900A50" w:rsidRDefault="00000000">
      <w:r>
        <w:t>CSV file with all 60 data points (20 indicators × 3 banks) including:</w:t>
      </w:r>
    </w:p>
    <w:p w14:paraId="40016CB3" w14:textId="77777777" w:rsidR="00900A50" w:rsidRDefault="00000000">
      <w:pPr>
        <w:pStyle w:val="ListBullet"/>
      </w:pPr>
      <w:r>
        <w:t>company, report_year, indicator_name, value, unit</w:t>
      </w:r>
    </w:p>
    <w:p w14:paraId="11B3E5F3" w14:textId="77777777" w:rsidR="00900A50" w:rsidRDefault="00000000">
      <w:pPr>
        <w:pStyle w:val="ListBullet"/>
      </w:pPr>
      <w:r>
        <w:t>confidence (0.0-1.0), source_page, source_section, notes</w:t>
      </w:r>
    </w:p>
    <w:p w14:paraId="3D89435D" w14:textId="77777777" w:rsidR="00900A50" w:rsidRDefault="00000000">
      <w:pPr>
        <w:pStyle w:val="Heading2"/>
      </w:pPr>
      <w:r>
        <w:t>6.2 Working System (Required)</w:t>
      </w:r>
    </w:p>
    <w:p w14:paraId="55EA2771" w14:textId="77777777" w:rsidR="00900A50" w:rsidRDefault="00000000">
      <w:pPr>
        <w:pStyle w:val="ListBullet"/>
      </w:pPr>
      <w:r>
        <w:rPr>
          <w:b/>
        </w:rPr>
        <w:t>For Coding Approach:</w:t>
      </w:r>
    </w:p>
    <w:p w14:paraId="12F80008" w14:textId="77777777" w:rsidR="00900A50" w:rsidRDefault="00000000">
      <w:pPr>
        <w:pStyle w:val="ListBullet2"/>
      </w:pPr>
      <w:r>
        <w:t>GitHub repository with complete code</w:t>
      </w:r>
    </w:p>
    <w:p w14:paraId="4F25EE8C" w14:textId="77777777" w:rsidR="00900A50" w:rsidRDefault="00000000">
      <w:pPr>
        <w:pStyle w:val="ListBullet2"/>
      </w:pPr>
      <w:r>
        <w:t>README.md with setup instructions</w:t>
      </w:r>
    </w:p>
    <w:p w14:paraId="7D3D612C" w14:textId="77777777" w:rsidR="00900A50" w:rsidRDefault="00000000">
      <w:pPr>
        <w:pStyle w:val="ListBullet2"/>
      </w:pPr>
      <w:r>
        <w:t>requirements.txt or equivalent</w:t>
      </w:r>
    </w:p>
    <w:p w14:paraId="36C5DFE7" w14:textId="77777777" w:rsidR="00900A50" w:rsidRDefault="00000000">
      <w:pPr>
        <w:pStyle w:val="ListBullet2"/>
      </w:pPr>
      <w:r>
        <w:t>Database schema files</w:t>
      </w:r>
    </w:p>
    <w:p w14:paraId="602B71C4" w14:textId="77777777" w:rsidR="00900A50" w:rsidRDefault="00000000">
      <w:pPr>
        <w:pStyle w:val="ListBullet"/>
      </w:pPr>
      <w:r>
        <w:rPr>
          <w:b/>
        </w:rPr>
        <w:t>For No-Code Approach:</w:t>
      </w:r>
    </w:p>
    <w:p w14:paraId="7DB845AA" w14:textId="77777777" w:rsidR="00900A50" w:rsidRDefault="00000000">
      <w:pPr>
        <w:pStyle w:val="ListBullet2"/>
      </w:pPr>
      <w:r>
        <w:t>Workflow screenshots or export</w:t>
      </w:r>
    </w:p>
    <w:p w14:paraId="21558651" w14:textId="77777777" w:rsidR="00900A50" w:rsidRDefault="00000000">
      <w:pPr>
        <w:pStyle w:val="ListBullet2"/>
      </w:pPr>
      <w:r>
        <w:t>Demo video (5-10 minutes) - REQUIRED</w:t>
      </w:r>
    </w:p>
    <w:p w14:paraId="690E9921" w14:textId="77777777" w:rsidR="00900A50" w:rsidRDefault="00000000">
      <w:pPr>
        <w:pStyle w:val="ListBullet2"/>
      </w:pPr>
      <w:r>
        <w:t>Access link (if web-based)</w:t>
      </w:r>
    </w:p>
    <w:p w14:paraId="701580AB" w14:textId="77777777" w:rsidR="00900A50" w:rsidRDefault="00000000">
      <w:pPr>
        <w:pStyle w:val="ListBullet2"/>
      </w:pPr>
      <w:r>
        <w:t>Configuration documentation</w:t>
      </w:r>
    </w:p>
    <w:p w14:paraId="03F61FBA" w14:textId="77777777" w:rsidR="00900A50" w:rsidRDefault="00000000">
      <w:pPr>
        <w:pStyle w:val="Heading2"/>
      </w:pPr>
      <w:r>
        <w:t>6.3 Technical Documentation (Required)</w:t>
      </w:r>
    </w:p>
    <w:p w14:paraId="142BE2F0" w14:textId="77777777" w:rsidR="00900A50" w:rsidRDefault="00000000">
      <w:r>
        <w:t>3-5 page PDF covering:</w:t>
      </w:r>
    </w:p>
    <w:p w14:paraId="72ADC5C9" w14:textId="77777777" w:rsidR="00900A50" w:rsidRDefault="00000000">
      <w:pPr>
        <w:pStyle w:val="ListNumber"/>
      </w:pPr>
      <w:r>
        <w:t>1. System Architecture (diagram + description)</w:t>
      </w:r>
    </w:p>
    <w:p w14:paraId="0F899D7E" w14:textId="77777777" w:rsidR="00900A50" w:rsidRDefault="00000000">
      <w:pPr>
        <w:pStyle w:val="ListNumber"/>
      </w:pPr>
      <w:r>
        <w:t>2. Methodology (extraction approach, validation)</w:t>
      </w:r>
    </w:p>
    <w:p w14:paraId="2D6BACC9" w14:textId="77777777" w:rsidR="00900A50" w:rsidRDefault="00000000">
      <w:pPr>
        <w:pStyle w:val="ListNumber"/>
      </w:pPr>
      <w:r>
        <w:t>3. Database Design (schema + rationale)</w:t>
      </w:r>
    </w:p>
    <w:p w14:paraId="16D075D6" w14:textId="77777777" w:rsidR="00900A50" w:rsidRDefault="00000000">
      <w:pPr>
        <w:pStyle w:val="ListNumber"/>
      </w:pPr>
      <w:r>
        <w:t>4. Challenges &amp; Limitations (honest assessment)</w:t>
      </w:r>
    </w:p>
    <w:p w14:paraId="56454BE9" w14:textId="77777777" w:rsidR="00900A50" w:rsidRDefault="00000000">
      <w:pPr>
        <w:pStyle w:val="ListNumber"/>
      </w:pPr>
      <w:r>
        <w:t>5. Scalability Considerations (production readiness)</w:t>
      </w:r>
    </w:p>
    <w:p w14:paraId="3B7E1A30" w14:textId="77777777" w:rsidR="00900A50" w:rsidRDefault="00000000">
      <w:pPr>
        <w:pStyle w:val="Heading2"/>
      </w:pPr>
      <w:r>
        <w:t>6.4 Optional but Recommended</w:t>
      </w:r>
    </w:p>
    <w:p w14:paraId="6FBF7688" w14:textId="77777777" w:rsidR="00900A50" w:rsidRDefault="00000000">
      <w:pPr>
        <w:pStyle w:val="ListBullet"/>
      </w:pPr>
      <w:r>
        <w:t>Demo video (5-10 minutes)</w:t>
      </w:r>
    </w:p>
    <w:p w14:paraId="1F332A1B" w14:textId="77777777" w:rsidR="00900A50" w:rsidRDefault="00000000">
      <w:pPr>
        <w:pStyle w:val="ListBullet"/>
      </w:pPr>
      <w:r>
        <w:t>Unit tests</w:t>
      </w:r>
    </w:p>
    <w:p w14:paraId="08E31A77" w14:textId="77777777" w:rsidR="00900A50" w:rsidRDefault="00000000">
      <w:pPr>
        <w:pStyle w:val="ListBullet"/>
      </w:pPr>
      <w:r>
        <w:t>Architecture diagrams</w:t>
      </w:r>
    </w:p>
    <w:p w14:paraId="0B7AF3BE" w14:textId="77777777" w:rsidR="00900A50" w:rsidRDefault="00000000">
      <w:r>
        <w:br w:type="page"/>
      </w:r>
    </w:p>
    <w:p w14:paraId="06E56F75" w14:textId="77777777" w:rsidR="00900A50" w:rsidRDefault="00000000">
      <w:pPr>
        <w:pStyle w:val="Heading1"/>
      </w:pPr>
      <w:r>
        <w:lastRenderedPageBreak/>
        <w:t>7. Evaluation Criteria (100-Point Rubric)</w:t>
      </w:r>
    </w:p>
    <w:p w14:paraId="2AF18E28" w14:textId="77777777" w:rsidR="00900A50" w:rsidRDefault="00000000">
      <w:r>
        <w:t>Your submission will be evaluated across six dimensions:</w:t>
      </w:r>
    </w:p>
    <w:tbl>
      <w:tblPr>
        <w:tblStyle w:val="MediumShading1-Accent1"/>
        <w:tblW w:w="0" w:type="auto"/>
        <w:tblLook w:val="04A0" w:firstRow="1" w:lastRow="0" w:firstColumn="1" w:lastColumn="0" w:noHBand="0" w:noVBand="1"/>
      </w:tblPr>
      <w:tblGrid>
        <w:gridCol w:w="3120"/>
        <w:gridCol w:w="3120"/>
        <w:gridCol w:w="3120"/>
      </w:tblGrid>
      <w:tr w:rsidR="00900A50" w14:paraId="7C07C58E" w14:textId="77777777" w:rsidTr="00900A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FE76648" w14:textId="77777777" w:rsidR="00900A50" w:rsidRDefault="00000000">
            <w:r>
              <w:t>Criterion</w:t>
            </w:r>
          </w:p>
        </w:tc>
        <w:tc>
          <w:tcPr>
            <w:tcW w:w="3120" w:type="dxa"/>
          </w:tcPr>
          <w:p w14:paraId="3B4B9227" w14:textId="77777777" w:rsidR="00900A50" w:rsidRDefault="00000000">
            <w:pPr>
              <w:cnfStyle w:val="100000000000" w:firstRow="1" w:lastRow="0" w:firstColumn="0" w:lastColumn="0" w:oddVBand="0" w:evenVBand="0" w:oddHBand="0" w:evenHBand="0" w:firstRowFirstColumn="0" w:firstRowLastColumn="0" w:lastRowFirstColumn="0" w:lastRowLastColumn="0"/>
            </w:pPr>
            <w:r>
              <w:t>Points</w:t>
            </w:r>
          </w:p>
        </w:tc>
        <w:tc>
          <w:tcPr>
            <w:tcW w:w="3120" w:type="dxa"/>
          </w:tcPr>
          <w:p w14:paraId="5D32AC45" w14:textId="77777777" w:rsidR="00900A50" w:rsidRDefault="00000000">
            <w:pPr>
              <w:cnfStyle w:val="100000000000" w:firstRow="1" w:lastRow="0" w:firstColumn="0" w:lastColumn="0" w:oddVBand="0" w:evenVBand="0" w:oddHBand="0" w:evenHBand="0" w:firstRowFirstColumn="0" w:firstRowLastColumn="0" w:lastRowFirstColumn="0" w:lastRowLastColumn="0"/>
            </w:pPr>
            <w:r>
              <w:t>Focus Areas</w:t>
            </w:r>
          </w:p>
        </w:tc>
      </w:tr>
      <w:tr w:rsidR="00900A50" w14:paraId="3D250265" w14:textId="77777777" w:rsidTr="00900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132C767" w14:textId="77777777" w:rsidR="00900A50" w:rsidRDefault="00000000">
            <w:r>
              <w:t>Extraction Accuracy</w:t>
            </w:r>
          </w:p>
        </w:tc>
        <w:tc>
          <w:tcPr>
            <w:tcW w:w="3120" w:type="dxa"/>
          </w:tcPr>
          <w:p w14:paraId="2418AD23" w14:textId="77777777" w:rsidR="00900A50" w:rsidRDefault="00000000">
            <w:pPr>
              <w:cnfStyle w:val="000000100000" w:firstRow="0" w:lastRow="0" w:firstColumn="0" w:lastColumn="0" w:oddVBand="0" w:evenVBand="0" w:oddHBand="1" w:evenHBand="0" w:firstRowFirstColumn="0" w:firstRowLastColumn="0" w:lastRowFirstColumn="0" w:lastRowLastColumn="0"/>
            </w:pPr>
            <w:r>
              <w:t>35</w:t>
            </w:r>
          </w:p>
        </w:tc>
        <w:tc>
          <w:tcPr>
            <w:tcW w:w="3120" w:type="dxa"/>
          </w:tcPr>
          <w:p w14:paraId="61B6CEB6" w14:textId="77777777" w:rsidR="00900A50" w:rsidRDefault="00000000">
            <w:pPr>
              <w:cnfStyle w:val="000000100000" w:firstRow="0" w:lastRow="0" w:firstColumn="0" w:lastColumn="0" w:oddVBand="0" w:evenVBand="0" w:oddHBand="1" w:evenHBand="0" w:firstRowFirstColumn="0" w:firstRowLastColumn="0" w:lastRowFirstColumn="0" w:lastRowLastColumn="0"/>
            </w:pPr>
            <w:r>
              <w:t>Correctness vs. ground truth, completeness</w:t>
            </w:r>
          </w:p>
        </w:tc>
      </w:tr>
      <w:tr w:rsidR="00900A50" w14:paraId="67E2561E" w14:textId="77777777" w:rsidTr="00900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FD9B435" w14:textId="77777777" w:rsidR="00900A50" w:rsidRDefault="00000000">
            <w:r>
              <w:t>Technical Approach</w:t>
            </w:r>
          </w:p>
        </w:tc>
        <w:tc>
          <w:tcPr>
            <w:tcW w:w="3120" w:type="dxa"/>
          </w:tcPr>
          <w:p w14:paraId="6DE33516" w14:textId="77777777" w:rsidR="00900A50" w:rsidRDefault="00000000">
            <w:pPr>
              <w:cnfStyle w:val="000000010000" w:firstRow="0" w:lastRow="0" w:firstColumn="0" w:lastColumn="0" w:oddVBand="0" w:evenVBand="0" w:oddHBand="0" w:evenHBand="1" w:firstRowFirstColumn="0" w:firstRowLastColumn="0" w:lastRowFirstColumn="0" w:lastRowLastColumn="0"/>
            </w:pPr>
            <w:r>
              <w:t>25</w:t>
            </w:r>
          </w:p>
        </w:tc>
        <w:tc>
          <w:tcPr>
            <w:tcW w:w="3120" w:type="dxa"/>
          </w:tcPr>
          <w:p w14:paraId="4078730B" w14:textId="77777777" w:rsidR="00900A50" w:rsidRDefault="00000000">
            <w:pPr>
              <w:cnfStyle w:val="000000010000" w:firstRow="0" w:lastRow="0" w:firstColumn="0" w:lastColumn="0" w:oddVBand="0" w:evenVBand="0" w:oddHBand="0" w:evenHBand="1" w:firstRowFirstColumn="0" w:firstRowLastColumn="0" w:lastRowFirstColumn="0" w:lastRowLastColumn="0"/>
            </w:pPr>
            <w:r>
              <w:t>Architecture quality, AI/ML techniques, innovation</w:t>
            </w:r>
          </w:p>
        </w:tc>
      </w:tr>
      <w:tr w:rsidR="00900A50" w14:paraId="187EBC8F" w14:textId="77777777" w:rsidTr="00900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10EB707" w14:textId="77777777" w:rsidR="00900A50" w:rsidRDefault="00000000">
            <w:r>
              <w:t>Code/System Quality</w:t>
            </w:r>
          </w:p>
        </w:tc>
        <w:tc>
          <w:tcPr>
            <w:tcW w:w="3120" w:type="dxa"/>
          </w:tcPr>
          <w:p w14:paraId="5C908A97" w14:textId="77777777" w:rsidR="00900A50" w:rsidRDefault="00000000">
            <w:pPr>
              <w:cnfStyle w:val="000000100000" w:firstRow="0" w:lastRow="0" w:firstColumn="0" w:lastColumn="0" w:oddVBand="0" w:evenVBand="0" w:oddHBand="1" w:evenHBand="0" w:firstRowFirstColumn="0" w:firstRowLastColumn="0" w:lastRowFirstColumn="0" w:lastRowLastColumn="0"/>
            </w:pPr>
            <w:r>
              <w:t>15</w:t>
            </w:r>
          </w:p>
        </w:tc>
        <w:tc>
          <w:tcPr>
            <w:tcW w:w="3120" w:type="dxa"/>
          </w:tcPr>
          <w:p w14:paraId="3021B738" w14:textId="77777777" w:rsidR="00900A50" w:rsidRDefault="00000000">
            <w:pPr>
              <w:cnfStyle w:val="000000100000" w:firstRow="0" w:lastRow="0" w:firstColumn="0" w:lastColumn="0" w:oddVBand="0" w:evenVBand="0" w:oddHBand="1" w:evenHBand="0" w:firstRowFirstColumn="0" w:firstRowLastColumn="0" w:lastRowFirstColumn="0" w:lastRowLastColumn="0"/>
            </w:pPr>
            <w:r>
              <w:t>Structure, error handling, documentation</w:t>
            </w:r>
          </w:p>
        </w:tc>
      </w:tr>
      <w:tr w:rsidR="00900A50" w14:paraId="6BF142AC" w14:textId="77777777" w:rsidTr="00900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1146BED" w14:textId="77777777" w:rsidR="00900A50" w:rsidRDefault="00000000">
            <w:r>
              <w:t>Innovation</w:t>
            </w:r>
          </w:p>
        </w:tc>
        <w:tc>
          <w:tcPr>
            <w:tcW w:w="3120" w:type="dxa"/>
          </w:tcPr>
          <w:p w14:paraId="177D42DC" w14:textId="77777777" w:rsidR="00900A50" w:rsidRDefault="00000000">
            <w:pPr>
              <w:cnfStyle w:val="000000010000" w:firstRow="0" w:lastRow="0" w:firstColumn="0" w:lastColumn="0" w:oddVBand="0" w:evenVBand="0" w:oddHBand="0" w:evenHBand="1" w:firstRowFirstColumn="0" w:firstRowLastColumn="0" w:lastRowFirstColumn="0" w:lastRowLastColumn="0"/>
            </w:pPr>
            <w:r>
              <w:t>10</w:t>
            </w:r>
          </w:p>
        </w:tc>
        <w:tc>
          <w:tcPr>
            <w:tcW w:w="3120" w:type="dxa"/>
          </w:tcPr>
          <w:p w14:paraId="3B7AAAA5" w14:textId="77777777" w:rsidR="00900A50" w:rsidRDefault="00000000">
            <w:pPr>
              <w:cnfStyle w:val="000000010000" w:firstRow="0" w:lastRow="0" w:firstColumn="0" w:lastColumn="0" w:oddVBand="0" w:evenVBand="0" w:oddHBand="0" w:evenHBand="1" w:firstRowFirstColumn="0" w:firstRowLastColumn="0" w:lastRowFirstColumn="0" w:lastRowLastColumn="0"/>
            </w:pPr>
            <w:r>
              <w:t>Novel approaches, edge case handling</w:t>
            </w:r>
          </w:p>
        </w:tc>
      </w:tr>
      <w:tr w:rsidR="00900A50" w14:paraId="0AEEB1C8" w14:textId="77777777" w:rsidTr="00900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197AC4F" w14:textId="77777777" w:rsidR="00900A50" w:rsidRDefault="00000000">
            <w:r>
              <w:t>Scalability</w:t>
            </w:r>
          </w:p>
        </w:tc>
        <w:tc>
          <w:tcPr>
            <w:tcW w:w="3120" w:type="dxa"/>
          </w:tcPr>
          <w:p w14:paraId="52BA14DC" w14:textId="77777777" w:rsidR="00900A50" w:rsidRDefault="00000000">
            <w:pPr>
              <w:cnfStyle w:val="000000100000" w:firstRow="0" w:lastRow="0" w:firstColumn="0" w:lastColumn="0" w:oddVBand="0" w:evenVBand="0" w:oddHBand="1" w:evenHBand="0" w:firstRowFirstColumn="0" w:firstRowLastColumn="0" w:lastRowFirstColumn="0" w:lastRowLastColumn="0"/>
            </w:pPr>
            <w:r>
              <w:t>10</w:t>
            </w:r>
          </w:p>
        </w:tc>
        <w:tc>
          <w:tcPr>
            <w:tcW w:w="3120" w:type="dxa"/>
          </w:tcPr>
          <w:p w14:paraId="47BF24AC" w14:textId="77777777" w:rsidR="00900A50" w:rsidRDefault="00000000">
            <w:pPr>
              <w:cnfStyle w:val="000000100000" w:firstRow="0" w:lastRow="0" w:firstColumn="0" w:lastColumn="0" w:oddVBand="0" w:evenVBand="0" w:oddHBand="1" w:evenHBand="0" w:firstRowFirstColumn="0" w:firstRowLastColumn="0" w:lastRowFirstColumn="0" w:lastRowLastColumn="0"/>
            </w:pPr>
            <w:r>
              <w:t>Performance, production readiness, cost</w:t>
            </w:r>
          </w:p>
        </w:tc>
      </w:tr>
      <w:tr w:rsidR="00900A50" w14:paraId="324667EB" w14:textId="77777777" w:rsidTr="00900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226EA3A" w14:textId="77777777" w:rsidR="00900A50" w:rsidRDefault="00000000">
            <w:r>
              <w:t>Documentation</w:t>
            </w:r>
          </w:p>
        </w:tc>
        <w:tc>
          <w:tcPr>
            <w:tcW w:w="3120" w:type="dxa"/>
          </w:tcPr>
          <w:p w14:paraId="29F458C3" w14:textId="77777777" w:rsidR="00900A50" w:rsidRDefault="00000000">
            <w:pPr>
              <w:cnfStyle w:val="000000010000" w:firstRow="0" w:lastRow="0" w:firstColumn="0" w:lastColumn="0" w:oddVBand="0" w:evenVBand="0" w:oddHBand="0" w:evenHBand="1" w:firstRowFirstColumn="0" w:firstRowLastColumn="0" w:lastRowFirstColumn="0" w:lastRowLastColumn="0"/>
            </w:pPr>
            <w:r>
              <w:t>5</w:t>
            </w:r>
          </w:p>
        </w:tc>
        <w:tc>
          <w:tcPr>
            <w:tcW w:w="3120" w:type="dxa"/>
          </w:tcPr>
          <w:p w14:paraId="1DFDF255" w14:textId="77777777" w:rsidR="00900A50" w:rsidRDefault="00000000">
            <w:pPr>
              <w:cnfStyle w:val="000000010000" w:firstRow="0" w:lastRow="0" w:firstColumn="0" w:lastColumn="0" w:oddVBand="0" w:evenVBand="0" w:oddHBand="0" w:evenHBand="1" w:firstRowFirstColumn="0" w:firstRowLastColumn="0" w:lastRowFirstColumn="0" w:lastRowLastColumn="0"/>
            </w:pPr>
            <w:r>
              <w:t>Clarity, completeness, insights</w:t>
            </w:r>
          </w:p>
        </w:tc>
      </w:tr>
    </w:tbl>
    <w:p w14:paraId="520D6F52" w14:textId="77777777" w:rsidR="00900A50" w:rsidRDefault="00900A50"/>
    <w:p w14:paraId="68748B88" w14:textId="77777777" w:rsidR="00900A50" w:rsidRDefault="00000000">
      <w:pPr>
        <w:pStyle w:val="Heading2"/>
      </w:pPr>
      <w:r>
        <w:t>Score Interpretation</w:t>
      </w:r>
    </w:p>
    <w:p w14:paraId="5A19CC14" w14:textId="77777777" w:rsidR="00900A50" w:rsidRDefault="00000000">
      <w:pPr>
        <w:pStyle w:val="ListBullet"/>
      </w:pPr>
      <w:r>
        <w:rPr>
          <w:b/>
        </w:rPr>
        <w:t xml:space="preserve">90-100: </w:t>
      </w:r>
      <w:r>
        <w:t>Exceptional - Production ready</w:t>
      </w:r>
    </w:p>
    <w:p w14:paraId="2AB6F5C8" w14:textId="77777777" w:rsidR="00900A50" w:rsidRDefault="00000000">
      <w:pPr>
        <w:pStyle w:val="ListBullet"/>
      </w:pPr>
      <w:r>
        <w:rPr>
          <w:b/>
        </w:rPr>
        <w:t xml:space="preserve">75-89: </w:t>
      </w:r>
      <w:r>
        <w:t>Strong - Minor improvements needed. Strong hire.</w:t>
      </w:r>
    </w:p>
    <w:p w14:paraId="47FFBD51" w14:textId="77777777" w:rsidR="00900A50" w:rsidRDefault="00000000">
      <w:pPr>
        <w:pStyle w:val="ListBullet"/>
      </w:pPr>
      <w:r>
        <w:rPr>
          <w:b/>
        </w:rPr>
        <w:t xml:space="preserve">60-74: </w:t>
      </w:r>
      <w:r>
        <w:t>Competent - Solid foundation, needs refinement</w:t>
      </w:r>
    </w:p>
    <w:p w14:paraId="390EA717" w14:textId="77777777" w:rsidR="00900A50" w:rsidRDefault="00000000">
      <w:pPr>
        <w:pStyle w:val="ListBullet"/>
      </w:pPr>
      <w:r>
        <w:rPr>
          <w:b/>
        </w:rPr>
        <w:t xml:space="preserve">45-59: </w:t>
      </w:r>
      <w:r>
        <w:t>Developing - Shows potential but significant gaps</w:t>
      </w:r>
    </w:p>
    <w:p w14:paraId="022CEEF5" w14:textId="77777777" w:rsidR="00900A50" w:rsidRDefault="00000000">
      <w:pPr>
        <w:pStyle w:val="ListBullet"/>
      </w:pPr>
      <w:r>
        <w:rPr>
          <w:b/>
        </w:rPr>
        <w:t xml:space="preserve">Below 45: </w:t>
      </w:r>
      <w:r>
        <w:t>Insufficient - Does not meet requirements</w:t>
      </w:r>
    </w:p>
    <w:p w14:paraId="10D7D911" w14:textId="77777777" w:rsidR="00900A50" w:rsidRDefault="00000000">
      <w:r>
        <w:rPr>
          <w:b/>
        </w:rPr>
        <w:t>Passing Threshold: 60 points</w:t>
      </w:r>
    </w:p>
    <w:p w14:paraId="43AF0D29" w14:textId="77777777" w:rsidR="00900A50" w:rsidRDefault="00000000">
      <w:r>
        <w:br w:type="page"/>
      </w:r>
    </w:p>
    <w:p w14:paraId="2D98C047" w14:textId="77777777" w:rsidR="00900A50" w:rsidRDefault="00000000">
      <w:pPr>
        <w:pStyle w:val="Heading1"/>
      </w:pPr>
      <w:r>
        <w:lastRenderedPageBreak/>
        <w:t>8. Timeline: 3-Day Accelerated Schedule</w:t>
      </w:r>
    </w:p>
    <w:p w14:paraId="58152A39" w14:textId="77777777" w:rsidR="00900A50" w:rsidRDefault="00000000">
      <w:r>
        <w:t>Given the compressed 3-day timeline, careful time management is critical. Here is a suggested schedule:</w:t>
      </w:r>
    </w:p>
    <w:p w14:paraId="3F01C305" w14:textId="77777777" w:rsidR="00900A50" w:rsidRDefault="00000000">
      <w:pPr>
        <w:pStyle w:val="Heading2"/>
      </w:pPr>
      <w:r>
        <w:t>Day 1: Setup &amp; Build Core (8-10 hours)</w:t>
      </w:r>
    </w:p>
    <w:p w14:paraId="41A36963" w14:textId="77777777" w:rsidR="00900A50" w:rsidRDefault="00000000">
      <w:pPr>
        <w:pStyle w:val="ListBullet"/>
      </w:pPr>
      <w:r>
        <w:rPr>
          <w:b/>
        </w:rPr>
        <w:t>Morning (4-5 hours):</w:t>
      </w:r>
    </w:p>
    <w:p w14:paraId="350EDB40" w14:textId="77777777" w:rsidR="00900A50" w:rsidRDefault="00000000">
      <w:pPr>
        <w:pStyle w:val="ListBullet2"/>
      </w:pPr>
      <w:r>
        <w:t>Download all three reports immediately</w:t>
      </w:r>
    </w:p>
    <w:p w14:paraId="15FDE963" w14:textId="77777777" w:rsidR="00900A50" w:rsidRDefault="00000000">
      <w:pPr>
        <w:pStyle w:val="ListBullet2"/>
      </w:pPr>
      <w:r>
        <w:t>Manual exploration: Review 5-10 pages of each report</w:t>
      </w:r>
    </w:p>
    <w:p w14:paraId="48EF4B36" w14:textId="77777777" w:rsidR="00900A50" w:rsidRDefault="00000000">
      <w:pPr>
        <w:pStyle w:val="ListBullet2"/>
      </w:pPr>
      <w:r>
        <w:t>Set up development environment (install dependencies)</w:t>
      </w:r>
    </w:p>
    <w:p w14:paraId="1F254510" w14:textId="77777777" w:rsidR="00900A50" w:rsidRDefault="00000000">
      <w:pPr>
        <w:pStyle w:val="ListBullet2"/>
      </w:pPr>
      <w:r>
        <w:t>Plan architecture and approach</w:t>
      </w:r>
    </w:p>
    <w:p w14:paraId="73D7469C" w14:textId="77777777" w:rsidR="00900A50" w:rsidRDefault="00000000">
      <w:pPr>
        <w:pStyle w:val="ListBullet"/>
      </w:pPr>
      <w:r>
        <w:rPr>
          <w:b/>
        </w:rPr>
        <w:t>Afternoon/Evening (4-5 hours):</w:t>
      </w:r>
    </w:p>
    <w:p w14:paraId="24BCB9AC" w14:textId="77777777" w:rsidR="00900A50" w:rsidRDefault="00000000">
      <w:pPr>
        <w:pStyle w:val="ListBullet2"/>
      </w:pPr>
      <w:r>
        <w:t>Build document parser (PDF text extraction)</w:t>
      </w:r>
    </w:p>
    <w:p w14:paraId="772BBDA5" w14:textId="77777777" w:rsidR="00900A50" w:rsidRDefault="00000000">
      <w:pPr>
        <w:pStyle w:val="ListBullet2"/>
      </w:pPr>
      <w:r>
        <w:t>Set up LLM integration (OpenAI/Claude API)</w:t>
      </w:r>
    </w:p>
    <w:p w14:paraId="64174BB0" w14:textId="77777777" w:rsidR="00900A50" w:rsidRDefault="00000000">
      <w:pPr>
        <w:pStyle w:val="ListBullet2"/>
      </w:pPr>
      <w:r>
        <w:t>Implement 3-5 indicator extractions as proof of concept</w:t>
      </w:r>
    </w:p>
    <w:p w14:paraId="6CBF9CBD" w14:textId="77777777" w:rsidR="00900A50" w:rsidRDefault="00000000">
      <w:pPr>
        <w:pStyle w:val="ListBullet2"/>
      </w:pPr>
      <w:r>
        <w:t>Test and validate approach</w:t>
      </w:r>
    </w:p>
    <w:p w14:paraId="0DECFDE4" w14:textId="77777777" w:rsidR="00900A50" w:rsidRDefault="00000000">
      <w:pPr>
        <w:pStyle w:val="Heading2"/>
      </w:pPr>
      <w:r>
        <w:t>Day 2: Scale &amp; Validate (8-10 hours)</w:t>
      </w:r>
    </w:p>
    <w:p w14:paraId="57D4D7C9" w14:textId="77777777" w:rsidR="00900A50" w:rsidRDefault="00000000">
      <w:pPr>
        <w:pStyle w:val="ListBullet"/>
      </w:pPr>
      <w:r>
        <w:rPr>
          <w:b/>
        </w:rPr>
        <w:t>Morning (4-5 hours):</w:t>
      </w:r>
    </w:p>
    <w:p w14:paraId="1B67308F" w14:textId="77777777" w:rsidR="00900A50" w:rsidRDefault="00000000">
      <w:pPr>
        <w:pStyle w:val="ListBullet2"/>
      </w:pPr>
      <w:r>
        <w:t>Implement remaining 15-17 indicators</w:t>
      </w:r>
    </w:p>
    <w:p w14:paraId="60BE9F0F" w14:textId="77777777" w:rsidR="00900A50" w:rsidRDefault="00000000">
      <w:pPr>
        <w:pStyle w:val="ListBullet2"/>
      </w:pPr>
      <w:r>
        <w:t>Design indicator-specific prompts</w:t>
      </w:r>
    </w:p>
    <w:p w14:paraId="0BE8FCBC" w14:textId="77777777" w:rsidR="00900A50" w:rsidRDefault="00000000">
      <w:pPr>
        <w:pStyle w:val="ListBullet2"/>
      </w:pPr>
      <w:r>
        <w:t>Process all three reports</w:t>
      </w:r>
    </w:p>
    <w:p w14:paraId="04347C8F" w14:textId="77777777" w:rsidR="00900A50" w:rsidRDefault="00000000">
      <w:pPr>
        <w:pStyle w:val="ListBullet"/>
      </w:pPr>
      <w:r>
        <w:rPr>
          <w:b/>
        </w:rPr>
        <w:t>Afternoon/Evening (4-5 hours):</w:t>
      </w:r>
    </w:p>
    <w:p w14:paraId="6C9B3FA1" w14:textId="77777777" w:rsidR="00900A50" w:rsidRDefault="00000000">
      <w:pPr>
        <w:pStyle w:val="ListBullet2"/>
      </w:pPr>
      <w:r>
        <w:t>Validation and quality checks</w:t>
      </w:r>
    </w:p>
    <w:p w14:paraId="1AE500D9" w14:textId="77777777" w:rsidR="00900A50" w:rsidRDefault="00000000">
      <w:pPr>
        <w:pStyle w:val="ListBullet2"/>
      </w:pPr>
      <w:r>
        <w:t>Database implementation and schema design</w:t>
      </w:r>
    </w:p>
    <w:p w14:paraId="5E5E33F6" w14:textId="77777777" w:rsidR="00900A50" w:rsidRDefault="00000000">
      <w:pPr>
        <w:pStyle w:val="ListBullet2"/>
      </w:pPr>
      <w:r>
        <w:t>Store all extracted data</w:t>
      </w:r>
    </w:p>
    <w:p w14:paraId="5EFC47DF" w14:textId="77777777" w:rsidR="00900A50" w:rsidRDefault="00000000">
      <w:pPr>
        <w:pStyle w:val="ListBullet2"/>
      </w:pPr>
      <w:r>
        <w:t>Generate CSV output with all required columns</w:t>
      </w:r>
    </w:p>
    <w:p w14:paraId="0F5E183F" w14:textId="77777777" w:rsidR="00900A50" w:rsidRDefault="00000000">
      <w:pPr>
        <w:pStyle w:val="Heading2"/>
      </w:pPr>
      <w:r>
        <w:t>Day 3: Documentation &amp; Submit (6-8 hours)</w:t>
      </w:r>
    </w:p>
    <w:p w14:paraId="27D4E162" w14:textId="77777777" w:rsidR="00900A50" w:rsidRDefault="00000000">
      <w:pPr>
        <w:pStyle w:val="ListBullet"/>
      </w:pPr>
      <w:r>
        <w:rPr>
          <w:b/>
        </w:rPr>
        <w:t>Morning (3-4 hours):</w:t>
      </w:r>
    </w:p>
    <w:p w14:paraId="2CD744CB" w14:textId="77777777" w:rsidR="00900A50" w:rsidRDefault="00000000">
      <w:pPr>
        <w:pStyle w:val="ListBullet2"/>
      </w:pPr>
      <w:r>
        <w:t>Write technical documentation (3-5 pages)</w:t>
      </w:r>
    </w:p>
    <w:p w14:paraId="5976F191" w14:textId="77777777" w:rsidR="00900A50" w:rsidRDefault="00000000">
      <w:pPr>
        <w:pStyle w:val="ListBullet2"/>
      </w:pPr>
      <w:r>
        <w:t>Create comprehensive README</w:t>
      </w:r>
    </w:p>
    <w:p w14:paraId="431E2F01" w14:textId="77777777" w:rsidR="00900A50" w:rsidRDefault="00000000">
      <w:pPr>
        <w:pStyle w:val="ListBullet2"/>
      </w:pPr>
      <w:r>
        <w:t>Final testing and bug fixes</w:t>
      </w:r>
    </w:p>
    <w:p w14:paraId="77FDFF58" w14:textId="77777777" w:rsidR="00900A50" w:rsidRDefault="00000000">
      <w:pPr>
        <w:pStyle w:val="ListBullet"/>
      </w:pPr>
      <w:r>
        <w:rPr>
          <w:b/>
        </w:rPr>
        <w:t>Afternoon (3-4 hours):</w:t>
      </w:r>
    </w:p>
    <w:p w14:paraId="6639C5D5" w14:textId="77777777" w:rsidR="00900A50" w:rsidRDefault="00000000">
      <w:pPr>
        <w:pStyle w:val="ListBullet2"/>
      </w:pPr>
      <w:r>
        <w:t>Record demo video (optional but recommended)</w:t>
      </w:r>
    </w:p>
    <w:p w14:paraId="516767C0" w14:textId="77777777" w:rsidR="00900A50" w:rsidRDefault="00000000">
      <w:pPr>
        <w:pStyle w:val="ListBullet2"/>
      </w:pPr>
      <w:r>
        <w:t>Review all deliverables against checklist</w:t>
      </w:r>
    </w:p>
    <w:p w14:paraId="070415C2" w14:textId="77777777" w:rsidR="00900A50" w:rsidRDefault="00000000">
      <w:pPr>
        <w:pStyle w:val="ListBullet2"/>
      </w:pPr>
      <w:r>
        <w:t>Final quality checks</w:t>
      </w:r>
    </w:p>
    <w:p w14:paraId="42C36142" w14:textId="77777777" w:rsidR="00900A50" w:rsidRDefault="00000000">
      <w:pPr>
        <w:pStyle w:val="ListBullet2"/>
      </w:pPr>
      <w:r>
        <w:lastRenderedPageBreak/>
        <w:t>Prepare submission email</w:t>
      </w:r>
    </w:p>
    <w:p w14:paraId="5C76FA24" w14:textId="5BF8F856" w:rsidR="00900A50" w:rsidRDefault="00000000">
      <w:r>
        <w:rPr>
          <w:b/>
        </w:rPr>
        <w:t xml:space="preserve">By 11:59 PM EST </w:t>
      </w:r>
      <w:r w:rsidR="00ED691A">
        <w:rPr>
          <w:b/>
        </w:rPr>
        <w:t>Friday</w:t>
      </w:r>
      <w:r>
        <w:rPr>
          <w:b/>
        </w:rPr>
        <w:t xml:space="preserve">: </w:t>
      </w:r>
      <w:r>
        <w:t>Submit complete package</w:t>
      </w:r>
    </w:p>
    <w:p w14:paraId="5B6716C3" w14:textId="77777777" w:rsidR="00900A50" w:rsidRDefault="00000000">
      <w:r>
        <w:br w:type="page"/>
      </w:r>
    </w:p>
    <w:p w14:paraId="1CE10EF5" w14:textId="77777777" w:rsidR="00900A50" w:rsidRDefault="00000000">
      <w:pPr>
        <w:pStyle w:val="Heading1"/>
      </w:pPr>
      <w:r>
        <w:lastRenderedPageBreak/>
        <w:t>9. Submission Instructions</w:t>
      </w:r>
    </w:p>
    <w:p w14:paraId="010797DD" w14:textId="77777777" w:rsidR="00900A50" w:rsidRDefault="00000000">
      <w:pPr>
        <w:pStyle w:val="Heading2"/>
      </w:pPr>
      <w:r>
        <w:t>Deadline</w:t>
      </w:r>
    </w:p>
    <w:p w14:paraId="1B599802" w14:textId="508C00FB" w:rsidR="00900A50" w:rsidRDefault="00000000">
      <w:r>
        <w:rPr>
          <w:b/>
        </w:rPr>
        <w:t xml:space="preserve">Date: </w:t>
      </w:r>
      <w:r w:rsidR="00ED691A">
        <w:t>Friday</w:t>
      </w:r>
      <w:r>
        <w:t>, [Specific Date]</w:t>
      </w:r>
      <w:r>
        <w:br/>
      </w:r>
      <w:r>
        <w:rPr>
          <w:b/>
        </w:rPr>
        <w:t xml:space="preserve">Time: </w:t>
      </w:r>
      <w:r>
        <w:t>11:59 PM EST</w:t>
      </w:r>
      <w:r>
        <w:br/>
      </w:r>
      <w:r>
        <w:rPr>
          <w:b/>
        </w:rPr>
        <w:t xml:space="preserve">Late Submissions: </w:t>
      </w:r>
      <w:r>
        <w:t>Not accepted unless prior emergency arrangement made</w:t>
      </w:r>
    </w:p>
    <w:p w14:paraId="57294A56" w14:textId="77777777" w:rsidR="00900A50" w:rsidRDefault="00000000">
      <w:pPr>
        <w:pStyle w:val="Heading2"/>
      </w:pPr>
      <w:r>
        <w:t>How to Submit</w:t>
      </w:r>
    </w:p>
    <w:p w14:paraId="6615A0C4" w14:textId="77777777" w:rsidR="00900A50" w:rsidRDefault="00000000">
      <w:r>
        <w:rPr>
          <w:b/>
        </w:rPr>
        <w:t xml:space="preserve">Email To: </w:t>
      </w:r>
      <w:r>
        <w:t>recruitment@aaimpact.com</w:t>
      </w:r>
      <w:r>
        <w:br/>
      </w:r>
      <w:r>
        <w:rPr>
          <w:b/>
        </w:rPr>
        <w:t xml:space="preserve">Subject Line: </w:t>
      </w:r>
      <w:r>
        <w:t>"AI Agent Developer Case Study - [Your Full Name]"</w:t>
      </w:r>
    </w:p>
    <w:p w14:paraId="66C5675A" w14:textId="77777777" w:rsidR="00900A50" w:rsidRDefault="00000000">
      <w:pPr>
        <w:pStyle w:val="Heading3"/>
      </w:pPr>
      <w:r>
        <w:t>Email Template</w:t>
      </w:r>
    </w:p>
    <w:p w14:paraId="3E1AD3F8" w14:textId="77777777" w:rsidR="00900A50" w:rsidRDefault="00000000">
      <w:r>
        <w:rPr>
          <w:rFonts w:ascii="Courier New" w:hAnsi="Courier New"/>
          <w:sz w:val="20"/>
        </w:rPr>
        <w:t>Dear AA Impact Inc. Recruitment Team,</w:t>
      </w:r>
      <w:r>
        <w:rPr>
          <w:rFonts w:ascii="Courier New" w:hAnsi="Courier New"/>
          <w:sz w:val="20"/>
        </w:rPr>
        <w:br/>
      </w:r>
      <w:r>
        <w:rPr>
          <w:rFonts w:ascii="Courier New" w:hAnsi="Courier New"/>
          <w:sz w:val="20"/>
        </w:rPr>
        <w:br/>
        <w:t>Please find my submission for the AI Agent Developer case study.</w:t>
      </w:r>
      <w:r>
        <w:rPr>
          <w:rFonts w:ascii="Courier New" w:hAnsi="Courier New"/>
          <w:sz w:val="20"/>
        </w:rPr>
        <w:br/>
      </w:r>
      <w:r>
        <w:rPr>
          <w:rFonts w:ascii="Courier New" w:hAnsi="Courier New"/>
          <w:sz w:val="20"/>
        </w:rPr>
        <w:br/>
        <w:t>Name: [Your Full Name]</w:t>
      </w:r>
      <w:r>
        <w:rPr>
          <w:rFonts w:ascii="Courier New" w:hAnsi="Courier New"/>
          <w:sz w:val="20"/>
        </w:rPr>
        <w:br/>
        <w:t>Email: [Your Email]</w:t>
      </w:r>
      <w:r>
        <w:rPr>
          <w:rFonts w:ascii="Courier New" w:hAnsi="Courier New"/>
          <w:sz w:val="20"/>
        </w:rPr>
        <w:br/>
        <w:t>Phone: [Your Phone Number]</w:t>
      </w:r>
      <w:r>
        <w:rPr>
          <w:rFonts w:ascii="Courier New" w:hAnsi="Courier New"/>
          <w:sz w:val="20"/>
        </w:rPr>
        <w:br/>
        <w:t>Approach Used: [Coding / No-Code / Hybrid]</w:t>
      </w:r>
      <w:r>
        <w:rPr>
          <w:rFonts w:ascii="Courier New" w:hAnsi="Courier New"/>
          <w:sz w:val="20"/>
        </w:rPr>
        <w:br/>
      </w:r>
      <w:r>
        <w:rPr>
          <w:rFonts w:ascii="Courier New" w:hAnsi="Courier New"/>
          <w:sz w:val="20"/>
        </w:rPr>
        <w:br/>
        <w:t>Submission Contents:</w:t>
      </w:r>
      <w:r>
        <w:rPr>
          <w:rFonts w:ascii="Courier New" w:hAnsi="Courier New"/>
          <w:sz w:val="20"/>
        </w:rPr>
        <w:br/>
        <w:t>1. [GitHub repository link OR ZIP file]</w:t>
      </w:r>
      <w:r>
        <w:rPr>
          <w:rFonts w:ascii="Courier New" w:hAnsi="Courier New"/>
          <w:sz w:val="20"/>
        </w:rPr>
        <w:br/>
        <w:t>2. Extracted data CSV file</w:t>
      </w:r>
      <w:r>
        <w:rPr>
          <w:rFonts w:ascii="Courier New" w:hAnsi="Courier New"/>
          <w:sz w:val="20"/>
        </w:rPr>
        <w:br/>
        <w:t>3. Technical documentation PDF</w:t>
      </w:r>
      <w:r>
        <w:rPr>
          <w:rFonts w:ascii="Courier New" w:hAnsi="Courier New"/>
          <w:sz w:val="20"/>
        </w:rPr>
        <w:br/>
        <w:t>4. [Demo video link - if applicable]</w:t>
      </w:r>
      <w:r>
        <w:rPr>
          <w:rFonts w:ascii="Courier New" w:hAnsi="Courier New"/>
          <w:sz w:val="20"/>
        </w:rPr>
        <w:br/>
      </w:r>
      <w:r>
        <w:rPr>
          <w:rFonts w:ascii="Courier New" w:hAnsi="Courier New"/>
          <w:sz w:val="20"/>
        </w:rPr>
        <w:br/>
        <w:t>Brief Summary:</w:t>
      </w:r>
      <w:r>
        <w:rPr>
          <w:rFonts w:ascii="Courier New" w:hAnsi="Courier New"/>
          <w:sz w:val="20"/>
        </w:rPr>
        <w:br/>
        <w:t>[2-3 sentences about your approach and key results]</w:t>
      </w:r>
      <w:r>
        <w:rPr>
          <w:rFonts w:ascii="Courier New" w:hAnsi="Courier New"/>
          <w:sz w:val="20"/>
        </w:rPr>
        <w:br/>
      </w:r>
      <w:r>
        <w:rPr>
          <w:rFonts w:ascii="Courier New" w:hAnsi="Courier New"/>
          <w:sz w:val="20"/>
        </w:rPr>
        <w:br/>
        <w:t>Thank you for the opportunity. I look forward to discussing my solution.</w:t>
      </w:r>
      <w:r>
        <w:rPr>
          <w:rFonts w:ascii="Courier New" w:hAnsi="Courier New"/>
          <w:sz w:val="20"/>
        </w:rPr>
        <w:br/>
      </w:r>
      <w:r>
        <w:rPr>
          <w:rFonts w:ascii="Courier New" w:hAnsi="Courier New"/>
          <w:sz w:val="20"/>
        </w:rPr>
        <w:br/>
        <w:t>Best regards,</w:t>
      </w:r>
      <w:r>
        <w:rPr>
          <w:rFonts w:ascii="Courier New" w:hAnsi="Courier New"/>
          <w:sz w:val="20"/>
        </w:rPr>
        <w:br/>
        <w:t>[Your Name]</w:t>
      </w:r>
    </w:p>
    <w:p w14:paraId="264296A1" w14:textId="77777777" w:rsidR="00900A50" w:rsidRDefault="00000000">
      <w:pPr>
        <w:pStyle w:val="Heading2"/>
      </w:pPr>
      <w:r>
        <w:t>Confirmation</w:t>
      </w:r>
    </w:p>
    <w:p w14:paraId="6399678B" w14:textId="77777777" w:rsidR="00900A50" w:rsidRDefault="00000000">
      <w:r>
        <w:t>You will receive email confirmation within 12 hours of submission acknowledging receipt and confirming all files were received successfully.</w:t>
      </w:r>
    </w:p>
    <w:p w14:paraId="0F261D29" w14:textId="77777777" w:rsidR="00900A50" w:rsidRDefault="00000000">
      <w:r>
        <w:br w:type="page"/>
      </w:r>
    </w:p>
    <w:p w14:paraId="44396352" w14:textId="77777777" w:rsidR="00900A50" w:rsidRDefault="00000000">
      <w:pPr>
        <w:pStyle w:val="Heading1"/>
      </w:pPr>
      <w:r>
        <w:lastRenderedPageBreak/>
        <w:t>10. Tips for 3-Day Success</w:t>
      </w:r>
    </w:p>
    <w:p w14:paraId="68A407D2" w14:textId="77777777" w:rsidR="00900A50" w:rsidRDefault="00000000">
      <w:pPr>
        <w:pStyle w:val="Heading2"/>
      </w:pPr>
      <w:r>
        <w:t>Prioritization Strategy</w:t>
      </w:r>
    </w:p>
    <w:p w14:paraId="77CCE49E" w14:textId="77777777" w:rsidR="00900A50" w:rsidRDefault="00000000">
      <w:pPr>
        <w:pStyle w:val="ListBullet"/>
      </w:pPr>
      <w:r>
        <w:rPr>
          <w:b/>
        </w:rPr>
        <w:t>Must Have (Priority 1):</w:t>
      </w:r>
    </w:p>
    <w:p w14:paraId="0A6B7FBB" w14:textId="77777777" w:rsidR="00900A50" w:rsidRDefault="00000000">
      <w:pPr>
        <w:pStyle w:val="ListBullet2"/>
      </w:pPr>
      <w:r>
        <w:t>Extract all 60 data points (accuracy matters more than perfection)</w:t>
      </w:r>
    </w:p>
    <w:p w14:paraId="590FE600" w14:textId="77777777" w:rsidR="00900A50" w:rsidRDefault="00000000">
      <w:pPr>
        <w:pStyle w:val="ListBullet2"/>
      </w:pPr>
      <w:r>
        <w:t>CSV output with all required columns</w:t>
      </w:r>
    </w:p>
    <w:p w14:paraId="51F76943" w14:textId="77777777" w:rsidR="00900A50" w:rsidRDefault="00000000">
      <w:pPr>
        <w:pStyle w:val="ListBullet2"/>
      </w:pPr>
      <w:r>
        <w:t>Basic technical documentation (3-5 pages)</w:t>
      </w:r>
    </w:p>
    <w:p w14:paraId="1B8E1253" w14:textId="77777777" w:rsidR="00900A50" w:rsidRDefault="00000000">
      <w:pPr>
        <w:pStyle w:val="ListBullet2"/>
      </w:pPr>
      <w:r>
        <w:t>Working system (even if simple)</w:t>
      </w:r>
    </w:p>
    <w:p w14:paraId="3461AB9B" w14:textId="77777777" w:rsidR="00900A50" w:rsidRDefault="00000000">
      <w:pPr>
        <w:pStyle w:val="ListBullet"/>
      </w:pPr>
      <w:r>
        <w:rPr>
          <w:b/>
        </w:rPr>
        <w:t>Should Have (Priority 2):</w:t>
      </w:r>
    </w:p>
    <w:p w14:paraId="22012EA7" w14:textId="77777777" w:rsidR="00900A50" w:rsidRDefault="00000000">
      <w:pPr>
        <w:pStyle w:val="ListBullet2"/>
      </w:pPr>
      <w:r>
        <w:t>Good accuracy (&gt;75% correct)</w:t>
      </w:r>
    </w:p>
    <w:p w14:paraId="2267923D" w14:textId="77777777" w:rsidR="00900A50" w:rsidRDefault="00000000">
      <w:pPr>
        <w:pStyle w:val="ListBullet2"/>
      </w:pPr>
      <w:r>
        <w:t>Source citations (page numbers)</w:t>
      </w:r>
    </w:p>
    <w:p w14:paraId="7A61F244" w14:textId="77777777" w:rsidR="00900A50" w:rsidRDefault="00000000">
      <w:pPr>
        <w:pStyle w:val="ListBullet2"/>
      </w:pPr>
      <w:r>
        <w:t>Confidence scores</w:t>
      </w:r>
    </w:p>
    <w:p w14:paraId="1A981F2E" w14:textId="77777777" w:rsidR="00900A50" w:rsidRDefault="00000000">
      <w:pPr>
        <w:pStyle w:val="ListBullet2"/>
      </w:pPr>
      <w:r>
        <w:t>Database implementation</w:t>
      </w:r>
    </w:p>
    <w:p w14:paraId="58F0E095" w14:textId="77777777" w:rsidR="00900A50" w:rsidRDefault="00000000">
      <w:pPr>
        <w:pStyle w:val="ListBullet2"/>
      </w:pPr>
      <w:r>
        <w:t>Quality documentation</w:t>
      </w:r>
    </w:p>
    <w:p w14:paraId="2BE488CD" w14:textId="77777777" w:rsidR="00900A50" w:rsidRDefault="00000000">
      <w:pPr>
        <w:pStyle w:val="ListBullet"/>
      </w:pPr>
      <w:r>
        <w:rPr>
          <w:b/>
        </w:rPr>
        <w:t>Nice to Have (Priority 3):</w:t>
      </w:r>
    </w:p>
    <w:p w14:paraId="7960DDB0" w14:textId="77777777" w:rsidR="00900A50" w:rsidRDefault="00000000">
      <w:pPr>
        <w:pStyle w:val="ListBullet2"/>
      </w:pPr>
      <w:r>
        <w:t>Advanced RAG implementation</w:t>
      </w:r>
    </w:p>
    <w:p w14:paraId="14259224" w14:textId="77777777" w:rsidR="00900A50" w:rsidRDefault="00000000">
      <w:pPr>
        <w:pStyle w:val="ListBullet2"/>
      </w:pPr>
      <w:r>
        <w:t>Demo video</w:t>
      </w:r>
    </w:p>
    <w:p w14:paraId="00642375" w14:textId="77777777" w:rsidR="00900A50" w:rsidRDefault="00000000">
      <w:pPr>
        <w:pStyle w:val="ListBullet2"/>
      </w:pPr>
      <w:r>
        <w:t>Sophisticated validation logic</w:t>
      </w:r>
    </w:p>
    <w:p w14:paraId="1CB0F1B5" w14:textId="77777777" w:rsidR="00900A50" w:rsidRDefault="00000000">
      <w:pPr>
        <w:pStyle w:val="ListBullet2"/>
      </w:pPr>
      <w:r>
        <w:t>Innovation features</w:t>
      </w:r>
    </w:p>
    <w:p w14:paraId="4B357B0E" w14:textId="77777777" w:rsidR="00900A50" w:rsidRDefault="00000000">
      <w:pPr>
        <w:pStyle w:val="Heading2"/>
      </w:pPr>
      <w:r>
        <w:t>Time Management Tips</w:t>
      </w:r>
    </w:p>
    <w:p w14:paraId="5DBEA931" w14:textId="77777777" w:rsidR="00900A50" w:rsidRDefault="00000000">
      <w:pPr>
        <w:pStyle w:val="ListBullet"/>
      </w:pPr>
      <w:r>
        <w:rPr>
          <w:b/>
        </w:rPr>
        <w:t>Don't spend too much time on:</w:t>
      </w:r>
    </w:p>
    <w:p w14:paraId="766DA639" w14:textId="77777777" w:rsidR="00900A50" w:rsidRDefault="00000000">
      <w:pPr>
        <w:pStyle w:val="ListBullet2"/>
      </w:pPr>
      <w:r>
        <w:t>Perfect code architecture (functional &gt; perfect)</w:t>
      </w:r>
    </w:p>
    <w:p w14:paraId="678EC859" w14:textId="77777777" w:rsidR="00900A50" w:rsidRDefault="00000000">
      <w:pPr>
        <w:pStyle w:val="ListBullet2"/>
      </w:pPr>
      <w:r>
        <w:t>Complex UI/dashboards (focus on extraction)</w:t>
      </w:r>
    </w:p>
    <w:p w14:paraId="6BA8F10B" w14:textId="77777777" w:rsidR="00900A50" w:rsidRDefault="00000000">
      <w:pPr>
        <w:pStyle w:val="ListBullet2"/>
      </w:pPr>
      <w:r>
        <w:t>Extensive testing frameworks</w:t>
      </w:r>
    </w:p>
    <w:p w14:paraId="4B3436B8" w14:textId="77777777" w:rsidR="00900A50" w:rsidRDefault="00000000">
      <w:pPr>
        <w:pStyle w:val="ListBullet2"/>
      </w:pPr>
      <w:r>
        <w:t>Over-engineering solutions</w:t>
      </w:r>
    </w:p>
    <w:p w14:paraId="2D241746" w14:textId="77777777" w:rsidR="00900A50" w:rsidRDefault="00000000">
      <w:pPr>
        <w:pStyle w:val="ListBullet"/>
      </w:pPr>
      <w:r>
        <w:rPr>
          <w:b/>
        </w:rPr>
        <w:t>Do spend time on:</w:t>
      </w:r>
    </w:p>
    <w:p w14:paraId="5C9D9785" w14:textId="77777777" w:rsidR="00900A50" w:rsidRDefault="00000000">
      <w:pPr>
        <w:pStyle w:val="ListBullet2"/>
      </w:pPr>
      <w:r>
        <w:t>Accurate extractions (this is worth 35%)</w:t>
      </w:r>
    </w:p>
    <w:p w14:paraId="24CAA0E9" w14:textId="77777777" w:rsidR="00900A50" w:rsidRDefault="00000000">
      <w:pPr>
        <w:pStyle w:val="ListBullet2"/>
      </w:pPr>
      <w:r>
        <w:t>Clear documentation</w:t>
      </w:r>
    </w:p>
    <w:p w14:paraId="0C8BCB16" w14:textId="77777777" w:rsidR="00900A50" w:rsidRDefault="00000000">
      <w:pPr>
        <w:pStyle w:val="ListBullet2"/>
      </w:pPr>
      <w:r>
        <w:t>Robust error handling</w:t>
      </w:r>
    </w:p>
    <w:p w14:paraId="69FAC68F" w14:textId="77777777" w:rsidR="00900A50" w:rsidRDefault="00000000">
      <w:pPr>
        <w:pStyle w:val="ListBullet2"/>
      </w:pPr>
      <w:r>
        <w:t>Honest assessment of limitations</w:t>
      </w:r>
    </w:p>
    <w:p w14:paraId="54A0454C" w14:textId="77777777" w:rsidR="00900A50" w:rsidRDefault="00000000">
      <w:pPr>
        <w:pStyle w:val="Heading2"/>
      </w:pPr>
      <w:r>
        <w:t>Simplification Strategies</w:t>
      </w:r>
    </w:p>
    <w:p w14:paraId="238F5D49" w14:textId="77777777" w:rsidR="00900A50" w:rsidRDefault="00000000">
      <w:pPr>
        <w:pStyle w:val="ListNumber"/>
      </w:pPr>
      <w:r>
        <w:t>Use existing libraries - Don't reinvent the wheel</w:t>
      </w:r>
    </w:p>
    <w:p w14:paraId="4DFA89D8" w14:textId="77777777" w:rsidR="00900A50" w:rsidRDefault="00000000">
      <w:pPr>
        <w:pStyle w:val="ListNumber"/>
      </w:pPr>
      <w:r>
        <w:t>Start with simpler LLMs - GPT-3.5 is faster and cheaper for initial testing</w:t>
      </w:r>
    </w:p>
    <w:p w14:paraId="1F86F285" w14:textId="77777777" w:rsidR="00900A50" w:rsidRDefault="00000000">
      <w:pPr>
        <w:pStyle w:val="ListNumber"/>
      </w:pPr>
      <w:r>
        <w:t>Manual validation samples - Spot-check rather than comprehensive testing</w:t>
      </w:r>
    </w:p>
    <w:p w14:paraId="1712A3FF" w14:textId="77777777" w:rsidR="00900A50" w:rsidRDefault="00000000">
      <w:pPr>
        <w:pStyle w:val="ListNumber"/>
      </w:pPr>
      <w:r>
        <w:t>SQLite over PostgreSQL - Faster setup for prototyping</w:t>
      </w:r>
    </w:p>
    <w:p w14:paraId="412A32A5" w14:textId="77777777" w:rsidR="00900A50" w:rsidRDefault="00000000">
      <w:pPr>
        <w:pStyle w:val="ListNumber"/>
      </w:pPr>
      <w:r>
        <w:lastRenderedPageBreak/>
        <w:t>Focus on working end-to-end - Get something running, then iterate</w:t>
      </w:r>
    </w:p>
    <w:p w14:paraId="0AE5C8F3" w14:textId="77777777" w:rsidR="00900A50" w:rsidRDefault="00000000">
      <w:r>
        <w:br w:type="page"/>
      </w:r>
    </w:p>
    <w:p w14:paraId="2C5AC00F" w14:textId="77777777" w:rsidR="00900A50" w:rsidRDefault="00000000">
      <w:pPr>
        <w:pStyle w:val="Heading1"/>
      </w:pPr>
      <w:r>
        <w:lastRenderedPageBreak/>
        <w:t>11. Frequently Asked Questions</w:t>
      </w:r>
    </w:p>
    <w:p w14:paraId="3086D89D" w14:textId="77777777" w:rsidR="00900A50" w:rsidRDefault="00000000">
      <w:r>
        <w:rPr>
          <w:b/>
        </w:rPr>
        <w:t>Q: Can I submit partial completion?</w:t>
      </w:r>
    </w:p>
    <w:p w14:paraId="4030DEB8" w14:textId="77777777" w:rsidR="00900A50" w:rsidRDefault="00000000">
      <w:r>
        <w:rPr>
          <w:b/>
        </w:rPr>
        <w:t xml:space="preserve">A: </w:t>
      </w:r>
      <w:r>
        <w:t>Yes, but explain what's missing and why. 50+ accurate extractions is better than 60 low-quality ones.</w:t>
      </w:r>
    </w:p>
    <w:p w14:paraId="2DDD10F6" w14:textId="77777777" w:rsidR="00900A50" w:rsidRDefault="00900A50"/>
    <w:p w14:paraId="14E07839" w14:textId="77777777" w:rsidR="00900A50" w:rsidRDefault="00000000">
      <w:r>
        <w:rPr>
          <w:b/>
        </w:rPr>
        <w:t>Q: What if I can't finish in 3 days?</w:t>
      </w:r>
    </w:p>
    <w:p w14:paraId="0270E7CC" w14:textId="77777777" w:rsidR="00900A50" w:rsidRDefault="00000000">
      <w:r>
        <w:rPr>
          <w:b/>
        </w:rPr>
        <w:t xml:space="preserve">A: </w:t>
      </w:r>
      <w:r>
        <w:t>Contact us immediately if you have a valid emergency. Otherwise, submit what you have by the deadline.</w:t>
      </w:r>
    </w:p>
    <w:p w14:paraId="40791C5B" w14:textId="77777777" w:rsidR="00900A50" w:rsidRDefault="00900A50"/>
    <w:p w14:paraId="01419F17" w14:textId="77777777" w:rsidR="00900A50" w:rsidRDefault="00000000">
      <w:r>
        <w:rPr>
          <w:b/>
        </w:rPr>
        <w:t>Q: Can I use AI coding assistants (ChatGPT, Claude, Copilot)?</w:t>
      </w:r>
    </w:p>
    <w:p w14:paraId="4D80D92C" w14:textId="77777777" w:rsidR="00900A50" w:rsidRDefault="00000000">
      <w:r>
        <w:rPr>
          <w:b/>
        </w:rPr>
        <w:t xml:space="preserve">A: </w:t>
      </w:r>
      <w:r>
        <w:t>Yes! These are allowed and encouraged. This is normal in modern development.</w:t>
      </w:r>
    </w:p>
    <w:p w14:paraId="63184014" w14:textId="77777777" w:rsidR="00900A50" w:rsidRDefault="00900A50"/>
    <w:p w14:paraId="7B953DC5" w14:textId="77777777" w:rsidR="00900A50" w:rsidRDefault="00000000">
      <w:r>
        <w:rPr>
          <w:b/>
        </w:rPr>
        <w:t>Q: Is 75% accuracy acceptable?</w:t>
      </w:r>
    </w:p>
    <w:p w14:paraId="276FAC39" w14:textId="77777777" w:rsidR="00900A50" w:rsidRDefault="00000000">
      <w:r>
        <w:rPr>
          <w:b/>
        </w:rPr>
        <w:t xml:space="preserve">A: </w:t>
      </w:r>
      <w:r>
        <w:t>Yes! That's ~26/35 points on accuracy. With strong scores in other areas, you can still be very competitive.</w:t>
      </w:r>
    </w:p>
    <w:p w14:paraId="022ED1B7" w14:textId="77777777" w:rsidR="00900A50" w:rsidRDefault="00900A50"/>
    <w:p w14:paraId="59300623" w14:textId="77777777" w:rsidR="00900A50" w:rsidRDefault="00000000">
      <w:r>
        <w:rPr>
          <w:b/>
        </w:rPr>
        <w:t>Q: What if the reports are not in English?</w:t>
      </w:r>
    </w:p>
    <w:p w14:paraId="22685073" w14:textId="77777777" w:rsidR="00900A50" w:rsidRDefault="00000000">
      <w:r>
        <w:rPr>
          <w:b/>
        </w:rPr>
        <w:t xml:space="preserve">A: </w:t>
      </w:r>
      <w:r>
        <w:t>The CSRD reports from these banks are available in English or have English sections.</w:t>
      </w:r>
    </w:p>
    <w:p w14:paraId="16E30D31" w14:textId="77777777" w:rsidR="00900A50" w:rsidRDefault="00900A50"/>
    <w:p w14:paraId="1F7DDA3C" w14:textId="77777777" w:rsidR="00900A50" w:rsidRDefault="00000000">
      <w:r>
        <w:rPr>
          <w:b/>
        </w:rPr>
        <w:t>Q: Can I ask clarifying questions during the case study?</w:t>
      </w:r>
    </w:p>
    <w:p w14:paraId="3A29E393" w14:textId="77777777" w:rsidR="00900A50" w:rsidRDefault="00000000">
      <w:r>
        <w:rPr>
          <w:b/>
        </w:rPr>
        <w:t xml:space="preserve">A: </w:t>
      </w:r>
      <w:r>
        <w:t>Yes! Email recruitment@aaimpact.com with specific questions. We respond within 6-12 hours.</w:t>
      </w:r>
    </w:p>
    <w:p w14:paraId="740C4595" w14:textId="77777777" w:rsidR="00900A50" w:rsidRDefault="00900A50"/>
    <w:p w14:paraId="15D65466" w14:textId="77777777" w:rsidR="00900A50" w:rsidRDefault="00000000">
      <w:r>
        <w:rPr>
          <w:b/>
        </w:rPr>
        <w:t>Q: Can I work with others or hire help?</w:t>
      </w:r>
    </w:p>
    <w:p w14:paraId="5A709CDA" w14:textId="77777777" w:rsidR="00900A50" w:rsidRDefault="00000000">
      <w:r>
        <w:rPr>
          <w:b/>
        </w:rPr>
        <w:t xml:space="preserve">A: </w:t>
      </w:r>
      <w:r>
        <w:t>No. This must be your individual work. You may use AI assistants but not collaborate with other candidates.</w:t>
      </w:r>
    </w:p>
    <w:p w14:paraId="2D3E4232" w14:textId="77777777" w:rsidR="00900A50" w:rsidRDefault="00900A50"/>
    <w:p w14:paraId="487E3A53" w14:textId="77777777" w:rsidR="00900A50" w:rsidRDefault="00000000">
      <w:r>
        <w:br w:type="page"/>
      </w:r>
    </w:p>
    <w:p w14:paraId="2D906AE7" w14:textId="77777777" w:rsidR="00900A50" w:rsidRDefault="00000000">
      <w:pPr>
        <w:pStyle w:val="Heading1"/>
      </w:pPr>
      <w:r>
        <w:lastRenderedPageBreak/>
        <w:t>12. Resources &amp; Quick References</w:t>
      </w:r>
    </w:p>
    <w:p w14:paraId="1861F736" w14:textId="77777777" w:rsidR="00900A50" w:rsidRDefault="00000000">
      <w:pPr>
        <w:pStyle w:val="Heading2"/>
      </w:pPr>
      <w:r>
        <w:t>Quick Start Tools</w:t>
      </w:r>
    </w:p>
    <w:p w14:paraId="01559D8D" w14:textId="77777777" w:rsidR="00900A50" w:rsidRDefault="00000000">
      <w:pPr>
        <w:pStyle w:val="ListBullet"/>
      </w:pPr>
      <w:r>
        <w:rPr>
          <w:b/>
        </w:rPr>
        <w:t>Fastest Setup (Recommended for 3 days):</w:t>
      </w:r>
    </w:p>
    <w:p w14:paraId="4C89CFE9" w14:textId="77777777" w:rsidR="00900A50" w:rsidRDefault="00000000">
      <w:pPr>
        <w:pStyle w:val="ListBullet2"/>
      </w:pPr>
      <w:r>
        <w:t>LangChain + OpenAI GPT-3.5 or GPT-4</w:t>
      </w:r>
    </w:p>
    <w:p w14:paraId="5DFA057F" w14:textId="77777777" w:rsidR="00900A50" w:rsidRDefault="00000000">
      <w:pPr>
        <w:pStyle w:val="ListBullet2"/>
      </w:pPr>
      <w:r>
        <w:t>PyMuPDF (fitz) for PDF parsing</w:t>
      </w:r>
    </w:p>
    <w:p w14:paraId="5BB1B4FF" w14:textId="77777777" w:rsidR="00900A50" w:rsidRDefault="00000000">
      <w:pPr>
        <w:pStyle w:val="ListBullet2"/>
      </w:pPr>
      <w:r>
        <w:t>SQLite for database (simple, no server needed)</w:t>
      </w:r>
    </w:p>
    <w:p w14:paraId="4B798F00" w14:textId="77777777" w:rsidR="00900A50" w:rsidRDefault="00000000">
      <w:pPr>
        <w:pStyle w:val="ListBullet2"/>
      </w:pPr>
      <w:r>
        <w:t>Pandas for CSV output</w:t>
      </w:r>
    </w:p>
    <w:p w14:paraId="116FD037" w14:textId="77777777" w:rsidR="00900A50" w:rsidRDefault="00000000">
      <w:pPr>
        <w:pStyle w:val="ListBullet"/>
      </w:pPr>
      <w:r>
        <w:rPr>
          <w:b/>
        </w:rPr>
        <w:t>No-Code Fast Track:</w:t>
      </w:r>
    </w:p>
    <w:p w14:paraId="09937FF6" w14:textId="77777777" w:rsidR="00900A50" w:rsidRDefault="00000000">
      <w:pPr>
        <w:pStyle w:val="ListBullet2"/>
      </w:pPr>
      <w:r>
        <w:t>LangFlow (visual LLM application builder)</w:t>
      </w:r>
    </w:p>
    <w:p w14:paraId="7AA0B9C2" w14:textId="77777777" w:rsidR="00900A50" w:rsidRDefault="00000000">
      <w:pPr>
        <w:pStyle w:val="ListBullet2"/>
      </w:pPr>
      <w:r>
        <w:t>Make + Airtable (automation + database)</w:t>
      </w:r>
    </w:p>
    <w:p w14:paraId="03034CEE" w14:textId="77777777" w:rsidR="00900A50" w:rsidRDefault="00000000">
      <w:pPr>
        <w:pStyle w:val="Heading2"/>
      </w:pPr>
      <w:r>
        <w:t>Key Online Resources</w:t>
      </w:r>
    </w:p>
    <w:p w14:paraId="30AAE6E8" w14:textId="77777777" w:rsidR="00900A50" w:rsidRDefault="00000000">
      <w:pPr>
        <w:pStyle w:val="ListBullet"/>
      </w:pPr>
      <w:r>
        <w:rPr>
          <w:b/>
        </w:rPr>
        <w:t xml:space="preserve">ESRS Standards: </w:t>
      </w:r>
      <w:r>
        <w:t>https://www.efrag.org/</w:t>
      </w:r>
    </w:p>
    <w:p w14:paraId="27691EB6" w14:textId="77777777" w:rsidR="00900A50" w:rsidRDefault="00000000">
      <w:pPr>
        <w:pStyle w:val="ListBullet"/>
      </w:pPr>
      <w:r>
        <w:rPr>
          <w:b/>
        </w:rPr>
        <w:t xml:space="preserve">LangChain Documentation: </w:t>
      </w:r>
      <w:r>
        <w:t>https://python.langchain.com/</w:t>
      </w:r>
    </w:p>
    <w:p w14:paraId="06CC0117" w14:textId="77777777" w:rsidR="00900A50" w:rsidRDefault="00000000">
      <w:pPr>
        <w:pStyle w:val="ListBullet"/>
      </w:pPr>
      <w:r>
        <w:rPr>
          <w:b/>
        </w:rPr>
        <w:t xml:space="preserve">OpenAI API Docs: </w:t>
      </w:r>
      <w:r>
        <w:t>https://platform.openai.com/docs</w:t>
      </w:r>
    </w:p>
    <w:p w14:paraId="5B528215" w14:textId="77777777" w:rsidR="00900A50" w:rsidRDefault="00000000">
      <w:pPr>
        <w:pStyle w:val="ListBullet"/>
      </w:pPr>
      <w:r>
        <w:rPr>
          <w:b/>
        </w:rPr>
        <w:t xml:space="preserve">Anthropic Claude: </w:t>
      </w:r>
      <w:r>
        <w:t>https://docs.anthropic.com/</w:t>
      </w:r>
    </w:p>
    <w:p w14:paraId="07553859" w14:textId="77777777" w:rsidR="00900A50" w:rsidRDefault="00000000">
      <w:pPr>
        <w:pStyle w:val="Heading2"/>
      </w:pPr>
      <w:r>
        <w:t>Suggested Python Libraries</w:t>
      </w:r>
    </w:p>
    <w:tbl>
      <w:tblPr>
        <w:tblStyle w:val="LightList"/>
        <w:tblW w:w="0" w:type="auto"/>
        <w:tblLook w:val="04A0" w:firstRow="1" w:lastRow="0" w:firstColumn="1" w:lastColumn="0" w:noHBand="0" w:noVBand="1"/>
      </w:tblPr>
      <w:tblGrid>
        <w:gridCol w:w="4680"/>
        <w:gridCol w:w="4680"/>
      </w:tblGrid>
      <w:tr w:rsidR="00900A50" w14:paraId="5C2C680D" w14:textId="77777777" w:rsidTr="00900A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B5F6434" w14:textId="77777777" w:rsidR="00900A50" w:rsidRDefault="00000000">
            <w:r>
              <w:t>Library</w:t>
            </w:r>
          </w:p>
        </w:tc>
        <w:tc>
          <w:tcPr>
            <w:tcW w:w="4680" w:type="dxa"/>
          </w:tcPr>
          <w:p w14:paraId="45940FBC" w14:textId="77777777" w:rsidR="00900A50" w:rsidRDefault="00000000">
            <w:pPr>
              <w:cnfStyle w:val="100000000000" w:firstRow="1" w:lastRow="0" w:firstColumn="0" w:lastColumn="0" w:oddVBand="0" w:evenVBand="0" w:oddHBand="0" w:evenHBand="0" w:firstRowFirstColumn="0" w:firstRowLastColumn="0" w:lastRowFirstColumn="0" w:lastRowLastColumn="0"/>
            </w:pPr>
            <w:r>
              <w:t>Purpose</w:t>
            </w:r>
          </w:p>
        </w:tc>
      </w:tr>
      <w:tr w:rsidR="00900A50" w14:paraId="6D90830D" w14:textId="77777777" w:rsidTr="00900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EA0A2E0" w14:textId="77777777" w:rsidR="00900A50" w:rsidRDefault="00000000">
            <w:r>
              <w:t>PyMuPDF (fitz)</w:t>
            </w:r>
          </w:p>
        </w:tc>
        <w:tc>
          <w:tcPr>
            <w:tcW w:w="4680" w:type="dxa"/>
          </w:tcPr>
          <w:p w14:paraId="63953148" w14:textId="77777777" w:rsidR="00900A50" w:rsidRDefault="00000000">
            <w:pPr>
              <w:cnfStyle w:val="000000100000" w:firstRow="0" w:lastRow="0" w:firstColumn="0" w:lastColumn="0" w:oddVBand="0" w:evenVBand="0" w:oddHBand="1" w:evenHBand="0" w:firstRowFirstColumn="0" w:firstRowLastColumn="0" w:lastRowFirstColumn="0" w:lastRowLastColumn="0"/>
            </w:pPr>
            <w:r>
              <w:t>PDF text extraction</w:t>
            </w:r>
          </w:p>
        </w:tc>
      </w:tr>
      <w:tr w:rsidR="00900A50" w14:paraId="034E0952" w14:textId="77777777" w:rsidTr="00900A50">
        <w:tc>
          <w:tcPr>
            <w:cnfStyle w:val="001000000000" w:firstRow="0" w:lastRow="0" w:firstColumn="1" w:lastColumn="0" w:oddVBand="0" w:evenVBand="0" w:oddHBand="0" w:evenHBand="0" w:firstRowFirstColumn="0" w:firstRowLastColumn="0" w:lastRowFirstColumn="0" w:lastRowLastColumn="0"/>
            <w:tcW w:w="4680" w:type="dxa"/>
          </w:tcPr>
          <w:p w14:paraId="5C007924" w14:textId="77777777" w:rsidR="00900A50" w:rsidRDefault="00000000">
            <w:r>
              <w:t>pdfplumber</w:t>
            </w:r>
          </w:p>
        </w:tc>
        <w:tc>
          <w:tcPr>
            <w:tcW w:w="4680" w:type="dxa"/>
          </w:tcPr>
          <w:p w14:paraId="193437D1" w14:textId="77777777" w:rsidR="00900A50" w:rsidRDefault="00000000">
            <w:pPr>
              <w:cnfStyle w:val="000000000000" w:firstRow="0" w:lastRow="0" w:firstColumn="0" w:lastColumn="0" w:oddVBand="0" w:evenVBand="0" w:oddHBand="0" w:evenHBand="0" w:firstRowFirstColumn="0" w:firstRowLastColumn="0" w:lastRowFirstColumn="0" w:lastRowLastColumn="0"/>
            </w:pPr>
            <w:r>
              <w:t>Table detection and extraction</w:t>
            </w:r>
          </w:p>
        </w:tc>
      </w:tr>
      <w:tr w:rsidR="00900A50" w14:paraId="086214BF" w14:textId="77777777" w:rsidTr="00900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3C851B3" w14:textId="77777777" w:rsidR="00900A50" w:rsidRDefault="00000000">
            <w:r>
              <w:t>langchain</w:t>
            </w:r>
          </w:p>
        </w:tc>
        <w:tc>
          <w:tcPr>
            <w:tcW w:w="4680" w:type="dxa"/>
          </w:tcPr>
          <w:p w14:paraId="16F321BD" w14:textId="77777777" w:rsidR="00900A50" w:rsidRDefault="00000000">
            <w:pPr>
              <w:cnfStyle w:val="000000100000" w:firstRow="0" w:lastRow="0" w:firstColumn="0" w:lastColumn="0" w:oddVBand="0" w:evenVBand="0" w:oddHBand="1" w:evenHBand="0" w:firstRowFirstColumn="0" w:firstRowLastColumn="0" w:lastRowFirstColumn="0" w:lastRowLastColumn="0"/>
            </w:pPr>
            <w:r>
              <w:t>LLM orchestration and RAG</w:t>
            </w:r>
          </w:p>
        </w:tc>
      </w:tr>
      <w:tr w:rsidR="00900A50" w14:paraId="537142EF" w14:textId="77777777" w:rsidTr="00900A50">
        <w:tc>
          <w:tcPr>
            <w:cnfStyle w:val="001000000000" w:firstRow="0" w:lastRow="0" w:firstColumn="1" w:lastColumn="0" w:oddVBand="0" w:evenVBand="0" w:oddHBand="0" w:evenHBand="0" w:firstRowFirstColumn="0" w:firstRowLastColumn="0" w:lastRowFirstColumn="0" w:lastRowLastColumn="0"/>
            <w:tcW w:w="4680" w:type="dxa"/>
          </w:tcPr>
          <w:p w14:paraId="35C2A8FF" w14:textId="77777777" w:rsidR="00900A50" w:rsidRDefault="00000000">
            <w:r>
              <w:t>chromadb</w:t>
            </w:r>
          </w:p>
        </w:tc>
        <w:tc>
          <w:tcPr>
            <w:tcW w:w="4680" w:type="dxa"/>
          </w:tcPr>
          <w:p w14:paraId="07DA0EAA" w14:textId="77777777" w:rsidR="00900A50" w:rsidRDefault="00000000">
            <w:pPr>
              <w:cnfStyle w:val="000000000000" w:firstRow="0" w:lastRow="0" w:firstColumn="0" w:lastColumn="0" w:oddVBand="0" w:evenVBand="0" w:oddHBand="0" w:evenHBand="0" w:firstRowFirstColumn="0" w:firstRowLastColumn="0" w:lastRowFirstColumn="0" w:lastRowLastColumn="0"/>
            </w:pPr>
            <w:r>
              <w:t>Vector database for embeddings</w:t>
            </w:r>
          </w:p>
        </w:tc>
      </w:tr>
    </w:tbl>
    <w:p w14:paraId="3B21A6FD" w14:textId="77777777" w:rsidR="00900A50" w:rsidRDefault="00000000">
      <w:r>
        <w:br w:type="page"/>
      </w:r>
    </w:p>
    <w:p w14:paraId="150FFB6C" w14:textId="77777777" w:rsidR="00900A50" w:rsidRDefault="00000000">
      <w:pPr>
        <w:pStyle w:val="Heading1"/>
      </w:pPr>
      <w:r>
        <w:lastRenderedPageBreak/>
        <w:t>13. Contact Information &amp; Support</w:t>
      </w:r>
    </w:p>
    <w:p w14:paraId="212D2AF7" w14:textId="77777777" w:rsidR="00900A50" w:rsidRDefault="00000000">
      <w:pPr>
        <w:pStyle w:val="Heading2"/>
      </w:pPr>
      <w:r>
        <w:t>Questions During Case Study</w:t>
      </w:r>
    </w:p>
    <w:p w14:paraId="5CD5F934" w14:textId="77777777" w:rsidR="00900A50" w:rsidRDefault="00000000">
      <w:r>
        <w:rPr>
          <w:b/>
        </w:rPr>
        <w:t xml:space="preserve">Email: </w:t>
      </w:r>
      <w:r>
        <w:t>recruitment@aaimpact.com</w:t>
      </w:r>
      <w:r>
        <w:br/>
      </w:r>
      <w:r>
        <w:rPr>
          <w:b/>
        </w:rPr>
        <w:t xml:space="preserve">Subject: </w:t>
      </w:r>
      <w:r>
        <w:t>"Case Study Question - [Your Name]"</w:t>
      </w:r>
      <w:r>
        <w:br/>
      </w:r>
      <w:r>
        <w:rPr>
          <w:b/>
        </w:rPr>
        <w:t xml:space="preserve">Response Time: </w:t>
      </w:r>
      <w:r>
        <w:t>Within 6-12 hours (given tight 3-day timeline)</w:t>
      </w:r>
    </w:p>
    <w:p w14:paraId="17C637EE" w14:textId="77777777" w:rsidR="00900A50" w:rsidRDefault="00000000">
      <w:pPr>
        <w:pStyle w:val="Heading2"/>
      </w:pPr>
      <w:r>
        <w:t>What We Can Help With</w:t>
      </w:r>
    </w:p>
    <w:p w14:paraId="2A5C587D" w14:textId="77777777" w:rsidR="00900A50" w:rsidRDefault="00000000">
      <w:pPr>
        <w:pStyle w:val="ListBullet"/>
      </w:pPr>
      <w:r>
        <w:t>Clarifying requirements and expectations</w:t>
      </w:r>
    </w:p>
    <w:p w14:paraId="33BB81A3" w14:textId="77777777" w:rsidR="00900A50" w:rsidRDefault="00000000">
      <w:pPr>
        <w:pStyle w:val="ListBullet"/>
      </w:pPr>
      <w:r>
        <w:t>Technical issues (broken links, file access)</w:t>
      </w:r>
    </w:p>
    <w:p w14:paraId="3B6915F8" w14:textId="77777777" w:rsidR="00900A50" w:rsidRDefault="00000000">
      <w:pPr>
        <w:pStyle w:val="ListBullet"/>
      </w:pPr>
      <w:r>
        <w:t>Guidance on approach (we won't give answers)</w:t>
      </w:r>
    </w:p>
    <w:p w14:paraId="497C9712" w14:textId="77777777" w:rsidR="00900A50" w:rsidRDefault="00000000">
      <w:pPr>
        <w:pStyle w:val="ListBullet"/>
      </w:pPr>
      <w:r>
        <w:t>Submission problems</w:t>
      </w:r>
    </w:p>
    <w:p w14:paraId="4BBC6E6C" w14:textId="77777777" w:rsidR="00900A50" w:rsidRDefault="00000000">
      <w:pPr>
        <w:pStyle w:val="Heading2"/>
      </w:pPr>
      <w:r>
        <w:t>Emergency Contact</w:t>
      </w:r>
    </w:p>
    <w:p w14:paraId="16E4F9C2" w14:textId="77777777" w:rsidR="00900A50" w:rsidRDefault="00000000">
      <w:r>
        <w:t>If you have a genuine emergency that prevents completion, contact us immediately. We handle these on a case-by-case basis.</w:t>
      </w:r>
    </w:p>
    <w:p w14:paraId="694E36C1" w14:textId="77777777" w:rsidR="00900A50" w:rsidRDefault="00000000">
      <w:r>
        <w:br w:type="page"/>
      </w:r>
    </w:p>
    <w:p w14:paraId="78977B8D" w14:textId="77777777" w:rsidR="00900A50" w:rsidRDefault="00000000">
      <w:pPr>
        <w:pStyle w:val="Heading1"/>
      </w:pPr>
      <w:r>
        <w:lastRenderedPageBreak/>
        <w:t>14. What We're Really Looking For</w:t>
      </w:r>
    </w:p>
    <w:p w14:paraId="666BD093" w14:textId="77777777" w:rsidR="00900A50" w:rsidRDefault="00000000">
      <w:r>
        <w:t>Given the compressed 3-day timeline, we understand this is challenging. Here's what matters most to us:</w:t>
      </w:r>
    </w:p>
    <w:p w14:paraId="512D7716" w14:textId="29C9D4A7" w:rsidR="00900A50" w:rsidRDefault="00000000" w:rsidP="00ED691A">
      <w:pPr>
        <w:pStyle w:val="ListNumber"/>
        <w:numPr>
          <w:ilvl w:val="0"/>
          <w:numId w:val="0"/>
        </w:numPr>
        <w:ind w:left="360" w:hanging="360"/>
      </w:pPr>
      <w:r>
        <w:rPr>
          <w:b/>
        </w:rPr>
        <w:t xml:space="preserve">1. Can you ship? </w:t>
      </w:r>
      <w:r>
        <w:t xml:space="preserve">Working solution by </w:t>
      </w:r>
      <w:r w:rsidR="00ED691A">
        <w:t>Friday</w:t>
      </w:r>
      <w:r>
        <w:t>, pragmatic over perfect, good judgment under time pressure</w:t>
      </w:r>
    </w:p>
    <w:p w14:paraId="583E5F1B" w14:textId="77777777" w:rsidR="00900A50" w:rsidRDefault="00000000" w:rsidP="00ED691A">
      <w:pPr>
        <w:pStyle w:val="ListNumber"/>
        <w:numPr>
          <w:ilvl w:val="0"/>
          <w:numId w:val="0"/>
        </w:numPr>
        <w:ind w:left="360" w:hanging="360"/>
      </w:pPr>
      <w:r>
        <w:rPr>
          <w:b/>
        </w:rPr>
        <w:t xml:space="preserve">2. Technical competence </w:t>
      </w:r>
      <w:r>
        <w:t>Solid engineering fundamentals, effective use of AI/ML tools, clean understandable code</w:t>
      </w:r>
    </w:p>
    <w:p w14:paraId="6BD38006" w14:textId="77777777" w:rsidR="00900A50" w:rsidRDefault="00000000" w:rsidP="00ED691A">
      <w:pPr>
        <w:pStyle w:val="ListNumber"/>
        <w:numPr>
          <w:ilvl w:val="0"/>
          <w:numId w:val="0"/>
        </w:numPr>
        <w:ind w:left="360" w:hanging="360"/>
      </w:pPr>
      <w:r>
        <w:rPr>
          <w:b/>
        </w:rPr>
        <w:t xml:space="preserve">3. Communication skills </w:t>
      </w:r>
      <w:r>
        <w:t>Clear documentation, honest about limitations, explains trade-offs</w:t>
      </w:r>
    </w:p>
    <w:p w14:paraId="2BE351A1" w14:textId="77777777" w:rsidR="00900A50" w:rsidRDefault="00000000" w:rsidP="00ED691A">
      <w:pPr>
        <w:pStyle w:val="ListNumber"/>
        <w:numPr>
          <w:ilvl w:val="0"/>
          <w:numId w:val="0"/>
        </w:numPr>
        <w:ind w:left="360" w:hanging="360"/>
      </w:pPr>
      <w:r>
        <w:rPr>
          <w:b/>
        </w:rPr>
        <w:t xml:space="preserve">4. Problem-solving ability </w:t>
      </w:r>
      <w:r>
        <w:t>How you handle obstacles, prioritization decisions, creative shortcuts</w:t>
      </w:r>
    </w:p>
    <w:p w14:paraId="4ABF533F" w14:textId="77777777" w:rsidR="00900A50" w:rsidRDefault="00000000">
      <w:r>
        <w:rPr>
          <w:b/>
        </w:rPr>
        <w:t xml:space="preserve">We understand 3 days is tight. </w:t>
      </w:r>
      <w:r>
        <w:t>We're not expecting perfection. We want to see how you work under realistic time constraints.</w:t>
      </w:r>
    </w:p>
    <w:p w14:paraId="28E975D9" w14:textId="77777777" w:rsidR="00900A50" w:rsidRDefault="00000000">
      <w:r>
        <w:br w:type="page"/>
      </w:r>
    </w:p>
    <w:p w14:paraId="1F5AD722" w14:textId="77777777" w:rsidR="00900A50" w:rsidRDefault="00000000">
      <w:pPr>
        <w:pStyle w:val="Heading1"/>
      </w:pPr>
      <w:r>
        <w:lastRenderedPageBreak/>
        <w:t>15. Final Submission Checklist</w:t>
      </w:r>
    </w:p>
    <w:p w14:paraId="7AFBE9E5" w14:textId="77777777" w:rsidR="00900A50" w:rsidRDefault="00000000">
      <w:r>
        <w:t>Before submitting Thursday at 11:59 PM EST, verify:</w:t>
      </w:r>
    </w:p>
    <w:p w14:paraId="2D48FF63" w14:textId="77777777" w:rsidR="00900A50" w:rsidRDefault="00000000">
      <w:pPr>
        <w:pStyle w:val="ListBullet"/>
      </w:pPr>
      <w:r>
        <w:t>CSV with all 60 data points (or as many as completed)</w:t>
      </w:r>
    </w:p>
    <w:p w14:paraId="647A42EB" w14:textId="77777777" w:rsidR="00900A50" w:rsidRDefault="00000000">
      <w:pPr>
        <w:pStyle w:val="ListBullet"/>
      </w:pPr>
      <w:r>
        <w:t>Code/workflow submitted (GitHub link or ZIP file)</w:t>
      </w:r>
    </w:p>
    <w:p w14:paraId="416615ED" w14:textId="77777777" w:rsidR="00900A50" w:rsidRDefault="00000000">
      <w:pPr>
        <w:pStyle w:val="ListBullet"/>
      </w:pPr>
      <w:r>
        <w:t>Technical documentation (3-5 page PDF)</w:t>
      </w:r>
    </w:p>
    <w:p w14:paraId="0463F5CD" w14:textId="77777777" w:rsidR="00900A50" w:rsidRDefault="00000000">
      <w:pPr>
        <w:pStyle w:val="ListBullet"/>
      </w:pPr>
      <w:r>
        <w:t>README with setup instructions</w:t>
      </w:r>
    </w:p>
    <w:p w14:paraId="09D95EA4" w14:textId="77777777" w:rsidR="00900A50" w:rsidRDefault="00000000">
      <w:pPr>
        <w:pStyle w:val="ListBullet"/>
      </w:pPr>
      <w:r>
        <w:t>Database schema documented</w:t>
      </w:r>
    </w:p>
    <w:p w14:paraId="731070A6" w14:textId="77777777" w:rsidR="00900A50" w:rsidRDefault="00000000">
      <w:pPr>
        <w:pStyle w:val="ListBullet"/>
      </w:pPr>
      <w:r>
        <w:t>All files properly named</w:t>
      </w:r>
    </w:p>
    <w:p w14:paraId="58BE7D8D" w14:textId="77777777" w:rsidR="00900A50" w:rsidRDefault="00000000">
      <w:pPr>
        <w:pStyle w:val="ListBullet"/>
      </w:pPr>
      <w:r>
        <w:t>Email professionally formatted</w:t>
      </w:r>
    </w:p>
    <w:p w14:paraId="1EE35DC5" w14:textId="77777777" w:rsidR="00900A50" w:rsidRDefault="00000000">
      <w:pPr>
        <w:pStyle w:val="ListBullet"/>
      </w:pPr>
      <w:r>
        <w:t>No API keys or credentials exposed</w:t>
      </w:r>
    </w:p>
    <w:p w14:paraId="1391165A" w14:textId="77777777" w:rsidR="00900A50" w:rsidRDefault="00000000">
      <w:pPr>
        <w:pStyle w:val="ListBullet"/>
      </w:pPr>
      <w:r>
        <w:t>All links tested and working</w:t>
      </w:r>
    </w:p>
    <w:p w14:paraId="40132E9F" w14:textId="77777777" w:rsidR="00900A50" w:rsidRDefault="00000000">
      <w:pPr>
        <w:pStyle w:val="ListBullet"/>
      </w:pPr>
      <w:r>
        <w:t>Submission email sent before deadline</w:t>
      </w:r>
    </w:p>
    <w:p w14:paraId="3AF05EE2" w14:textId="77777777" w:rsidR="00900A50" w:rsidRDefault="00000000">
      <w:r>
        <w:br w:type="page"/>
      </w:r>
    </w:p>
    <w:p w14:paraId="3274C4C4" w14:textId="77777777" w:rsidR="00900A50" w:rsidRDefault="00000000">
      <w:pPr>
        <w:jc w:val="center"/>
      </w:pPr>
      <w:r>
        <w:rPr>
          <w:b/>
          <w:sz w:val="40"/>
        </w:rPr>
        <w:lastRenderedPageBreak/>
        <w:t>Good Luck!</w:t>
      </w:r>
    </w:p>
    <w:p w14:paraId="44AD63AD" w14:textId="77777777" w:rsidR="00900A50" w:rsidRDefault="00900A50"/>
    <w:p w14:paraId="4AD5C0D5" w14:textId="77777777" w:rsidR="00900A50" w:rsidRDefault="00000000">
      <w:pPr>
        <w:jc w:val="center"/>
      </w:pPr>
      <w:r>
        <w:rPr>
          <w:sz w:val="24"/>
        </w:rPr>
        <w:t>We're excited to see what you build in 3 days.</w:t>
      </w:r>
    </w:p>
    <w:p w14:paraId="0553952E" w14:textId="77777777" w:rsidR="00900A50" w:rsidRDefault="00900A50"/>
    <w:p w14:paraId="728ECB77" w14:textId="77777777" w:rsidR="00900A50" w:rsidRDefault="00000000">
      <w:pPr>
        <w:jc w:val="center"/>
      </w:pPr>
      <w:r>
        <w:rPr>
          <w:i/>
        </w:rPr>
        <w:t>Quality over quantity. Ship something that works.</w:t>
      </w:r>
    </w:p>
    <w:p w14:paraId="6B20988D" w14:textId="77777777" w:rsidR="00900A50" w:rsidRDefault="00900A50"/>
    <w:p w14:paraId="5C895108" w14:textId="77777777" w:rsidR="00900A50" w:rsidRDefault="00900A50"/>
    <w:p w14:paraId="1AF68AD5" w14:textId="0BEA463A" w:rsidR="00900A50" w:rsidRDefault="00ED691A">
      <w:pPr>
        <w:jc w:val="center"/>
      </w:pPr>
      <w:r>
        <w:rPr>
          <w:noProof/>
        </w:rPr>
        <w:drawing>
          <wp:inline distT="0" distB="0" distL="0" distR="0" wp14:anchorId="3594DF96" wp14:editId="63C6FE6F">
            <wp:extent cx="1884362" cy="1856528"/>
            <wp:effectExtent l="0" t="0" r="1905" b="0"/>
            <wp:docPr id="1278854090" name="Picture 2" descr="A close-up of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54090" name="Picture 2" descr="A close-up of a plant&#10;&#10;AI-generated content may be incorrect."/>
                    <pic:cNvPicPr/>
                  </pic:nvPicPr>
                  <pic:blipFill>
                    <a:blip r:embed="rId6"/>
                    <a:stretch>
                      <a:fillRect/>
                    </a:stretch>
                  </pic:blipFill>
                  <pic:spPr>
                    <a:xfrm>
                      <a:off x="0" y="0"/>
                      <a:ext cx="1899529" cy="1871471"/>
                    </a:xfrm>
                    <a:prstGeom prst="rect">
                      <a:avLst/>
                    </a:prstGeom>
                  </pic:spPr>
                </pic:pic>
              </a:graphicData>
            </a:graphic>
          </wp:inline>
        </w:drawing>
      </w:r>
    </w:p>
    <w:p w14:paraId="7F38C892" w14:textId="77777777" w:rsidR="00900A50" w:rsidRDefault="00900A50"/>
    <w:p w14:paraId="407375E9" w14:textId="77777777" w:rsidR="00900A50" w:rsidRDefault="00000000">
      <w:pPr>
        <w:jc w:val="center"/>
      </w:pPr>
      <w:r>
        <w:rPr>
          <w:b/>
          <w:sz w:val="28"/>
        </w:rPr>
        <w:t>AA Impact Inc.</w:t>
      </w:r>
    </w:p>
    <w:p w14:paraId="287F42A3" w14:textId="77777777" w:rsidR="00900A50" w:rsidRDefault="00000000">
      <w:pPr>
        <w:jc w:val="center"/>
      </w:pPr>
      <w:r>
        <w:rPr>
          <w:i/>
        </w:rPr>
        <w:t>Building the Future of Sustainability Intelligence</w:t>
      </w:r>
    </w:p>
    <w:p w14:paraId="352C3CA2" w14:textId="77777777" w:rsidR="00900A50" w:rsidRDefault="00900A50"/>
    <w:p w14:paraId="7D1EEF62" w14:textId="77777777" w:rsidR="00900A50" w:rsidRDefault="00000000">
      <w:pPr>
        <w:jc w:val="center"/>
      </w:pPr>
      <w:r>
        <w:rPr>
          <w:sz w:val="20"/>
        </w:rPr>
        <w:t>Toronto, ON | www.aaimpact.com</w:t>
      </w:r>
    </w:p>
    <w:p w14:paraId="26D28F52" w14:textId="77777777" w:rsidR="00900A50" w:rsidRDefault="00900A50"/>
    <w:p w14:paraId="76D0F50F" w14:textId="77777777" w:rsidR="00900A50" w:rsidRDefault="00900A50"/>
    <w:p w14:paraId="49562A19" w14:textId="77777777" w:rsidR="00900A50" w:rsidRDefault="00000000">
      <w:pPr>
        <w:jc w:val="center"/>
      </w:pPr>
      <w:r>
        <w:rPr>
          <w:i/>
          <w:color w:val="808080"/>
          <w:sz w:val="18"/>
        </w:rPr>
        <w:t>This is a confidential recruitment document. Please do not share the case study prompt with others.</w:t>
      </w:r>
    </w:p>
    <w:sectPr w:rsidR="00900A5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460755">
    <w:abstractNumId w:val="8"/>
  </w:num>
  <w:num w:numId="2" w16cid:durableId="1779593296">
    <w:abstractNumId w:val="6"/>
  </w:num>
  <w:num w:numId="3" w16cid:durableId="1683972540">
    <w:abstractNumId w:val="5"/>
  </w:num>
  <w:num w:numId="4" w16cid:durableId="1223173064">
    <w:abstractNumId w:val="4"/>
  </w:num>
  <w:num w:numId="5" w16cid:durableId="1695964226">
    <w:abstractNumId w:val="7"/>
  </w:num>
  <w:num w:numId="6" w16cid:durableId="127624065">
    <w:abstractNumId w:val="3"/>
  </w:num>
  <w:num w:numId="7" w16cid:durableId="236280859">
    <w:abstractNumId w:val="2"/>
  </w:num>
  <w:num w:numId="8" w16cid:durableId="465126054">
    <w:abstractNumId w:val="1"/>
  </w:num>
  <w:num w:numId="9" w16cid:durableId="1625578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1AD4"/>
    <w:rsid w:val="00745FF0"/>
    <w:rsid w:val="00900A50"/>
    <w:rsid w:val="00AA1D8D"/>
    <w:rsid w:val="00AA6892"/>
    <w:rsid w:val="00B47730"/>
    <w:rsid w:val="00CB0664"/>
    <w:rsid w:val="00ED69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9DAE72"/>
  <w14:defaultImageDpi w14:val="300"/>
  <w15:docId w15:val="{3102AFEB-C4CA-445C-BA52-15BF340F0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20</Pages>
  <Words>2225</Words>
  <Characters>12685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Mehta</cp:lastModifiedBy>
  <cp:revision>3</cp:revision>
  <dcterms:created xsi:type="dcterms:W3CDTF">2013-12-23T23:15:00Z</dcterms:created>
  <dcterms:modified xsi:type="dcterms:W3CDTF">2025-12-23T06:36:00Z</dcterms:modified>
  <cp:category/>
</cp:coreProperties>
</file>