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F1" w:rsidRDefault="00340FAE">
      <w:pPr>
        <w:rPr>
          <w:sz w:val="36"/>
          <w:szCs w:val="36"/>
        </w:rPr>
      </w:pPr>
      <w:r w:rsidRPr="00340FAE">
        <w:rPr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 xml:space="preserve"> </w:t>
      </w:r>
      <w:r w:rsidRPr="00340FAE">
        <w:rPr>
          <w:sz w:val="36"/>
          <w:szCs w:val="36"/>
        </w:rPr>
        <w:t xml:space="preserve">   CASE</w:t>
      </w:r>
      <w:r>
        <w:rPr>
          <w:sz w:val="36"/>
          <w:szCs w:val="36"/>
        </w:rPr>
        <w:t>-</w:t>
      </w:r>
      <w:r w:rsidRPr="00340FAE">
        <w:rPr>
          <w:sz w:val="36"/>
          <w:szCs w:val="36"/>
        </w:rPr>
        <w:t xml:space="preserve"> 2</w:t>
      </w:r>
    </w:p>
    <w:p w:rsidR="00B476E7" w:rsidRDefault="00B476E7">
      <w:pPr>
        <w:rPr>
          <w:sz w:val="20"/>
          <w:szCs w:val="20"/>
        </w:rPr>
      </w:pPr>
      <w:r w:rsidRPr="00B476E7">
        <w:rPr>
          <w:b/>
          <w:sz w:val="20"/>
          <w:szCs w:val="20"/>
        </w:rPr>
        <w:t>Step 1:</w:t>
      </w:r>
      <w:r w:rsidRPr="00B476E7">
        <w:rPr>
          <w:sz w:val="20"/>
          <w:szCs w:val="20"/>
        </w:rPr>
        <w:t xml:space="preserve"> Import and Deploy Spring MVC application On De</w:t>
      </w:r>
      <w:r>
        <w:rPr>
          <w:sz w:val="20"/>
          <w:szCs w:val="20"/>
        </w:rPr>
        <w:t>v.</w:t>
      </w:r>
    </w:p>
    <w:p w:rsidR="00B476E7" w:rsidRPr="00B476E7" w:rsidRDefault="00B476E7">
      <w:pPr>
        <w:rPr>
          <w:sz w:val="20"/>
          <w:szCs w:val="20"/>
        </w:rPr>
      </w:pPr>
      <w:r w:rsidRPr="00B476E7">
        <w:rPr>
          <w:b/>
          <w:sz w:val="20"/>
          <w:szCs w:val="20"/>
        </w:rPr>
        <w:t xml:space="preserve"> Note</w:t>
      </w:r>
      <w:r w:rsidRPr="00B476E7">
        <w:rPr>
          <w:sz w:val="20"/>
          <w:szCs w:val="20"/>
        </w:rPr>
        <w:t xml:space="preserve">: (Change a domain in manifest.yml for </w:t>
      </w:r>
      <w:proofErr w:type="spellStart"/>
      <w:r w:rsidRPr="00B476E7">
        <w:rPr>
          <w:sz w:val="20"/>
          <w:szCs w:val="20"/>
        </w:rPr>
        <w:t>pcf</w:t>
      </w:r>
      <w:proofErr w:type="spellEnd"/>
      <w:r w:rsidRPr="00B476E7">
        <w:rPr>
          <w:sz w:val="20"/>
          <w:szCs w:val="20"/>
        </w:rPr>
        <w:t xml:space="preserve"> local </w:t>
      </w:r>
      <w:proofErr w:type="gramStart"/>
      <w:r w:rsidRPr="00B476E7">
        <w:rPr>
          <w:sz w:val="20"/>
          <w:szCs w:val="20"/>
        </w:rPr>
        <w:t>dev )</w:t>
      </w:r>
      <w:proofErr w:type="gramEnd"/>
    </w:p>
    <w:p w:rsidR="006F27EF" w:rsidRDefault="00395CAE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215.4pt;margin-top:105pt;width:19.05pt;height:24.15pt;z-index:251658240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6F27EF">
        <w:rPr>
          <w:noProof/>
          <w:sz w:val="36"/>
          <w:szCs w:val="36"/>
        </w:rPr>
        <w:drawing>
          <wp:inline distT="0" distB="0" distL="0" distR="0">
            <wp:extent cx="5943600" cy="33772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6E7" w:rsidRPr="00B476E7" w:rsidRDefault="00B476E7">
      <w:pPr>
        <w:rPr>
          <w:sz w:val="24"/>
          <w:szCs w:val="24"/>
        </w:rPr>
      </w:pPr>
      <w:r>
        <w:rPr>
          <w:sz w:val="24"/>
          <w:szCs w:val="24"/>
        </w:rPr>
        <w:t xml:space="preserve">Step 2:  See the application has been deployed successfully </w:t>
      </w:r>
    </w:p>
    <w:p w:rsidR="006F27EF" w:rsidRDefault="00395CAE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29" type="#_x0000_t67" style="position:absolute;margin-left:360.4pt;margin-top:94.4pt;width:19.05pt;height:24.15pt;z-index:251659264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6F27EF">
        <w:rPr>
          <w:noProof/>
          <w:sz w:val="36"/>
          <w:szCs w:val="36"/>
        </w:rPr>
        <w:drawing>
          <wp:inline distT="0" distB="0" distL="0" distR="0">
            <wp:extent cx="5943600" cy="32620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CAE" w:rsidRPr="00395CAE" w:rsidRDefault="00395CAE">
      <w:pPr>
        <w:rPr>
          <w:sz w:val="20"/>
          <w:szCs w:val="20"/>
        </w:rPr>
      </w:pPr>
      <w:r w:rsidRPr="00395CAE">
        <w:rPr>
          <w:sz w:val="20"/>
          <w:szCs w:val="20"/>
        </w:rPr>
        <w:lastRenderedPageBreak/>
        <w:t>Step 3: Application Information Displayed</w:t>
      </w:r>
      <w:r>
        <w:rPr>
          <w:sz w:val="20"/>
          <w:szCs w:val="20"/>
        </w:rPr>
        <w:t xml:space="preserve"> successfully.</w:t>
      </w:r>
    </w:p>
    <w:p w:rsidR="0007492D" w:rsidRDefault="00395CAE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0" type="#_x0000_t67" style="position:absolute;margin-left:179.45pt;margin-top:25.1pt;width:19.05pt;height:24.15pt;z-index:251660288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07492D">
        <w:rPr>
          <w:noProof/>
          <w:sz w:val="36"/>
          <w:szCs w:val="36"/>
        </w:rPr>
        <w:drawing>
          <wp:inline distT="0" distB="0" distL="0" distR="0">
            <wp:extent cx="5943600" cy="328341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3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CAE" w:rsidRPr="00395CAE" w:rsidRDefault="00395CAE">
      <w:pPr>
        <w:rPr>
          <w:sz w:val="20"/>
          <w:szCs w:val="20"/>
        </w:rPr>
      </w:pPr>
      <w:r w:rsidRPr="00395CAE">
        <w:rPr>
          <w:b/>
          <w:sz w:val="20"/>
          <w:szCs w:val="20"/>
        </w:rPr>
        <w:t>Step 4:</w:t>
      </w:r>
      <w:r w:rsidRPr="00395CAE">
        <w:rPr>
          <w:sz w:val="20"/>
          <w:szCs w:val="20"/>
        </w:rPr>
        <w:t xml:space="preserve"> Scaling the applic</w:t>
      </w:r>
      <w:r>
        <w:rPr>
          <w:sz w:val="20"/>
          <w:szCs w:val="20"/>
        </w:rPr>
        <w:t>at</w:t>
      </w:r>
      <w:r w:rsidRPr="00395CAE">
        <w:rPr>
          <w:sz w:val="20"/>
          <w:szCs w:val="20"/>
        </w:rPr>
        <w:t>ions</w:t>
      </w:r>
      <w:r w:rsidR="00E90C0F">
        <w:rPr>
          <w:sz w:val="20"/>
          <w:szCs w:val="20"/>
        </w:rPr>
        <w:t xml:space="preserve"> (See the highlighted Arrow in below screen)</w:t>
      </w:r>
    </w:p>
    <w:p w:rsidR="00973484" w:rsidRDefault="00E90C0F">
      <w:pPr>
        <w:rPr>
          <w:sz w:val="36"/>
          <w:szCs w:val="36"/>
        </w:rPr>
      </w:pPr>
      <w:r>
        <w:rPr>
          <w:b/>
          <w:noProof/>
          <w:sz w:val="20"/>
          <w:szCs w:val="20"/>
        </w:rPr>
        <w:pict>
          <v:shape id="_x0000_s1032" type="#_x0000_t67" style="position:absolute;margin-left:364.2pt;margin-top:145.6pt;width:19.05pt;height:24.15pt;z-index:251662336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>
        <w:rPr>
          <w:b/>
          <w:noProof/>
          <w:sz w:val="20"/>
          <w:szCs w:val="20"/>
        </w:rPr>
        <w:pict>
          <v:shape id="_x0000_s1031" type="#_x0000_t67" style="position:absolute;margin-left:353.9pt;margin-top:50.45pt;width:19.05pt;height:24.15pt;rotation:90;z-index:251661312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973484">
        <w:rPr>
          <w:noProof/>
          <w:sz w:val="36"/>
          <w:szCs w:val="36"/>
        </w:rPr>
        <w:drawing>
          <wp:inline distT="0" distB="0" distL="0" distR="0">
            <wp:extent cx="5943600" cy="363903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9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C0F" w:rsidRDefault="00E90C0F">
      <w:pPr>
        <w:rPr>
          <w:sz w:val="36"/>
          <w:szCs w:val="36"/>
        </w:rPr>
      </w:pPr>
    </w:p>
    <w:p w:rsidR="008819D5" w:rsidRPr="00E90C0F" w:rsidRDefault="00E6466F">
      <w:pPr>
        <w:rPr>
          <w:sz w:val="20"/>
          <w:szCs w:val="20"/>
        </w:rPr>
      </w:pPr>
      <w:r>
        <w:rPr>
          <w:noProof/>
          <w:sz w:val="36"/>
          <w:szCs w:val="36"/>
        </w:rPr>
        <w:lastRenderedPageBreak/>
        <w:pict>
          <v:shape id="_x0000_s1033" type="#_x0000_t67" style="position:absolute;margin-left:153.45pt;margin-top:23.75pt;width:19.05pt;height:24.15pt;z-index:251663360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E90C0F" w:rsidRPr="00E90C0F">
        <w:rPr>
          <w:b/>
          <w:sz w:val="20"/>
          <w:szCs w:val="20"/>
        </w:rPr>
        <w:t xml:space="preserve">Step </w:t>
      </w:r>
      <w:proofErr w:type="gramStart"/>
      <w:r w:rsidR="00E90C0F" w:rsidRPr="00E90C0F">
        <w:rPr>
          <w:b/>
          <w:sz w:val="20"/>
          <w:szCs w:val="20"/>
        </w:rPr>
        <w:t>5 :</w:t>
      </w:r>
      <w:proofErr w:type="gramEnd"/>
      <w:r w:rsidR="00E90C0F" w:rsidRPr="00E90C0F">
        <w:rPr>
          <w:sz w:val="20"/>
          <w:szCs w:val="20"/>
        </w:rPr>
        <w:t xml:space="preserve"> Prompt YAML File changes</w:t>
      </w:r>
      <w:r>
        <w:rPr>
          <w:sz w:val="20"/>
          <w:szCs w:val="20"/>
        </w:rPr>
        <w:t>(please, See highlighted Pointer)</w:t>
      </w:r>
      <w:r w:rsidR="00E90C0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8819D5" w:rsidRDefault="008819D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66529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90A" w:rsidRDefault="00D7690A">
      <w:pPr>
        <w:rPr>
          <w:sz w:val="36"/>
          <w:szCs w:val="36"/>
        </w:rPr>
      </w:pPr>
    </w:p>
    <w:p w:rsidR="006170D9" w:rsidRDefault="00605166">
      <w:pPr>
        <w:rPr>
          <w:sz w:val="20"/>
          <w:szCs w:val="20"/>
        </w:rPr>
      </w:pPr>
      <w:r w:rsidRPr="00605166">
        <w:rPr>
          <w:b/>
          <w:sz w:val="20"/>
          <w:szCs w:val="20"/>
        </w:rPr>
        <w:t>Step 6:</w:t>
      </w:r>
      <w:r w:rsidRPr="00605166">
        <w:rPr>
          <w:sz w:val="20"/>
          <w:szCs w:val="20"/>
        </w:rPr>
        <w:t xml:space="preserve"> Changes in Memory</w:t>
      </w:r>
      <w:r>
        <w:rPr>
          <w:sz w:val="20"/>
          <w:szCs w:val="20"/>
        </w:rPr>
        <w:t xml:space="preserve"> form 512 to 128 which is insufficient</w:t>
      </w:r>
      <w:r w:rsidR="005E0027">
        <w:rPr>
          <w:sz w:val="20"/>
          <w:szCs w:val="20"/>
        </w:rPr>
        <w:t xml:space="preserve"> </w:t>
      </w:r>
      <w:r>
        <w:rPr>
          <w:sz w:val="20"/>
          <w:szCs w:val="20"/>
        </w:rPr>
        <w:t>(please, see Highlighted pointer)</w:t>
      </w:r>
    </w:p>
    <w:p w:rsidR="006170D9" w:rsidRDefault="00D90A30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5" type="#_x0000_t67" style="position:absolute;margin-left:213.75pt;margin-top:184.95pt;width:19.05pt;height:24.15pt;z-index:251665408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5E0027">
        <w:rPr>
          <w:noProof/>
          <w:sz w:val="36"/>
          <w:szCs w:val="36"/>
        </w:rPr>
        <w:pict>
          <v:shape id="_x0000_s1034" type="#_x0000_t67" style="position:absolute;margin-left:319.85pt;margin-top:20.85pt;width:19.05pt;height:24.15pt;z-index:251664384" fillcolor="#c0504d [3205]" strokecolor="#f2f2f2 [3041]" strokeweight="3pt">
            <v:shadow on="t" type="perspective" color="#622423 [1605]" opacity=".5" offset="1pt" offset2="-1pt"/>
            <v:textbox style="layout-flow:vertical-ideographic"/>
          </v:shape>
        </w:pict>
      </w:r>
      <w:r w:rsidR="006170D9">
        <w:rPr>
          <w:noProof/>
          <w:sz w:val="36"/>
          <w:szCs w:val="36"/>
        </w:rPr>
        <w:drawing>
          <wp:inline distT="0" distB="0" distL="0" distR="0">
            <wp:extent cx="5943600" cy="333431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4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A30" w:rsidRPr="00605166" w:rsidRDefault="00D90A30" w:rsidP="00D90A30">
      <w:pPr>
        <w:rPr>
          <w:sz w:val="20"/>
          <w:szCs w:val="20"/>
        </w:rPr>
      </w:pPr>
      <w:r w:rsidRPr="00D90A30">
        <w:rPr>
          <w:b/>
          <w:sz w:val="20"/>
          <w:szCs w:val="20"/>
        </w:rPr>
        <w:lastRenderedPageBreak/>
        <w:t>Error</w:t>
      </w:r>
      <w:r>
        <w:rPr>
          <w:sz w:val="20"/>
          <w:szCs w:val="20"/>
        </w:rPr>
        <w:t xml:space="preserve">: </w:t>
      </w:r>
      <w:r w:rsidRPr="00D90A30">
        <w:rPr>
          <w:sz w:val="20"/>
          <w:szCs w:val="20"/>
        </w:rPr>
        <w:t>Cannot balance memory: Memory allocation failed for configuration: [metaspace</w:t>
      </w:r>
      <w:proofErr w:type="gramStart"/>
      <w:r w:rsidRPr="00D90A30">
        <w:rPr>
          <w:sz w:val="20"/>
          <w:szCs w:val="20"/>
        </w:rPr>
        <w:t>:64M</w:t>
      </w:r>
      <w:proofErr w:type="gramEnd"/>
      <w:r w:rsidRPr="00D90A30">
        <w:rPr>
          <w:sz w:val="20"/>
          <w:szCs w:val="20"/>
        </w:rPr>
        <w:t>.. stack:228K..], : memory exceeded</w:t>
      </w:r>
      <w:r>
        <w:rPr>
          <w:sz w:val="20"/>
          <w:szCs w:val="20"/>
        </w:rPr>
        <w:t>.</w:t>
      </w:r>
    </w:p>
    <w:p w:rsidR="006F27EF" w:rsidRDefault="006F27EF">
      <w:pPr>
        <w:rPr>
          <w:sz w:val="36"/>
          <w:szCs w:val="36"/>
        </w:rPr>
      </w:pPr>
    </w:p>
    <w:p w:rsidR="006F27EF" w:rsidRDefault="006F27EF">
      <w:pPr>
        <w:rPr>
          <w:sz w:val="36"/>
          <w:szCs w:val="36"/>
        </w:rPr>
      </w:pPr>
    </w:p>
    <w:p w:rsidR="00EE32FE" w:rsidRPr="00340FAE" w:rsidRDefault="00EE32FE">
      <w:pPr>
        <w:rPr>
          <w:sz w:val="36"/>
          <w:szCs w:val="36"/>
        </w:rPr>
      </w:pPr>
    </w:p>
    <w:sectPr w:rsidR="00EE32FE" w:rsidRPr="00340FAE" w:rsidSect="00CC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40FAE"/>
    <w:rsid w:val="0007492D"/>
    <w:rsid w:val="001C4631"/>
    <w:rsid w:val="002362FD"/>
    <w:rsid w:val="00340FAE"/>
    <w:rsid w:val="00395CAE"/>
    <w:rsid w:val="004A73BC"/>
    <w:rsid w:val="005E0027"/>
    <w:rsid w:val="00605166"/>
    <w:rsid w:val="006170D9"/>
    <w:rsid w:val="006F27EF"/>
    <w:rsid w:val="008819D5"/>
    <w:rsid w:val="00973484"/>
    <w:rsid w:val="00B476E7"/>
    <w:rsid w:val="00BA3AED"/>
    <w:rsid w:val="00CC15F1"/>
    <w:rsid w:val="00D7690A"/>
    <w:rsid w:val="00D90A30"/>
    <w:rsid w:val="00E6466F"/>
    <w:rsid w:val="00E90C0F"/>
    <w:rsid w:val="00EE32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2F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A3AE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2891D1-6496-4D47-B040-F4CA01F24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pkanti</cp:lastModifiedBy>
  <cp:revision>20</cp:revision>
  <dcterms:created xsi:type="dcterms:W3CDTF">2017-01-19T04:09:00Z</dcterms:created>
  <dcterms:modified xsi:type="dcterms:W3CDTF">2017-01-19T05:36:00Z</dcterms:modified>
</cp:coreProperties>
</file>