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42C" w:rsidRDefault="0046742C"/>
    <w:p w:rsidR="0046742C" w:rsidRDefault="0046742C"/>
    <w:p w:rsidR="0046742C" w:rsidRDefault="0046742C"/>
    <w:p w:rsidR="0046742C" w:rsidRDefault="0046742C"/>
    <w:p w:rsidR="002938C5" w:rsidRDefault="0046742C" w:rsidP="00A675B7">
      <w:pPr>
        <w:jc w:val="center"/>
      </w:pPr>
      <w:r>
        <w:rPr>
          <w:noProof/>
          <w:lang w:eastAsia="es-CL"/>
        </w:rPr>
        <w:drawing>
          <wp:inline distT="0" distB="0" distL="0" distR="0">
            <wp:extent cx="3429000" cy="838200"/>
            <wp:effectExtent l="0" t="0" r="0" b="0"/>
            <wp:docPr id="1" name="Imagen 1" descr="Exfida. (Exposure Finantial Data System). Software para gestión de Revelaciones y generación de XB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fida. (Exposure Finantial Data System). Software para gestión de Revelaciones y generación de XB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838200"/>
                    </a:xfrm>
                    <a:prstGeom prst="rect">
                      <a:avLst/>
                    </a:prstGeom>
                    <a:noFill/>
                    <a:ln>
                      <a:noFill/>
                    </a:ln>
                  </pic:spPr>
                </pic:pic>
              </a:graphicData>
            </a:graphic>
          </wp:inline>
        </w:drawing>
      </w:r>
    </w:p>
    <w:p w:rsidR="0046742C" w:rsidRDefault="0046742C" w:rsidP="00A675B7">
      <w:pPr>
        <w:jc w:val="center"/>
      </w:pPr>
      <w:r>
        <w:t>Manual de usuario</w:t>
      </w:r>
    </w:p>
    <w:p w:rsidR="000C5F9C" w:rsidRDefault="000C5F9C" w:rsidP="00A675B7">
      <w:pPr>
        <w:jc w:val="center"/>
      </w:pPr>
      <w:r>
        <w:t xml:space="preserve">Un producto de MDR </w:t>
      </w:r>
      <w:proofErr w:type="spellStart"/>
      <w:r>
        <w:t>Technology</w:t>
      </w:r>
      <w:proofErr w:type="spellEnd"/>
    </w:p>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sdt>
      <w:sdtPr>
        <w:rPr>
          <w:rFonts w:asciiTheme="minorHAnsi" w:eastAsiaTheme="minorHAnsi" w:hAnsiTheme="minorHAnsi" w:cstheme="minorBidi"/>
          <w:b w:val="0"/>
          <w:bCs w:val="0"/>
          <w:color w:val="auto"/>
          <w:sz w:val="22"/>
          <w:szCs w:val="22"/>
          <w:lang w:val="es-ES" w:eastAsia="en-US"/>
        </w:rPr>
        <w:id w:val="-1813716702"/>
        <w:docPartObj>
          <w:docPartGallery w:val="Table of Contents"/>
          <w:docPartUnique/>
        </w:docPartObj>
      </w:sdtPr>
      <w:sdtEndPr/>
      <w:sdtContent>
        <w:p w:rsidR="00603179" w:rsidRDefault="00603179">
          <w:pPr>
            <w:pStyle w:val="TtulodeTDC"/>
          </w:pPr>
          <w:r>
            <w:rPr>
              <w:lang w:val="es-ES"/>
            </w:rPr>
            <w:t>Contenido</w:t>
          </w:r>
        </w:p>
        <w:p w:rsidR="00DC5891" w:rsidRDefault="00603179">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334987944" w:history="1">
            <w:r w:rsidR="00DC5891" w:rsidRPr="00EB5D22">
              <w:rPr>
                <w:rStyle w:val="Hipervnculo"/>
                <w:noProof/>
                <w:lang w:eastAsia="es-CL"/>
              </w:rPr>
              <w:t>INGRESO AL SISTEMA</w:t>
            </w:r>
            <w:r w:rsidR="00DC5891">
              <w:rPr>
                <w:noProof/>
                <w:webHidden/>
              </w:rPr>
              <w:tab/>
            </w:r>
            <w:r w:rsidR="00DC5891">
              <w:rPr>
                <w:noProof/>
                <w:webHidden/>
              </w:rPr>
              <w:fldChar w:fldCharType="begin"/>
            </w:r>
            <w:r w:rsidR="00DC5891">
              <w:rPr>
                <w:noProof/>
                <w:webHidden/>
              </w:rPr>
              <w:instrText xml:space="preserve"> PAGEREF _Toc334987944 \h </w:instrText>
            </w:r>
            <w:r w:rsidR="00DC5891">
              <w:rPr>
                <w:noProof/>
                <w:webHidden/>
              </w:rPr>
            </w:r>
            <w:r w:rsidR="00DC5891">
              <w:rPr>
                <w:noProof/>
                <w:webHidden/>
              </w:rPr>
              <w:fldChar w:fldCharType="separate"/>
            </w:r>
            <w:r w:rsidR="00DC5891">
              <w:rPr>
                <w:noProof/>
                <w:webHidden/>
              </w:rPr>
              <w:t>3</w:t>
            </w:r>
            <w:r w:rsidR="00DC5891">
              <w:rPr>
                <w:noProof/>
                <w:webHidden/>
              </w:rPr>
              <w:fldChar w:fldCharType="end"/>
            </w:r>
          </w:hyperlink>
        </w:p>
        <w:p w:rsidR="00DC5891" w:rsidRDefault="00341413">
          <w:pPr>
            <w:pStyle w:val="TDC1"/>
            <w:tabs>
              <w:tab w:val="right" w:leader="dot" w:pos="8828"/>
            </w:tabs>
            <w:rPr>
              <w:rFonts w:eastAsiaTheme="minorEastAsia"/>
              <w:noProof/>
              <w:lang w:eastAsia="es-CL"/>
            </w:rPr>
          </w:pPr>
          <w:hyperlink w:anchor="_Toc334987945" w:history="1">
            <w:r w:rsidR="00DC5891" w:rsidRPr="00EB5D22">
              <w:rPr>
                <w:rStyle w:val="Hipervnculo"/>
                <w:noProof/>
              </w:rPr>
              <w:t>PERFILAMIENTO</w:t>
            </w:r>
            <w:r w:rsidR="00DC5891">
              <w:rPr>
                <w:noProof/>
                <w:webHidden/>
              </w:rPr>
              <w:tab/>
            </w:r>
            <w:r w:rsidR="00DC5891">
              <w:rPr>
                <w:noProof/>
                <w:webHidden/>
              </w:rPr>
              <w:fldChar w:fldCharType="begin"/>
            </w:r>
            <w:r w:rsidR="00DC5891">
              <w:rPr>
                <w:noProof/>
                <w:webHidden/>
              </w:rPr>
              <w:instrText xml:space="preserve"> PAGEREF _Toc334987945 \h </w:instrText>
            </w:r>
            <w:r w:rsidR="00DC5891">
              <w:rPr>
                <w:noProof/>
                <w:webHidden/>
              </w:rPr>
            </w:r>
            <w:r w:rsidR="00DC5891">
              <w:rPr>
                <w:noProof/>
                <w:webHidden/>
              </w:rPr>
              <w:fldChar w:fldCharType="separate"/>
            </w:r>
            <w:r w:rsidR="00DC5891">
              <w:rPr>
                <w:noProof/>
                <w:webHidden/>
              </w:rPr>
              <w:t>3</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46" w:history="1">
            <w:r w:rsidR="00DC5891" w:rsidRPr="00EB5D22">
              <w:rPr>
                <w:rStyle w:val="Hipervnculo"/>
                <w:noProof/>
              </w:rPr>
              <w:t>ADMINISTRACION DE USUARIOS</w:t>
            </w:r>
            <w:r w:rsidR="00DC5891">
              <w:rPr>
                <w:noProof/>
                <w:webHidden/>
              </w:rPr>
              <w:tab/>
            </w:r>
            <w:r w:rsidR="00DC5891">
              <w:rPr>
                <w:noProof/>
                <w:webHidden/>
              </w:rPr>
              <w:fldChar w:fldCharType="begin"/>
            </w:r>
            <w:r w:rsidR="00DC5891">
              <w:rPr>
                <w:noProof/>
                <w:webHidden/>
              </w:rPr>
              <w:instrText xml:space="preserve"> PAGEREF _Toc334987946 \h </w:instrText>
            </w:r>
            <w:r w:rsidR="00DC5891">
              <w:rPr>
                <w:noProof/>
                <w:webHidden/>
              </w:rPr>
            </w:r>
            <w:r w:rsidR="00DC5891">
              <w:rPr>
                <w:noProof/>
                <w:webHidden/>
              </w:rPr>
              <w:fldChar w:fldCharType="separate"/>
            </w:r>
            <w:r w:rsidR="00DC5891">
              <w:rPr>
                <w:noProof/>
                <w:webHidden/>
              </w:rPr>
              <w:t>3</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47" w:history="1">
            <w:r w:rsidR="00DC5891" w:rsidRPr="00EB5D22">
              <w:rPr>
                <w:rStyle w:val="Hipervnculo"/>
                <w:noProof/>
              </w:rPr>
              <w:t>EDITAR USUARIO</w:t>
            </w:r>
            <w:r w:rsidR="00DC5891">
              <w:rPr>
                <w:noProof/>
                <w:webHidden/>
              </w:rPr>
              <w:tab/>
            </w:r>
            <w:r w:rsidR="00DC5891">
              <w:rPr>
                <w:noProof/>
                <w:webHidden/>
              </w:rPr>
              <w:fldChar w:fldCharType="begin"/>
            </w:r>
            <w:r w:rsidR="00DC5891">
              <w:rPr>
                <w:noProof/>
                <w:webHidden/>
              </w:rPr>
              <w:instrText xml:space="preserve"> PAGEREF _Toc334987947 \h </w:instrText>
            </w:r>
            <w:r w:rsidR="00DC5891">
              <w:rPr>
                <w:noProof/>
                <w:webHidden/>
              </w:rPr>
            </w:r>
            <w:r w:rsidR="00DC5891">
              <w:rPr>
                <w:noProof/>
                <w:webHidden/>
              </w:rPr>
              <w:fldChar w:fldCharType="separate"/>
            </w:r>
            <w:r w:rsidR="00DC5891">
              <w:rPr>
                <w:noProof/>
                <w:webHidden/>
              </w:rPr>
              <w:t>4</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48" w:history="1">
            <w:r w:rsidR="00DC5891" w:rsidRPr="00EB5D22">
              <w:rPr>
                <w:rStyle w:val="Hipervnculo"/>
                <w:noProof/>
              </w:rPr>
              <w:t>USUARIOS POR GRUPO</w:t>
            </w:r>
            <w:r w:rsidR="00DC5891">
              <w:rPr>
                <w:noProof/>
                <w:webHidden/>
              </w:rPr>
              <w:tab/>
            </w:r>
            <w:r w:rsidR="00DC5891">
              <w:rPr>
                <w:noProof/>
                <w:webHidden/>
              </w:rPr>
              <w:fldChar w:fldCharType="begin"/>
            </w:r>
            <w:r w:rsidR="00DC5891">
              <w:rPr>
                <w:noProof/>
                <w:webHidden/>
              </w:rPr>
              <w:instrText xml:space="preserve"> PAGEREF _Toc334987948 \h </w:instrText>
            </w:r>
            <w:r w:rsidR="00DC5891">
              <w:rPr>
                <w:noProof/>
                <w:webHidden/>
              </w:rPr>
            </w:r>
            <w:r w:rsidR="00DC5891">
              <w:rPr>
                <w:noProof/>
                <w:webHidden/>
              </w:rPr>
              <w:fldChar w:fldCharType="separate"/>
            </w:r>
            <w:r w:rsidR="00DC5891">
              <w:rPr>
                <w:noProof/>
                <w:webHidden/>
              </w:rPr>
              <w:t>5</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49" w:history="1">
            <w:r w:rsidR="00DC5891" w:rsidRPr="00EB5D22">
              <w:rPr>
                <w:rStyle w:val="Hipervnculo"/>
                <w:noProof/>
              </w:rPr>
              <w:t>REVELACIONES POR GRUPO</w:t>
            </w:r>
            <w:r w:rsidR="00DC5891">
              <w:rPr>
                <w:noProof/>
                <w:webHidden/>
              </w:rPr>
              <w:tab/>
            </w:r>
            <w:r w:rsidR="00DC5891">
              <w:rPr>
                <w:noProof/>
                <w:webHidden/>
              </w:rPr>
              <w:fldChar w:fldCharType="begin"/>
            </w:r>
            <w:r w:rsidR="00DC5891">
              <w:rPr>
                <w:noProof/>
                <w:webHidden/>
              </w:rPr>
              <w:instrText xml:space="preserve"> PAGEREF _Toc334987949 \h </w:instrText>
            </w:r>
            <w:r w:rsidR="00DC5891">
              <w:rPr>
                <w:noProof/>
                <w:webHidden/>
              </w:rPr>
            </w:r>
            <w:r w:rsidR="00DC5891">
              <w:rPr>
                <w:noProof/>
                <w:webHidden/>
              </w:rPr>
              <w:fldChar w:fldCharType="separate"/>
            </w:r>
            <w:r w:rsidR="00DC5891">
              <w:rPr>
                <w:noProof/>
                <w:webHidden/>
              </w:rPr>
              <w:t>5</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50" w:history="1">
            <w:r w:rsidR="00DC5891" w:rsidRPr="00EB5D22">
              <w:rPr>
                <w:rStyle w:val="Hipervnculo"/>
                <w:noProof/>
              </w:rPr>
              <w:t>MENU DE ACCESOS POR GRUPO</w:t>
            </w:r>
            <w:r w:rsidR="00DC5891">
              <w:rPr>
                <w:noProof/>
                <w:webHidden/>
              </w:rPr>
              <w:tab/>
            </w:r>
            <w:r w:rsidR="00DC5891">
              <w:rPr>
                <w:noProof/>
                <w:webHidden/>
              </w:rPr>
              <w:fldChar w:fldCharType="begin"/>
            </w:r>
            <w:r w:rsidR="00DC5891">
              <w:rPr>
                <w:noProof/>
                <w:webHidden/>
              </w:rPr>
              <w:instrText xml:space="preserve"> PAGEREF _Toc334987950 \h </w:instrText>
            </w:r>
            <w:r w:rsidR="00DC5891">
              <w:rPr>
                <w:noProof/>
                <w:webHidden/>
              </w:rPr>
            </w:r>
            <w:r w:rsidR="00DC5891">
              <w:rPr>
                <w:noProof/>
                <w:webHidden/>
              </w:rPr>
              <w:fldChar w:fldCharType="separate"/>
            </w:r>
            <w:r w:rsidR="00DC5891">
              <w:rPr>
                <w:noProof/>
                <w:webHidden/>
              </w:rPr>
              <w:t>6</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51" w:history="1">
            <w:r w:rsidR="00DC5891" w:rsidRPr="00EB5D22">
              <w:rPr>
                <w:rStyle w:val="Hipervnculo"/>
                <w:noProof/>
              </w:rPr>
              <w:t>BLOQUEO DE INGRESO DE INFORMACION</w:t>
            </w:r>
            <w:r w:rsidR="00DC5891">
              <w:rPr>
                <w:noProof/>
                <w:webHidden/>
              </w:rPr>
              <w:tab/>
            </w:r>
            <w:r w:rsidR="00DC5891">
              <w:rPr>
                <w:noProof/>
                <w:webHidden/>
              </w:rPr>
              <w:fldChar w:fldCharType="begin"/>
            </w:r>
            <w:r w:rsidR="00DC5891">
              <w:rPr>
                <w:noProof/>
                <w:webHidden/>
              </w:rPr>
              <w:instrText xml:space="preserve"> PAGEREF _Toc334987951 \h </w:instrText>
            </w:r>
            <w:r w:rsidR="00DC5891">
              <w:rPr>
                <w:noProof/>
                <w:webHidden/>
              </w:rPr>
            </w:r>
            <w:r w:rsidR="00DC5891">
              <w:rPr>
                <w:noProof/>
                <w:webHidden/>
              </w:rPr>
              <w:fldChar w:fldCharType="separate"/>
            </w:r>
            <w:r w:rsidR="00DC5891">
              <w:rPr>
                <w:noProof/>
                <w:webHidden/>
              </w:rPr>
              <w:t>7</w:t>
            </w:r>
            <w:r w:rsidR="00DC5891">
              <w:rPr>
                <w:noProof/>
                <w:webHidden/>
              </w:rPr>
              <w:fldChar w:fldCharType="end"/>
            </w:r>
          </w:hyperlink>
        </w:p>
        <w:p w:rsidR="00DC5891" w:rsidRDefault="00341413">
          <w:pPr>
            <w:pStyle w:val="TDC3"/>
            <w:tabs>
              <w:tab w:val="right" w:leader="dot" w:pos="8828"/>
            </w:tabs>
            <w:rPr>
              <w:rFonts w:eastAsiaTheme="minorEastAsia"/>
              <w:noProof/>
              <w:lang w:eastAsia="es-CL"/>
            </w:rPr>
          </w:pPr>
          <w:hyperlink w:anchor="_Toc334987952" w:history="1">
            <w:r w:rsidR="00DC5891" w:rsidRPr="00EB5D22">
              <w:rPr>
                <w:rStyle w:val="Hipervnculo"/>
                <w:noProof/>
              </w:rPr>
              <w:t>[FALTA COMPLETAR]</w:t>
            </w:r>
            <w:r w:rsidR="00DC5891">
              <w:rPr>
                <w:noProof/>
                <w:webHidden/>
              </w:rPr>
              <w:tab/>
            </w:r>
            <w:r w:rsidR="00DC5891">
              <w:rPr>
                <w:noProof/>
                <w:webHidden/>
              </w:rPr>
              <w:fldChar w:fldCharType="begin"/>
            </w:r>
            <w:r w:rsidR="00DC5891">
              <w:rPr>
                <w:noProof/>
                <w:webHidden/>
              </w:rPr>
              <w:instrText xml:space="preserve"> PAGEREF _Toc334987952 \h </w:instrText>
            </w:r>
            <w:r w:rsidR="00DC5891">
              <w:rPr>
                <w:noProof/>
                <w:webHidden/>
              </w:rPr>
            </w:r>
            <w:r w:rsidR="00DC5891">
              <w:rPr>
                <w:noProof/>
                <w:webHidden/>
              </w:rPr>
              <w:fldChar w:fldCharType="separate"/>
            </w:r>
            <w:r w:rsidR="00DC5891">
              <w:rPr>
                <w:noProof/>
                <w:webHidden/>
              </w:rPr>
              <w:t>7</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53" w:history="1">
            <w:r w:rsidR="00DC5891" w:rsidRPr="00EB5D22">
              <w:rPr>
                <w:rStyle w:val="Hipervnculo"/>
                <w:noProof/>
              </w:rPr>
              <w:t>GRUPO POR EMPRESA</w:t>
            </w:r>
            <w:r w:rsidR="00DC5891">
              <w:rPr>
                <w:noProof/>
                <w:webHidden/>
              </w:rPr>
              <w:tab/>
            </w:r>
            <w:r w:rsidR="00DC5891">
              <w:rPr>
                <w:noProof/>
                <w:webHidden/>
              </w:rPr>
              <w:fldChar w:fldCharType="begin"/>
            </w:r>
            <w:r w:rsidR="00DC5891">
              <w:rPr>
                <w:noProof/>
                <w:webHidden/>
              </w:rPr>
              <w:instrText xml:space="preserve"> PAGEREF _Toc334987953 \h </w:instrText>
            </w:r>
            <w:r w:rsidR="00DC5891">
              <w:rPr>
                <w:noProof/>
                <w:webHidden/>
              </w:rPr>
            </w:r>
            <w:r w:rsidR="00DC5891">
              <w:rPr>
                <w:noProof/>
                <w:webHidden/>
              </w:rPr>
              <w:fldChar w:fldCharType="separate"/>
            </w:r>
            <w:r w:rsidR="00DC5891">
              <w:rPr>
                <w:noProof/>
                <w:webHidden/>
              </w:rPr>
              <w:t>7</w:t>
            </w:r>
            <w:r w:rsidR="00DC5891">
              <w:rPr>
                <w:noProof/>
                <w:webHidden/>
              </w:rPr>
              <w:fldChar w:fldCharType="end"/>
            </w:r>
          </w:hyperlink>
        </w:p>
        <w:p w:rsidR="00DC5891" w:rsidRDefault="00341413">
          <w:pPr>
            <w:pStyle w:val="TDC1"/>
            <w:tabs>
              <w:tab w:val="right" w:leader="dot" w:pos="8828"/>
            </w:tabs>
            <w:rPr>
              <w:rFonts w:eastAsiaTheme="minorEastAsia"/>
              <w:noProof/>
              <w:lang w:eastAsia="es-CL"/>
            </w:rPr>
          </w:pPr>
          <w:hyperlink w:anchor="_Toc334987954" w:history="1">
            <w:r w:rsidR="00DC5891" w:rsidRPr="00EB5D22">
              <w:rPr>
                <w:rStyle w:val="Hipervnculo"/>
                <w:noProof/>
              </w:rPr>
              <w:t>MANTENEDORES</w:t>
            </w:r>
            <w:r w:rsidR="00DC5891">
              <w:rPr>
                <w:noProof/>
                <w:webHidden/>
              </w:rPr>
              <w:tab/>
            </w:r>
            <w:r w:rsidR="00DC5891">
              <w:rPr>
                <w:noProof/>
                <w:webHidden/>
              </w:rPr>
              <w:fldChar w:fldCharType="begin"/>
            </w:r>
            <w:r w:rsidR="00DC5891">
              <w:rPr>
                <w:noProof/>
                <w:webHidden/>
              </w:rPr>
              <w:instrText xml:space="preserve"> PAGEREF _Toc334987954 \h </w:instrText>
            </w:r>
            <w:r w:rsidR="00DC5891">
              <w:rPr>
                <w:noProof/>
                <w:webHidden/>
              </w:rPr>
            </w:r>
            <w:r w:rsidR="00DC5891">
              <w:rPr>
                <w:noProof/>
                <w:webHidden/>
              </w:rPr>
              <w:fldChar w:fldCharType="separate"/>
            </w:r>
            <w:r w:rsidR="00DC5891">
              <w:rPr>
                <w:noProof/>
                <w:webHidden/>
              </w:rPr>
              <w:t>7</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55" w:history="1">
            <w:r w:rsidR="00DC5891" w:rsidRPr="00EB5D22">
              <w:rPr>
                <w:rStyle w:val="Hipervnculo"/>
                <w:noProof/>
              </w:rPr>
              <w:t>TIPO REVELACION</w:t>
            </w:r>
            <w:r w:rsidR="00DC5891">
              <w:rPr>
                <w:noProof/>
                <w:webHidden/>
              </w:rPr>
              <w:tab/>
            </w:r>
            <w:r w:rsidR="00DC5891">
              <w:rPr>
                <w:noProof/>
                <w:webHidden/>
              </w:rPr>
              <w:fldChar w:fldCharType="begin"/>
            </w:r>
            <w:r w:rsidR="00DC5891">
              <w:rPr>
                <w:noProof/>
                <w:webHidden/>
              </w:rPr>
              <w:instrText xml:space="preserve"> PAGEREF _Toc334987955 \h </w:instrText>
            </w:r>
            <w:r w:rsidR="00DC5891">
              <w:rPr>
                <w:noProof/>
                <w:webHidden/>
              </w:rPr>
            </w:r>
            <w:r w:rsidR="00DC5891">
              <w:rPr>
                <w:noProof/>
                <w:webHidden/>
              </w:rPr>
              <w:fldChar w:fldCharType="separate"/>
            </w:r>
            <w:r w:rsidR="00DC5891">
              <w:rPr>
                <w:noProof/>
                <w:webHidden/>
              </w:rPr>
              <w:t>7</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56" w:history="1">
            <w:r w:rsidR="00DC5891" w:rsidRPr="00EB5D22">
              <w:rPr>
                <w:rStyle w:val="Hipervnculo"/>
                <w:noProof/>
              </w:rPr>
              <w:t>CATALOGO DE REVELACIONES</w:t>
            </w:r>
            <w:r w:rsidR="00DC5891">
              <w:rPr>
                <w:noProof/>
                <w:webHidden/>
              </w:rPr>
              <w:tab/>
            </w:r>
            <w:r w:rsidR="00DC5891">
              <w:rPr>
                <w:noProof/>
                <w:webHidden/>
              </w:rPr>
              <w:fldChar w:fldCharType="begin"/>
            </w:r>
            <w:r w:rsidR="00DC5891">
              <w:rPr>
                <w:noProof/>
                <w:webHidden/>
              </w:rPr>
              <w:instrText xml:space="preserve"> PAGEREF _Toc334987956 \h </w:instrText>
            </w:r>
            <w:r w:rsidR="00DC5891">
              <w:rPr>
                <w:noProof/>
                <w:webHidden/>
              </w:rPr>
            </w:r>
            <w:r w:rsidR="00DC5891">
              <w:rPr>
                <w:noProof/>
                <w:webHidden/>
              </w:rPr>
              <w:fldChar w:fldCharType="separate"/>
            </w:r>
            <w:r w:rsidR="00DC5891">
              <w:rPr>
                <w:noProof/>
                <w:webHidden/>
              </w:rPr>
              <w:t>8</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57" w:history="1">
            <w:r w:rsidR="00DC5891" w:rsidRPr="00EB5D22">
              <w:rPr>
                <w:rStyle w:val="Hipervnculo"/>
                <w:noProof/>
              </w:rPr>
              <w:t>AREAS DE NEGOCIO</w:t>
            </w:r>
            <w:r w:rsidR="00DC5891">
              <w:rPr>
                <w:noProof/>
                <w:webHidden/>
              </w:rPr>
              <w:tab/>
            </w:r>
            <w:r w:rsidR="00DC5891">
              <w:rPr>
                <w:noProof/>
                <w:webHidden/>
              </w:rPr>
              <w:fldChar w:fldCharType="begin"/>
            </w:r>
            <w:r w:rsidR="00DC5891">
              <w:rPr>
                <w:noProof/>
                <w:webHidden/>
              </w:rPr>
              <w:instrText xml:space="preserve"> PAGEREF _Toc334987957 \h </w:instrText>
            </w:r>
            <w:r w:rsidR="00DC5891">
              <w:rPr>
                <w:noProof/>
                <w:webHidden/>
              </w:rPr>
            </w:r>
            <w:r w:rsidR="00DC5891">
              <w:rPr>
                <w:noProof/>
                <w:webHidden/>
              </w:rPr>
              <w:fldChar w:fldCharType="separate"/>
            </w:r>
            <w:r w:rsidR="00DC5891">
              <w:rPr>
                <w:noProof/>
                <w:webHidden/>
              </w:rPr>
              <w:t>9</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58" w:history="1">
            <w:r w:rsidR="00DC5891" w:rsidRPr="00EB5D22">
              <w:rPr>
                <w:rStyle w:val="Hipervnculo"/>
                <w:noProof/>
              </w:rPr>
              <w:t>[FALTA COMPLETAR]</w:t>
            </w:r>
            <w:r w:rsidR="00DC5891">
              <w:rPr>
                <w:noProof/>
                <w:webHidden/>
              </w:rPr>
              <w:tab/>
            </w:r>
            <w:r w:rsidR="00DC5891">
              <w:rPr>
                <w:noProof/>
                <w:webHidden/>
              </w:rPr>
              <w:fldChar w:fldCharType="begin"/>
            </w:r>
            <w:r w:rsidR="00DC5891">
              <w:rPr>
                <w:noProof/>
                <w:webHidden/>
              </w:rPr>
              <w:instrText xml:space="preserve"> PAGEREF _Toc334987958 \h </w:instrText>
            </w:r>
            <w:r w:rsidR="00DC5891">
              <w:rPr>
                <w:noProof/>
                <w:webHidden/>
              </w:rPr>
            </w:r>
            <w:r w:rsidR="00DC5891">
              <w:rPr>
                <w:noProof/>
                <w:webHidden/>
              </w:rPr>
              <w:fldChar w:fldCharType="separate"/>
            </w:r>
            <w:r w:rsidR="00DC5891">
              <w:rPr>
                <w:noProof/>
                <w:webHidden/>
              </w:rPr>
              <w:t>9</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59" w:history="1">
            <w:r w:rsidR="00DC5891" w:rsidRPr="00EB5D22">
              <w:rPr>
                <w:rStyle w:val="Hipervnculo"/>
                <w:noProof/>
              </w:rPr>
              <w:t>GRUPO DE USUARIO</w:t>
            </w:r>
            <w:r w:rsidR="00DC5891">
              <w:rPr>
                <w:noProof/>
                <w:webHidden/>
              </w:rPr>
              <w:tab/>
            </w:r>
            <w:r w:rsidR="00DC5891">
              <w:rPr>
                <w:noProof/>
                <w:webHidden/>
              </w:rPr>
              <w:fldChar w:fldCharType="begin"/>
            </w:r>
            <w:r w:rsidR="00DC5891">
              <w:rPr>
                <w:noProof/>
                <w:webHidden/>
              </w:rPr>
              <w:instrText xml:space="preserve"> PAGEREF _Toc334987959 \h </w:instrText>
            </w:r>
            <w:r w:rsidR="00DC5891">
              <w:rPr>
                <w:noProof/>
                <w:webHidden/>
              </w:rPr>
            </w:r>
            <w:r w:rsidR="00DC5891">
              <w:rPr>
                <w:noProof/>
                <w:webHidden/>
              </w:rPr>
              <w:fldChar w:fldCharType="separate"/>
            </w:r>
            <w:r w:rsidR="00DC5891">
              <w:rPr>
                <w:noProof/>
                <w:webHidden/>
              </w:rPr>
              <w:t>9</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60" w:history="1">
            <w:r w:rsidR="00DC5891" w:rsidRPr="00EB5D22">
              <w:rPr>
                <w:rStyle w:val="Hipervnculo"/>
                <w:noProof/>
              </w:rPr>
              <w:t>[FALTA COMPLETAR]</w:t>
            </w:r>
            <w:r w:rsidR="00DC5891">
              <w:rPr>
                <w:noProof/>
                <w:webHidden/>
              </w:rPr>
              <w:tab/>
            </w:r>
            <w:r w:rsidR="00DC5891">
              <w:rPr>
                <w:noProof/>
                <w:webHidden/>
              </w:rPr>
              <w:fldChar w:fldCharType="begin"/>
            </w:r>
            <w:r w:rsidR="00DC5891">
              <w:rPr>
                <w:noProof/>
                <w:webHidden/>
              </w:rPr>
              <w:instrText xml:space="preserve"> PAGEREF _Toc334987960 \h </w:instrText>
            </w:r>
            <w:r w:rsidR="00DC5891">
              <w:rPr>
                <w:noProof/>
                <w:webHidden/>
              </w:rPr>
            </w:r>
            <w:r w:rsidR="00DC5891">
              <w:rPr>
                <w:noProof/>
                <w:webHidden/>
              </w:rPr>
              <w:fldChar w:fldCharType="separate"/>
            </w:r>
            <w:r w:rsidR="00DC5891">
              <w:rPr>
                <w:noProof/>
                <w:webHidden/>
              </w:rPr>
              <w:t>9</w:t>
            </w:r>
            <w:r w:rsidR="00DC5891">
              <w:rPr>
                <w:noProof/>
                <w:webHidden/>
              </w:rPr>
              <w:fldChar w:fldCharType="end"/>
            </w:r>
          </w:hyperlink>
        </w:p>
        <w:p w:rsidR="00DC5891" w:rsidRDefault="00341413">
          <w:pPr>
            <w:pStyle w:val="TDC1"/>
            <w:tabs>
              <w:tab w:val="right" w:leader="dot" w:pos="8828"/>
            </w:tabs>
            <w:rPr>
              <w:rFonts w:eastAsiaTheme="minorEastAsia"/>
              <w:noProof/>
              <w:lang w:eastAsia="es-CL"/>
            </w:rPr>
          </w:pPr>
          <w:hyperlink w:anchor="_Toc334987961" w:history="1">
            <w:r w:rsidR="00DC5891" w:rsidRPr="00EB5D22">
              <w:rPr>
                <w:rStyle w:val="Hipervnculo"/>
                <w:noProof/>
              </w:rPr>
              <w:t>CONFIGURACIÓN</w:t>
            </w:r>
            <w:r w:rsidR="00DC5891">
              <w:rPr>
                <w:noProof/>
                <w:webHidden/>
              </w:rPr>
              <w:tab/>
            </w:r>
            <w:r w:rsidR="00DC5891">
              <w:rPr>
                <w:noProof/>
                <w:webHidden/>
              </w:rPr>
              <w:fldChar w:fldCharType="begin"/>
            </w:r>
            <w:r w:rsidR="00DC5891">
              <w:rPr>
                <w:noProof/>
                <w:webHidden/>
              </w:rPr>
              <w:instrText xml:space="preserve"> PAGEREF _Toc334987961 \h </w:instrText>
            </w:r>
            <w:r w:rsidR="00DC5891">
              <w:rPr>
                <w:noProof/>
                <w:webHidden/>
              </w:rPr>
            </w:r>
            <w:r w:rsidR="00DC5891">
              <w:rPr>
                <w:noProof/>
                <w:webHidden/>
              </w:rPr>
              <w:fldChar w:fldCharType="separate"/>
            </w:r>
            <w:r w:rsidR="00DC5891">
              <w:rPr>
                <w:noProof/>
                <w:webHidden/>
              </w:rPr>
              <w:t>9</w:t>
            </w:r>
            <w:r w:rsidR="00DC5891">
              <w:rPr>
                <w:noProof/>
                <w:webHidden/>
              </w:rPr>
              <w:fldChar w:fldCharType="end"/>
            </w:r>
          </w:hyperlink>
        </w:p>
        <w:p w:rsidR="00DC5891" w:rsidRDefault="00341413">
          <w:pPr>
            <w:pStyle w:val="TDC2"/>
            <w:tabs>
              <w:tab w:val="right" w:leader="dot" w:pos="8828"/>
            </w:tabs>
            <w:rPr>
              <w:rFonts w:eastAsiaTheme="minorEastAsia"/>
              <w:noProof/>
              <w:lang w:eastAsia="es-CL"/>
            </w:rPr>
          </w:pPr>
          <w:hyperlink w:anchor="_Toc334987962" w:history="1">
            <w:r w:rsidR="00DC5891" w:rsidRPr="00EB5D22">
              <w:rPr>
                <w:rStyle w:val="Hipervnculo"/>
                <w:noProof/>
              </w:rPr>
              <w:t>CONFIGURADOR DE FORMULAS</w:t>
            </w:r>
            <w:r w:rsidR="00DC5891">
              <w:rPr>
                <w:noProof/>
                <w:webHidden/>
              </w:rPr>
              <w:tab/>
            </w:r>
            <w:r w:rsidR="00DC5891">
              <w:rPr>
                <w:noProof/>
                <w:webHidden/>
              </w:rPr>
              <w:fldChar w:fldCharType="begin"/>
            </w:r>
            <w:r w:rsidR="00DC5891">
              <w:rPr>
                <w:noProof/>
                <w:webHidden/>
              </w:rPr>
              <w:instrText xml:space="preserve"> PAGEREF _Toc334987962 \h </w:instrText>
            </w:r>
            <w:r w:rsidR="00DC5891">
              <w:rPr>
                <w:noProof/>
                <w:webHidden/>
              </w:rPr>
            </w:r>
            <w:r w:rsidR="00DC5891">
              <w:rPr>
                <w:noProof/>
                <w:webHidden/>
              </w:rPr>
              <w:fldChar w:fldCharType="separate"/>
            </w:r>
            <w:r w:rsidR="00DC5891">
              <w:rPr>
                <w:noProof/>
                <w:webHidden/>
              </w:rPr>
              <w:t>9</w:t>
            </w:r>
            <w:r w:rsidR="00DC5891">
              <w:rPr>
                <w:noProof/>
                <w:webHidden/>
              </w:rPr>
              <w:fldChar w:fldCharType="end"/>
            </w:r>
          </w:hyperlink>
        </w:p>
        <w:p w:rsidR="00603179" w:rsidRDefault="00603179">
          <w:r>
            <w:rPr>
              <w:b/>
              <w:bCs/>
              <w:lang w:val="es-ES"/>
            </w:rPr>
            <w:fldChar w:fldCharType="end"/>
          </w:r>
        </w:p>
      </w:sdtContent>
    </w:sdt>
    <w:p w:rsidR="00603179" w:rsidRDefault="00603179" w:rsidP="00FB7A11">
      <w:pPr>
        <w:pStyle w:val="Ttulo1"/>
        <w:rPr>
          <w:noProof/>
          <w:lang w:eastAsia="es-CL"/>
        </w:rPr>
      </w:pPr>
    </w:p>
    <w:p w:rsidR="00603179" w:rsidRDefault="00603179" w:rsidP="00FB7A11">
      <w:pPr>
        <w:pStyle w:val="Ttulo1"/>
        <w:rPr>
          <w:noProof/>
          <w:lang w:eastAsia="es-CL"/>
        </w:rPr>
      </w:pPr>
    </w:p>
    <w:p w:rsidR="00603179" w:rsidRDefault="00603179" w:rsidP="00FB7A11">
      <w:pPr>
        <w:pStyle w:val="Ttulo1"/>
        <w:rPr>
          <w:noProof/>
          <w:lang w:eastAsia="es-CL"/>
        </w:rPr>
      </w:pPr>
    </w:p>
    <w:p w:rsidR="00603179" w:rsidRDefault="00603179" w:rsidP="00FB7A11">
      <w:pPr>
        <w:pStyle w:val="Ttulo1"/>
        <w:rPr>
          <w:noProof/>
          <w:lang w:eastAsia="es-CL"/>
        </w:rPr>
      </w:pPr>
    </w:p>
    <w:p w:rsidR="00E35EEA" w:rsidRDefault="00E35EEA" w:rsidP="00FB7A11">
      <w:pPr>
        <w:pStyle w:val="Ttulo1"/>
        <w:rPr>
          <w:noProof/>
          <w:lang w:eastAsia="es-CL"/>
        </w:rPr>
      </w:pPr>
      <w:bookmarkStart w:id="0" w:name="_Toc334987944"/>
      <w:r>
        <w:rPr>
          <w:noProof/>
          <w:lang w:eastAsia="es-CL"/>
        </w:rPr>
        <w:t>INGRESO AL SISTEMA</w:t>
      </w:r>
      <w:bookmarkEnd w:id="0"/>
    </w:p>
    <w:p w:rsidR="0046742C" w:rsidRDefault="00E35EEA" w:rsidP="00E35EEA">
      <w:pPr>
        <w:ind w:firstLine="708"/>
        <w:rPr>
          <w:noProof/>
          <w:lang w:eastAsia="es-CL"/>
        </w:rPr>
      </w:pPr>
      <w:r>
        <w:rPr>
          <w:noProof/>
          <w:lang w:eastAsia="es-CL"/>
        </w:rPr>
        <w:t>El ingreso al sistema se realiza a través de la autenticación usuario/clave. Para obtener un usuario debe comunicarse con el administrador del sistema su creación. Luego para autenticar debe poner su nombre de usuario y clave en los cuadros de texto correspondientes y presionar el boton Acceder. El cuadro de autenticacion se puede ver en la figura 1.</w:t>
      </w:r>
    </w:p>
    <w:p w:rsidR="00E35EEA" w:rsidRDefault="00E35EEA">
      <w:pPr>
        <w:rPr>
          <w:noProof/>
          <w:lang w:eastAsia="es-CL"/>
        </w:rPr>
      </w:pPr>
    </w:p>
    <w:p w:rsidR="00E35EEA" w:rsidRDefault="00E35EEA">
      <w:r>
        <w:rPr>
          <w:noProof/>
          <w:lang w:eastAsia="es-CL"/>
        </w:rPr>
        <w:drawing>
          <wp:inline distT="0" distB="0" distL="0" distR="0" wp14:anchorId="201AFEAF" wp14:editId="46A95418">
            <wp:extent cx="5612130" cy="16846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684655"/>
                    </a:xfrm>
                    <a:prstGeom prst="rect">
                      <a:avLst/>
                    </a:prstGeom>
                  </pic:spPr>
                </pic:pic>
              </a:graphicData>
            </a:graphic>
          </wp:inline>
        </w:drawing>
      </w:r>
    </w:p>
    <w:p w:rsidR="00E35EEA" w:rsidRDefault="00E35EEA">
      <w:r>
        <w:t>Fig. 1 Cuadro de autenticación de usuarios en Exfida</w:t>
      </w:r>
    </w:p>
    <w:p w:rsidR="0046742C" w:rsidRDefault="00B9253B" w:rsidP="00213D25">
      <w:pPr>
        <w:pStyle w:val="Ttulo1"/>
      </w:pPr>
      <w:bookmarkStart w:id="1" w:name="_Toc334987945"/>
      <w:r>
        <w:t>PERFILAMIENTO</w:t>
      </w:r>
      <w:bookmarkEnd w:id="1"/>
    </w:p>
    <w:p w:rsidR="0046742C" w:rsidRDefault="00E35EEA" w:rsidP="00213D25">
      <w:pPr>
        <w:pStyle w:val="Ttulo2"/>
      </w:pPr>
      <w:bookmarkStart w:id="2" w:name="_Toc334987946"/>
      <w:r>
        <w:t>ADMINISTRACION DE USUARIOS</w:t>
      </w:r>
      <w:bookmarkEnd w:id="2"/>
    </w:p>
    <w:p w:rsidR="00FA0197" w:rsidRDefault="00E35EEA">
      <w:r>
        <w:t xml:space="preserve">La administración de usuarios se encuentra en la opción de menú </w:t>
      </w:r>
      <w:r w:rsidR="00FA0197" w:rsidRPr="00FA0197">
        <w:rPr>
          <w:i/>
        </w:rPr>
        <w:t>Perfilamiento&gt;Administración de usuarios</w:t>
      </w:r>
      <w:r w:rsidR="00FA0197">
        <w:rPr>
          <w:i/>
        </w:rPr>
        <w:t xml:space="preserve"> </w:t>
      </w:r>
      <w:r w:rsidR="00FA0197" w:rsidRPr="00FA0197">
        <w:t>al seleccionar</w:t>
      </w:r>
      <w:r w:rsidR="00FA0197">
        <w:t>. Una vez seleccionada</w:t>
      </w:r>
      <w:r w:rsidR="00FA0197" w:rsidRPr="00FA0197">
        <w:t xml:space="preserve"> esta opción encontrará</w:t>
      </w:r>
      <w:r w:rsidR="00FA0197">
        <w:t xml:space="preserve"> un formulario de búsqueda como se muestra en la figura 2.</w:t>
      </w:r>
    </w:p>
    <w:p w:rsidR="00A07F63" w:rsidRDefault="00A07F63">
      <w:pPr>
        <w:rPr>
          <w:i/>
        </w:rPr>
      </w:pPr>
      <w:r>
        <w:rPr>
          <w:noProof/>
          <w:lang w:eastAsia="es-CL"/>
        </w:rPr>
        <w:lastRenderedPageBreak/>
        <w:drawing>
          <wp:inline distT="0" distB="0" distL="0" distR="0" wp14:anchorId="64AB763D" wp14:editId="20E3E07F">
            <wp:extent cx="2755900" cy="1409267"/>
            <wp:effectExtent l="0" t="0" r="635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5900" cy="1409267"/>
                    </a:xfrm>
                    <a:prstGeom prst="rect">
                      <a:avLst/>
                    </a:prstGeom>
                  </pic:spPr>
                </pic:pic>
              </a:graphicData>
            </a:graphic>
          </wp:inline>
        </w:drawing>
      </w:r>
      <w:r w:rsidR="00FA0197">
        <w:rPr>
          <w:i/>
        </w:rPr>
        <w:t xml:space="preserve"> </w:t>
      </w:r>
    </w:p>
    <w:p w:rsidR="00E35EEA" w:rsidRDefault="00FA0197">
      <w:pPr>
        <w:rPr>
          <w:i/>
        </w:rPr>
      </w:pPr>
      <w:r>
        <w:rPr>
          <w:i/>
        </w:rPr>
        <w:t>Fig. 2 Formulario de búsqueda para la administración de usuarios.</w:t>
      </w:r>
    </w:p>
    <w:p w:rsidR="00FA0197" w:rsidRDefault="006343BF" w:rsidP="00213D25">
      <w:pPr>
        <w:pStyle w:val="Ttulo2"/>
      </w:pPr>
      <w:bookmarkStart w:id="3" w:name="_Toc334987947"/>
      <w:r>
        <w:t>EDITAR USUARIO</w:t>
      </w:r>
      <w:bookmarkEnd w:id="3"/>
    </w:p>
    <w:p w:rsidR="006343BF" w:rsidRDefault="006343BF" w:rsidP="00EF0FC9">
      <w:pPr>
        <w:ind w:firstLine="708"/>
      </w:pPr>
      <w:r>
        <w:t>Para editar un usuario solo debemos listar el o los usuarios a través del formulario de búsqueda del Administrador de usuarios y presionar el botón editar (</w:t>
      </w:r>
      <w:r>
        <w:rPr>
          <w:noProof/>
          <w:lang w:eastAsia="es-CL"/>
        </w:rPr>
        <w:drawing>
          <wp:inline distT="0" distB="0" distL="0" distR="0" wp14:anchorId="31C570A3" wp14:editId="7E7EDA0E">
            <wp:extent cx="177800" cy="139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800" cy="139700"/>
                    </a:xfrm>
                    <a:prstGeom prst="rect">
                      <a:avLst/>
                    </a:prstGeom>
                  </pic:spPr>
                </pic:pic>
              </a:graphicData>
            </a:graphic>
          </wp:inline>
        </w:drawing>
      </w:r>
      <w:r>
        <w:t>) como se muestra en la figura 3.</w:t>
      </w:r>
    </w:p>
    <w:p w:rsidR="006343BF" w:rsidRDefault="00A07F63">
      <w:r>
        <w:rPr>
          <w:noProof/>
          <w:lang w:eastAsia="es-CL"/>
        </w:rPr>
        <w:drawing>
          <wp:inline distT="0" distB="0" distL="0" distR="0" wp14:anchorId="3A790D8A" wp14:editId="04763CAD">
            <wp:extent cx="5612130" cy="188722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887220"/>
                    </a:xfrm>
                    <a:prstGeom prst="rect">
                      <a:avLst/>
                    </a:prstGeom>
                  </pic:spPr>
                </pic:pic>
              </a:graphicData>
            </a:graphic>
          </wp:inline>
        </w:drawing>
      </w:r>
    </w:p>
    <w:p w:rsidR="00EF0FC9" w:rsidRDefault="00EF0FC9">
      <w:r>
        <w:t>Fig.3 Listado de usuarios junto con botón editar</w:t>
      </w:r>
    </w:p>
    <w:p w:rsidR="0043408D" w:rsidRDefault="006343BF" w:rsidP="00EF0FC9">
      <w:pPr>
        <w:ind w:firstLine="708"/>
      </w:pPr>
      <w:r>
        <w:t>Luego aparecerá un formulario de modificación en el cual se debe realizar los cambios o agregar información, luego, presionar el botón Guardar.</w:t>
      </w:r>
    </w:p>
    <w:p w:rsidR="0043408D" w:rsidRPr="00FA0197" w:rsidRDefault="00A07F63">
      <w:r>
        <w:rPr>
          <w:noProof/>
          <w:lang w:eastAsia="es-CL"/>
        </w:rPr>
        <w:drawing>
          <wp:inline distT="0" distB="0" distL="0" distR="0" wp14:anchorId="4CAF01D9" wp14:editId="250D30F4">
            <wp:extent cx="5353050" cy="1980592"/>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53050" cy="1980592"/>
                    </a:xfrm>
                    <a:prstGeom prst="rect">
                      <a:avLst/>
                    </a:prstGeom>
                  </pic:spPr>
                </pic:pic>
              </a:graphicData>
            </a:graphic>
          </wp:inline>
        </w:drawing>
      </w:r>
    </w:p>
    <w:p w:rsidR="00FA0197" w:rsidRDefault="00EF0FC9">
      <w:r>
        <w:t>Fig. 4 Formulario para la edición de datos de usuario.</w:t>
      </w:r>
    </w:p>
    <w:p w:rsidR="00EF0FC9" w:rsidRDefault="00EF0FC9">
      <w:r>
        <w:lastRenderedPageBreak/>
        <w:tab/>
        <w:t>En el formulario de edición de usuarios podemos editar el estado del usuario Vigente donde las opciones son Si o No. De las cuales depende si el usuario puede entrar en el sistema.</w:t>
      </w:r>
    </w:p>
    <w:p w:rsidR="009476E1" w:rsidRDefault="009476E1" w:rsidP="00213D25">
      <w:pPr>
        <w:pStyle w:val="Ttulo2"/>
      </w:pPr>
      <w:bookmarkStart w:id="4" w:name="_Toc334987948"/>
      <w:r>
        <w:t>USUARIOS POR GRUPO</w:t>
      </w:r>
      <w:bookmarkEnd w:id="4"/>
    </w:p>
    <w:p w:rsidR="00B9253B" w:rsidRDefault="009476E1" w:rsidP="009476E1">
      <w:pPr>
        <w:ind w:firstLine="708"/>
      </w:pPr>
      <w:r>
        <w:t>Luego de crear un usuario es de suma importancia asignar este a un grupo de acceso. Los grupos de acceso proveen a los usuarios de permisos para los diferentes módulos del sistema.</w:t>
      </w:r>
    </w:p>
    <w:p w:rsidR="009476E1" w:rsidRPr="00B9253B" w:rsidRDefault="009476E1" w:rsidP="009476E1">
      <w:pPr>
        <w:ind w:firstLine="708"/>
      </w:pPr>
      <w:r>
        <w:t xml:space="preserve">La asignación grupo/usuario la podemos encontrar en el menú principal </w:t>
      </w:r>
      <w:r w:rsidRPr="009476E1">
        <w:rPr>
          <w:i/>
        </w:rPr>
        <w:t>Perfilamiento&gt;Usuario por grupo</w:t>
      </w:r>
      <w:r w:rsidR="00B9253B" w:rsidRPr="00B9253B">
        <w:t>, donde primero debemos buscar el grupo y luego asignar los usuarios al grupo seleccionado, como se muestra en la siguiente figura:</w:t>
      </w:r>
    </w:p>
    <w:p w:rsidR="00B9253B" w:rsidRDefault="00A07F63" w:rsidP="009476E1">
      <w:pPr>
        <w:ind w:firstLine="708"/>
      </w:pPr>
      <w:r>
        <w:rPr>
          <w:noProof/>
          <w:lang w:eastAsia="es-CL"/>
        </w:rPr>
        <w:drawing>
          <wp:inline distT="0" distB="0" distL="0" distR="0" wp14:anchorId="656E522C" wp14:editId="1A80C46D">
            <wp:extent cx="2641600" cy="2274319"/>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43424" cy="2275890"/>
                    </a:xfrm>
                    <a:prstGeom prst="rect">
                      <a:avLst/>
                    </a:prstGeom>
                  </pic:spPr>
                </pic:pic>
              </a:graphicData>
            </a:graphic>
          </wp:inline>
        </w:drawing>
      </w:r>
    </w:p>
    <w:p w:rsidR="00B9253B" w:rsidRDefault="00B9253B" w:rsidP="009476E1">
      <w:pPr>
        <w:ind w:firstLine="708"/>
      </w:pPr>
      <w:r>
        <w:t>Fig. 5 Asignación de grupo/usuario.</w:t>
      </w:r>
    </w:p>
    <w:p w:rsidR="00B9253B" w:rsidRDefault="00B9253B" w:rsidP="009476E1">
      <w:pPr>
        <w:ind w:firstLine="708"/>
      </w:pPr>
      <w:r>
        <w:t>En el cuadro anterior se puede leer que el grupo “Administrador” tiene asignado al usuario USUARIO.PRUEBA, es decir, el USUARIO.PRUEBA heredará todos los accesos del grupo administrador.</w:t>
      </w:r>
    </w:p>
    <w:p w:rsidR="00B9253B" w:rsidRDefault="00B9253B" w:rsidP="00213D25">
      <w:pPr>
        <w:pStyle w:val="Ttulo2"/>
      </w:pPr>
      <w:bookmarkStart w:id="5" w:name="_Toc334987949"/>
      <w:r>
        <w:t>REVELACIONES POR GRUPO</w:t>
      </w:r>
      <w:bookmarkEnd w:id="5"/>
    </w:p>
    <w:p w:rsidR="00B9253B" w:rsidRDefault="00B9253B" w:rsidP="00B9253B">
      <w:pPr>
        <w:ind w:firstLine="708"/>
      </w:pPr>
      <w:r>
        <w:t xml:space="preserve">La asignación Revelaciones/Grupo, nos indica con cuantas revelaciones configuradas en el sistema el Grupo X tendrá acceso. El método de asignación es buscar el grupo y automáticamente se nos listarán las revelaciones que están asignadas al grupo con un ticket en </w:t>
      </w:r>
      <w:proofErr w:type="gramStart"/>
      <w:r>
        <w:t>al</w:t>
      </w:r>
      <w:proofErr w:type="gramEnd"/>
      <w:r>
        <w:t xml:space="preserve"> columna Seleccionar, como se muestra en la siguiente figura:</w:t>
      </w:r>
    </w:p>
    <w:p w:rsidR="00B9253B" w:rsidRDefault="00A07F63" w:rsidP="0086121F">
      <w:pPr>
        <w:jc w:val="both"/>
      </w:pPr>
      <w:r>
        <w:rPr>
          <w:noProof/>
          <w:lang w:eastAsia="es-CL"/>
        </w:rPr>
        <w:lastRenderedPageBreak/>
        <w:drawing>
          <wp:inline distT="0" distB="0" distL="0" distR="0" wp14:anchorId="55B32212" wp14:editId="47F203D7">
            <wp:extent cx="5099050" cy="2651644"/>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97896" cy="2651044"/>
                    </a:xfrm>
                    <a:prstGeom prst="rect">
                      <a:avLst/>
                    </a:prstGeom>
                  </pic:spPr>
                </pic:pic>
              </a:graphicData>
            </a:graphic>
          </wp:inline>
        </w:drawing>
      </w:r>
    </w:p>
    <w:p w:rsidR="0086121F" w:rsidRPr="0086121F" w:rsidRDefault="0086121F" w:rsidP="0086121F">
      <w:pPr>
        <w:jc w:val="both"/>
      </w:pPr>
      <w:r>
        <w:t>Fig. 6 Asignación de revelaciones por Grupo</w:t>
      </w:r>
    </w:p>
    <w:p w:rsidR="00B9253B" w:rsidRDefault="00B9253B" w:rsidP="008F49DF">
      <w:pPr>
        <w:ind w:firstLine="708"/>
        <w:jc w:val="both"/>
      </w:pPr>
      <w:r>
        <w:t xml:space="preserve">Las revelaciones sin ticket </w:t>
      </w:r>
      <w:r w:rsidR="0086121F">
        <w:t>significan</w:t>
      </w:r>
      <w:r>
        <w:t xml:space="preserve"> que no están asignadas a este cuadro, pero pueden seleccionar solamente poniendo un ticket en la revelación deseada y luego presionar el botón </w:t>
      </w:r>
      <w:r w:rsidR="0086121F">
        <w:t>“Guardar Asignación de Estructuras”. Es así como en la figura anterior podemos ver que el grupo Administrador tiene todas las notas asignadas excepto el Cuadro 6.01.</w:t>
      </w:r>
    </w:p>
    <w:p w:rsidR="00E0719B" w:rsidRDefault="00E0719B" w:rsidP="00E0719B">
      <w:pPr>
        <w:jc w:val="both"/>
      </w:pPr>
    </w:p>
    <w:p w:rsidR="00E0719B" w:rsidRDefault="00E0719B" w:rsidP="00213D25">
      <w:pPr>
        <w:pStyle w:val="Ttulo2"/>
      </w:pPr>
      <w:bookmarkStart w:id="6" w:name="_Toc334987950"/>
      <w:r>
        <w:t>MENU DE ACCESOS POR GRUPO</w:t>
      </w:r>
      <w:bookmarkEnd w:id="6"/>
    </w:p>
    <w:p w:rsidR="00E0719B" w:rsidRDefault="00E0719B" w:rsidP="00E0719B">
      <w:pPr>
        <w:ind w:firstLine="708"/>
        <w:jc w:val="both"/>
      </w:pPr>
      <w:r>
        <w:t>El menú de acceso por grupo, otorga permisos a los diferentes grupos del sistema para acceder a las opciones de menú</w:t>
      </w:r>
      <w:r w:rsidR="00A07F63">
        <w:t xml:space="preserve"> definidas en este sistema, seleccione el grupo en el control con etiqueta Grupo y luego presione el botón Buscar:</w:t>
      </w:r>
    </w:p>
    <w:p w:rsidR="00E0719B" w:rsidRDefault="00A07F63" w:rsidP="00E0719B">
      <w:pPr>
        <w:jc w:val="both"/>
      </w:pPr>
      <w:r>
        <w:rPr>
          <w:noProof/>
          <w:lang w:eastAsia="es-CL"/>
        </w:rPr>
        <w:drawing>
          <wp:inline distT="0" distB="0" distL="0" distR="0" wp14:anchorId="59048E8C" wp14:editId="5CFB04DF">
            <wp:extent cx="4610100" cy="2357212"/>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09080" cy="2356690"/>
                    </a:xfrm>
                    <a:prstGeom prst="rect">
                      <a:avLst/>
                    </a:prstGeom>
                  </pic:spPr>
                </pic:pic>
              </a:graphicData>
            </a:graphic>
          </wp:inline>
        </w:drawing>
      </w:r>
    </w:p>
    <w:p w:rsidR="00E0719B" w:rsidRDefault="00E0719B" w:rsidP="00E0719B">
      <w:pPr>
        <w:jc w:val="both"/>
      </w:pPr>
      <w:r>
        <w:t>Fig. 7 Sistema de asignación de Menú/Usuario</w:t>
      </w:r>
    </w:p>
    <w:p w:rsidR="00E0719B" w:rsidRDefault="00E0719B" w:rsidP="00E0719B">
      <w:pPr>
        <w:ind w:firstLine="708"/>
        <w:jc w:val="both"/>
      </w:pPr>
      <w:r>
        <w:lastRenderedPageBreak/>
        <w:t xml:space="preserve">Se deben seleccionar las opciones de menú y luego presionar el botón “Guardar Asignación de Menú” para guardar esta configuración. En la </w:t>
      </w:r>
      <w:r w:rsidR="00A07F63">
        <w:t>imagen</w:t>
      </w:r>
      <w:r>
        <w:t xml:space="preserve"> el grupo administrador tiene acceso a todas las opciones de menú.</w:t>
      </w:r>
    </w:p>
    <w:p w:rsidR="00AD4A1A" w:rsidRDefault="00F20484" w:rsidP="00F20484">
      <w:pPr>
        <w:pStyle w:val="Ttulo2"/>
      </w:pPr>
      <w:bookmarkStart w:id="7" w:name="_Toc334987951"/>
      <w:r>
        <w:t>BLOQUEO DE INGRESO DE INFORMACION</w:t>
      </w:r>
      <w:bookmarkEnd w:id="7"/>
    </w:p>
    <w:p w:rsidR="00507AE5" w:rsidRPr="00507AE5" w:rsidRDefault="00507AE5" w:rsidP="00507AE5">
      <w:pPr>
        <w:pStyle w:val="Ttulo3"/>
      </w:pPr>
      <w:bookmarkStart w:id="8" w:name="_Toc334987952"/>
      <w:r>
        <w:t>[FALTA COMPLETAR]</w:t>
      </w:r>
      <w:bookmarkEnd w:id="8"/>
    </w:p>
    <w:p w:rsidR="00F20484" w:rsidRDefault="00F20484" w:rsidP="00F20484">
      <w:pPr>
        <w:pStyle w:val="Ttulo2"/>
      </w:pPr>
      <w:bookmarkStart w:id="9" w:name="_Toc334987953"/>
      <w:r>
        <w:t>GRUPO POR EMPRESA</w:t>
      </w:r>
      <w:bookmarkEnd w:id="9"/>
    </w:p>
    <w:p w:rsidR="00F20484" w:rsidRPr="00F20484" w:rsidRDefault="00F20484" w:rsidP="00F20484">
      <w:pPr>
        <w:ind w:firstLine="708"/>
      </w:pPr>
      <w:r>
        <w:t>La relación Grupo/Empresa permite a la empresa heredar todos los permisos de un grupo. Esto se hace seleccionando una empresa y luego asignar a esa empresa un grupo, como se muestra en la siguiente imagen:</w:t>
      </w:r>
    </w:p>
    <w:p w:rsidR="00F20484" w:rsidRDefault="00A07F63" w:rsidP="00603179">
      <w:r>
        <w:rPr>
          <w:noProof/>
          <w:lang w:eastAsia="es-CL"/>
        </w:rPr>
        <w:drawing>
          <wp:inline distT="0" distB="0" distL="0" distR="0" wp14:anchorId="6A24699E" wp14:editId="7709BD95">
            <wp:extent cx="2609850" cy="2609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11659" cy="2611659"/>
                    </a:xfrm>
                    <a:prstGeom prst="rect">
                      <a:avLst/>
                    </a:prstGeom>
                  </pic:spPr>
                </pic:pic>
              </a:graphicData>
            </a:graphic>
          </wp:inline>
        </w:drawing>
      </w:r>
    </w:p>
    <w:p w:rsidR="00F20484" w:rsidRDefault="00F20484" w:rsidP="00F20484">
      <w:r>
        <w:t>Fig. 8 Asignación de Grupo/Empresa</w:t>
      </w:r>
    </w:p>
    <w:p w:rsidR="00F20484" w:rsidRDefault="00F20484" w:rsidP="00F20484">
      <w:r>
        <w:t xml:space="preserve">Como se ve en la imagen una empresa puede estar asociada a </w:t>
      </w:r>
      <w:r w:rsidR="00A07F63">
        <w:t>más</w:t>
      </w:r>
      <w:r>
        <w:t xml:space="preserve"> de un grupo y así heredar </w:t>
      </w:r>
      <w:r w:rsidR="00A07F63">
        <w:t xml:space="preserve">todos los </w:t>
      </w:r>
      <w:r>
        <w:t>permisos</w:t>
      </w:r>
      <w:r w:rsidR="00A07F63">
        <w:t xml:space="preserve"> de este</w:t>
      </w:r>
      <w:r>
        <w:t>.</w:t>
      </w:r>
    </w:p>
    <w:p w:rsidR="00C00026" w:rsidRDefault="00C00026" w:rsidP="00C00026">
      <w:pPr>
        <w:pStyle w:val="Ttulo1"/>
      </w:pPr>
      <w:bookmarkStart w:id="10" w:name="_Toc334987954"/>
      <w:r>
        <w:t>MANTENEDORES</w:t>
      </w:r>
      <w:bookmarkEnd w:id="10"/>
    </w:p>
    <w:p w:rsidR="00C00026" w:rsidRDefault="00024652" w:rsidP="00024652">
      <w:pPr>
        <w:pStyle w:val="Ttulo2"/>
      </w:pPr>
      <w:bookmarkStart w:id="11" w:name="_Toc334987955"/>
      <w:r>
        <w:t>TIPO REVELACION</w:t>
      </w:r>
      <w:bookmarkEnd w:id="11"/>
    </w:p>
    <w:p w:rsidR="002F770F" w:rsidRDefault="002F770F" w:rsidP="002F770F">
      <w:r>
        <w:tab/>
        <w:t>El mantenedor de tipo de revelaciones agrupa las revelaciones dentro del sistema. Actualmente existen dos tipos de revelaciones las notas y los cuadros técnicos, como se ve en la siguiente figura:</w:t>
      </w:r>
    </w:p>
    <w:p w:rsidR="002F770F" w:rsidRDefault="002C00CB" w:rsidP="002F770F">
      <w:r>
        <w:rPr>
          <w:noProof/>
          <w:lang w:eastAsia="es-CL"/>
        </w:rPr>
        <w:lastRenderedPageBreak/>
        <w:drawing>
          <wp:inline distT="0" distB="0" distL="0" distR="0" wp14:anchorId="72942AF0" wp14:editId="760A39CB">
            <wp:extent cx="5612130" cy="158369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1583690"/>
                    </a:xfrm>
                    <a:prstGeom prst="rect">
                      <a:avLst/>
                    </a:prstGeom>
                  </pic:spPr>
                </pic:pic>
              </a:graphicData>
            </a:graphic>
          </wp:inline>
        </w:drawing>
      </w:r>
    </w:p>
    <w:p w:rsidR="002F770F" w:rsidRDefault="002F770F" w:rsidP="002F770F">
      <w:r>
        <w:t>Para agregar un cuadro solo basta presionar el botón Nuevo:</w:t>
      </w:r>
    </w:p>
    <w:p w:rsidR="002F770F" w:rsidRDefault="002F770F" w:rsidP="002F770F">
      <w:r>
        <w:rPr>
          <w:noProof/>
          <w:lang w:eastAsia="es-CL"/>
        </w:rPr>
        <w:drawing>
          <wp:inline distT="0" distB="0" distL="0" distR="0" wp14:anchorId="27E73524" wp14:editId="351BE9A9">
            <wp:extent cx="3016250" cy="909569"/>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4568" cy="912077"/>
                    </a:xfrm>
                    <a:prstGeom prst="rect">
                      <a:avLst/>
                    </a:prstGeom>
                  </pic:spPr>
                </pic:pic>
              </a:graphicData>
            </a:graphic>
          </wp:inline>
        </w:drawing>
      </w:r>
    </w:p>
    <w:p w:rsidR="002F770F" w:rsidRDefault="002F770F" w:rsidP="002F770F">
      <w:proofErr w:type="gramStart"/>
      <w:r>
        <w:t>y</w:t>
      </w:r>
      <w:proofErr w:type="gramEnd"/>
      <w:r>
        <w:t xml:space="preserve"> para editar solo hace falta presionar el icono del registro que se desea modificar que esta en la columna Editar del listado.</w:t>
      </w:r>
    </w:p>
    <w:p w:rsidR="002F770F" w:rsidRDefault="002F770F" w:rsidP="002F770F">
      <w:r>
        <w:rPr>
          <w:noProof/>
          <w:lang w:eastAsia="es-CL"/>
        </w:rPr>
        <w:drawing>
          <wp:inline distT="0" distB="0" distL="0" distR="0" wp14:anchorId="24346A32" wp14:editId="77511679">
            <wp:extent cx="5612130" cy="132651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1326515"/>
                    </a:xfrm>
                    <a:prstGeom prst="rect">
                      <a:avLst/>
                    </a:prstGeom>
                  </pic:spPr>
                </pic:pic>
              </a:graphicData>
            </a:graphic>
          </wp:inline>
        </w:drawing>
      </w:r>
    </w:p>
    <w:p w:rsidR="002F770F" w:rsidRPr="002F770F" w:rsidRDefault="002F770F" w:rsidP="002F770F"/>
    <w:p w:rsidR="00024652" w:rsidRDefault="00024652" w:rsidP="00024652">
      <w:pPr>
        <w:pStyle w:val="Ttulo2"/>
      </w:pPr>
      <w:bookmarkStart w:id="12" w:name="_Toc334987956"/>
      <w:r>
        <w:t>CATALOGO DE REVELACIONES</w:t>
      </w:r>
      <w:bookmarkEnd w:id="12"/>
    </w:p>
    <w:p w:rsidR="0082078A" w:rsidRDefault="0082078A" w:rsidP="0082078A">
      <w:pPr>
        <w:ind w:firstLine="708"/>
      </w:pPr>
      <w:r>
        <w:t>El catalogo permite crear una revelación que pertenece a un tipo de revelaciones, con el propósito de que en un paso posterior esta sea configurada e individualizada. El listado de revelaciones se ve de la siguiente forma:</w:t>
      </w:r>
    </w:p>
    <w:p w:rsidR="0082078A" w:rsidRDefault="002C00CB" w:rsidP="0082078A">
      <w:r>
        <w:rPr>
          <w:noProof/>
          <w:lang w:eastAsia="es-CL"/>
        </w:rPr>
        <w:lastRenderedPageBreak/>
        <w:drawing>
          <wp:inline distT="0" distB="0" distL="0" distR="0" wp14:anchorId="71A612CC" wp14:editId="5C3DF348">
            <wp:extent cx="5612130" cy="2456180"/>
            <wp:effectExtent l="0" t="0" r="762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456180"/>
                    </a:xfrm>
                    <a:prstGeom prst="rect">
                      <a:avLst/>
                    </a:prstGeom>
                  </pic:spPr>
                </pic:pic>
              </a:graphicData>
            </a:graphic>
          </wp:inline>
        </w:drawing>
      </w:r>
    </w:p>
    <w:p w:rsidR="0040157D" w:rsidRDefault="0040157D" w:rsidP="0082078A">
      <w:r>
        <w:t>Para editar un registro solo se debe seleccionar el icono de la columna editar como se muestra en la siguiente columna, al editar el registro se debe presionar el icono ticket o para volver a lo anterior el icono equis:</w:t>
      </w:r>
    </w:p>
    <w:p w:rsidR="0040157D" w:rsidRDefault="0040157D" w:rsidP="0082078A">
      <w:r>
        <w:rPr>
          <w:noProof/>
          <w:lang w:eastAsia="es-CL"/>
        </w:rPr>
        <w:drawing>
          <wp:inline distT="0" distB="0" distL="0" distR="0" wp14:anchorId="02E0C040" wp14:editId="0BD7243E">
            <wp:extent cx="5612130" cy="62166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621665"/>
                    </a:xfrm>
                    <a:prstGeom prst="rect">
                      <a:avLst/>
                    </a:prstGeom>
                  </pic:spPr>
                </pic:pic>
              </a:graphicData>
            </a:graphic>
          </wp:inline>
        </w:drawing>
      </w:r>
    </w:p>
    <w:p w:rsidR="0040157D" w:rsidRPr="0082078A" w:rsidRDefault="0040157D" w:rsidP="0040157D">
      <w:pPr>
        <w:ind w:firstLine="708"/>
      </w:pPr>
      <w:r>
        <w:t>Para agregar una nueva revelación al catalogo se debe presionar el botón Nuevo</w:t>
      </w:r>
    </w:p>
    <w:p w:rsidR="00024652" w:rsidRDefault="00024652" w:rsidP="00024652">
      <w:pPr>
        <w:pStyle w:val="Ttulo2"/>
      </w:pPr>
      <w:bookmarkStart w:id="13" w:name="_Toc334987957"/>
      <w:r>
        <w:t>AREAS DE NEGOCIO</w:t>
      </w:r>
      <w:bookmarkEnd w:id="13"/>
    </w:p>
    <w:p w:rsidR="00034569" w:rsidRPr="00034569" w:rsidRDefault="00034569" w:rsidP="00034569">
      <w:pPr>
        <w:pStyle w:val="Ttulo2"/>
      </w:pPr>
      <w:bookmarkStart w:id="14" w:name="_Toc334987958"/>
      <w:r>
        <w:t>[FALTA COMPLETAR]</w:t>
      </w:r>
      <w:bookmarkEnd w:id="14"/>
    </w:p>
    <w:p w:rsidR="00024652" w:rsidRDefault="00024652" w:rsidP="00024652">
      <w:pPr>
        <w:pStyle w:val="Ttulo2"/>
      </w:pPr>
      <w:bookmarkStart w:id="15" w:name="_Toc334987959"/>
      <w:r>
        <w:t>GRUPO DE USUARIO</w:t>
      </w:r>
      <w:bookmarkEnd w:id="15"/>
    </w:p>
    <w:p w:rsidR="00034569" w:rsidRDefault="00034569" w:rsidP="00034569">
      <w:pPr>
        <w:pStyle w:val="Ttulo2"/>
      </w:pPr>
      <w:bookmarkStart w:id="16" w:name="_Toc334987960"/>
      <w:r w:rsidRPr="00034569">
        <w:t>[FALTA COMPLETAR]</w:t>
      </w:r>
      <w:bookmarkEnd w:id="16"/>
    </w:p>
    <w:p w:rsidR="005F40E8" w:rsidRDefault="005F40E8" w:rsidP="005F40E8"/>
    <w:p w:rsidR="005F40E8" w:rsidRDefault="005F40E8" w:rsidP="005F40E8">
      <w:pPr>
        <w:pStyle w:val="Ttulo1"/>
      </w:pPr>
      <w:bookmarkStart w:id="17" w:name="_Toc334987961"/>
      <w:r>
        <w:t>CONFIGURACIÓN</w:t>
      </w:r>
      <w:bookmarkEnd w:id="17"/>
    </w:p>
    <w:p w:rsidR="005F40E8" w:rsidRDefault="005F40E8" w:rsidP="005F40E8">
      <w:pPr>
        <w:pStyle w:val="Ttulo2"/>
      </w:pPr>
      <w:bookmarkStart w:id="18" w:name="_Toc334987962"/>
      <w:r>
        <w:t>CONFIGURADOR DE FORMULAS</w:t>
      </w:r>
      <w:bookmarkEnd w:id="18"/>
    </w:p>
    <w:p w:rsidR="005F40E8" w:rsidRDefault="005F40E8" w:rsidP="005F40E8">
      <w:r>
        <w:tab/>
        <w:t>Al diseñar una revelación que contiene un tipo de estructura de tipo grilla se hace necesario flexibilizar la configuración de formulas que esta podría tener. El sistema Exfida consta de 2 tipos de formulas; las formulas dinámicas y estáticas</w:t>
      </w:r>
      <w:r w:rsidR="006205F0">
        <w:t xml:space="preserve">, las cuales solo se diferencian en como se comportan cuando una grilla es dinámica o </w:t>
      </w:r>
      <w:r w:rsidR="003F4CA5">
        <w:t>estática</w:t>
      </w:r>
      <w:r>
        <w:t>:</w:t>
      </w:r>
      <w:bookmarkStart w:id="19" w:name="_GoBack"/>
      <w:bookmarkEnd w:id="19"/>
    </w:p>
    <w:p w:rsidR="005F40E8" w:rsidRDefault="005F40E8" w:rsidP="005F40E8">
      <w:r w:rsidRPr="005F40E8">
        <w:rPr>
          <w:b/>
        </w:rPr>
        <w:t>Formulas dinámicas</w:t>
      </w:r>
      <w:r>
        <w:t>: Este tipo de formulas se aplican a las grillas que tienes filas dinámicas, es decir su numero de filas podría variar sin variar su estructura.</w:t>
      </w:r>
    </w:p>
    <w:p w:rsidR="005F40E8" w:rsidRDefault="005F40E8" w:rsidP="005F40E8"/>
    <w:p w:rsidR="005F40E8" w:rsidRDefault="005F40E8" w:rsidP="005F40E8">
      <w:r w:rsidRPr="005F40E8">
        <w:rPr>
          <w:b/>
        </w:rPr>
        <w:t>Formulas estáticas</w:t>
      </w:r>
      <w:r>
        <w:t xml:space="preserve">: Son las grillas que siempre que siempre tendrán el mismo </w:t>
      </w:r>
      <w:r w:rsidR="006A514A">
        <w:t>número</w:t>
      </w:r>
      <w:r>
        <w:t xml:space="preserve"> de filas.</w:t>
      </w:r>
    </w:p>
    <w:p w:rsidR="006A514A" w:rsidRDefault="006A514A" w:rsidP="006A514A">
      <w:pPr>
        <w:ind w:firstLine="708"/>
      </w:pPr>
      <w:r>
        <w:t>Para agregar o modificar una formula a una grilla perteneciente a una revelación primero hay que seleccionarla, esto se logra seleccionando específicamente la grilla que se quiere modificar. Como se muestra en la siguiente figura, se selecciona un tipo de revelación NOTA, nombre de la nota; Nota 7, para el periodo 03/2012, al presionar el botón Buscar se lista la estructura de la Nota 7, compuesta por solo una grilla mediante el link Configurar formula:</w:t>
      </w:r>
    </w:p>
    <w:p w:rsidR="006A514A" w:rsidRDefault="006A514A" w:rsidP="006A514A">
      <w:r>
        <w:rPr>
          <w:noProof/>
          <w:lang w:eastAsia="es-CL"/>
        </w:rPr>
        <w:drawing>
          <wp:inline distT="0" distB="0" distL="0" distR="0" wp14:anchorId="32E39114" wp14:editId="5F4187AD">
            <wp:extent cx="5612130" cy="1533525"/>
            <wp:effectExtent l="0" t="0" r="762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1533525"/>
                    </a:xfrm>
                    <a:prstGeom prst="rect">
                      <a:avLst/>
                    </a:prstGeom>
                  </pic:spPr>
                </pic:pic>
              </a:graphicData>
            </a:graphic>
          </wp:inline>
        </w:drawing>
      </w:r>
    </w:p>
    <w:p w:rsidR="006A514A" w:rsidRDefault="006A514A" w:rsidP="006A514A">
      <w:pPr>
        <w:ind w:firstLine="708"/>
      </w:pPr>
      <w:r>
        <w:t>Al seleccionar este último link se desplegara la estructura de la Nota 7 junto con el tipo de formula y las configuraciones que esta pueda tener</w:t>
      </w:r>
      <w:r w:rsidR="006205F0">
        <w:t>, en este caso podemos ver que esta grilla es la versión numero 2 y que tiene una formula estática</w:t>
      </w:r>
      <w:r>
        <w:t>:</w:t>
      </w:r>
    </w:p>
    <w:p w:rsidR="006A514A" w:rsidRDefault="006A514A" w:rsidP="006A514A">
      <w:r>
        <w:rPr>
          <w:noProof/>
          <w:lang w:eastAsia="es-CL"/>
        </w:rPr>
        <w:drawing>
          <wp:inline distT="0" distB="0" distL="0" distR="0" wp14:anchorId="7809000D" wp14:editId="0C53F135">
            <wp:extent cx="5612130" cy="149034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1490345"/>
                    </a:xfrm>
                    <a:prstGeom prst="rect">
                      <a:avLst/>
                    </a:prstGeom>
                  </pic:spPr>
                </pic:pic>
              </a:graphicData>
            </a:graphic>
          </wp:inline>
        </w:drawing>
      </w:r>
    </w:p>
    <w:p w:rsidR="006205F0" w:rsidRDefault="006205F0" w:rsidP="006205F0">
      <w:pPr>
        <w:ind w:firstLine="708"/>
      </w:pPr>
      <w:r>
        <w:t>La grilla anterior es igual a la grilla que se mostrara al seleccionar la Nota 7, la diferencia es que no se mostrará la información numérica de la grilla, solo los controles para editar las formulas asociadas la grilla. A continuación el detalle de los controles:</w:t>
      </w:r>
    </w:p>
    <w:p w:rsidR="006205F0" w:rsidRDefault="006205F0" w:rsidP="006205F0">
      <w:pPr>
        <w:pStyle w:val="Prrafodelista"/>
        <w:numPr>
          <w:ilvl w:val="0"/>
          <w:numId w:val="1"/>
        </w:numPr>
      </w:pPr>
      <w:r>
        <w:t>: Este control indica el par ordenado [columna, fila] donde se editara la formula, en este caso se indica que la celda esta en la columna 2, celda 1.</w:t>
      </w:r>
    </w:p>
    <w:p w:rsidR="006205F0" w:rsidRDefault="006205F0" w:rsidP="006205F0">
      <w:pPr>
        <w:pStyle w:val="Prrafodelista"/>
        <w:numPr>
          <w:ilvl w:val="0"/>
          <w:numId w:val="2"/>
        </w:numPr>
      </w:pPr>
      <w:r>
        <w:t>: Indicador de selección, este control nos muestra si la celda esta seleccionada dentro de una formula.</w:t>
      </w:r>
    </w:p>
    <w:p w:rsidR="006205F0" w:rsidRDefault="006205F0" w:rsidP="006205F0">
      <w:pPr>
        <w:pStyle w:val="Prrafodelista"/>
        <w:numPr>
          <w:ilvl w:val="0"/>
          <w:numId w:val="3"/>
        </w:numPr>
      </w:pPr>
      <w:r>
        <w:t>: Indicador de total o subtotal, solo las celdas que están configuradas como total o subtotal podrán contener una formula, la función de este control es doble ya que nos indica que la celda cumple con esta condición y nos permite ver las celdas seleccionadas para esta formula seleccionando con el mouse sobre el control.</w:t>
      </w:r>
    </w:p>
    <w:p w:rsidR="006205F0" w:rsidRDefault="003F4CA5" w:rsidP="006205F0">
      <w:pPr>
        <w:ind w:left="360"/>
      </w:pPr>
      <w:r>
        <w:lastRenderedPageBreak/>
        <w:pict>
          <v:shape id="Imagen 33" o:spid="_x0000_i1025" type="#_x0000_t75" style="width:10.5pt;height:11.5pt;visibility:visible;mso-wrap-style:square">
            <v:imagedata r:id="rId26" o:title=""/>
          </v:shape>
        </w:pict>
      </w:r>
      <w:r w:rsidR="006205F0">
        <w:t xml:space="preserve"> : Este control solo aparece cuando la celda tiene una formula configurada y nos permite eliminar dicha configuración.</w:t>
      </w:r>
    </w:p>
    <w:p w:rsidR="006205F0" w:rsidRDefault="006205F0" w:rsidP="006205F0">
      <w:pPr>
        <w:ind w:firstLine="708"/>
      </w:pPr>
      <w:r>
        <w:t>Al seleccionar el control de total y subtotal podremos donde esta el control de eliminación podremos ver la configuración de la formula para esta celda:</w:t>
      </w:r>
    </w:p>
    <w:p w:rsidR="006205F0" w:rsidRDefault="006205F0" w:rsidP="006205F0">
      <w:r>
        <w:rPr>
          <w:noProof/>
          <w:lang w:eastAsia="es-CL"/>
        </w:rPr>
        <w:drawing>
          <wp:inline distT="0" distB="0" distL="0" distR="0" wp14:anchorId="58FD831A" wp14:editId="109B5098">
            <wp:extent cx="3344498" cy="1872056"/>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43741" cy="1871632"/>
                    </a:xfrm>
                    <a:prstGeom prst="rect">
                      <a:avLst/>
                    </a:prstGeom>
                  </pic:spPr>
                </pic:pic>
              </a:graphicData>
            </a:graphic>
          </wp:inline>
        </w:drawing>
      </w:r>
    </w:p>
    <w:p w:rsidR="006205F0" w:rsidRDefault="006205F0" w:rsidP="006205F0">
      <w:pPr>
        <w:ind w:firstLine="708"/>
      </w:pPr>
      <w:r>
        <w:t>Podemos ver que la celda [2,4] tiene una configuración de sumatoria para las celdas [2,2] + [2,3], si queremos agregar a esta sumatoria la celda [2,1] solo tendremos que seleccionarla mediante el control de selección y esta celda será añadida al cuadro de formulas que en la primera sección, luego se debe presionar el botón Guardar formula estática tal como se muestra en la siguiente figura:</w:t>
      </w:r>
    </w:p>
    <w:p w:rsidR="006205F0" w:rsidRDefault="006205F0" w:rsidP="006205F0">
      <w:r>
        <w:rPr>
          <w:noProof/>
          <w:lang w:eastAsia="es-CL"/>
        </w:rPr>
        <w:drawing>
          <wp:inline distT="0" distB="0" distL="0" distR="0" wp14:anchorId="6E1F55E0" wp14:editId="432E69F6">
            <wp:extent cx="3384550" cy="1863072"/>
            <wp:effectExtent l="0" t="0" r="635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86646" cy="1864226"/>
                    </a:xfrm>
                    <a:prstGeom prst="rect">
                      <a:avLst/>
                    </a:prstGeom>
                  </pic:spPr>
                </pic:pic>
              </a:graphicData>
            </a:graphic>
          </wp:inline>
        </w:drawing>
      </w:r>
    </w:p>
    <w:p w:rsidR="006205F0" w:rsidRDefault="006205F0" w:rsidP="006205F0">
      <w:pPr>
        <w:ind w:firstLine="708"/>
      </w:pPr>
      <w:r>
        <w:t xml:space="preserve">Con esta acción hemos añadido a la configuración de formulas </w:t>
      </w:r>
      <w:r w:rsidR="000E6316">
        <w:t xml:space="preserve">de la celda [2,4] </w:t>
      </w:r>
      <w:r>
        <w:t>la celda [2,1]</w:t>
      </w:r>
      <w:r w:rsidR="000E6316">
        <w:t>. Se debe usar el mismo procedimiento para las grillas que contienen formulas dinámicas, la única diferencia que las formulas para grillas dinámicas se deben configurar como rango de celda es decir para el ejemplo anterior la formula queda como [2,1:2,3].</w:t>
      </w:r>
      <w:r w:rsidR="004F2933">
        <w:t xml:space="preserve"> El botón eliminar todas, elimina todas las formulas de la grilla por lo tanto debe ser usado con suma precaución para no perder información de configuración relevante.</w:t>
      </w:r>
    </w:p>
    <w:p w:rsidR="006A514A" w:rsidRDefault="006A514A" w:rsidP="006A514A">
      <w:pPr>
        <w:ind w:firstLine="708"/>
      </w:pPr>
    </w:p>
    <w:p w:rsidR="006A514A" w:rsidRDefault="006A514A" w:rsidP="006A514A">
      <w:pPr>
        <w:ind w:firstLine="708"/>
      </w:pPr>
    </w:p>
    <w:p w:rsidR="006A514A" w:rsidRPr="005F40E8" w:rsidRDefault="006A514A" w:rsidP="005F40E8"/>
    <w:sectPr w:rsidR="006A514A" w:rsidRPr="005F40E8">
      <w:headerReference w:type="default" r:id="rId29"/>
      <w:foot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413" w:rsidRDefault="00341413" w:rsidP="00AE3058">
      <w:pPr>
        <w:spacing w:after="0" w:line="240" w:lineRule="auto"/>
      </w:pPr>
      <w:r>
        <w:separator/>
      </w:r>
    </w:p>
  </w:endnote>
  <w:endnote w:type="continuationSeparator" w:id="0">
    <w:p w:rsidR="00341413" w:rsidRDefault="00341413" w:rsidP="00AE3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921496">
      <w:trPr>
        <w:trHeight w:val="151"/>
      </w:trPr>
      <w:tc>
        <w:tcPr>
          <w:tcW w:w="2250" w:type="pct"/>
          <w:tcBorders>
            <w:bottom w:val="single" w:sz="4" w:space="0" w:color="4F81BD" w:themeColor="accent1"/>
          </w:tcBorders>
        </w:tcPr>
        <w:p w:rsidR="00921496" w:rsidRDefault="00921496">
          <w:pPr>
            <w:pStyle w:val="Encabezado"/>
            <w:rPr>
              <w:rFonts w:asciiTheme="majorHAnsi" w:eastAsiaTheme="majorEastAsia" w:hAnsiTheme="majorHAnsi" w:cstheme="majorBidi"/>
              <w:b/>
              <w:bCs/>
            </w:rPr>
          </w:pPr>
        </w:p>
      </w:tc>
      <w:tc>
        <w:tcPr>
          <w:tcW w:w="500" w:type="pct"/>
          <w:vMerge w:val="restart"/>
          <w:noWrap/>
          <w:vAlign w:val="center"/>
        </w:tcPr>
        <w:p w:rsidR="00921496" w:rsidRDefault="00921496">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rPr>
              <w:rFonts w:eastAsiaTheme="minorEastAsia"/>
            </w:rPr>
            <w:fldChar w:fldCharType="begin"/>
          </w:r>
          <w:r>
            <w:instrText>PAGE  \* MERGEFORMAT</w:instrText>
          </w:r>
          <w:r>
            <w:rPr>
              <w:rFonts w:eastAsiaTheme="minorEastAsia"/>
            </w:rPr>
            <w:fldChar w:fldCharType="separate"/>
          </w:r>
          <w:r w:rsidR="003F4CA5" w:rsidRPr="003F4CA5">
            <w:rPr>
              <w:rFonts w:asciiTheme="majorHAnsi" w:eastAsiaTheme="majorEastAsia" w:hAnsiTheme="majorHAnsi" w:cstheme="majorBidi"/>
              <w:b/>
              <w:bCs/>
              <w:noProof/>
              <w:lang w:val="es-ES"/>
            </w:rPr>
            <w:t>9</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921496" w:rsidRDefault="00921496">
          <w:pPr>
            <w:pStyle w:val="Encabezado"/>
            <w:rPr>
              <w:rFonts w:asciiTheme="majorHAnsi" w:eastAsiaTheme="majorEastAsia" w:hAnsiTheme="majorHAnsi" w:cstheme="majorBidi"/>
              <w:b/>
              <w:bCs/>
            </w:rPr>
          </w:pPr>
        </w:p>
      </w:tc>
    </w:tr>
    <w:tr w:rsidR="00921496">
      <w:trPr>
        <w:trHeight w:val="150"/>
      </w:trPr>
      <w:tc>
        <w:tcPr>
          <w:tcW w:w="2250" w:type="pct"/>
          <w:tcBorders>
            <w:top w:val="single" w:sz="4" w:space="0" w:color="4F81BD" w:themeColor="accent1"/>
          </w:tcBorders>
        </w:tcPr>
        <w:p w:rsidR="00921496" w:rsidRDefault="00921496">
          <w:pPr>
            <w:pStyle w:val="Encabezado"/>
            <w:rPr>
              <w:rFonts w:asciiTheme="majorHAnsi" w:eastAsiaTheme="majorEastAsia" w:hAnsiTheme="majorHAnsi" w:cstheme="majorBidi"/>
              <w:b/>
              <w:bCs/>
            </w:rPr>
          </w:pPr>
        </w:p>
      </w:tc>
      <w:tc>
        <w:tcPr>
          <w:tcW w:w="500" w:type="pct"/>
          <w:vMerge/>
        </w:tcPr>
        <w:p w:rsidR="00921496" w:rsidRDefault="00921496">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921496" w:rsidRDefault="00921496">
          <w:pPr>
            <w:pStyle w:val="Encabezado"/>
            <w:rPr>
              <w:rFonts w:asciiTheme="majorHAnsi" w:eastAsiaTheme="majorEastAsia" w:hAnsiTheme="majorHAnsi" w:cstheme="majorBidi"/>
              <w:b/>
              <w:bCs/>
            </w:rPr>
          </w:pPr>
        </w:p>
      </w:tc>
    </w:tr>
  </w:tbl>
  <w:p w:rsidR="00921496" w:rsidRDefault="009214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413" w:rsidRDefault="00341413" w:rsidP="00AE3058">
      <w:pPr>
        <w:spacing w:after="0" w:line="240" w:lineRule="auto"/>
      </w:pPr>
      <w:r>
        <w:separator/>
      </w:r>
    </w:p>
  </w:footnote>
  <w:footnote w:type="continuationSeparator" w:id="0">
    <w:p w:rsidR="00341413" w:rsidRDefault="00341413" w:rsidP="00AE30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496" w:rsidRDefault="00921496">
    <w:pPr>
      <w:pStyle w:val="Encabezado"/>
    </w:pPr>
    <w:r>
      <w:rPr>
        <w:noProof/>
        <w:lang w:eastAsia="es-CL"/>
      </w:rPr>
      <w:drawing>
        <wp:inline distT="0" distB="0" distL="0" distR="0" wp14:anchorId="46D7E88E" wp14:editId="64017AF5">
          <wp:extent cx="1219200" cy="298027"/>
          <wp:effectExtent l="0" t="0" r="0" b="6985"/>
          <wp:docPr id="18" name="Imagen 18" descr="Exfida. (Exposure Finantial Data System). Software para gestión de Revelaciones y generación de XB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fida. (Exposure Finantial Data System). Software para gestión de Revelaciones y generación de XB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29802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pt;height:16.5pt;visibility:visible;mso-wrap-style:square" o:bullet="t">
        <v:imagedata r:id="rId1" o:title=""/>
      </v:shape>
    </w:pict>
  </w:numPicBullet>
  <w:numPicBullet w:numPicBulletId="1">
    <w:pict>
      <v:shape id="_x0000_i1031" type="#_x0000_t75" style="width:15pt;height:14.5pt;visibility:visible;mso-wrap-style:square" o:bullet="t">
        <v:imagedata r:id="rId2" o:title=""/>
      </v:shape>
    </w:pict>
  </w:numPicBullet>
  <w:numPicBullet w:numPicBulletId="2">
    <w:pict>
      <v:shape id="_x0000_i1032" type="#_x0000_t75" style="width:15pt;height:15pt;visibility:visible;mso-wrap-style:square" o:bullet="t">
        <v:imagedata r:id="rId3" o:title=""/>
      </v:shape>
    </w:pict>
  </w:numPicBullet>
  <w:numPicBullet w:numPicBulletId="3">
    <w:pict>
      <v:shape id="_x0000_i1033" type="#_x0000_t75" style="width:13.5pt;height:15pt;visibility:visible;mso-wrap-style:square" o:bullet="t">
        <v:imagedata r:id="rId4" o:title=""/>
      </v:shape>
    </w:pict>
  </w:numPicBullet>
  <w:abstractNum w:abstractNumId="0">
    <w:nsid w:val="4F134741"/>
    <w:multiLevelType w:val="hybridMultilevel"/>
    <w:tmpl w:val="BB8A4F62"/>
    <w:lvl w:ilvl="0" w:tplc="C9C64E02">
      <w:start w:val="1"/>
      <w:numFmt w:val="bullet"/>
      <w:lvlText w:val=""/>
      <w:lvlPicBulletId w:val="0"/>
      <w:lvlJc w:val="left"/>
      <w:pPr>
        <w:tabs>
          <w:tab w:val="num" w:pos="720"/>
        </w:tabs>
        <w:ind w:left="720" w:hanging="360"/>
      </w:pPr>
      <w:rPr>
        <w:rFonts w:ascii="Symbol" w:hAnsi="Symbol" w:hint="default"/>
      </w:rPr>
    </w:lvl>
    <w:lvl w:ilvl="1" w:tplc="2AE4E01C" w:tentative="1">
      <w:start w:val="1"/>
      <w:numFmt w:val="bullet"/>
      <w:lvlText w:val=""/>
      <w:lvlJc w:val="left"/>
      <w:pPr>
        <w:tabs>
          <w:tab w:val="num" w:pos="1440"/>
        </w:tabs>
        <w:ind w:left="1440" w:hanging="360"/>
      </w:pPr>
      <w:rPr>
        <w:rFonts w:ascii="Symbol" w:hAnsi="Symbol" w:hint="default"/>
      </w:rPr>
    </w:lvl>
    <w:lvl w:ilvl="2" w:tplc="0BEA8EC0" w:tentative="1">
      <w:start w:val="1"/>
      <w:numFmt w:val="bullet"/>
      <w:lvlText w:val=""/>
      <w:lvlJc w:val="left"/>
      <w:pPr>
        <w:tabs>
          <w:tab w:val="num" w:pos="2160"/>
        </w:tabs>
        <w:ind w:left="2160" w:hanging="360"/>
      </w:pPr>
      <w:rPr>
        <w:rFonts w:ascii="Symbol" w:hAnsi="Symbol" w:hint="default"/>
      </w:rPr>
    </w:lvl>
    <w:lvl w:ilvl="3" w:tplc="BCEE8020" w:tentative="1">
      <w:start w:val="1"/>
      <w:numFmt w:val="bullet"/>
      <w:lvlText w:val=""/>
      <w:lvlJc w:val="left"/>
      <w:pPr>
        <w:tabs>
          <w:tab w:val="num" w:pos="2880"/>
        </w:tabs>
        <w:ind w:left="2880" w:hanging="360"/>
      </w:pPr>
      <w:rPr>
        <w:rFonts w:ascii="Symbol" w:hAnsi="Symbol" w:hint="default"/>
      </w:rPr>
    </w:lvl>
    <w:lvl w:ilvl="4" w:tplc="CC207944" w:tentative="1">
      <w:start w:val="1"/>
      <w:numFmt w:val="bullet"/>
      <w:lvlText w:val=""/>
      <w:lvlJc w:val="left"/>
      <w:pPr>
        <w:tabs>
          <w:tab w:val="num" w:pos="3600"/>
        </w:tabs>
        <w:ind w:left="3600" w:hanging="360"/>
      </w:pPr>
      <w:rPr>
        <w:rFonts w:ascii="Symbol" w:hAnsi="Symbol" w:hint="default"/>
      </w:rPr>
    </w:lvl>
    <w:lvl w:ilvl="5" w:tplc="AA7288C4" w:tentative="1">
      <w:start w:val="1"/>
      <w:numFmt w:val="bullet"/>
      <w:lvlText w:val=""/>
      <w:lvlJc w:val="left"/>
      <w:pPr>
        <w:tabs>
          <w:tab w:val="num" w:pos="4320"/>
        </w:tabs>
        <w:ind w:left="4320" w:hanging="360"/>
      </w:pPr>
      <w:rPr>
        <w:rFonts w:ascii="Symbol" w:hAnsi="Symbol" w:hint="default"/>
      </w:rPr>
    </w:lvl>
    <w:lvl w:ilvl="6" w:tplc="3E3CFB1C" w:tentative="1">
      <w:start w:val="1"/>
      <w:numFmt w:val="bullet"/>
      <w:lvlText w:val=""/>
      <w:lvlJc w:val="left"/>
      <w:pPr>
        <w:tabs>
          <w:tab w:val="num" w:pos="5040"/>
        </w:tabs>
        <w:ind w:left="5040" w:hanging="360"/>
      </w:pPr>
      <w:rPr>
        <w:rFonts w:ascii="Symbol" w:hAnsi="Symbol" w:hint="default"/>
      </w:rPr>
    </w:lvl>
    <w:lvl w:ilvl="7" w:tplc="E5CEC95E" w:tentative="1">
      <w:start w:val="1"/>
      <w:numFmt w:val="bullet"/>
      <w:lvlText w:val=""/>
      <w:lvlJc w:val="left"/>
      <w:pPr>
        <w:tabs>
          <w:tab w:val="num" w:pos="5760"/>
        </w:tabs>
        <w:ind w:left="5760" w:hanging="360"/>
      </w:pPr>
      <w:rPr>
        <w:rFonts w:ascii="Symbol" w:hAnsi="Symbol" w:hint="default"/>
      </w:rPr>
    </w:lvl>
    <w:lvl w:ilvl="8" w:tplc="B6FED02A" w:tentative="1">
      <w:start w:val="1"/>
      <w:numFmt w:val="bullet"/>
      <w:lvlText w:val=""/>
      <w:lvlJc w:val="left"/>
      <w:pPr>
        <w:tabs>
          <w:tab w:val="num" w:pos="6480"/>
        </w:tabs>
        <w:ind w:left="6480" w:hanging="360"/>
      </w:pPr>
      <w:rPr>
        <w:rFonts w:ascii="Symbol" w:hAnsi="Symbol" w:hint="default"/>
      </w:rPr>
    </w:lvl>
  </w:abstractNum>
  <w:abstractNum w:abstractNumId="1">
    <w:nsid w:val="5E08286C"/>
    <w:multiLevelType w:val="hybridMultilevel"/>
    <w:tmpl w:val="F6B8773E"/>
    <w:lvl w:ilvl="0" w:tplc="18E447B8">
      <w:start w:val="1"/>
      <w:numFmt w:val="bullet"/>
      <w:lvlText w:val=""/>
      <w:lvlPicBulletId w:val="1"/>
      <w:lvlJc w:val="left"/>
      <w:pPr>
        <w:tabs>
          <w:tab w:val="num" w:pos="720"/>
        </w:tabs>
        <w:ind w:left="720" w:hanging="360"/>
      </w:pPr>
      <w:rPr>
        <w:rFonts w:ascii="Symbol" w:hAnsi="Symbol" w:hint="default"/>
      </w:rPr>
    </w:lvl>
    <w:lvl w:ilvl="1" w:tplc="C422DC0A" w:tentative="1">
      <w:start w:val="1"/>
      <w:numFmt w:val="bullet"/>
      <w:lvlText w:val=""/>
      <w:lvlJc w:val="left"/>
      <w:pPr>
        <w:tabs>
          <w:tab w:val="num" w:pos="1440"/>
        </w:tabs>
        <w:ind w:left="1440" w:hanging="360"/>
      </w:pPr>
      <w:rPr>
        <w:rFonts w:ascii="Symbol" w:hAnsi="Symbol" w:hint="default"/>
      </w:rPr>
    </w:lvl>
    <w:lvl w:ilvl="2" w:tplc="0DC81368" w:tentative="1">
      <w:start w:val="1"/>
      <w:numFmt w:val="bullet"/>
      <w:lvlText w:val=""/>
      <w:lvlJc w:val="left"/>
      <w:pPr>
        <w:tabs>
          <w:tab w:val="num" w:pos="2160"/>
        </w:tabs>
        <w:ind w:left="2160" w:hanging="360"/>
      </w:pPr>
      <w:rPr>
        <w:rFonts w:ascii="Symbol" w:hAnsi="Symbol" w:hint="default"/>
      </w:rPr>
    </w:lvl>
    <w:lvl w:ilvl="3" w:tplc="E222D4EE" w:tentative="1">
      <w:start w:val="1"/>
      <w:numFmt w:val="bullet"/>
      <w:lvlText w:val=""/>
      <w:lvlJc w:val="left"/>
      <w:pPr>
        <w:tabs>
          <w:tab w:val="num" w:pos="2880"/>
        </w:tabs>
        <w:ind w:left="2880" w:hanging="360"/>
      </w:pPr>
      <w:rPr>
        <w:rFonts w:ascii="Symbol" w:hAnsi="Symbol" w:hint="default"/>
      </w:rPr>
    </w:lvl>
    <w:lvl w:ilvl="4" w:tplc="2F96D544" w:tentative="1">
      <w:start w:val="1"/>
      <w:numFmt w:val="bullet"/>
      <w:lvlText w:val=""/>
      <w:lvlJc w:val="left"/>
      <w:pPr>
        <w:tabs>
          <w:tab w:val="num" w:pos="3600"/>
        </w:tabs>
        <w:ind w:left="3600" w:hanging="360"/>
      </w:pPr>
      <w:rPr>
        <w:rFonts w:ascii="Symbol" w:hAnsi="Symbol" w:hint="default"/>
      </w:rPr>
    </w:lvl>
    <w:lvl w:ilvl="5" w:tplc="4CB0958C" w:tentative="1">
      <w:start w:val="1"/>
      <w:numFmt w:val="bullet"/>
      <w:lvlText w:val=""/>
      <w:lvlJc w:val="left"/>
      <w:pPr>
        <w:tabs>
          <w:tab w:val="num" w:pos="4320"/>
        </w:tabs>
        <w:ind w:left="4320" w:hanging="360"/>
      </w:pPr>
      <w:rPr>
        <w:rFonts w:ascii="Symbol" w:hAnsi="Symbol" w:hint="default"/>
      </w:rPr>
    </w:lvl>
    <w:lvl w:ilvl="6" w:tplc="988A4DEE" w:tentative="1">
      <w:start w:val="1"/>
      <w:numFmt w:val="bullet"/>
      <w:lvlText w:val=""/>
      <w:lvlJc w:val="left"/>
      <w:pPr>
        <w:tabs>
          <w:tab w:val="num" w:pos="5040"/>
        </w:tabs>
        <w:ind w:left="5040" w:hanging="360"/>
      </w:pPr>
      <w:rPr>
        <w:rFonts w:ascii="Symbol" w:hAnsi="Symbol" w:hint="default"/>
      </w:rPr>
    </w:lvl>
    <w:lvl w:ilvl="7" w:tplc="07D6172C" w:tentative="1">
      <w:start w:val="1"/>
      <w:numFmt w:val="bullet"/>
      <w:lvlText w:val=""/>
      <w:lvlJc w:val="left"/>
      <w:pPr>
        <w:tabs>
          <w:tab w:val="num" w:pos="5760"/>
        </w:tabs>
        <w:ind w:left="5760" w:hanging="360"/>
      </w:pPr>
      <w:rPr>
        <w:rFonts w:ascii="Symbol" w:hAnsi="Symbol" w:hint="default"/>
      </w:rPr>
    </w:lvl>
    <w:lvl w:ilvl="8" w:tplc="4FDC4590" w:tentative="1">
      <w:start w:val="1"/>
      <w:numFmt w:val="bullet"/>
      <w:lvlText w:val=""/>
      <w:lvlJc w:val="left"/>
      <w:pPr>
        <w:tabs>
          <w:tab w:val="num" w:pos="6480"/>
        </w:tabs>
        <w:ind w:left="6480" w:hanging="360"/>
      </w:pPr>
      <w:rPr>
        <w:rFonts w:ascii="Symbol" w:hAnsi="Symbol" w:hint="default"/>
      </w:rPr>
    </w:lvl>
  </w:abstractNum>
  <w:abstractNum w:abstractNumId="2">
    <w:nsid w:val="7617109F"/>
    <w:multiLevelType w:val="hybridMultilevel"/>
    <w:tmpl w:val="C8B2CD46"/>
    <w:lvl w:ilvl="0" w:tplc="7B5E4D0C">
      <w:start w:val="1"/>
      <w:numFmt w:val="bullet"/>
      <w:lvlText w:val=""/>
      <w:lvlPicBulletId w:val="2"/>
      <w:lvlJc w:val="left"/>
      <w:pPr>
        <w:tabs>
          <w:tab w:val="num" w:pos="720"/>
        </w:tabs>
        <w:ind w:left="720" w:hanging="360"/>
      </w:pPr>
      <w:rPr>
        <w:rFonts w:ascii="Symbol" w:hAnsi="Symbol" w:hint="default"/>
      </w:rPr>
    </w:lvl>
    <w:lvl w:ilvl="1" w:tplc="2220A460" w:tentative="1">
      <w:start w:val="1"/>
      <w:numFmt w:val="bullet"/>
      <w:lvlText w:val=""/>
      <w:lvlJc w:val="left"/>
      <w:pPr>
        <w:tabs>
          <w:tab w:val="num" w:pos="1440"/>
        </w:tabs>
        <w:ind w:left="1440" w:hanging="360"/>
      </w:pPr>
      <w:rPr>
        <w:rFonts w:ascii="Symbol" w:hAnsi="Symbol" w:hint="default"/>
      </w:rPr>
    </w:lvl>
    <w:lvl w:ilvl="2" w:tplc="A22CFA3E" w:tentative="1">
      <w:start w:val="1"/>
      <w:numFmt w:val="bullet"/>
      <w:lvlText w:val=""/>
      <w:lvlJc w:val="left"/>
      <w:pPr>
        <w:tabs>
          <w:tab w:val="num" w:pos="2160"/>
        </w:tabs>
        <w:ind w:left="2160" w:hanging="360"/>
      </w:pPr>
      <w:rPr>
        <w:rFonts w:ascii="Symbol" w:hAnsi="Symbol" w:hint="default"/>
      </w:rPr>
    </w:lvl>
    <w:lvl w:ilvl="3" w:tplc="BADE85A8" w:tentative="1">
      <w:start w:val="1"/>
      <w:numFmt w:val="bullet"/>
      <w:lvlText w:val=""/>
      <w:lvlJc w:val="left"/>
      <w:pPr>
        <w:tabs>
          <w:tab w:val="num" w:pos="2880"/>
        </w:tabs>
        <w:ind w:left="2880" w:hanging="360"/>
      </w:pPr>
      <w:rPr>
        <w:rFonts w:ascii="Symbol" w:hAnsi="Symbol" w:hint="default"/>
      </w:rPr>
    </w:lvl>
    <w:lvl w:ilvl="4" w:tplc="FC12C0AA" w:tentative="1">
      <w:start w:val="1"/>
      <w:numFmt w:val="bullet"/>
      <w:lvlText w:val=""/>
      <w:lvlJc w:val="left"/>
      <w:pPr>
        <w:tabs>
          <w:tab w:val="num" w:pos="3600"/>
        </w:tabs>
        <w:ind w:left="3600" w:hanging="360"/>
      </w:pPr>
      <w:rPr>
        <w:rFonts w:ascii="Symbol" w:hAnsi="Symbol" w:hint="default"/>
      </w:rPr>
    </w:lvl>
    <w:lvl w:ilvl="5" w:tplc="C1626BB4" w:tentative="1">
      <w:start w:val="1"/>
      <w:numFmt w:val="bullet"/>
      <w:lvlText w:val=""/>
      <w:lvlJc w:val="left"/>
      <w:pPr>
        <w:tabs>
          <w:tab w:val="num" w:pos="4320"/>
        </w:tabs>
        <w:ind w:left="4320" w:hanging="360"/>
      </w:pPr>
      <w:rPr>
        <w:rFonts w:ascii="Symbol" w:hAnsi="Symbol" w:hint="default"/>
      </w:rPr>
    </w:lvl>
    <w:lvl w:ilvl="6" w:tplc="6D98BA7C" w:tentative="1">
      <w:start w:val="1"/>
      <w:numFmt w:val="bullet"/>
      <w:lvlText w:val=""/>
      <w:lvlJc w:val="left"/>
      <w:pPr>
        <w:tabs>
          <w:tab w:val="num" w:pos="5040"/>
        </w:tabs>
        <w:ind w:left="5040" w:hanging="360"/>
      </w:pPr>
      <w:rPr>
        <w:rFonts w:ascii="Symbol" w:hAnsi="Symbol" w:hint="default"/>
      </w:rPr>
    </w:lvl>
    <w:lvl w:ilvl="7" w:tplc="97529806" w:tentative="1">
      <w:start w:val="1"/>
      <w:numFmt w:val="bullet"/>
      <w:lvlText w:val=""/>
      <w:lvlJc w:val="left"/>
      <w:pPr>
        <w:tabs>
          <w:tab w:val="num" w:pos="5760"/>
        </w:tabs>
        <w:ind w:left="5760" w:hanging="360"/>
      </w:pPr>
      <w:rPr>
        <w:rFonts w:ascii="Symbol" w:hAnsi="Symbol" w:hint="default"/>
      </w:rPr>
    </w:lvl>
    <w:lvl w:ilvl="8" w:tplc="8C02C42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C2B"/>
    <w:rsid w:val="00024652"/>
    <w:rsid w:val="00034569"/>
    <w:rsid w:val="000C5F9C"/>
    <w:rsid w:val="000E6316"/>
    <w:rsid w:val="00130C2B"/>
    <w:rsid w:val="00213D25"/>
    <w:rsid w:val="0028020B"/>
    <w:rsid w:val="002938C5"/>
    <w:rsid w:val="002C00CB"/>
    <w:rsid w:val="002F770F"/>
    <w:rsid w:val="00341413"/>
    <w:rsid w:val="003F4CA5"/>
    <w:rsid w:val="0040157D"/>
    <w:rsid w:val="0043408D"/>
    <w:rsid w:val="0046742C"/>
    <w:rsid w:val="004B7911"/>
    <w:rsid w:val="004F2933"/>
    <w:rsid w:val="00507AE5"/>
    <w:rsid w:val="005F40E8"/>
    <w:rsid w:val="00603179"/>
    <w:rsid w:val="006205F0"/>
    <w:rsid w:val="006343BF"/>
    <w:rsid w:val="006A514A"/>
    <w:rsid w:val="0082078A"/>
    <w:rsid w:val="0086121F"/>
    <w:rsid w:val="008F49DF"/>
    <w:rsid w:val="00921496"/>
    <w:rsid w:val="009476E1"/>
    <w:rsid w:val="00A07F63"/>
    <w:rsid w:val="00A16FAF"/>
    <w:rsid w:val="00A3666F"/>
    <w:rsid w:val="00A675B7"/>
    <w:rsid w:val="00AD4A1A"/>
    <w:rsid w:val="00AE3058"/>
    <w:rsid w:val="00B9253B"/>
    <w:rsid w:val="00C00026"/>
    <w:rsid w:val="00C51BE1"/>
    <w:rsid w:val="00C900FE"/>
    <w:rsid w:val="00DC5891"/>
    <w:rsid w:val="00E0719B"/>
    <w:rsid w:val="00E35EEA"/>
    <w:rsid w:val="00EF0FC9"/>
    <w:rsid w:val="00F20484"/>
    <w:rsid w:val="00FA0197"/>
    <w:rsid w:val="00FB7A11"/>
    <w:rsid w:val="00FE54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7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3D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07A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7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42C"/>
    <w:rPr>
      <w:rFonts w:ascii="Tahoma" w:hAnsi="Tahoma" w:cs="Tahoma"/>
      <w:sz w:val="16"/>
      <w:szCs w:val="16"/>
    </w:rPr>
  </w:style>
  <w:style w:type="character" w:customStyle="1" w:styleId="Ttulo1Car">
    <w:name w:val="Título 1 Car"/>
    <w:basedOn w:val="Fuentedeprrafopredeter"/>
    <w:link w:val="Ttulo1"/>
    <w:uiPriority w:val="9"/>
    <w:rsid w:val="00FB7A11"/>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213D25"/>
    <w:pPr>
      <w:spacing w:after="0" w:line="240" w:lineRule="auto"/>
    </w:pPr>
  </w:style>
  <w:style w:type="character" w:customStyle="1" w:styleId="Ttulo2Car">
    <w:name w:val="Título 2 Car"/>
    <w:basedOn w:val="Fuentedeprrafopredeter"/>
    <w:link w:val="Ttulo2"/>
    <w:uiPriority w:val="9"/>
    <w:rsid w:val="00213D2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07AE5"/>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603179"/>
    <w:pPr>
      <w:outlineLvl w:val="9"/>
    </w:pPr>
    <w:rPr>
      <w:lang w:eastAsia="es-CL"/>
    </w:rPr>
  </w:style>
  <w:style w:type="paragraph" w:styleId="TDC1">
    <w:name w:val="toc 1"/>
    <w:basedOn w:val="Normal"/>
    <w:next w:val="Normal"/>
    <w:autoRedefine/>
    <w:uiPriority w:val="39"/>
    <w:unhideWhenUsed/>
    <w:rsid w:val="00603179"/>
    <w:pPr>
      <w:spacing w:after="100"/>
    </w:pPr>
  </w:style>
  <w:style w:type="paragraph" w:styleId="TDC2">
    <w:name w:val="toc 2"/>
    <w:basedOn w:val="Normal"/>
    <w:next w:val="Normal"/>
    <w:autoRedefine/>
    <w:uiPriority w:val="39"/>
    <w:unhideWhenUsed/>
    <w:rsid w:val="00603179"/>
    <w:pPr>
      <w:spacing w:after="100"/>
      <w:ind w:left="220"/>
    </w:pPr>
  </w:style>
  <w:style w:type="paragraph" w:styleId="TDC3">
    <w:name w:val="toc 3"/>
    <w:basedOn w:val="Normal"/>
    <w:next w:val="Normal"/>
    <w:autoRedefine/>
    <w:uiPriority w:val="39"/>
    <w:unhideWhenUsed/>
    <w:rsid w:val="00603179"/>
    <w:pPr>
      <w:spacing w:after="100"/>
      <w:ind w:left="440"/>
    </w:pPr>
  </w:style>
  <w:style w:type="character" w:styleId="Hipervnculo">
    <w:name w:val="Hyperlink"/>
    <w:basedOn w:val="Fuentedeprrafopredeter"/>
    <w:uiPriority w:val="99"/>
    <w:unhideWhenUsed/>
    <w:rsid w:val="00603179"/>
    <w:rPr>
      <w:color w:val="0000FF" w:themeColor="hyperlink"/>
      <w:u w:val="single"/>
    </w:rPr>
  </w:style>
  <w:style w:type="paragraph" w:styleId="Encabezado">
    <w:name w:val="header"/>
    <w:basedOn w:val="Normal"/>
    <w:link w:val="EncabezadoCar"/>
    <w:uiPriority w:val="99"/>
    <w:unhideWhenUsed/>
    <w:rsid w:val="00AE30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3058"/>
  </w:style>
  <w:style w:type="paragraph" w:styleId="Piedepgina">
    <w:name w:val="footer"/>
    <w:basedOn w:val="Normal"/>
    <w:link w:val="PiedepginaCar"/>
    <w:uiPriority w:val="99"/>
    <w:unhideWhenUsed/>
    <w:rsid w:val="00AE30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3058"/>
  </w:style>
  <w:style w:type="character" w:customStyle="1" w:styleId="SinespaciadoCar">
    <w:name w:val="Sin espaciado Car"/>
    <w:basedOn w:val="Fuentedeprrafopredeter"/>
    <w:link w:val="Sinespaciado"/>
    <w:uiPriority w:val="1"/>
    <w:rsid w:val="00921496"/>
  </w:style>
  <w:style w:type="paragraph" w:styleId="Prrafodelista">
    <w:name w:val="List Paragraph"/>
    <w:basedOn w:val="Normal"/>
    <w:uiPriority w:val="34"/>
    <w:qFormat/>
    <w:rsid w:val="006205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7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3D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07A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7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42C"/>
    <w:rPr>
      <w:rFonts w:ascii="Tahoma" w:hAnsi="Tahoma" w:cs="Tahoma"/>
      <w:sz w:val="16"/>
      <w:szCs w:val="16"/>
    </w:rPr>
  </w:style>
  <w:style w:type="character" w:customStyle="1" w:styleId="Ttulo1Car">
    <w:name w:val="Título 1 Car"/>
    <w:basedOn w:val="Fuentedeprrafopredeter"/>
    <w:link w:val="Ttulo1"/>
    <w:uiPriority w:val="9"/>
    <w:rsid w:val="00FB7A11"/>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213D25"/>
    <w:pPr>
      <w:spacing w:after="0" w:line="240" w:lineRule="auto"/>
    </w:pPr>
  </w:style>
  <w:style w:type="character" w:customStyle="1" w:styleId="Ttulo2Car">
    <w:name w:val="Título 2 Car"/>
    <w:basedOn w:val="Fuentedeprrafopredeter"/>
    <w:link w:val="Ttulo2"/>
    <w:uiPriority w:val="9"/>
    <w:rsid w:val="00213D2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07AE5"/>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603179"/>
    <w:pPr>
      <w:outlineLvl w:val="9"/>
    </w:pPr>
    <w:rPr>
      <w:lang w:eastAsia="es-CL"/>
    </w:rPr>
  </w:style>
  <w:style w:type="paragraph" w:styleId="TDC1">
    <w:name w:val="toc 1"/>
    <w:basedOn w:val="Normal"/>
    <w:next w:val="Normal"/>
    <w:autoRedefine/>
    <w:uiPriority w:val="39"/>
    <w:unhideWhenUsed/>
    <w:rsid w:val="00603179"/>
    <w:pPr>
      <w:spacing w:after="100"/>
    </w:pPr>
  </w:style>
  <w:style w:type="paragraph" w:styleId="TDC2">
    <w:name w:val="toc 2"/>
    <w:basedOn w:val="Normal"/>
    <w:next w:val="Normal"/>
    <w:autoRedefine/>
    <w:uiPriority w:val="39"/>
    <w:unhideWhenUsed/>
    <w:rsid w:val="00603179"/>
    <w:pPr>
      <w:spacing w:after="100"/>
      <w:ind w:left="220"/>
    </w:pPr>
  </w:style>
  <w:style w:type="paragraph" w:styleId="TDC3">
    <w:name w:val="toc 3"/>
    <w:basedOn w:val="Normal"/>
    <w:next w:val="Normal"/>
    <w:autoRedefine/>
    <w:uiPriority w:val="39"/>
    <w:unhideWhenUsed/>
    <w:rsid w:val="00603179"/>
    <w:pPr>
      <w:spacing w:after="100"/>
      <w:ind w:left="440"/>
    </w:pPr>
  </w:style>
  <w:style w:type="character" w:styleId="Hipervnculo">
    <w:name w:val="Hyperlink"/>
    <w:basedOn w:val="Fuentedeprrafopredeter"/>
    <w:uiPriority w:val="99"/>
    <w:unhideWhenUsed/>
    <w:rsid w:val="00603179"/>
    <w:rPr>
      <w:color w:val="0000FF" w:themeColor="hyperlink"/>
      <w:u w:val="single"/>
    </w:rPr>
  </w:style>
  <w:style w:type="paragraph" w:styleId="Encabezado">
    <w:name w:val="header"/>
    <w:basedOn w:val="Normal"/>
    <w:link w:val="EncabezadoCar"/>
    <w:uiPriority w:val="99"/>
    <w:unhideWhenUsed/>
    <w:rsid w:val="00AE30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3058"/>
  </w:style>
  <w:style w:type="paragraph" w:styleId="Piedepgina">
    <w:name w:val="footer"/>
    <w:basedOn w:val="Normal"/>
    <w:link w:val="PiedepginaCar"/>
    <w:uiPriority w:val="99"/>
    <w:unhideWhenUsed/>
    <w:rsid w:val="00AE30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3058"/>
  </w:style>
  <w:style w:type="character" w:customStyle="1" w:styleId="SinespaciadoCar">
    <w:name w:val="Sin espaciado Car"/>
    <w:basedOn w:val="Fuentedeprrafopredeter"/>
    <w:link w:val="Sinespaciado"/>
    <w:uiPriority w:val="1"/>
    <w:rsid w:val="00921496"/>
  </w:style>
  <w:style w:type="paragraph" w:styleId="Prrafodelista">
    <w:name w:val="List Paragraph"/>
    <w:basedOn w:val="Normal"/>
    <w:uiPriority w:val="34"/>
    <w:qFormat/>
    <w:rsid w:val="00620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4302B-08CF-4B12-882B-1DF12D61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12</Pages>
  <Words>1521</Words>
  <Characters>8370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Zeus</dc:creator>
  <cp:lastModifiedBy>Manuel Gutierrez Cisternas</cp:lastModifiedBy>
  <cp:revision>31</cp:revision>
  <dcterms:created xsi:type="dcterms:W3CDTF">2012-09-09T03:52:00Z</dcterms:created>
  <dcterms:modified xsi:type="dcterms:W3CDTF">2012-09-11T18:03:00Z</dcterms:modified>
</cp:coreProperties>
</file>