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 wp14:anchorId="53F32101" wp14:editId="649F6A9B">
            <wp:extent cx="2381535" cy="9736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255" cy="9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lastRenderedPageBreak/>
        <w:t xml:space="preserve">Santiago, </w:t>
      </w:r>
      <w:r w:rsidR="002F1FE1">
        <w:rPr>
          <w:rFonts w:asciiTheme="minorHAnsi" w:hAnsiTheme="minorHAnsi" w:cstheme="minorHAnsi"/>
          <w:sz w:val="20"/>
          <w:szCs w:val="20"/>
          <w:lang w:val="es-CL"/>
        </w:rPr>
        <w:t>1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</w:t>
      </w:r>
      <w:proofErr w:type="spellStart"/>
      <w:r w:rsidR="003D7C6C">
        <w:rPr>
          <w:rFonts w:cstheme="minorHAnsi"/>
          <w:color w:val="000000"/>
        </w:rPr>
        <w:t>Maffey</w:t>
      </w:r>
      <w:proofErr w:type="spellEnd"/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6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11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C304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C304E3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51741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>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Pr="00FC6C8E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5" w:name="_Toc336851743"/>
      <w:r w:rsidRPr="00207B05">
        <w:rPr>
          <w:rFonts w:asciiTheme="minorHAnsi" w:hAnsiTheme="minorHAnsi" w:cstheme="minorHAnsi"/>
        </w:rPr>
        <w:t>Licenciamiento y Soporte.</w:t>
      </w:r>
      <w:bookmarkEnd w:id="5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6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6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</w:t>
            </w:r>
            <w:r w:rsidR="00C842A6">
              <w:rPr>
                <w:rFonts w:cstheme="minorHAnsi"/>
              </w:rPr>
              <w:t xml:space="preserve"> VIDA CAMARA</w:t>
            </w:r>
            <w:r>
              <w:rPr>
                <w:rFonts w:cstheme="minorHAnsi"/>
              </w:rPr>
              <w:t>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096EE1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96EE1">
              <w:rPr>
                <w:rFonts w:cstheme="minorHAnsi"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5"/>
      <w:r w:rsidRPr="00FE1B6E">
        <w:rPr>
          <w:rFonts w:asciiTheme="minorHAnsi" w:hAnsiTheme="minorHAnsi" w:cstheme="minorHAnsi"/>
        </w:rPr>
        <w:t>Mantenciones.</w:t>
      </w:r>
      <w:bookmarkEnd w:id="7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8" w:name="_Toc336851746"/>
      <w:r w:rsidRPr="00A07DD5">
        <w:rPr>
          <w:rFonts w:asciiTheme="minorHAnsi" w:hAnsiTheme="minorHAnsi" w:cstheme="minorHAnsi"/>
        </w:rPr>
        <w:t>Mantenciones por parte de MDR Technology</w:t>
      </w:r>
      <w:bookmarkEnd w:id="8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9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VIDA CAMARA 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0" w:name="_Toc336851748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0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1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1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 xml:space="preserve">por parte de </w:t>
      </w:r>
      <w:r w:rsidR="00CA46E2">
        <w:rPr>
          <w:rFonts w:cstheme="minorHAnsi"/>
        </w:rPr>
        <w:t>VIDA CAMARA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0B4114">
        <w:t xml:space="preserve"> 2</w:t>
      </w:r>
      <w:r w:rsidR="008B6C42">
        <w:t xml:space="preserve"> </w:t>
      </w:r>
      <w:r w:rsidR="000B4114">
        <w:t>usuarios</w:t>
      </w:r>
      <w:r>
        <w:t xml:space="preserve"> de la aplicación</w:t>
      </w:r>
      <w:r w:rsidR="001C3DA3">
        <w:t>, por área de negocio</w:t>
      </w:r>
      <w:r>
        <w:t>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1C3DA3" w:rsidP="00497674">
      <w:pPr>
        <w:pStyle w:val="Prrafodelista"/>
        <w:numPr>
          <w:ilvl w:val="0"/>
          <w:numId w:val="8"/>
        </w:numPr>
        <w:jc w:val="both"/>
      </w:pPr>
      <w:r>
        <w:t>Entrega del Mó</w:t>
      </w:r>
      <w:r w:rsidR="00AA116C">
        <w:t xml:space="preserve">dulo de Emisión de XBRL en la fecha acordada según Roadmap del Producto, </w:t>
      </w:r>
      <w:r w:rsidR="00AA116C" w:rsidRPr="001C3DA3">
        <w:t>Fecha de entrega</w:t>
      </w:r>
      <w:r w:rsidR="00AA116C">
        <w:t>: 15 de Noviembre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50"/>
      <w:r w:rsidRPr="00C41E16">
        <w:rPr>
          <w:rFonts w:asciiTheme="minorHAnsi" w:hAnsiTheme="minorHAnsi" w:cstheme="minorHAnsi"/>
        </w:rPr>
        <w:t>Entregables.</w:t>
      </w:r>
      <w:bookmarkEnd w:id="12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</w:t>
      </w:r>
      <w:r w:rsidR="00D25A2F">
        <w:t>,</w:t>
      </w:r>
      <w:r>
        <w:t xml:space="preserve">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3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6E73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</w:t>
            </w:r>
            <w:r w:rsidR="006E73B0"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4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5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5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4"/>
      <w:r w:rsidRPr="00886A8A">
        <w:rPr>
          <w:rFonts w:asciiTheme="minorHAnsi" w:hAnsiTheme="minorHAnsi" w:cstheme="minorHAnsi"/>
        </w:rPr>
        <w:t>Propuesta económica.</w:t>
      </w:r>
      <w:bookmarkEnd w:id="16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7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7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E50C6" w:rsidRDefault="00983659" w:rsidP="00BF1E9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F1E93">
              <w:rPr>
                <w:rFonts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BF1E93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C11B82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0</w:t>
            </w:r>
            <w:r w:rsidR="00983659" w:rsidRPr="00983659">
              <w:rPr>
                <w:rFonts w:asciiTheme="minorHAnsi" w:hAnsiTheme="minorHAnsi" w:cstheme="minorHAnsi"/>
              </w:rPr>
              <w:t xml:space="preserve"> 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C11B82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BF1E93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C11B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C11B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C11B82">
              <w:rPr>
                <w:rFonts w:asciiTheme="minorHAnsi" w:hAnsiTheme="minorHAnsi" w:cstheme="minorHAnsi"/>
              </w:rPr>
              <w:t>.000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desarrollo de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Funcionalidades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8D0686" w:rsidRDefault="009079CD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</w:rPr>
            </w:pPr>
            <w:r w:rsidRPr="008D0686">
              <w:rPr>
                <w:rFonts w:asciiTheme="minorHAnsi" w:hAnsiTheme="minorHAnsi" w:cstheme="minorHAnsi"/>
                <w:b/>
                <w:color w:val="FF0000"/>
              </w:rPr>
              <w:t>En proceso de evaluación</w:t>
            </w:r>
          </w:p>
        </w:tc>
      </w:tr>
    </w:tbl>
    <w:p w:rsidR="00E00815" w:rsidRDefault="00E00815" w:rsidP="00497674">
      <w:pPr>
        <w:jc w:val="both"/>
      </w:pPr>
      <w:bookmarkStart w:id="18" w:name="_GoBack"/>
      <w:bookmarkEnd w:id="18"/>
    </w:p>
    <w:p w:rsidR="00E154F2" w:rsidRDefault="00EB7735" w:rsidP="00497674">
      <w:pPr>
        <w:jc w:val="both"/>
      </w:pPr>
      <w:r>
        <w:t>Los costos de licencia incluy</w:t>
      </w:r>
      <w:r w:rsidR="00E2252F">
        <w:t xml:space="preserve">en el modulo de </w:t>
      </w:r>
      <w:r w:rsidR="00E2252F" w:rsidRPr="004E70EB">
        <w:rPr>
          <w:b/>
        </w:rPr>
        <w:t>Emisión de XBRL</w:t>
      </w:r>
      <w:r w:rsidR="00E2252F">
        <w:t xml:space="preserve">. Para todas las empresas que requieran utilizarlo. </w:t>
      </w:r>
    </w:p>
    <w:p w:rsidR="0040284F" w:rsidRDefault="0040284F" w:rsidP="00497674">
      <w:pPr>
        <w:jc w:val="both"/>
      </w:pP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</w:t>
      </w:r>
      <w:r w:rsidR="009A581D" w:rsidRPr="0070736D">
        <w:rPr>
          <w:rFonts w:asciiTheme="minorHAnsi" w:hAnsiTheme="minorHAnsi" w:cstheme="minorHAnsi"/>
        </w:rPr>
        <w:t xml:space="preserve"> Anual</w:t>
      </w:r>
      <w:r w:rsidRPr="0070736D">
        <w:rPr>
          <w:rFonts w:asciiTheme="minorHAnsi" w:hAnsiTheme="minorHAnsi" w:cstheme="minorHAnsi"/>
        </w:rPr>
        <w:t>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E3" w:rsidRDefault="00C304E3" w:rsidP="00365DCD">
      <w:pPr>
        <w:spacing w:after="0" w:line="240" w:lineRule="auto"/>
      </w:pPr>
      <w:r>
        <w:separator/>
      </w:r>
    </w:p>
  </w:endnote>
  <w:endnote w:type="continuationSeparator" w:id="0">
    <w:p w:rsidR="00C304E3" w:rsidRDefault="00C304E3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EF070E" w:rsidRDefault="00096EE1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AF731D" w:rsidRPr="00AF731D">
      <w:rPr>
        <w:noProof/>
        <w:sz w:val="14"/>
        <w:szCs w:val="16"/>
        <w:lang w:val="es-ES"/>
      </w:rPr>
      <w:t>13</w:t>
    </w:r>
    <w:r w:rsidRPr="00EF070E">
      <w:rPr>
        <w:sz w:val="14"/>
        <w:szCs w:val="16"/>
      </w:rPr>
      <w:fldChar w:fldCharType="end"/>
    </w:r>
  </w:p>
  <w:p w:rsidR="00096EE1" w:rsidRPr="00EF070E" w:rsidRDefault="00096EE1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 LTDA.</w:t>
    </w:r>
  </w:p>
  <w:p w:rsidR="00096EE1" w:rsidRPr="00EF070E" w:rsidRDefault="00096EE1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096EE1" w:rsidRDefault="00C304E3" w:rsidP="00A839E8">
    <w:pPr>
      <w:pStyle w:val="Piedepgina"/>
      <w:jc w:val="center"/>
      <w:rPr>
        <w:sz w:val="14"/>
        <w:szCs w:val="16"/>
      </w:rPr>
    </w:pPr>
    <w:hyperlink r:id="rId1" w:history="1">
      <w:r w:rsidR="00096EE1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E3" w:rsidRDefault="00C304E3" w:rsidP="00365DCD">
      <w:pPr>
        <w:spacing w:after="0" w:line="240" w:lineRule="auto"/>
      </w:pPr>
      <w:r>
        <w:separator/>
      </w:r>
    </w:p>
  </w:footnote>
  <w:footnote w:type="continuationSeparator" w:id="0">
    <w:p w:rsidR="00C304E3" w:rsidRDefault="00C304E3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14E8"/>
    <w:rsid w:val="0000288C"/>
    <w:rsid w:val="000071BC"/>
    <w:rsid w:val="000467AD"/>
    <w:rsid w:val="00060FB5"/>
    <w:rsid w:val="00076DC8"/>
    <w:rsid w:val="0009137E"/>
    <w:rsid w:val="000917D6"/>
    <w:rsid w:val="00094825"/>
    <w:rsid w:val="00096EE1"/>
    <w:rsid w:val="000A5ECE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207B05"/>
    <w:rsid w:val="00251293"/>
    <w:rsid w:val="00275553"/>
    <w:rsid w:val="002908CD"/>
    <w:rsid w:val="002A43E2"/>
    <w:rsid w:val="002C6AC2"/>
    <w:rsid w:val="002F1FE1"/>
    <w:rsid w:val="002F3AB7"/>
    <w:rsid w:val="002F4369"/>
    <w:rsid w:val="003063EE"/>
    <w:rsid w:val="00362D7E"/>
    <w:rsid w:val="00365DCD"/>
    <w:rsid w:val="00393839"/>
    <w:rsid w:val="003D4C0B"/>
    <w:rsid w:val="003D7C6C"/>
    <w:rsid w:val="003E5D49"/>
    <w:rsid w:val="0040284F"/>
    <w:rsid w:val="00422211"/>
    <w:rsid w:val="004311BA"/>
    <w:rsid w:val="00463512"/>
    <w:rsid w:val="0047647D"/>
    <w:rsid w:val="00496ECD"/>
    <w:rsid w:val="00497674"/>
    <w:rsid w:val="004B6370"/>
    <w:rsid w:val="004D2D6B"/>
    <w:rsid w:val="004E70EB"/>
    <w:rsid w:val="00525EAB"/>
    <w:rsid w:val="005401EB"/>
    <w:rsid w:val="005429C5"/>
    <w:rsid w:val="0054304A"/>
    <w:rsid w:val="00545C84"/>
    <w:rsid w:val="0054664A"/>
    <w:rsid w:val="00547989"/>
    <w:rsid w:val="00550F64"/>
    <w:rsid w:val="005C0FE0"/>
    <w:rsid w:val="005D3DBB"/>
    <w:rsid w:val="005D7877"/>
    <w:rsid w:val="006217B1"/>
    <w:rsid w:val="006222B2"/>
    <w:rsid w:val="00631127"/>
    <w:rsid w:val="006615E2"/>
    <w:rsid w:val="00665A49"/>
    <w:rsid w:val="00671133"/>
    <w:rsid w:val="00671635"/>
    <w:rsid w:val="00677E81"/>
    <w:rsid w:val="00695DDF"/>
    <w:rsid w:val="006A1EAC"/>
    <w:rsid w:val="006E73B0"/>
    <w:rsid w:val="006E7F9A"/>
    <w:rsid w:val="007042EE"/>
    <w:rsid w:val="00706BA8"/>
    <w:rsid w:val="0070736D"/>
    <w:rsid w:val="00712914"/>
    <w:rsid w:val="00721B80"/>
    <w:rsid w:val="007602A5"/>
    <w:rsid w:val="00763480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9079CD"/>
    <w:rsid w:val="00911B1B"/>
    <w:rsid w:val="00921170"/>
    <w:rsid w:val="0092757C"/>
    <w:rsid w:val="00927F1A"/>
    <w:rsid w:val="009315E9"/>
    <w:rsid w:val="009565B3"/>
    <w:rsid w:val="00965FEA"/>
    <w:rsid w:val="009819A9"/>
    <w:rsid w:val="00983659"/>
    <w:rsid w:val="0098500B"/>
    <w:rsid w:val="009A581D"/>
    <w:rsid w:val="009B6AFF"/>
    <w:rsid w:val="009D48DE"/>
    <w:rsid w:val="009E2887"/>
    <w:rsid w:val="009F695D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AF731D"/>
    <w:rsid w:val="00B10D05"/>
    <w:rsid w:val="00B61328"/>
    <w:rsid w:val="00B65DD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6C48"/>
    <w:rsid w:val="00C304E3"/>
    <w:rsid w:val="00C41E16"/>
    <w:rsid w:val="00C6432E"/>
    <w:rsid w:val="00C738D5"/>
    <w:rsid w:val="00C75D60"/>
    <w:rsid w:val="00C842A6"/>
    <w:rsid w:val="00CA46E2"/>
    <w:rsid w:val="00CE4C34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559EC-CFC1-49C9-B742-AD072746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2513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53</cp:revision>
  <cp:lastPrinted>2012-10-01T13:49:00Z</cp:lastPrinted>
  <dcterms:created xsi:type="dcterms:W3CDTF">2012-10-01T12:16:00Z</dcterms:created>
  <dcterms:modified xsi:type="dcterms:W3CDTF">2012-10-11T20:38:00Z</dcterms:modified>
</cp:coreProperties>
</file>