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A2C3" w14:textId="77777777" w:rsidR="0029331E" w:rsidRDefault="00000000">
      <w:pPr>
        <w:pStyle w:val="Heading1"/>
        <w:spacing w:before="2000" w:after="400"/>
        <w:jc w:val="center"/>
      </w:pPr>
      <w:r>
        <w:t>AWS RDS PostgreSQL to Snowflake OpenFlow</w:t>
      </w:r>
    </w:p>
    <w:p w14:paraId="39F8E2CA" w14:textId="77777777" w:rsidR="0029331E" w:rsidRDefault="00000000">
      <w:pPr>
        <w:spacing w:after="400"/>
        <w:jc w:val="center"/>
      </w:pPr>
      <w:r>
        <w:rPr>
          <w:b/>
          <w:bCs/>
          <w:sz w:val="28"/>
          <w:szCs w:val="28"/>
        </w:rPr>
        <w:t>Private Connectivity Setup Guide</w:t>
      </w:r>
    </w:p>
    <w:p w14:paraId="1C2131F5" w14:textId="77777777" w:rsidR="0029331E" w:rsidRDefault="00000000">
      <w:pPr>
        <w:spacing w:after="200"/>
        <w:jc w:val="center"/>
      </w:pPr>
      <w:r>
        <w:rPr>
          <w:color w:val="666666"/>
          <w:sz w:val="24"/>
          <w:szCs w:val="24"/>
        </w:rPr>
        <w:t>Via AWS PrivateLink and Network Load Balancer</w:t>
      </w:r>
    </w:p>
    <w:p w14:paraId="0E285A85" w14:textId="77777777" w:rsidR="0029331E" w:rsidRDefault="00000000">
      <w:pPr>
        <w:pStyle w:val="Heading1"/>
      </w:pPr>
      <w:r>
        <w:t>Executive Summary</w:t>
      </w:r>
    </w:p>
    <w:p w14:paraId="3D2550CC" w14:textId="77777777" w:rsidR="0029331E" w:rsidRDefault="00000000">
      <w:pPr>
        <w:spacing w:after="200"/>
      </w:pPr>
      <w:r>
        <w:rPr>
          <w:b/>
          <w:bCs/>
        </w:rPr>
        <w:t xml:space="preserve">Challenge: </w:t>
      </w:r>
      <w:r>
        <w:t>Snowflake OpenFlow deployed on SPCS with PrivateLink cannot directly connect to AWS RDS PostgreSQL endpoints. Direct interface endpoints do not support targeting specific RDS instances.</w:t>
      </w:r>
    </w:p>
    <w:p w14:paraId="5B996997" w14:textId="77777777" w:rsidR="0029331E" w:rsidRDefault="00000000">
      <w:pPr>
        <w:spacing w:after="200"/>
      </w:pPr>
      <w:r>
        <w:rPr>
          <w:b/>
          <w:bCs/>
        </w:rPr>
        <w:t xml:space="preserve">Solution: </w:t>
      </w:r>
      <w:r>
        <w:t>Deploy a Network Load Balancer (NLB) as a proxy to expose RDS as a VPC Endpoint Service, enabling secure private connectivity from Snowflake to RDS without public internet exposure.</w:t>
      </w:r>
    </w:p>
    <w:p w14:paraId="2774AAA3" w14:textId="77777777" w:rsidR="0029331E" w:rsidRDefault="00000000">
      <w:pPr>
        <w:spacing w:after="200"/>
      </w:pPr>
      <w:r>
        <w:rPr>
          <w:b/>
          <w:bCs/>
        </w:rPr>
        <w:t xml:space="preserve">Benefits: </w:t>
      </w:r>
      <w:r>
        <w:t>Zero public internet exposure, enhanced security posture, compliance with data governance requirements, and seamless CDC replication via Snowflake OpenFlow.</w:t>
      </w:r>
    </w:p>
    <w:p w14:paraId="41C2EE74" w14:textId="77777777" w:rsidR="0029331E" w:rsidRDefault="00000000">
      <w:r>
        <w:br w:type="page"/>
      </w:r>
    </w:p>
    <w:p w14:paraId="6E42BDAA" w14:textId="77777777" w:rsidR="0029331E" w:rsidRDefault="00000000">
      <w:pPr>
        <w:pStyle w:val="Heading1"/>
      </w:pPr>
      <w:r>
        <w:lastRenderedPageBreak/>
        <w:t>Architecture Overview</w:t>
      </w:r>
    </w:p>
    <w:p w14:paraId="117327AF" w14:textId="77777777" w:rsidR="0029331E" w:rsidRDefault="00000000">
      <w:pPr>
        <w:spacing w:after="200"/>
      </w:pPr>
      <w:r>
        <w:t>The solution implements a multi-layer private connectivity architecture:</w:t>
      </w:r>
    </w:p>
    <w:p w14:paraId="09C6210C" w14:textId="77777777" w:rsidR="0029331E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AWS RDS PostgreSQL </w:t>
      </w:r>
      <w:r>
        <w:t>resides in private subnets within the customer VPC</w:t>
      </w:r>
    </w:p>
    <w:p w14:paraId="10EE6CE1" w14:textId="77777777" w:rsidR="0029331E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Network Load Balancer (NLB) </w:t>
      </w:r>
      <w:r>
        <w:t>forwards traffic to RDS using IP-based target groups</w:t>
      </w:r>
    </w:p>
    <w:p w14:paraId="25D3AAF6" w14:textId="77777777" w:rsidR="0029331E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VPC Endpoint Service </w:t>
      </w:r>
      <w:r>
        <w:t>exposes NLB via AWS PrivateLink to authorized principals</w:t>
      </w:r>
    </w:p>
    <w:p w14:paraId="44527430" w14:textId="77777777" w:rsidR="0029331E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Snowflake Private Endpoint </w:t>
      </w:r>
      <w:r>
        <w:t>provisioned via SYSTEM$PROVISION_PRIVATELINK_ENDPOINT</w:t>
      </w:r>
    </w:p>
    <w:p w14:paraId="2A402098" w14:textId="77777777" w:rsidR="0029331E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OpenFlow SPCS </w:t>
      </w:r>
      <w:r>
        <w:t>connects to RDS via the private endpoint with external access integration</w:t>
      </w:r>
    </w:p>
    <w:p w14:paraId="792F21CF" w14:textId="77777777" w:rsidR="0029331E" w:rsidRDefault="00000000">
      <w:pPr>
        <w:spacing w:before="200" w:after="200"/>
      </w:pPr>
      <w:r>
        <w:rPr>
          <w:b/>
          <w:bCs/>
          <w:i/>
          <w:iCs/>
        </w:rPr>
        <w:t>Official Documentation:</w:t>
      </w:r>
    </w:p>
    <w:p w14:paraId="2031040D" w14:textId="77777777" w:rsidR="0029331E" w:rsidRDefault="00000000">
      <w:pPr>
        <w:spacing w:after="80"/>
      </w:pPr>
      <w:r>
        <w:rPr>
          <w:sz w:val="20"/>
          <w:szCs w:val="20"/>
        </w:rPr>
        <w:t xml:space="preserve">• Snowflake: </w:t>
      </w:r>
      <w:r>
        <w:rPr>
          <w:color w:val="0066CC"/>
          <w:sz w:val="18"/>
          <w:szCs w:val="18"/>
        </w:rPr>
        <w:t>docs.snowflake.com/</w:t>
      </w:r>
      <w:proofErr w:type="spellStart"/>
      <w:r>
        <w:rPr>
          <w:color w:val="0066CC"/>
          <w:sz w:val="18"/>
          <w:szCs w:val="18"/>
        </w:rPr>
        <w:t>en</w:t>
      </w:r>
      <w:proofErr w:type="spellEnd"/>
      <w:r>
        <w:rPr>
          <w:color w:val="0066CC"/>
          <w:sz w:val="18"/>
          <w:szCs w:val="18"/>
        </w:rPr>
        <w:t>/user-guide/private-manage-endpoints-</w:t>
      </w:r>
      <w:proofErr w:type="spellStart"/>
      <w:r>
        <w:rPr>
          <w:color w:val="0066CC"/>
          <w:sz w:val="18"/>
          <w:szCs w:val="18"/>
        </w:rPr>
        <w:t>aws</w:t>
      </w:r>
      <w:proofErr w:type="spellEnd"/>
    </w:p>
    <w:p w14:paraId="13753853" w14:textId="77777777" w:rsidR="0029331E" w:rsidRDefault="00000000">
      <w:pPr>
        <w:spacing w:after="80"/>
      </w:pPr>
      <w:r>
        <w:rPr>
          <w:sz w:val="20"/>
          <w:szCs w:val="20"/>
        </w:rPr>
        <w:t xml:space="preserve">• Medium (Snowflake): </w:t>
      </w:r>
      <w:r>
        <w:rPr>
          <w:color w:val="0066CC"/>
          <w:sz w:val="18"/>
          <w:szCs w:val="18"/>
        </w:rPr>
        <w:t>Connecting to Amazon RDS Using Private Connectivity from Snowflake</w:t>
      </w:r>
    </w:p>
    <w:p w14:paraId="12FE7437" w14:textId="77777777" w:rsidR="0029331E" w:rsidRDefault="00000000">
      <w:pPr>
        <w:spacing w:after="200"/>
      </w:pPr>
      <w:r>
        <w:rPr>
          <w:sz w:val="20"/>
          <w:szCs w:val="20"/>
        </w:rPr>
        <w:t xml:space="preserve">• Medium (Snowflake): </w:t>
      </w:r>
      <w:r>
        <w:rPr>
          <w:color w:val="0066CC"/>
          <w:sz w:val="18"/>
          <w:szCs w:val="18"/>
        </w:rPr>
        <w:t>OpenFlow SPCS Deployment: Secure, Private Access to AWS Data Sources</w:t>
      </w:r>
    </w:p>
    <w:p w14:paraId="46BD0DF7" w14:textId="40DEFF31" w:rsidR="0029331E" w:rsidRDefault="0029331E"/>
    <w:p w14:paraId="5DCD881B" w14:textId="77777777" w:rsidR="0029331E" w:rsidRDefault="00000000">
      <w:pPr>
        <w:pStyle w:val="Heading1"/>
      </w:pPr>
      <w:r>
        <w:t>PART 1: AWS Configuration Steps</w:t>
      </w:r>
    </w:p>
    <w:p w14:paraId="30EB69AC" w14:textId="77777777" w:rsidR="0029331E" w:rsidRDefault="00000000">
      <w:pPr>
        <w:spacing w:after="160"/>
      </w:pPr>
      <w:r>
        <w:rPr>
          <w:b/>
          <w:bCs/>
        </w:rPr>
        <w:t xml:space="preserve">Responsible Team: </w:t>
      </w:r>
      <w:r>
        <w:t>AWS Cloud Administrators</w:t>
      </w:r>
    </w:p>
    <w:p w14:paraId="5241BA9C" w14:textId="77777777" w:rsidR="0029331E" w:rsidRDefault="00000000">
      <w:pPr>
        <w:pStyle w:val="Heading2"/>
      </w:pPr>
      <w:r>
        <w:t>Prerequisites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0"/>
        <w:gridCol w:w="6848"/>
      </w:tblGrid>
      <w:tr w:rsidR="0029331E" w14:paraId="036721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0C551" w14:textId="77777777" w:rsidR="0029331E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E9BAE" w14:textId="77777777" w:rsidR="0029331E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29331E" w14:paraId="0C1A67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27EB2" w14:textId="77777777" w:rsidR="0029331E" w:rsidRDefault="00000000">
            <w:r>
              <w:t>AWS RDS PostgreSQL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3373A" w14:textId="77777777" w:rsidR="0029331E" w:rsidRDefault="00000000">
            <w:r>
              <w:t>Deployed in private subnets across 2+ availability zones</w:t>
            </w:r>
          </w:p>
        </w:tc>
      </w:tr>
      <w:tr w:rsidR="0029331E" w14:paraId="516EBE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86235" w14:textId="77777777" w:rsidR="0029331E" w:rsidRDefault="00000000">
            <w:r>
              <w:t>VPC Subnets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C8889" w14:textId="77777777" w:rsidR="0029331E" w:rsidRDefault="00000000">
            <w:r>
              <w:t>Private subnets in AZ1 and AZ2 (avoid newer AZs; Snowflake may not support all AZs)</w:t>
            </w:r>
          </w:p>
        </w:tc>
      </w:tr>
      <w:tr w:rsidR="0029331E" w14:paraId="011D6C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44B01" w14:textId="77777777" w:rsidR="0029331E" w:rsidRDefault="00000000">
            <w:r>
              <w:t>IAM Permissions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E24FB" w14:textId="77777777" w:rsidR="0029331E" w:rsidRDefault="00000000">
            <w:r>
              <w:t>EC2, VPC, ELB, RDS full access for configuration</w:t>
            </w:r>
          </w:p>
        </w:tc>
      </w:tr>
      <w:tr w:rsidR="0029331E" w14:paraId="1D2D6C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4CAF8" w14:textId="77777777" w:rsidR="0029331E" w:rsidRDefault="00000000">
            <w:r>
              <w:t>RDS Endpoint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B70A6" w14:textId="77777777" w:rsidR="0029331E" w:rsidRDefault="00000000">
            <w:r>
              <w:t>Writer endpoint hostname (e.g., db.cluster-xxx.us-east-1.rds.amazonaws.com)</w:t>
            </w:r>
          </w:p>
        </w:tc>
      </w:tr>
    </w:tbl>
    <w:p w14:paraId="72A6FB1A" w14:textId="77777777" w:rsidR="0029331E" w:rsidRDefault="00000000">
      <w:pPr>
        <w:pStyle w:val="Heading2"/>
        <w:spacing w:before="300"/>
      </w:pPr>
      <w:r>
        <w:t>Step 1: Resolve RDS IP Address</w:t>
      </w:r>
    </w:p>
    <w:p w14:paraId="0AFC078A" w14:textId="77777777" w:rsidR="0029331E" w:rsidRDefault="00000000">
      <w:pPr>
        <w:spacing w:after="160"/>
      </w:pPr>
      <w:r>
        <w:t>Retrieve the private IP address of the RDS PostgreSQL instance for NLB target configuration.</w:t>
      </w:r>
    </w:p>
    <w:p w14:paraId="01B9EC9D" w14:textId="77777777" w:rsidR="0029331E" w:rsidRDefault="00000000">
      <w:pPr>
        <w:pStyle w:val="Heading3"/>
      </w:pPr>
      <w:r>
        <w:t>Option A: Using EC2 Instance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9331E" w14:paraId="5C43B6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B6EE58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 SSH into EC2 in same VPC</w:t>
            </w:r>
          </w:p>
          <w:p w14:paraId="08E27F5D" w14:textId="77777777" w:rsidR="0029331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nslookup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your-rds-endpoint.rds.amazonaws.com</w:t>
            </w:r>
          </w:p>
          <w:p w14:paraId="743CD1A6" w14:textId="77777777" w:rsidR="0029331E" w:rsidRDefault="00000000">
            <w:pPr>
              <w:spacing w:before="1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Note the IP address (e.g., 10.0.1.25)</w:t>
            </w:r>
          </w:p>
        </w:tc>
      </w:tr>
    </w:tbl>
    <w:p w14:paraId="2CB78E03" w14:textId="77777777" w:rsidR="0029331E" w:rsidRDefault="00000000">
      <w:pPr>
        <w:pStyle w:val="Heading3"/>
        <w:spacing w:before="200"/>
      </w:pPr>
      <w:r>
        <w:t>Option B: Using AWS CLI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9331E" w14:paraId="6D3B9B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CFD179" w14:textId="77777777" w:rsidR="0029331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describe-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-instances \</w:t>
            </w:r>
          </w:p>
          <w:p w14:paraId="77A3D443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-instance-identifier your-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-name \</w:t>
            </w:r>
          </w:p>
          <w:p w14:paraId="63130F37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--query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DBInstances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Endpoint.Address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'</w:t>
            </w:r>
          </w:p>
        </w:tc>
      </w:tr>
    </w:tbl>
    <w:p w14:paraId="22B65007" w14:textId="77777777" w:rsidR="0029331E" w:rsidRDefault="00000000">
      <w:r>
        <w:br w:type="page"/>
      </w:r>
    </w:p>
    <w:p w14:paraId="4728EE4A" w14:textId="77777777" w:rsidR="0029331E" w:rsidRDefault="00000000">
      <w:pPr>
        <w:pStyle w:val="Heading2"/>
      </w:pPr>
      <w:r>
        <w:lastRenderedPageBreak/>
        <w:t>Step 2: Create Target Group</w:t>
      </w:r>
    </w:p>
    <w:p w14:paraId="084A6D3F" w14:textId="77777777" w:rsidR="0029331E" w:rsidRDefault="00000000">
      <w:pPr>
        <w:spacing w:after="160"/>
      </w:pPr>
      <w:r>
        <w:t>Create an IP-based target group pointing to the RDS instance.</w:t>
      </w:r>
    </w:p>
    <w:p w14:paraId="2A4DADA1" w14:textId="77777777" w:rsidR="0029331E" w:rsidRDefault="00000000">
      <w:pPr>
        <w:pStyle w:val="ListParagraph"/>
        <w:numPr>
          <w:ilvl w:val="0"/>
          <w:numId w:val="3"/>
        </w:numPr>
      </w:pPr>
      <w:r>
        <w:t>Navigate to EC2 Console → Target Groups → Create target group</w:t>
      </w:r>
    </w:p>
    <w:p w14:paraId="010AC59F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Target type: </w:t>
      </w:r>
      <w:r>
        <w:t>IP addresses</w:t>
      </w:r>
    </w:p>
    <w:p w14:paraId="154C06DB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Target group name: </w:t>
      </w:r>
      <w:proofErr w:type="spellStart"/>
      <w:r>
        <w:t>rds-postgres-tg</w:t>
      </w:r>
      <w:proofErr w:type="spellEnd"/>
    </w:p>
    <w:p w14:paraId="20AFCBD7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Protocol: </w:t>
      </w:r>
      <w:r>
        <w:t>TCP</w:t>
      </w:r>
    </w:p>
    <w:p w14:paraId="132BB2A4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Port: </w:t>
      </w:r>
      <w:r>
        <w:t>5432 (PostgreSQL default)</w:t>
      </w:r>
    </w:p>
    <w:p w14:paraId="0E70E9E7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VPC: </w:t>
      </w:r>
      <w:r>
        <w:t>Select the VPC where RDS resides</w:t>
      </w:r>
    </w:p>
    <w:p w14:paraId="1CC9F41C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Health check protocol: </w:t>
      </w:r>
      <w:r>
        <w:t>TCP</w:t>
      </w:r>
    </w:p>
    <w:p w14:paraId="0AA6A650" w14:textId="77777777" w:rsidR="0029331E" w:rsidRDefault="00000000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Register targets: </w:t>
      </w:r>
      <w:r>
        <w:t>Enter RDS IP address from Step 1</w:t>
      </w:r>
    </w:p>
    <w:p w14:paraId="3646F583" w14:textId="77777777" w:rsidR="0029331E" w:rsidRDefault="00000000">
      <w:pPr>
        <w:spacing w:before="100" w:after="160"/>
      </w:pPr>
      <w:r>
        <w:rPr>
          <w:b/>
          <w:bCs/>
          <w:color w:val="C00000"/>
        </w:rPr>
        <w:t xml:space="preserve">CRITICAL: </w:t>
      </w:r>
      <w:r>
        <w:t>Enable 'Preserve client IP addresses' in target group attributes to maintain source IP visibility for security group rules.</w:t>
      </w:r>
    </w:p>
    <w:p w14:paraId="5B456563" w14:textId="77777777" w:rsidR="0029331E" w:rsidRDefault="00000000">
      <w:pPr>
        <w:pStyle w:val="Heading2"/>
        <w:spacing w:before="300"/>
      </w:pPr>
      <w:r>
        <w:t>Step 3: Create Network Load Balancer</w:t>
      </w:r>
    </w:p>
    <w:p w14:paraId="104F715E" w14:textId="77777777" w:rsidR="0029331E" w:rsidRDefault="00000000">
      <w:pPr>
        <w:pStyle w:val="ListParagraph"/>
        <w:numPr>
          <w:ilvl w:val="0"/>
          <w:numId w:val="3"/>
        </w:numPr>
      </w:pPr>
      <w:r>
        <w:t>Navigate to EC2 Console → Load Balancers → Create load balancer → Network Load Balancer</w:t>
      </w:r>
    </w:p>
    <w:p w14:paraId="52BCD3ED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Name: </w:t>
      </w:r>
      <w:proofErr w:type="spellStart"/>
      <w:r>
        <w:t>rds-postgres-nlb</w:t>
      </w:r>
      <w:proofErr w:type="spellEnd"/>
    </w:p>
    <w:p w14:paraId="311B0E74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Scheme: </w:t>
      </w:r>
      <w:r>
        <w:t>Internal</w:t>
      </w:r>
    </w:p>
    <w:p w14:paraId="76064C6F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IP address type: </w:t>
      </w:r>
      <w:r>
        <w:t>IPv4</w:t>
      </w:r>
    </w:p>
    <w:p w14:paraId="6AAF256C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Network mapping: </w:t>
      </w:r>
      <w:r>
        <w:t>Select VPC and private subnets in AZ1 and AZ2</w:t>
      </w:r>
    </w:p>
    <w:p w14:paraId="5C3B9E0A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Listener: </w:t>
      </w:r>
      <w:r>
        <w:t>TCP:5432 forwarding to target group (</w:t>
      </w:r>
      <w:proofErr w:type="spellStart"/>
      <w:r>
        <w:t>rds-postgres-tg</w:t>
      </w:r>
      <w:proofErr w:type="spellEnd"/>
      <w:r>
        <w:t>)</w:t>
      </w:r>
    </w:p>
    <w:p w14:paraId="762ABE7F" w14:textId="77777777" w:rsidR="0029331E" w:rsidRDefault="00000000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Cross-zone load balancing: </w:t>
      </w:r>
      <w:r>
        <w:t>Enabled (recommended for high availability)</w:t>
      </w:r>
    </w:p>
    <w:p w14:paraId="60DAF84F" w14:textId="77777777" w:rsidR="0029331E" w:rsidRDefault="00000000">
      <w:pPr>
        <w:spacing w:after="200"/>
      </w:pPr>
      <w:r>
        <w:rPr>
          <w:b/>
          <w:bCs/>
        </w:rPr>
        <w:t xml:space="preserve">⚠ Important: </w:t>
      </w:r>
      <w:r>
        <w:t>Record the NLB DNS name (e.g., rds-postgres-nlb-abc123.elb.us-east-1.amazonaws.com) for Snowflake configuration.</w:t>
      </w:r>
    </w:p>
    <w:p w14:paraId="4B74D760" w14:textId="45F0E4D3" w:rsidR="0029331E" w:rsidRDefault="0029331E"/>
    <w:p w14:paraId="5C774E32" w14:textId="77777777" w:rsidR="0029331E" w:rsidRDefault="00000000">
      <w:pPr>
        <w:pStyle w:val="Heading2"/>
      </w:pPr>
      <w:r>
        <w:t>Step 4: Create VPC Endpoint Service</w:t>
      </w:r>
    </w:p>
    <w:p w14:paraId="67FFC993" w14:textId="77777777" w:rsidR="0029331E" w:rsidRDefault="00000000">
      <w:pPr>
        <w:pStyle w:val="ListParagraph"/>
        <w:numPr>
          <w:ilvl w:val="0"/>
          <w:numId w:val="3"/>
        </w:numPr>
      </w:pPr>
      <w:r>
        <w:t>Navigate to VPC Console → Endpoint Services → Create endpoint service</w:t>
      </w:r>
    </w:p>
    <w:p w14:paraId="5AE4FE71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Name: </w:t>
      </w:r>
      <w:proofErr w:type="spellStart"/>
      <w:r>
        <w:t>rds</w:t>
      </w:r>
      <w:proofErr w:type="spellEnd"/>
      <w:r>
        <w:t>-</w:t>
      </w:r>
      <w:proofErr w:type="spellStart"/>
      <w:r>
        <w:t>postgres</w:t>
      </w:r>
      <w:proofErr w:type="spellEnd"/>
      <w:r>
        <w:t>-endpoint-service</w:t>
      </w:r>
    </w:p>
    <w:p w14:paraId="1E02206D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Load balancer type: </w:t>
      </w:r>
      <w:r>
        <w:t>Network</w:t>
      </w:r>
    </w:p>
    <w:p w14:paraId="52A2B43D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Available load balancers: </w:t>
      </w:r>
      <w:r>
        <w:t xml:space="preserve">Select </w:t>
      </w:r>
      <w:proofErr w:type="spellStart"/>
      <w:r>
        <w:t>rds-postgres-nlb</w:t>
      </w:r>
      <w:proofErr w:type="spellEnd"/>
    </w:p>
    <w:p w14:paraId="46E95C4E" w14:textId="77777777" w:rsidR="0029331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Require acceptance: </w:t>
      </w:r>
      <w:r>
        <w:t>Yes (recommended for production)</w:t>
      </w:r>
    </w:p>
    <w:p w14:paraId="0186F581" w14:textId="77777777" w:rsidR="0029331E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Supported IP address types: </w:t>
      </w:r>
      <w:r>
        <w:t>IPv4</w:t>
      </w:r>
    </w:p>
    <w:p w14:paraId="31850F2F" w14:textId="77777777" w:rsidR="0029331E" w:rsidRDefault="00000000">
      <w:pPr>
        <w:spacing w:after="160"/>
      </w:pPr>
      <w:r>
        <w:rPr>
          <w:b/>
          <w:bCs/>
        </w:rPr>
        <w:t xml:space="preserve">→ Record the Service Name: </w:t>
      </w:r>
      <w:r>
        <w:rPr>
          <w:rFonts w:ascii="Courier New" w:eastAsia="Courier New" w:hAnsi="Courier New" w:cs="Courier New"/>
          <w:sz w:val="20"/>
          <w:szCs w:val="20"/>
        </w:rPr>
        <w:t>com.amazonaws.vpce.us-east-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1.vpce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-svc-xxxxxxxxx</w:t>
      </w:r>
    </w:p>
    <w:p w14:paraId="58A45631" w14:textId="77777777" w:rsidR="0029331E" w:rsidRDefault="00000000">
      <w:pPr>
        <w:pStyle w:val="Heading2"/>
        <w:spacing w:before="300"/>
      </w:pPr>
      <w:r>
        <w:t>Step 5: Configure Security Groups</w:t>
      </w:r>
    </w:p>
    <w:p w14:paraId="338B6C28" w14:textId="77777777" w:rsidR="0029331E" w:rsidRDefault="00000000">
      <w:pPr>
        <w:pStyle w:val="Heading3"/>
      </w:pPr>
      <w:r>
        <w:t>A. RDS Security Group</w:t>
      </w:r>
    </w:p>
    <w:p w14:paraId="06C10E4E" w14:textId="77777777" w:rsidR="0029331E" w:rsidRDefault="00000000">
      <w:pPr>
        <w:spacing w:after="160"/>
      </w:pPr>
      <w:r>
        <w:t>Add inbound rule to allow traffic from NLB: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2519"/>
        <w:gridCol w:w="2520"/>
        <w:gridCol w:w="2520"/>
      </w:tblGrid>
      <w:tr w:rsidR="0029331E" w14:paraId="784869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E7CA9" w14:textId="77777777" w:rsidR="0029331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12D52" w14:textId="77777777" w:rsidR="0029331E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47909" w14:textId="77777777" w:rsidR="0029331E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4045E" w14:textId="77777777" w:rsidR="0029331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29331E" w14:paraId="78823F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58005" w14:textId="77777777" w:rsidR="0029331E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CEBCD" w14:textId="77777777" w:rsidR="0029331E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EE2DA" w14:textId="77777777" w:rsidR="0029331E" w:rsidRDefault="00000000">
            <w:r>
              <w:rPr>
                <w:sz w:val="20"/>
                <w:szCs w:val="20"/>
              </w:rPr>
              <w:t>5432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194B1" w14:textId="77777777" w:rsidR="0029331E" w:rsidRDefault="00000000">
            <w:r>
              <w:rPr>
                <w:sz w:val="20"/>
                <w:szCs w:val="20"/>
              </w:rPr>
              <w:t>VPC CIDR or NLB SG</w:t>
            </w:r>
          </w:p>
        </w:tc>
      </w:tr>
    </w:tbl>
    <w:p w14:paraId="37D5FB08" w14:textId="77777777" w:rsidR="0029331E" w:rsidRDefault="00000000">
      <w:pPr>
        <w:pStyle w:val="Heading3"/>
        <w:spacing w:before="200"/>
      </w:pPr>
      <w:r>
        <w:t>B. NLB Security Group (Optional)</w:t>
      </w:r>
    </w:p>
    <w:p w14:paraId="270C22DF" w14:textId="77777777" w:rsidR="0029331E" w:rsidRDefault="00000000">
      <w:pPr>
        <w:spacing w:after="160"/>
      </w:pPr>
      <w:r>
        <w:t>If NLB has a security group attached, ensure outbound rules allow traffic to RDS on port 5432.</w:t>
      </w:r>
    </w:p>
    <w:p w14:paraId="17A28AFF" w14:textId="77777777" w:rsidR="0029331E" w:rsidRDefault="00000000">
      <w:r>
        <w:br w:type="page"/>
      </w:r>
    </w:p>
    <w:p w14:paraId="51BB2523" w14:textId="77777777" w:rsidR="0029331E" w:rsidRDefault="00000000">
      <w:pPr>
        <w:pStyle w:val="Heading1"/>
      </w:pPr>
      <w:r>
        <w:lastRenderedPageBreak/>
        <w:t>PART 2: Snowflake Configuration Steps</w:t>
      </w:r>
    </w:p>
    <w:p w14:paraId="138C9B04" w14:textId="77777777" w:rsidR="0029331E" w:rsidRDefault="00000000">
      <w:pPr>
        <w:spacing w:after="160"/>
      </w:pPr>
      <w:r>
        <w:rPr>
          <w:b/>
          <w:bCs/>
        </w:rPr>
        <w:t xml:space="preserve">Responsible Team: </w:t>
      </w:r>
      <w:r>
        <w:t>Snowflake Administrators &amp; Data Engineering Team</w:t>
      </w:r>
    </w:p>
    <w:p w14:paraId="1423A021" w14:textId="77777777" w:rsidR="0029331E" w:rsidRDefault="00000000">
      <w:pPr>
        <w:pStyle w:val="Heading2"/>
      </w:pPr>
      <w:r>
        <w:t>Step 1: Retrieve Snowflake Account Principal</w:t>
      </w:r>
    </w:p>
    <w:p w14:paraId="35C2C3E4" w14:textId="77777777" w:rsidR="0029331E" w:rsidRDefault="00000000">
      <w:pPr>
        <w:spacing w:after="160"/>
      </w:pPr>
      <w:r>
        <w:t>Get the Snowflake account principal ARN to allowlist in AWS VPC Endpoint Service.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9331E" w14:paraId="035D39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E1DA9F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USE ROLE ACCOUNTADMIN;</w:t>
            </w:r>
          </w:p>
          <w:p w14:paraId="728CC29A" w14:textId="77777777" w:rsidR="0029331E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SELECT key, value</w:t>
            </w:r>
          </w:p>
          <w:p w14:paraId="1D127AAB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FROM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TABLE(FLATTEN(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INPUT =&gt; PARSE_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JSON(</w:t>
            </w:r>
            <w:proofErr w:type="gramEnd"/>
          </w:p>
          <w:p w14:paraId="68F8BB2D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SYSTEM$GET_PRIVATELINK_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CONFIG(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))));</w:t>
            </w:r>
          </w:p>
          <w:p w14:paraId="29318B02" w14:textId="77777777" w:rsidR="0029331E" w:rsidRDefault="00000000">
            <w:pPr>
              <w:spacing w:before="1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 Locate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privatelink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-account-principal' key</w:t>
            </w:r>
          </w:p>
          <w:p w14:paraId="6CAEA783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-- Value format: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::123456789012:role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/...</w:t>
            </w:r>
          </w:p>
        </w:tc>
      </w:tr>
    </w:tbl>
    <w:p w14:paraId="2A8659E1" w14:textId="77777777" w:rsidR="0029331E" w:rsidRDefault="00000000">
      <w:pPr>
        <w:pStyle w:val="Heading2"/>
        <w:spacing w:before="300"/>
      </w:pPr>
      <w:r>
        <w:t>Step 2: Update AWS VPC Endpoint Service Permissions</w:t>
      </w:r>
    </w:p>
    <w:p w14:paraId="7F32E4B3" w14:textId="77777777" w:rsidR="0029331E" w:rsidRDefault="00000000">
      <w:pPr>
        <w:spacing w:after="160"/>
      </w:pPr>
      <w:r>
        <w:rPr>
          <w:b/>
          <w:bCs/>
        </w:rPr>
        <w:t xml:space="preserve">→ Share the </w:t>
      </w:r>
      <w:proofErr w:type="spellStart"/>
      <w:r>
        <w:rPr>
          <w:rFonts w:ascii="Courier New" w:eastAsia="Courier New" w:hAnsi="Courier New" w:cs="Courier New"/>
        </w:rPr>
        <w:t>privatelink</w:t>
      </w:r>
      <w:proofErr w:type="spellEnd"/>
      <w:r>
        <w:rPr>
          <w:rFonts w:ascii="Courier New" w:eastAsia="Courier New" w:hAnsi="Courier New" w:cs="Courier New"/>
        </w:rPr>
        <w:t xml:space="preserve">-account-principal ARN </w:t>
      </w:r>
      <w:r>
        <w:rPr>
          <w:b/>
          <w:bCs/>
        </w:rPr>
        <w:t>with AWS team to add to VPC Endpoint Service allowed principals.</w:t>
      </w:r>
    </w:p>
    <w:p w14:paraId="5E7CB0AB" w14:textId="77777777" w:rsidR="0029331E" w:rsidRDefault="00000000">
      <w:pPr>
        <w:spacing w:after="160"/>
      </w:pPr>
      <w:r>
        <w:t>AWS Admin action: Navigate to VPC → Endpoint Services → Allow principals → Add the Snowflake ARN</w:t>
      </w:r>
    </w:p>
    <w:p w14:paraId="709283E2" w14:textId="77777777" w:rsidR="0029331E" w:rsidRDefault="00000000">
      <w:pPr>
        <w:pStyle w:val="Heading2"/>
        <w:spacing w:before="300"/>
      </w:pPr>
      <w:r>
        <w:t>Step 3: Provision PrivateLink Endpoint in Snowflake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9331E" w14:paraId="519E6E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DA674B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USE ROLE ACCOUNTADMIN;</w:t>
            </w:r>
          </w:p>
          <w:p w14:paraId="38B97B31" w14:textId="77777777" w:rsidR="0029331E" w:rsidRDefault="00000000">
            <w:pPr>
              <w:spacing w:before="1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 Provision private endpoint</w:t>
            </w:r>
          </w:p>
          <w:p w14:paraId="3EB7E390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SELECT SYSTEM$PROVISION_PRIVATELINK_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ENDPOINT(</w:t>
            </w:r>
            <w:proofErr w:type="gramEnd"/>
          </w:p>
          <w:p w14:paraId="2FA1E035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'com.amazonaws.vpce.us-east-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1.vpce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-svc-xxxxxxxxx',</w:t>
            </w:r>
          </w:p>
          <w:p w14:paraId="7023235F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'rds-postgres-nlb-abc123.elb.us-east-1.amazonaws.com'</w:t>
            </w:r>
          </w:p>
          <w:p w14:paraId="0F10F6B7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18D5800F" w14:textId="77777777" w:rsidR="0029331E" w:rsidRDefault="00000000">
            <w:pPr>
              <w:spacing w:before="1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 Replace with your VPC Endpoint Service Name and NLB DNS</w:t>
            </w:r>
          </w:p>
        </w:tc>
      </w:tr>
    </w:tbl>
    <w:p w14:paraId="45F0E82D" w14:textId="77777777" w:rsidR="0029331E" w:rsidRDefault="00000000">
      <w:pPr>
        <w:pStyle w:val="Heading2"/>
        <w:spacing w:before="300"/>
      </w:pPr>
      <w:r>
        <w:t>Step 4: Accept Endpoint Connection in AWS</w:t>
      </w:r>
    </w:p>
    <w:p w14:paraId="4607DF10" w14:textId="77777777" w:rsidR="0029331E" w:rsidRDefault="00000000">
      <w:pPr>
        <w:spacing w:after="160"/>
      </w:pPr>
      <w:r>
        <w:rPr>
          <w:b/>
          <w:bCs/>
        </w:rPr>
        <w:t xml:space="preserve">→ AWS Admin: </w:t>
      </w:r>
      <w:r>
        <w:t>Navigate to VPC → Endpoint Services → Endpoint Connections → Accept pending connection request</w:t>
      </w:r>
    </w:p>
    <w:p w14:paraId="3705450D" w14:textId="45874D51" w:rsidR="0029331E" w:rsidRDefault="0029331E"/>
    <w:p w14:paraId="6036CE33" w14:textId="77777777" w:rsidR="0029331E" w:rsidRDefault="00000000">
      <w:pPr>
        <w:pStyle w:val="Heading2"/>
      </w:pPr>
      <w:r>
        <w:t>Step 5: Verify Endpoint Status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9331E" w14:paraId="7165CB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91697F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 Check endpoint status</w:t>
            </w:r>
          </w:p>
          <w:p w14:paraId="3289075A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SELECT SYSTEM$GET_PRIVATELINK_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ENDPOINTS(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4DEBD5D8" w14:textId="77777777" w:rsidR="0029331E" w:rsidRDefault="00000000">
            <w:pPr>
              <w:spacing w:before="1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 Wait until status changes:</w:t>
            </w:r>
          </w:p>
          <w:p w14:paraId="6B77AA9D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pendingAcceptance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 → 'available'</w:t>
            </w:r>
          </w:p>
          <w:p w14:paraId="68D93F7F" w14:textId="77777777" w:rsidR="0029331E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 This may take 2-5 minutes</w:t>
            </w:r>
          </w:p>
        </w:tc>
      </w:tr>
    </w:tbl>
    <w:p w14:paraId="694530DA" w14:textId="77777777" w:rsidR="0029331E" w:rsidRDefault="00000000">
      <w:pPr>
        <w:pStyle w:val="Heading2"/>
        <w:spacing w:before="300"/>
      </w:pPr>
      <w:r>
        <w:t>Step 6: Create Network Rule for OpenFlow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9331E" w14:paraId="6BDA8D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700153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CREATE SCHEMA IF NOT EXISTS OPENFLOW.NETWORKS;</w:t>
            </w:r>
          </w:p>
          <w:p w14:paraId="49EF96BB" w14:textId="77777777" w:rsidR="0029331E" w:rsidRDefault="00000000">
            <w:pPr>
              <w:spacing w:before="1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CREATE OR REPLACE NETWORK RULE</w:t>
            </w:r>
          </w:p>
          <w:p w14:paraId="07766C03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OPENFLOW.NETWORKS.POSTGRES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_PRIVATE_RULE</w:t>
            </w:r>
          </w:p>
          <w:p w14:paraId="651A6E07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MODE = EGRESS</w:t>
            </w:r>
          </w:p>
          <w:p w14:paraId="41FBF290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TYPE = PRIVATE_HOST_PORT</w:t>
            </w:r>
          </w:p>
          <w:p w14:paraId="799546FD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VALUE_LIST = (</w:t>
            </w:r>
          </w:p>
          <w:p w14:paraId="6ED15F74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'rds-postgres-nlb-abc123.elb.us-east-1.amazonaws.com:5432'</w:t>
            </w:r>
          </w:p>
          <w:p w14:paraId="7147D59B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);</w:t>
            </w:r>
          </w:p>
        </w:tc>
      </w:tr>
    </w:tbl>
    <w:p w14:paraId="3A8199E0" w14:textId="77777777" w:rsidR="0029331E" w:rsidRDefault="00000000">
      <w:pPr>
        <w:spacing w:before="160" w:after="160"/>
      </w:pPr>
      <w:r>
        <w:rPr>
          <w:b/>
          <w:bCs/>
        </w:rPr>
        <w:t xml:space="preserve">Key Point: </w:t>
      </w:r>
      <w:r>
        <w:t>Use the NLB DNS name, not the RDS endpoint. The TYPE must be PRIVATE_HOST_PORT for private connectivity.</w:t>
      </w:r>
    </w:p>
    <w:p w14:paraId="18F8F594" w14:textId="77777777" w:rsidR="0029331E" w:rsidRDefault="00000000">
      <w:pPr>
        <w:pStyle w:val="Heading2"/>
        <w:spacing w:before="300"/>
      </w:pPr>
      <w:r>
        <w:t>Step 7: Create Secret for PostgreSQL Credentials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9331E" w14:paraId="053C3F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F1E205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CREATE SCHEMA IF NOT EXISTS OPENFLOW.SECRETS;</w:t>
            </w:r>
          </w:p>
          <w:p w14:paraId="57789695" w14:textId="77777777" w:rsidR="0029331E" w:rsidRDefault="00000000">
            <w:pPr>
              <w:spacing w:before="1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CREATE OR REPLACE SECRET</w:t>
            </w:r>
          </w:p>
          <w:p w14:paraId="4835B7E2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OPENFLOW.SECRETS.POSTGRES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_CDC_SECRET</w:t>
            </w:r>
          </w:p>
          <w:p w14:paraId="4FDC2634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TYPE = PASSWORD</w:t>
            </w:r>
          </w:p>
          <w:p w14:paraId="4BB26F35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USERNAME =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openflow_cdc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</w:t>
            </w:r>
          </w:p>
          <w:p w14:paraId="176127B0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PASSWORD = '&lt;YOUR_SECURE_PASSWORD&gt;';</w:t>
            </w:r>
          </w:p>
        </w:tc>
      </w:tr>
    </w:tbl>
    <w:p w14:paraId="7369D7B8" w14:textId="72ADEE05" w:rsidR="0029331E" w:rsidRDefault="0029331E"/>
    <w:p w14:paraId="3E85AC06" w14:textId="77777777" w:rsidR="0029331E" w:rsidRDefault="00000000">
      <w:pPr>
        <w:pStyle w:val="Heading2"/>
      </w:pPr>
      <w:r>
        <w:t>Step 8: Create External Access Integration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9331E" w14:paraId="2E62AE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253786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CREATE OR REPLACE EXTERNAL ACCESS INTEGRATION</w:t>
            </w:r>
          </w:p>
          <w:p w14:paraId="13CFE540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POSTGRES_PRIVATE_ACCESS</w:t>
            </w:r>
          </w:p>
          <w:p w14:paraId="299A8C5D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ALLOWED_NETWORK_RULES = (</w:t>
            </w:r>
          </w:p>
          <w:p w14:paraId="29078389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OPENFLOW.NETWORKS.POSTGRES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_PRIVATE_RULE</w:t>
            </w:r>
          </w:p>
          <w:p w14:paraId="204DD7A4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)</w:t>
            </w:r>
          </w:p>
          <w:p w14:paraId="6556833F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ALLOWED_AUTHENTICATION_SECRETS = (</w:t>
            </w:r>
          </w:p>
          <w:p w14:paraId="42F5EB77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OPENFLOW.SECRETS.POSTGRES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_CDC_SECRET</w:t>
            </w:r>
          </w:p>
          <w:p w14:paraId="6F571D6D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)</w:t>
            </w:r>
          </w:p>
          <w:p w14:paraId="7C10DFB2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ENABLED = TRUE;</w:t>
            </w:r>
          </w:p>
        </w:tc>
      </w:tr>
    </w:tbl>
    <w:p w14:paraId="1AD3AB78" w14:textId="77777777" w:rsidR="0029331E" w:rsidRDefault="00000000">
      <w:pPr>
        <w:pStyle w:val="Heading2"/>
        <w:spacing w:before="300"/>
      </w:pPr>
      <w:r>
        <w:t>Step 9: Associate External Access Integration with OpenFlow Runtime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9331E" w14:paraId="744114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65C9CC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 View current EAI associations</w:t>
            </w:r>
          </w:p>
          <w:p w14:paraId="6CFB8194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SELECT SYSTEM$OPENFLOW_GET_EAI_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ASSOCIATION(</w:t>
            </w:r>
            <w:proofErr w:type="gramEnd"/>
          </w:p>
          <w:p w14:paraId="07A70F3E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'&lt;DEPLOYMENT_NAME&gt;', '&lt;RUNTIME_NAME&gt;'</w:t>
            </w:r>
          </w:p>
          <w:p w14:paraId="2F007665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3FCAD55C" w14:textId="77777777" w:rsidR="0029331E" w:rsidRDefault="00000000">
            <w:pPr>
              <w:spacing w:before="1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 Associate new EAI with OpenFlow runtime</w:t>
            </w:r>
          </w:p>
          <w:p w14:paraId="63680E00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SELECT SYSTEM$OPENFLOW_ALTER_EAI_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ASSOCIATION(</w:t>
            </w:r>
            <w:proofErr w:type="gramEnd"/>
          </w:p>
          <w:p w14:paraId="29EDFF33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'&lt;DEPLOYMENT_NAME&gt;',</w:t>
            </w:r>
          </w:p>
          <w:p w14:paraId="2A642244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'&lt;RUNTIME_NAME&gt;',</w:t>
            </w:r>
          </w:p>
          <w:p w14:paraId="5E836344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'OPENFLOW_CONTROLPLANE_EAI, POSTGRES_PRIVATE_ACCESS'</w:t>
            </w:r>
          </w:p>
          <w:p w14:paraId="71841C5D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7FCA76DD" w14:textId="77777777" w:rsidR="0029331E" w:rsidRDefault="00000000">
      <w:pPr>
        <w:spacing w:before="160" w:after="160"/>
      </w:pPr>
      <w:r>
        <w:rPr>
          <w:b/>
          <w:bCs/>
        </w:rPr>
        <w:t xml:space="preserve">Note: </w:t>
      </w:r>
      <w:r>
        <w:t>OPENFLOW_CONTROLPLANE_EAI is the default control plane integration. Always include it along with your custom integration.</w:t>
      </w:r>
    </w:p>
    <w:p w14:paraId="153F03FC" w14:textId="77777777" w:rsidR="0029331E" w:rsidRDefault="00000000">
      <w:r>
        <w:br w:type="page"/>
      </w:r>
    </w:p>
    <w:p w14:paraId="2D888C3A" w14:textId="77777777" w:rsidR="0029331E" w:rsidRDefault="00000000">
      <w:pPr>
        <w:pStyle w:val="Heading2"/>
      </w:pPr>
      <w:r>
        <w:lastRenderedPageBreak/>
        <w:t>Step 10: Configure PostgreSQL Connector in OpenFlow UI</w:t>
      </w:r>
    </w:p>
    <w:p w14:paraId="6A7850F4" w14:textId="77777777" w:rsidR="0029331E" w:rsidRDefault="00000000">
      <w:pPr>
        <w:spacing w:after="160"/>
      </w:pPr>
      <w:r>
        <w:t xml:space="preserve">Navigate to </w:t>
      </w:r>
      <w:proofErr w:type="spellStart"/>
      <w:r>
        <w:t>Snowsight</w:t>
      </w:r>
      <w:proofErr w:type="spellEnd"/>
      <w:r>
        <w:t xml:space="preserve"> → Data → Ingestion → OpenFlow</w:t>
      </w:r>
    </w:p>
    <w:p w14:paraId="24C69036" w14:textId="77777777" w:rsidR="0029331E" w:rsidRDefault="00000000">
      <w:pPr>
        <w:pStyle w:val="Heading3"/>
      </w:pPr>
      <w:r>
        <w:t>Connection Settings: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8"/>
        <w:gridCol w:w="6310"/>
      </w:tblGrid>
      <w:tr w:rsidR="0029331E" w14:paraId="119192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72CD9" w14:textId="77777777" w:rsidR="0029331E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07ABD" w14:textId="77777777" w:rsidR="0029331E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9331E" w14:paraId="0BB455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CA313" w14:textId="77777777" w:rsidR="0029331E" w:rsidRDefault="00000000">
            <w:r>
              <w:rPr>
                <w:sz w:val="20"/>
                <w:szCs w:val="20"/>
              </w:rPr>
              <w:t>Host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8C182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NLB DNS name</w:t>
            </w:r>
          </w:p>
        </w:tc>
      </w:tr>
      <w:tr w:rsidR="0029331E" w14:paraId="60C2CF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339C5" w14:textId="77777777" w:rsidR="0029331E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BFF6C" w14:textId="77777777" w:rsidR="0029331E" w:rsidRDefault="00000000">
            <w:r>
              <w:rPr>
                <w:sz w:val="20"/>
                <w:szCs w:val="20"/>
              </w:rPr>
              <w:t>5432</w:t>
            </w:r>
          </w:p>
        </w:tc>
      </w:tr>
      <w:tr w:rsidR="0029331E" w14:paraId="26AB40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58925" w14:textId="77777777" w:rsidR="0029331E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B28DB" w14:textId="77777777" w:rsidR="0029331E" w:rsidRDefault="00000000">
            <w:r>
              <w:rPr>
                <w:sz w:val="20"/>
                <w:szCs w:val="20"/>
              </w:rPr>
              <w:t>Your PostgreSQL database name</w:t>
            </w:r>
          </w:p>
        </w:tc>
      </w:tr>
      <w:tr w:rsidR="0029331E" w14:paraId="3404CF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E0B7C" w14:textId="77777777" w:rsidR="0029331E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B5B28" w14:textId="77777777" w:rsidR="0029331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Reference: POSTGRES_CDC_SECRET</w:t>
            </w:r>
          </w:p>
        </w:tc>
      </w:tr>
      <w:tr w:rsidR="0029331E" w14:paraId="3A3D07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80270" w14:textId="77777777" w:rsidR="0029331E" w:rsidRDefault="00000000">
            <w:r>
              <w:rPr>
                <w:sz w:val="20"/>
                <w:szCs w:val="20"/>
              </w:rPr>
              <w:t>SSL Mode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26657" w14:textId="77777777" w:rsidR="0029331E" w:rsidRDefault="00000000">
            <w:r>
              <w:rPr>
                <w:sz w:val="20"/>
                <w:szCs w:val="20"/>
              </w:rPr>
              <w:t>require (or verify-full for production)</w:t>
            </w:r>
          </w:p>
        </w:tc>
      </w:tr>
    </w:tbl>
    <w:p w14:paraId="52600D8C" w14:textId="77777777" w:rsidR="0029331E" w:rsidRDefault="00000000">
      <w:pPr>
        <w:pStyle w:val="Heading2"/>
        <w:spacing w:before="400"/>
      </w:pPr>
      <w:r>
        <w:t>Step 11: Test and Validate Connection</w:t>
      </w:r>
    </w:p>
    <w:p w14:paraId="49F48CCD" w14:textId="77777777" w:rsidR="0029331E" w:rsidRDefault="00000000">
      <w:pPr>
        <w:pStyle w:val="ListParagraph"/>
        <w:numPr>
          <w:ilvl w:val="0"/>
          <w:numId w:val="3"/>
        </w:numPr>
      </w:pPr>
      <w:r>
        <w:t>Click 'Test Connection' in OpenFlow UI - should succeed</w:t>
      </w:r>
    </w:p>
    <w:p w14:paraId="45CA5F40" w14:textId="77777777" w:rsidR="0029331E" w:rsidRDefault="00000000">
      <w:pPr>
        <w:pStyle w:val="ListParagraph"/>
        <w:numPr>
          <w:ilvl w:val="0"/>
          <w:numId w:val="3"/>
        </w:numPr>
      </w:pPr>
      <w:r>
        <w:t>Create connector and verify status: RUNNING</w:t>
      </w:r>
    </w:p>
    <w:p w14:paraId="7FB4FEBA" w14:textId="77777777" w:rsidR="0029331E" w:rsidRDefault="00000000">
      <w:pPr>
        <w:pStyle w:val="ListParagraph"/>
        <w:numPr>
          <w:ilvl w:val="0"/>
          <w:numId w:val="3"/>
        </w:numPr>
      </w:pPr>
      <w:r>
        <w:t>Check initial snapshot progress in OpenFlow monitoring</w:t>
      </w:r>
    </w:p>
    <w:p w14:paraId="5D9D15A9" w14:textId="77777777" w:rsidR="0029331E" w:rsidRDefault="00000000">
      <w:pPr>
        <w:pStyle w:val="ListParagraph"/>
        <w:numPr>
          <w:ilvl w:val="0"/>
          <w:numId w:val="3"/>
        </w:numPr>
      </w:pPr>
      <w:r>
        <w:t>Perform test DML operations in PostgreSQL and verify CDC replication</w:t>
      </w:r>
    </w:p>
    <w:p w14:paraId="6E54EA67" w14:textId="15912E9B" w:rsidR="0029331E" w:rsidRDefault="0029331E"/>
    <w:p w14:paraId="4AB174D8" w14:textId="77777777" w:rsidR="0029331E" w:rsidRDefault="00000000">
      <w:pPr>
        <w:pStyle w:val="Heading1"/>
      </w:pPr>
      <w:r>
        <w:t>Troubleshooting Guide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0"/>
        <w:gridCol w:w="3424"/>
        <w:gridCol w:w="3424"/>
      </w:tblGrid>
      <w:tr w:rsidR="0029331E" w14:paraId="0EE5D7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C4D06" w14:textId="77777777" w:rsidR="0029331E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3AEC0" w14:textId="77777777" w:rsidR="0029331E" w:rsidRDefault="00000000">
            <w:r>
              <w:rPr>
                <w:b/>
                <w:bCs/>
                <w:color w:val="FFFFFF"/>
                <w:sz w:val="20"/>
                <w:szCs w:val="20"/>
              </w:rPr>
              <w:t>Diagnosis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3F834" w14:textId="77777777" w:rsidR="0029331E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29331E" w14:paraId="0E8254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3D4EC" w14:textId="77777777" w:rsidR="0029331E" w:rsidRDefault="00000000">
            <w:r>
              <w:rPr>
                <w:sz w:val="19"/>
                <w:szCs w:val="19"/>
              </w:rPr>
              <w:t>Endpoint status stuck at '</w:t>
            </w:r>
            <w:proofErr w:type="spellStart"/>
            <w:r>
              <w:rPr>
                <w:sz w:val="19"/>
                <w:szCs w:val="19"/>
              </w:rPr>
              <w:t>pendingAcceptance</w:t>
            </w:r>
            <w:proofErr w:type="spellEnd"/>
            <w:r>
              <w:rPr>
                <w:sz w:val="19"/>
                <w:szCs w:val="19"/>
              </w:rPr>
              <w:t>'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C1D3B" w14:textId="77777777" w:rsidR="0029331E" w:rsidRDefault="00000000">
            <w:r>
              <w:rPr>
                <w:sz w:val="19"/>
                <w:szCs w:val="19"/>
              </w:rPr>
              <w:t>AWS endpoint connection not accepted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A1C74" w14:textId="77777777" w:rsidR="0029331E" w:rsidRDefault="00000000">
            <w:r>
              <w:rPr>
                <w:sz w:val="19"/>
                <w:szCs w:val="19"/>
              </w:rPr>
              <w:t>AWS admin must accept connection in VPC console</w:t>
            </w:r>
          </w:p>
        </w:tc>
      </w:tr>
      <w:tr w:rsidR="0029331E" w14:paraId="40C74B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35B5A" w14:textId="77777777" w:rsidR="0029331E" w:rsidRDefault="00000000">
            <w:r>
              <w:rPr>
                <w:sz w:val="19"/>
                <w:szCs w:val="19"/>
              </w:rPr>
              <w:t>Connection timeout from OpenFlow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45E44" w14:textId="77777777" w:rsidR="0029331E" w:rsidRDefault="00000000">
            <w:r>
              <w:rPr>
                <w:sz w:val="19"/>
                <w:szCs w:val="19"/>
              </w:rPr>
              <w:t>Security group blocking traffic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136FD" w14:textId="77777777" w:rsidR="0029331E" w:rsidRDefault="00000000">
            <w:r>
              <w:rPr>
                <w:sz w:val="19"/>
                <w:szCs w:val="19"/>
              </w:rPr>
              <w:t>Verify RDS SG allows VPC CIDR; check NLB health status</w:t>
            </w:r>
          </w:p>
        </w:tc>
      </w:tr>
      <w:tr w:rsidR="0029331E" w14:paraId="01B14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9BB7B" w14:textId="77777777" w:rsidR="0029331E" w:rsidRDefault="00000000">
            <w:r>
              <w:rPr>
                <w:sz w:val="19"/>
                <w:szCs w:val="19"/>
              </w:rPr>
              <w:t>NLB targets unhealthy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A21A4" w14:textId="77777777" w:rsidR="0029331E" w:rsidRDefault="00000000">
            <w:r>
              <w:rPr>
                <w:sz w:val="19"/>
                <w:szCs w:val="19"/>
              </w:rPr>
              <w:t>RDS IP changed or AZ mismatch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9871E" w14:textId="77777777" w:rsidR="0029331E" w:rsidRDefault="00000000">
            <w:r>
              <w:rPr>
                <w:sz w:val="19"/>
                <w:szCs w:val="19"/>
              </w:rPr>
              <w:t>Update target group with current RDS IP; ensure same AZ</w:t>
            </w:r>
          </w:p>
        </w:tc>
      </w:tr>
      <w:tr w:rsidR="0029331E" w14:paraId="74C5F2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D45C1" w14:textId="77777777" w:rsidR="0029331E" w:rsidRDefault="00000000">
            <w:r>
              <w:rPr>
                <w:sz w:val="19"/>
                <w:szCs w:val="19"/>
              </w:rPr>
              <w:t>Cannot provision endpoint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9B921" w14:textId="77777777" w:rsidR="0029331E" w:rsidRDefault="00000000">
            <w:r>
              <w:rPr>
                <w:sz w:val="19"/>
                <w:szCs w:val="19"/>
              </w:rPr>
              <w:t>Snowflake ARN not in allowed principals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02AC7" w14:textId="77777777" w:rsidR="0029331E" w:rsidRDefault="00000000">
            <w:r>
              <w:rPr>
                <w:sz w:val="19"/>
                <w:szCs w:val="19"/>
              </w:rPr>
              <w:t>Add Snowflake account principal to VPC endpoint service</w:t>
            </w:r>
          </w:p>
        </w:tc>
      </w:tr>
      <w:tr w:rsidR="0029331E" w14:paraId="6DB756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E58C7" w14:textId="77777777" w:rsidR="0029331E" w:rsidRDefault="00000000">
            <w:r>
              <w:rPr>
                <w:sz w:val="19"/>
                <w:szCs w:val="19"/>
              </w:rPr>
              <w:t>Network rule creation fails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0C999" w14:textId="77777777" w:rsidR="0029331E" w:rsidRDefault="00000000">
            <w:r>
              <w:rPr>
                <w:sz w:val="19"/>
                <w:szCs w:val="19"/>
              </w:rPr>
              <w:t>Endpoint not provisioned or wrong TYPE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2BD5C" w14:textId="77777777" w:rsidR="0029331E" w:rsidRDefault="00000000">
            <w:r>
              <w:rPr>
                <w:sz w:val="19"/>
                <w:szCs w:val="19"/>
              </w:rPr>
              <w:t>Verify endpoint status 'available'; use PRIVATE_HOST_PORT</w:t>
            </w:r>
          </w:p>
        </w:tc>
      </w:tr>
      <w:tr w:rsidR="0029331E" w14:paraId="11BFFC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DA5A6" w14:textId="77777777" w:rsidR="0029331E" w:rsidRDefault="00000000">
            <w:r>
              <w:rPr>
                <w:sz w:val="19"/>
                <w:szCs w:val="19"/>
              </w:rPr>
              <w:t>Unsupported AZ error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8A0F4" w14:textId="77777777" w:rsidR="0029331E" w:rsidRDefault="00000000">
            <w:r>
              <w:rPr>
                <w:sz w:val="19"/>
                <w:szCs w:val="19"/>
              </w:rPr>
              <w:t>Resources in newer AZs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38DB5" w14:textId="77777777" w:rsidR="0029331E" w:rsidRDefault="00000000">
            <w:r>
              <w:rPr>
                <w:sz w:val="19"/>
                <w:szCs w:val="19"/>
              </w:rPr>
              <w:t>Recreate in AZ1/AZ2; Snowflake may not support all AZs</w:t>
            </w:r>
          </w:p>
        </w:tc>
      </w:tr>
    </w:tbl>
    <w:p w14:paraId="0D51DFC1" w14:textId="77777777" w:rsidR="0029331E" w:rsidRDefault="00000000">
      <w:r>
        <w:br w:type="page"/>
      </w:r>
    </w:p>
    <w:p w14:paraId="190197BA" w14:textId="77777777" w:rsidR="0029331E" w:rsidRDefault="00000000">
      <w:pPr>
        <w:pStyle w:val="Heading1"/>
      </w:pPr>
      <w:r>
        <w:lastRenderedPageBreak/>
        <w:t>Production Deployment Checklist</w:t>
      </w:r>
    </w:p>
    <w:p w14:paraId="6D267F47" w14:textId="77777777" w:rsidR="0029331E" w:rsidRDefault="00000000">
      <w:pPr>
        <w:pStyle w:val="Heading2"/>
      </w:pPr>
      <w:r>
        <w:t>AWS Infrastructure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"/>
        <w:gridCol w:w="9001"/>
      </w:tblGrid>
      <w:tr w:rsidR="0029331E" w14:paraId="385AD0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DB648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6F326" w14:textId="77777777" w:rsidR="0029331E" w:rsidRDefault="00000000">
            <w:r>
              <w:rPr>
                <w:sz w:val="20"/>
                <w:szCs w:val="20"/>
              </w:rPr>
              <w:t>RDS PostgreSQL deployed in private subnets across 2+ AZs</w:t>
            </w:r>
          </w:p>
        </w:tc>
      </w:tr>
      <w:tr w:rsidR="0029331E" w14:paraId="622A7B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F593D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F2C7C" w14:textId="77777777" w:rsidR="0029331E" w:rsidRDefault="00000000">
            <w:r>
              <w:rPr>
                <w:sz w:val="20"/>
                <w:szCs w:val="20"/>
              </w:rPr>
              <w:t>Target group created with RDS IP as target</w:t>
            </w:r>
          </w:p>
        </w:tc>
      </w:tr>
      <w:tr w:rsidR="0029331E" w14:paraId="6D4BA6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31C13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8D260" w14:textId="77777777" w:rsidR="0029331E" w:rsidRDefault="00000000">
            <w:r>
              <w:rPr>
                <w:sz w:val="20"/>
                <w:szCs w:val="20"/>
              </w:rPr>
              <w:t>'Preserve client IP addresses' enabled on target group</w:t>
            </w:r>
          </w:p>
        </w:tc>
      </w:tr>
      <w:tr w:rsidR="0029331E" w14:paraId="7955C9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D7619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853DC" w14:textId="77777777" w:rsidR="0029331E" w:rsidRDefault="00000000">
            <w:r>
              <w:rPr>
                <w:sz w:val="20"/>
                <w:szCs w:val="20"/>
              </w:rPr>
              <w:t>Internal NLB deployed in same subnets/AZs as RDS</w:t>
            </w:r>
          </w:p>
        </w:tc>
      </w:tr>
      <w:tr w:rsidR="0029331E" w14:paraId="7E9F80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09357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14F64" w14:textId="77777777" w:rsidR="0029331E" w:rsidRDefault="00000000">
            <w:r>
              <w:rPr>
                <w:sz w:val="20"/>
                <w:szCs w:val="20"/>
              </w:rPr>
              <w:t>Cross-zone load balancing enabled</w:t>
            </w:r>
          </w:p>
        </w:tc>
      </w:tr>
      <w:tr w:rsidR="0029331E" w14:paraId="0CE9CA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65709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5D71A" w14:textId="77777777" w:rsidR="0029331E" w:rsidRDefault="00000000">
            <w:r>
              <w:rPr>
                <w:sz w:val="20"/>
                <w:szCs w:val="20"/>
              </w:rPr>
              <w:t>VPC Endpoint Service created with NLB attached</w:t>
            </w:r>
          </w:p>
        </w:tc>
      </w:tr>
      <w:tr w:rsidR="0029331E" w14:paraId="60F3CB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3AFBE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9BA7B" w14:textId="77777777" w:rsidR="0029331E" w:rsidRDefault="00000000">
            <w:r>
              <w:rPr>
                <w:sz w:val="20"/>
                <w:szCs w:val="20"/>
              </w:rPr>
              <w:t>Snowflake account principal added to allowed principals</w:t>
            </w:r>
          </w:p>
        </w:tc>
      </w:tr>
      <w:tr w:rsidR="0029331E" w14:paraId="156E893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FBF87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353B1" w14:textId="77777777" w:rsidR="0029331E" w:rsidRDefault="00000000">
            <w:r>
              <w:rPr>
                <w:sz w:val="20"/>
                <w:szCs w:val="20"/>
              </w:rPr>
              <w:t>RDS security group allows inbound from VPC CIDR on port 5432</w:t>
            </w:r>
          </w:p>
        </w:tc>
      </w:tr>
      <w:tr w:rsidR="0029331E" w14:paraId="09EEC4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3BE21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1D114" w14:textId="77777777" w:rsidR="0029331E" w:rsidRDefault="00000000">
            <w:r>
              <w:rPr>
                <w:sz w:val="20"/>
                <w:szCs w:val="20"/>
              </w:rPr>
              <w:t>NLB health checks passing</w:t>
            </w:r>
          </w:p>
        </w:tc>
      </w:tr>
    </w:tbl>
    <w:p w14:paraId="2807AD6C" w14:textId="77777777" w:rsidR="0029331E" w:rsidRDefault="00000000">
      <w:pPr>
        <w:pStyle w:val="Heading2"/>
        <w:spacing w:before="300"/>
      </w:pPr>
      <w:r>
        <w:t>Snowflake Configuration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"/>
        <w:gridCol w:w="9001"/>
      </w:tblGrid>
      <w:tr w:rsidR="0029331E" w14:paraId="436C49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4D2B6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47F15" w14:textId="77777777" w:rsidR="0029331E" w:rsidRDefault="00000000">
            <w:r>
              <w:rPr>
                <w:sz w:val="20"/>
                <w:szCs w:val="20"/>
              </w:rPr>
              <w:t>Private endpoint provisioned and status = 'available'</w:t>
            </w:r>
          </w:p>
        </w:tc>
      </w:tr>
      <w:tr w:rsidR="0029331E" w14:paraId="543DA0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14468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A0E90" w14:textId="77777777" w:rsidR="0029331E" w:rsidRDefault="00000000">
            <w:r>
              <w:rPr>
                <w:sz w:val="20"/>
                <w:szCs w:val="20"/>
              </w:rPr>
              <w:t>Network rule created with TYPE=PRIVATE_HOST_PORT</w:t>
            </w:r>
          </w:p>
        </w:tc>
      </w:tr>
      <w:tr w:rsidR="0029331E" w14:paraId="36A3F5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DAC70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D1CBA" w14:textId="77777777" w:rsidR="0029331E" w:rsidRDefault="00000000">
            <w:r>
              <w:rPr>
                <w:sz w:val="20"/>
                <w:szCs w:val="20"/>
              </w:rPr>
              <w:t>Secret created with PostgreSQL credentials</w:t>
            </w:r>
          </w:p>
        </w:tc>
      </w:tr>
      <w:tr w:rsidR="0029331E" w14:paraId="466E5B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A427E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5C75F" w14:textId="77777777" w:rsidR="0029331E" w:rsidRDefault="00000000">
            <w:r>
              <w:rPr>
                <w:sz w:val="20"/>
                <w:szCs w:val="20"/>
              </w:rPr>
              <w:t>External access integration created</w:t>
            </w:r>
          </w:p>
        </w:tc>
      </w:tr>
      <w:tr w:rsidR="0029331E" w14:paraId="528721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8163C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9AFB9" w14:textId="77777777" w:rsidR="0029331E" w:rsidRDefault="00000000">
            <w:r>
              <w:rPr>
                <w:sz w:val="20"/>
                <w:szCs w:val="20"/>
              </w:rPr>
              <w:t>EAI associated with OpenFlow runtime</w:t>
            </w:r>
          </w:p>
        </w:tc>
      </w:tr>
      <w:tr w:rsidR="0029331E" w14:paraId="24A69D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6542E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8392F" w14:textId="77777777" w:rsidR="0029331E" w:rsidRDefault="00000000">
            <w:r>
              <w:rPr>
                <w:sz w:val="20"/>
                <w:szCs w:val="20"/>
              </w:rPr>
              <w:t>PostgreSQL connector configured in OpenFlow UI</w:t>
            </w:r>
          </w:p>
        </w:tc>
      </w:tr>
      <w:tr w:rsidR="0029331E" w14:paraId="141035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43240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88703" w14:textId="77777777" w:rsidR="0029331E" w:rsidRDefault="00000000">
            <w:r>
              <w:rPr>
                <w:sz w:val="20"/>
                <w:szCs w:val="20"/>
              </w:rPr>
              <w:t>Connection test successful</w:t>
            </w:r>
          </w:p>
        </w:tc>
      </w:tr>
      <w:tr w:rsidR="0029331E" w14:paraId="3D1FB6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8723C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344B6" w14:textId="77777777" w:rsidR="0029331E" w:rsidRDefault="00000000">
            <w:r>
              <w:rPr>
                <w:sz w:val="20"/>
                <w:szCs w:val="20"/>
              </w:rPr>
              <w:t>Initial snapshot completed</w:t>
            </w:r>
          </w:p>
        </w:tc>
      </w:tr>
      <w:tr w:rsidR="0029331E" w14:paraId="0777F7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C6260" w14:textId="77777777" w:rsidR="0029331E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6B418" w14:textId="77777777" w:rsidR="0029331E" w:rsidRDefault="00000000">
            <w:r>
              <w:rPr>
                <w:sz w:val="20"/>
                <w:szCs w:val="20"/>
              </w:rPr>
              <w:t>CDC replication tested and validated</w:t>
            </w:r>
          </w:p>
        </w:tc>
      </w:tr>
    </w:tbl>
    <w:p w14:paraId="206E2413" w14:textId="77777777" w:rsidR="0029331E" w:rsidRDefault="00000000">
      <w:pPr>
        <w:pStyle w:val="Heading2"/>
        <w:spacing w:before="400"/>
      </w:pPr>
      <w:r>
        <w:t>Key Contacts &amp; Escalation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0"/>
        <w:gridCol w:w="6848"/>
      </w:tblGrid>
      <w:tr w:rsidR="0029331E" w14:paraId="777461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AA77F" w14:textId="77777777" w:rsidR="0029331E" w:rsidRDefault="00000000"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88E9F" w14:textId="77777777" w:rsidR="0029331E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 / Responsibility</w:t>
            </w:r>
          </w:p>
        </w:tc>
      </w:tr>
      <w:tr w:rsidR="0029331E" w14:paraId="1ABD5E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2E8C2" w14:textId="77777777" w:rsidR="0029331E" w:rsidRDefault="00000000">
            <w:r>
              <w:rPr>
                <w:sz w:val="20"/>
                <w:szCs w:val="20"/>
              </w:rPr>
              <w:t>AWS Cloud 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83105" w14:textId="77777777" w:rsidR="0029331E" w:rsidRDefault="00000000">
            <w:r>
              <w:rPr>
                <w:sz w:val="20"/>
                <w:szCs w:val="20"/>
              </w:rPr>
              <w:t>[Name/Email] - NLB, VPC Endpoint Service, Security Groups</w:t>
            </w:r>
          </w:p>
        </w:tc>
      </w:tr>
      <w:tr w:rsidR="0029331E" w14:paraId="763E97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A3A48" w14:textId="77777777" w:rsidR="0029331E" w:rsidRDefault="00000000">
            <w:r>
              <w:rPr>
                <w:sz w:val="20"/>
                <w:szCs w:val="20"/>
              </w:rPr>
              <w:t>Snowflake 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AC043" w14:textId="77777777" w:rsidR="0029331E" w:rsidRDefault="00000000">
            <w:r>
              <w:rPr>
                <w:sz w:val="20"/>
                <w:szCs w:val="20"/>
              </w:rPr>
              <w:t>[Name/Email] - PrivateLink provisioning, network rules, EAI</w:t>
            </w:r>
          </w:p>
        </w:tc>
      </w:tr>
      <w:tr w:rsidR="0029331E" w14:paraId="65857E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A601C" w14:textId="77777777" w:rsidR="0029331E" w:rsidRDefault="00000000">
            <w:r>
              <w:rPr>
                <w:sz w:val="20"/>
                <w:szCs w:val="20"/>
              </w:rPr>
              <w:t>Data Engineering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5ED82" w14:textId="77777777" w:rsidR="0029331E" w:rsidRDefault="00000000">
            <w:r>
              <w:rPr>
                <w:sz w:val="20"/>
                <w:szCs w:val="20"/>
              </w:rPr>
              <w:t>[Name/Email] - OpenFlow connector configuration, testing</w:t>
            </w:r>
          </w:p>
        </w:tc>
      </w:tr>
    </w:tbl>
    <w:p w14:paraId="4D465831" w14:textId="77777777" w:rsidR="0029331E" w:rsidRDefault="00000000">
      <w:pPr>
        <w:spacing w:before="600"/>
        <w:jc w:val="center"/>
      </w:pPr>
      <w:r>
        <w:rPr>
          <w:i/>
          <w:iCs/>
          <w:color w:val="999999"/>
          <w:sz w:val="20"/>
          <w:szCs w:val="20"/>
        </w:rPr>
        <w:t>—— End of Document ——</w:t>
      </w:r>
    </w:p>
    <w:sectPr w:rsidR="002933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4279"/>
    <w:multiLevelType w:val="hybridMultilevel"/>
    <w:tmpl w:val="A1863368"/>
    <w:lvl w:ilvl="0" w:tplc="62945034">
      <w:start w:val="1"/>
      <w:numFmt w:val="bullet"/>
      <w:lvlText w:val="●"/>
      <w:lvlJc w:val="left"/>
      <w:pPr>
        <w:ind w:left="720" w:hanging="360"/>
      </w:pPr>
    </w:lvl>
    <w:lvl w:ilvl="1" w:tplc="3648BBBE">
      <w:start w:val="1"/>
      <w:numFmt w:val="bullet"/>
      <w:lvlText w:val="○"/>
      <w:lvlJc w:val="left"/>
      <w:pPr>
        <w:ind w:left="1440" w:hanging="360"/>
      </w:pPr>
    </w:lvl>
    <w:lvl w:ilvl="2" w:tplc="D97E3948">
      <w:start w:val="1"/>
      <w:numFmt w:val="bullet"/>
      <w:lvlText w:val="■"/>
      <w:lvlJc w:val="left"/>
      <w:pPr>
        <w:ind w:left="2160" w:hanging="360"/>
      </w:pPr>
    </w:lvl>
    <w:lvl w:ilvl="3" w:tplc="F30EFEC8">
      <w:start w:val="1"/>
      <w:numFmt w:val="bullet"/>
      <w:lvlText w:val="●"/>
      <w:lvlJc w:val="left"/>
      <w:pPr>
        <w:ind w:left="2880" w:hanging="360"/>
      </w:pPr>
    </w:lvl>
    <w:lvl w:ilvl="4" w:tplc="CBFAC438">
      <w:start w:val="1"/>
      <w:numFmt w:val="bullet"/>
      <w:lvlText w:val="○"/>
      <w:lvlJc w:val="left"/>
      <w:pPr>
        <w:ind w:left="3600" w:hanging="360"/>
      </w:pPr>
    </w:lvl>
    <w:lvl w:ilvl="5" w:tplc="4A589E7E">
      <w:start w:val="1"/>
      <w:numFmt w:val="bullet"/>
      <w:lvlText w:val="■"/>
      <w:lvlJc w:val="left"/>
      <w:pPr>
        <w:ind w:left="4320" w:hanging="360"/>
      </w:pPr>
    </w:lvl>
    <w:lvl w:ilvl="6" w:tplc="DC880B8C">
      <w:start w:val="1"/>
      <w:numFmt w:val="bullet"/>
      <w:lvlText w:val="●"/>
      <w:lvlJc w:val="left"/>
      <w:pPr>
        <w:ind w:left="5040" w:hanging="360"/>
      </w:pPr>
    </w:lvl>
    <w:lvl w:ilvl="7" w:tplc="448C0328">
      <w:start w:val="1"/>
      <w:numFmt w:val="bullet"/>
      <w:lvlText w:val="●"/>
      <w:lvlJc w:val="left"/>
      <w:pPr>
        <w:ind w:left="5760" w:hanging="360"/>
      </w:pPr>
    </w:lvl>
    <w:lvl w:ilvl="8" w:tplc="6D12CF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83315D"/>
    <w:multiLevelType w:val="hybridMultilevel"/>
    <w:tmpl w:val="FF482684"/>
    <w:lvl w:ilvl="0" w:tplc="06F66536">
      <w:start w:val="1"/>
      <w:numFmt w:val="decimal"/>
      <w:lvlText w:val="%1."/>
      <w:lvlJc w:val="left"/>
      <w:pPr>
        <w:ind w:left="720" w:hanging="360"/>
      </w:pPr>
    </w:lvl>
    <w:lvl w:ilvl="1" w:tplc="62C233CE">
      <w:numFmt w:val="decimal"/>
      <w:lvlText w:val=""/>
      <w:lvlJc w:val="left"/>
    </w:lvl>
    <w:lvl w:ilvl="2" w:tplc="CEFE75D2">
      <w:numFmt w:val="decimal"/>
      <w:lvlText w:val=""/>
      <w:lvlJc w:val="left"/>
    </w:lvl>
    <w:lvl w:ilvl="3" w:tplc="8D14CB2E">
      <w:numFmt w:val="decimal"/>
      <w:lvlText w:val=""/>
      <w:lvlJc w:val="left"/>
    </w:lvl>
    <w:lvl w:ilvl="4" w:tplc="3134DD24">
      <w:numFmt w:val="decimal"/>
      <w:lvlText w:val=""/>
      <w:lvlJc w:val="left"/>
    </w:lvl>
    <w:lvl w:ilvl="5" w:tplc="6D607A98">
      <w:numFmt w:val="decimal"/>
      <w:lvlText w:val=""/>
      <w:lvlJc w:val="left"/>
    </w:lvl>
    <w:lvl w:ilvl="6" w:tplc="9E02594E">
      <w:numFmt w:val="decimal"/>
      <w:lvlText w:val=""/>
      <w:lvlJc w:val="left"/>
    </w:lvl>
    <w:lvl w:ilvl="7" w:tplc="9A02B490">
      <w:numFmt w:val="decimal"/>
      <w:lvlText w:val=""/>
      <w:lvlJc w:val="left"/>
    </w:lvl>
    <w:lvl w:ilvl="8" w:tplc="8528E4E2">
      <w:numFmt w:val="decimal"/>
      <w:lvlText w:val=""/>
      <w:lvlJc w:val="left"/>
    </w:lvl>
  </w:abstractNum>
  <w:abstractNum w:abstractNumId="2" w15:restartNumberingAfterBreak="0">
    <w:nsid w:val="57081665"/>
    <w:multiLevelType w:val="hybridMultilevel"/>
    <w:tmpl w:val="AC6AFF96"/>
    <w:lvl w:ilvl="0" w:tplc="EA2E9D08">
      <w:start w:val="1"/>
      <w:numFmt w:val="bullet"/>
      <w:lvlText w:val="•"/>
      <w:lvlJc w:val="left"/>
      <w:pPr>
        <w:ind w:left="720" w:hanging="360"/>
      </w:pPr>
    </w:lvl>
    <w:lvl w:ilvl="1" w:tplc="D54C61D8">
      <w:numFmt w:val="decimal"/>
      <w:lvlText w:val=""/>
      <w:lvlJc w:val="left"/>
    </w:lvl>
    <w:lvl w:ilvl="2" w:tplc="275C72EC">
      <w:numFmt w:val="decimal"/>
      <w:lvlText w:val=""/>
      <w:lvlJc w:val="left"/>
    </w:lvl>
    <w:lvl w:ilvl="3" w:tplc="50A8B282">
      <w:numFmt w:val="decimal"/>
      <w:lvlText w:val=""/>
      <w:lvlJc w:val="left"/>
    </w:lvl>
    <w:lvl w:ilvl="4" w:tplc="A1329C0E">
      <w:numFmt w:val="decimal"/>
      <w:lvlText w:val=""/>
      <w:lvlJc w:val="left"/>
    </w:lvl>
    <w:lvl w:ilvl="5" w:tplc="65642DC0">
      <w:numFmt w:val="decimal"/>
      <w:lvlText w:val=""/>
      <w:lvlJc w:val="left"/>
    </w:lvl>
    <w:lvl w:ilvl="6" w:tplc="68D8A132">
      <w:numFmt w:val="decimal"/>
      <w:lvlText w:val=""/>
      <w:lvlJc w:val="left"/>
    </w:lvl>
    <w:lvl w:ilvl="7" w:tplc="A41C36B0">
      <w:numFmt w:val="decimal"/>
      <w:lvlText w:val=""/>
      <w:lvlJc w:val="left"/>
    </w:lvl>
    <w:lvl w:ilvl="8" w:tplc="8D9C191C">
      <w:numFmt w:val="decimal"/>
      <w:lvlText w:val=""/>
      <w:lvlJc w:val="left"/>
    </w:lvl>
  </w:abstractNum>
  <w:num w:numId="1" w16cid:durableId="1506823031">
    <w:abstractNumId w:val="0"/>
    <w:lvlOverride w:ilvl="0">
      <w:startOverride w:val="1"/>
    </w:lvlOverride>
  </w:num>
  <w:num w:numId="2" w16cid:durableId="714894800">
    <w:abstractNumId w:val="1"/>
    <w:lvlOverride w:ilvl="0">
      <w:startOverride w:val="1"/>
    </w:lvlOverride>
  </w:num>
  <w:num w:numId="3" w16cid:durableId="13093556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31E"/>
    <w:rsid w:val="0029331E"/>
    <w:rsid w:val="004B55E0"/>
    <w:rsid w:val="00510EDB"/>
    <w:rsid w:val="00B403F4"/>
    <w:rsid w:val="00C460B1"/>
    <w:rsid w:val="00FD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9365D"/>
  <w15:docId w15:val="{2DE67513-3003-F343-97C4-7999F7D8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0F4C81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F4C81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0F4C8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Venkannababu Thatavarthi</cp:lastModifiedBy>
  <cp:revision>8</cp:revision>
  <dcterms:created xsi:type="dcterms:W3CDTF">2026-02-02T00:33:00Z</dcterms:created>
  <dcterms:modified xsi:type="dcterms:W3CDTF">2026-02-02T15:39:00Z</dcterms:modified>
</cp:coreProperties>
</file>