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ind w:firstLine="1767" w:firstLineChars="400"/>
        <w:rPr>
          <w:rFonts w:hint="default"/>
          <w:lang w:val="en-US" w:eastAsia="zh-CN"/>
        </w:rPr>
      </w:pPr>
      <w:r>
        <w:rPr>
          <w:rFonts w:hint="default"/>
          <w:color w:val="0000FF"/>
          <w:lang w:val="en-US" w:eastAsia="zh-CN"/>
        </w:rPr>
        <w:t xml:space="preserve">ASK YOUR QUERY SITE </w:t>
      </w:r>
    </w:p>
    <w:p>
      <w:pPr>
        <w:keepNext w:val="0"/>
        <w:keepLines w:val="0"/>
        <w:widowControl/>
        <w:suppressLineNumbers w:val="0"/>
        <w:jc w:val="left"/>
      </w:pPr>
      <w:r>
        <w:rPr>
          <w:rFonts w:ascii="Arial" w:hAnsi="Arial" w:eastAsia="SimSun" w:cs="Arial"/>
          <w:color w:val="212121"/>
          <w:kern w:val="0"/>
          <w:sz w:val="22"/>
          <w:szCs w:val="22"/>
          <w:lang w:val="en-US" w:eastAsia="zh-CN" w:bidi="ar"/>
        </w:rPr>
        <w:t xml:space="preserve">● </w:t>
      </w:r>
      <w:r>
        <w:rPr>
          <w:rFonts w:hint="default" w:ascii="Times New Roman" w:hAnsi="Times New Roman" w:eastAsia="SimSun" w:cs="Times New Roman"/>
          <w:color w:val="000000"/>
          <w:kern w:val="0"/>
          <w:sz w:val="25"/>
          <w:szCs w:val="25"/>
          <w:lang w:val="en-US" w:eastAsia="zh-CN" w:bidi="ar"/>
        </w:rPr>
        <w:t xml:space="preserve">Online query system provides information and clarifies doubts of the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students regarding their academics and other queries related to college.</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pPr>
      <w:r>
        <w:rPr>
          <w:rFonts w:hint="default" w:ascii="Arial" w:hAnsi="Arial" w:eastAsia="SimSun" w:cs="Arial"/>
          <w:color w:val="212121"/>
          <w:kern w:val="0"/>
          <w:sz w:val="22"/>
          <w:szCs w:val="22"/>
          <w:lang w:val="en-US" w:eastAsia="zh-CN" w:bidi="ar"/>
        </w:rPr>
        <w:t xml:space="preserve">● </w:t>
      </w:r>
      <w:r>
        <w:rPr>
          <w:rFonts w:hint="default" w:ascii="Times New Roman" w:hAnsi="Times New Roman" w:eastAsia="SimSun" w:cs="Times New Roman"/>
          <w:color w:val="000000"/>
          <w:kern w:val="0"/>
          <w:sz w:val="25"/>
          <w:szCs w:val="25"/>
          <w:lang w:val="en-US" w:eastAsia="zh-CN" w:bidi="ar"/>
        </w:rPr>
        <w:t xml:space="preserve">The member of the query site who can register using the institution mail ID will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be provided access to place their queries and to see the frequently asked query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of the day.</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Arial" w:hAnsi="Arial" w:eastAsia="SimSun" w:cs="Arial"/>
          <w:color w:val="212121"/>
          <w:kern w:val="0"/>
          <w:sz w:val="22"/>
          <w:szCs w:val="22"/>
          <w:lang w:val="en-US" w:eastAsia="zh-CN" w:bidi="ar"/>
        </w:rPr>
        <w:t xml:space="preserve">● </w:t>
      </w:r>
      <w:r>
        <w:rPr>
          <w:rFonts w:hint="default" w:ascii="Times New Roman" w:hAnsi="Times New Roman" w:eastAsia="SimSun" w:cs="Times New Roman"/>
          <w:color w:val="000000"/>
          <w:kern w:val="0"/>
          <w:sz w:val="25"/>
          <w:szCs w:val="25"/>
          <w:lang w:val="en-US" w:eastAsia="zh-CN" w:bidi="ar"/>
        </w:rPr>
        <w:t xml:space="preserve">Students can share their thoughts on a particular topic on the discussion forum.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ind w:left="221" w:hanging="221" w:hangingChars="100"/>
        <w:jc w:val="left"/>
        <w:rPr>
          <w:rFonts w:hint="default" w:ascii="Times New Roman" w:hAnsi="Times New Roman" w:eastAsia="SimSun" w:cs="Times New Roman"/>
          <w:color w:val="000000"/>
          <w:kern w:val="0"/>
          <w:sz w:val="25"/>
          <w:szCs w:val="25"/>
          <w:lang w:val="en-US" w:eastAsia="zh-CN" w:bidi="ar"/>
        </w:rPr>
      </w:pPr>
      <w:r>
        <w:rPr>
          <w:rFonts w:hint="default" w:ascii="Arial" w:hAnsi="Arial" w:eastAsia="SimSun" w:cs="Arial"/>
          <w:color w:val="212121"/>
          <w:kern w:val="0"/>
          <w:sz w:val="22"/>
          <w:szCs w:val="22"/>
          <w:lang w:val="en-US" w:eastAsia="zh-CN" w:bidi="ar"/>
        </w:rPr>
        <w:t xml:space="preserve">● </w:t>
      </w:r>
      <w:r>
        <w:rPr>
          <w:rFonts w:hint="default" w:ascii="Times New Roman" w:hAnsi="Times New Roman" w:eastAsia="SimSun" w:cs="Times New Roman"/>
          <w:color w:val="000000"/>
          <w:kern w:val="0"/>
          <w:sz w:val="25"/>
          <w:szCs w:val="25"/>
          <w:lang w:val="en-US" w:eastAsia="zh-CN" w:bidi="ar"/>
        </w:rPr>
        <w:t xml:space="preserve">The inappropriate comments on the forum and the query site will be automatically removed if certain keywords are found. </w:t>
      </w:r>
    </w:p>
    <w:p>
      <w:pPr>
        <w:keepNext w:val="0"/>
        <w:keepLines w:val="0"/>
        <w:widowControl/>
        <w:suppressLineNumbers w:val="0"/>
        <w:ind w:left="221" w:hanging="259" w:hangingChars="10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pPr>
      <w:r>
        <w:rPr>
          <w:rFonts w:hint="default" w:ascii="Arial" w:hAnsi="Arial" w:eastAsia="SimSun" w:cs="Arial"/>
          <w:color w:val="212121"/>
          <w:kern w:val="0"/>
          <w:sz w:val="22"/>
          <w:szCs w:val="22"/>
          <w:lang w:val="en-US" w:eastAsia="zh-CN" w:bidi="ar"/>
        </w:rPr>
        <w:t xml:space="preserve">● </w:t>
      </w:r>
      <w:r>
        <w:rPr>
          <w:rFonts w:hint="default" w:ascii="Times New Roman" w:hAnsi="Times New Roman" w:eastAsia="SimSun" w:cs="Times New Roman"/>
          <w:color w:val="000000"/>
          <w:kern w:val="0"/>
          <w:sz w:val="25"/>
          <w:szCs w:val="25"/>
          <w:lang w:val="en-US" w:eastAsia="zh-CN" w:bidi="ar"/>
        </w:rPr>
        <w:t>The logins that have been created and the queries placed by them and the response to that particular query will be saved in the database in the backend of the site</w:t>
      </w:r>
    </w:p>
    <w:p/>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FF"/>
          <w:kern w:val="0"/>
          <w:sz w:val="25"/>
          <w:szCs w:val="25"/>
          <w:lang w:val="en-US" w:eastAsia="zh-CN" w:bidi="ar"/>
        </w:rPr>
        <w:t xml:space="preserve">FUNCTIONALITIES: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pPr>
      <w:r>
        <w:rPr>
          <w:rFonts w:ascii="Calibri" w:hAnsi="Calibri" w:eastAsia="SimSun" w:cs="Calibri"/>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en-US" w:eastAsia="zh-CN" w:bidi="ar"/>
        </w:rPr>
        <w:t xml:space="preserve">The user should sign up if he is a new user. if already registered, login to the site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using the College mail. If the mail is chosen out of the college mail, the login will not be initiated.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Calibri" w:hAnsi="Calibri" w:eastAsia="SimSun" w:cs="Calibri"/>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en-US" w:eastAsia="zh-CN" w:bidi="ar"/>
        </w:rPr>
        <w:t>Once logged in, the user can answer a question if posted. The site works as forum (anyone can post a question and whoever knows the answer for it, can answer in the forum.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pPr>
      <w:r>
        <w:rPr>
          <w:rFonts w:hint="default" w:ascii="Calibri" w:hAnsi="Calibri" w:eastAsia="SimSun" w:cs="Calibri"/>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en-US" w:eastAsia="zh-CN" w:bidi="ar"/>
        </w:rPr>
        <w:t xml:space="preserve">If you have a query to post a page will be redirected to the question page where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the already asked questions will be posted. The query which the user posts will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also be added and be displayed in the page.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pPr>
      <w:r>
        <w:rPr>
          <w:rFonts w:hint="default" w:ascii="Calibri" w:hAnsi="Calibri" w:eastAsia="SimSun" w:cs="Calibri"/>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en-US" w:eastAsia="zh-CN" w:bidi="ar"/>
        </w:rPr>
        <w:t xml:space="preserve">The question page has the tag for every question you post. The questions will be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classified under the tags. The tags can also be added new in the tags page</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 </w:t>
      </w:r>
    </w:p>
    <w:p>
      <w:pPr>
        <w:keepNext w:val="0"/>
        <w:keepLines w:val="0"/>
        <w:widowControl/>
        <w:suppressLineNumbers w:val="0"/>
        <w:jc w:val="left"/>
      </w:pPr>
      <w:r>
        <w:rPr>
          <w:rFonts w:hint="default" w:ascii="Calibri" w:hAnsi="Calibri" w:eastAsia="SimSun" w:cs="Calibri"/>
          <w:color w:val="000000"/>
          <w:kern w:val="0"/>
          <w:sz w:val="25"/>
          <w:szCs w:val="25"/>
          <w:lang w:val="en-US" w:eastAsia="zh-CN" w:bidi="ar"/>
        </w:rPr>
        <w:t xml:space="preserve">● </w:t>
      </w:r>
      <w:r>
        <w:rPr>
          <w:rFonts w:hint="default" w:ascii="Times New Roman" w:hAnsi="Times New Roman" w:eastAsia="SimSun" w:cs="Times New Roman"/>
          <w:color w:val="000000"/>
          <w:kern w:val="0"/>
          <w:sz w:val="25"/>
          <w:szCs w:val="25"/>
          <w:lang w:val="en-US" w:eastAsia="zh-CN" w:bidi="ar"/>
        </w:rPr>
        <w:t xml:space="preserve">If the user has published any article, or if you have any article to share in the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forum, you can post it there and the link can be added to the article. On clicking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it, it will be directed to the link which you have posted.</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25"/>
          <w:szCs w:val="25"/>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25"/>
          <w:szCs w:val="25"/>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FF"/>
          <w:kern w:val="0"/>
          <w:sz w:val="25"/>
          <w:szCs w:val="25"/>
          <w:lang w:val="en-US" w:eastAsia="zh-CN" w:bidi="ar"/>
        </w:rPr>
      </w:pPr>
      <w:r>
        <w:rPr>
          <w:rFonts w:hint="default" w:ascii="Times New Roman" w:hAnsi="Times New Roman" w:eastAsia="TimesNewRomanPS-BoldMT" w:cs="Times New Roman"/>
          <w:b/>
          <w:bCs/>
          <w:color w:val="0000FF"/>
          <w:kern w:val="0"/>
          <w:sz w:val="25"/>
          <w:szCs w:val="25"/>
          <w:lang w:val="en-US" w:eastAsia="zh-CN" w:bidi="ar"/>
        </w:rPr>
        <w:t xml:space="preserve">LOGIC BASED ON THE OBJECTIVES: </w:t>
      </w:r>
    </w:p>
    <w:p>
      <w:pPr>
        <w:keepNext w:val="0"/>
        <w:keepLines w:val="0"/>
        <w:widowControl/>
        <w:suppressLineNumbers w:val="0"/>
        <w:jc w:val="left"/>
        <w:rPr>
          <w:rFonts w:hint="default" w:ascii="Times New Roman" w:hAnsi="Times New Roman" w:eastAsia="TimesNewRomanPS-BoldMT" w:cs="Times New Roman"/>
          <w:b/>
          <w:bCs/>
          <w:color w:val="000000"/>
          <w:kern w:val="0"/>
          <w:sz w:val="25"/>
          <w:szCs w:val="25"/>
          <w:lang w:val="en-US" w:eastAsia="zh-CN" w:bidi="ar"/>
        </w:rPr>
      </w:pPr>
    </w:p>
    <w:p>
      <w:pPr>
        <w:keepNext w:val="0"/>
        <w:keepLines w:val="0"/>
        <w:widowControl/>
        <w:suppressLineNumbers w:val="0"/>
        <w:jc w:val="left"/>
        <w:rPr>
          <w:rFonts w:hint="default" w:ascii="Times New Roman" w:hAnsi="Times New Roman" w:eastAsia="TimesNewRomanPS-BoldMT" w:cs="Times New Roman"/>
          <w:b/>
          <w:bCs/>
          <w:color w:val="000000"/>
          <w:kern w:val="0"/>
          <w:sz w:val="25"/>
          <w:szCs w:val="25"/>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When you sign up to the page a new entry will be created in the database and you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will be allowed to enter inside the page once your login to the page.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The questions posted will be saved in the database and once you submit an answer,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the correspondent answer will be displayed.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The articles also will be added to the database and from it, it will be fetched and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r>
        <w:rPr>
          <w:rFonts w:hint="default" w:ascii="Times New Roman" w:hAnsi="Times New Roman" w:eastAsia="SimSun" w:cs="Times New Roman"/>
          <w:color w:val="000000"/>
          <w:kern w:val="0"/>
          <w:sz w:val="25"/>
          <w:szCs w:val="25"/>
          <w:lang w:val="en-US" w:eastAsia="zh-CN" w:bidi="ar"/>
        </w:rPr>
        <w:t xml:space="preserve">displayed in the site.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New tags will be added for every questions and for every questions, tags will be </w:t>
      </w:r>
    </w:p>
    <w:p>
      <w:pPr>
        <w:keepNext w:val="0"/>
        <w:keepLines w:val="0"/>
        <w:widowControl/>
        <w:suppressLineNumbers w:val="0"/>
        <w:jc w:val="left"/>
      </w:pPr>
      <w:r>
        <w:rPr>
          <w:rFonts w:hint="default" w:ascii="Times New Roman" w:hAnsi="Times New Roman" w:eastAsia="SimSun" w:cs="Times New Roman"/>
          <w:color w:val="000000"/>
          <w:kern w:val="0"/>
          <w:sz w:val="25"/>
          <w:szCs w:val="25"/>
          <w:lang w:val="en-US" w:eastAsia="zh-CN" w:bidi="ar"/>
        </w:rPr>
        <w:t xml:space="preserve">added. </w:t>
      </w: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bookmarkStart w:id="0" w:name="_GoBack"/>
      <w:bookmarkEnd w:id="0"/>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5"/>
          <w:szCs w:val="25"/>
          <w:lang w:val="en-US" w:eastAsia="zh-CN" w:bidi="ar"/>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sNewRomanPS-BoldM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tencil">
    <w:panose1 w:val="040409050D0802020404"/>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0E5A57"/>
    <w:rsid w:val="133202CF"/>
    <w:rsid w:val="720E5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2022-08-24T14:58:00Z</dcterms:created>
  <dc:creator>SSN</dc:creator>
  <cp:lastModifiedBy>SSN</cp:lastModifiedBy>
  <dcterms:modified xsi:type="dcterms:W3CDTF">2022-08-24T15:07:49Z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C14D06C548B04AE9853D6FF01F68144C</vt:lpwstr>
  </property>
</Properties>
</file>