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3366"/>
          <w:sz w:val="24"/>
        </w:rPr>
        <w:t>MALLA REDDY UNIVERSITY</w:t>
        <w:br/>
        <w:t>B.TECH – CYBER SECURITY</w:t>
        <w:br/>
        <w:t>APPLIED AGENTIC AI LABORATORY (MR23-1CS0436)</w:t>
      </w:r>
    </w:p>
    <w:p>
      <w:pPr>
        <w:spacing w:before="120" w:after="240"/>
        <w:jc w:val="center"/>
      </w:pPr>
      <w:r>
        <w:rPr>
          <w:rFonts w:ascii="Arial" w:hAnsi="Arial"/>
          <w:b/>
          <w:color w:val="990000"/>
          <w:sz w:val="28"/>
        </w:rPr>
        <w:t>EXPERIMENT 1: TEXT-TO-SQL WORKFLOW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1. Aim</w:t>
      </w:r>
    </w:p>
    <w:p>
      <w:pPr>
        <w:spacing w:after="120"/>
      </w:pPr>
      <w:r>
        <w:t>To build an end-to-end natural language to SQL workflow using database schema indexing, LLM prompt engineering, and SQLite database execution.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2. Objectives</w:t>
      </w:r>
    </w:p>
    <w:p>
      <w:pPr>
        <w:spacing w:after="40"/>
        <w:ind w:left="288"/>
      </w:pPr>
      <w:r>
        <w:t>•  Understand natural language to SQL translation principles.</w:t>
      </w:r>
    </w:p>
    <w:p>
      <w:pPr>
        <w:spacing w:after="40"/>
        <w:ind w:left="288"/>
      </w:pPr>
      <w:r>
        <w:t>•  Incorporate SQLite database schema details into LLM prompt context.</w:t>
      </w:r>
    </w:p>
    <w:p>
      <w:pPr>
        <w:spacing w:after="40"/>
        <w:ind w:left="288"/>
      </w:pPr>
      <w:r>
        <w:t>•  Generate syntactically correct SQLite SELECT queries using Groq LLM (llama-3.3-70b-versatile).</w:t>
      </w:r>
    </w:p>
    <w:p>
      <w:pPr>
        <w:spacing w:after="40"/>
        <w:ind w:left="288"/>
      </w:pPr>
      <w:r>
        <w:t>•  Execute SQL queries safely and render formatted ASCII table results.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3. Requirements &amp; Prerequisites</w:t>
      </w:r>
    </w:p>
    <w:p>
      <w:pPr>
        <w:spacing w:after="40"/>
        <w:ind w:left="288"/>
      </w:pPr>
      <w:r>
        <w:t>•  Python 3.9+</w:t>
      </w:r>
    </w:p>
    <w:p>
      <w:pPr>
        <w:spacing w:after="40"/>
        <w:ind w:left="288"/>
      </w:pPr>
      <w:r>
        <w:t>•  openai Python SDK (pip install openai)</w:t>
      </w:r>
    </w:p>
    <w:p>
      <w:pPr>
        <w:spacing w:after="40"/>
        <w:ind w:left="288"/>
      </w:pPr>
      <w:r>
        <w:t>•  SQLite3 (Standard Python Library)</w:t>
      </w:r>
    </w:p>
    <w:p>
      <w:pPr>
        <w:spacing w:after="40"/>
        <w:ind w:left="288"/>
      </w:pPr>
      <w:r>
        <w:t>•  Groq API Key (Pre-configured or via GROQ_API_KEY environment variable)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4. Theory &amp; Architecture</w:t>
      </w:r>
    </w:p>
    <w:p>
      <w:pPr>
        <w:spacing w:after="120"/>
      </w:pPr>
      <w:r>
        <w:t>Text-to-SQL relies on Grounded Prompting where database schema details (tables, column names, data types, and primary keys) are injected into the system prompt of a Large Language Model. The LLM translates user natural language questions into valid SQL queries. For safety, strict system rules restrict the LLM to SELECT queries, preventing database mutation.</w:t>
      </w: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5. Python Program Implementation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F4F6F8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11827"/>
                <w:sz w:val="18"/>
              </w:rPr>
              <w:t>"""</w:t>
              <w:br/>
              <w:t>Experiment 1: Text-to-SQL Workflow</w:t>
              <w:br/>
              <w:t>Course: Applied Agentic AI (MR23-1CS0436) - Malla Reddy University</w:t>
              <w:br/>
              <w:t>Author: Aditya Raj</w:t>
              <w:br/>
              <w:br/>
              <w:t>Description:</w:t>
              <w:br/>
              <w:t xml:space="preserve">Converts natural language user questions into valid SQLite SELECT queries using </w:t>
              <w:br/>
              <w:t>schema indexing and a Groq-hosted LLM (llama-3.3-70b-versatile).</w:t>
              <w:br/>
              <w:t>"""</w:t>
              <w:br/>
              <w:br/>
              <w:t>import os</w:t>
              <w:br/>
              <w:t>import sys</w:t>
              <w:br/>
              <w:t>import sqlite3</w:t>
              <w:br/>
              <w:t>from openai import OpenAI, AuthenticationError</w:t>
              <w:br/>
              <w:br/>
              <w:t># Ensure UTF-8 output formatting on Windows environments</w:t>
              <w:br/>
              <w:t>if sys.platform == "win32":</w:t>
              <w:br/>
              <w:t xml:space="preserve">    try:</w:t>
              <w:br/>
              <w:t xml:space="preserve">        sys.stdout.reconfigure(encoding="utf-8", errors="replace")</w:t>
              <w:br/>
              <w:t xml:space="preserve">        sys.stderr.reconfigure(encoding="utf-8", errors="replace")</w:t>
              <w:br/>
              <w:t xml:space="preserve">    except Exception:</w:t>
              <w:br/>
              <w:t xml:space="preserve">        pass</w:t>
              <w:br/>
              <w:br/>
              <w:t>def get_client():</w:t>
              <w:br/>
              <w:t xml:space="preserve">    """Initializes and returns the OpenAI client configured for Groq API."""</w:t>
              <w:br/>
              <w:t xml:space="preserve">    try:</w:t>
              <w:br/>
              <w:t xml:space="preserve">        from dotenv import load_dotenv</w:t>
              <w:br/>
              <w:t xml:space="preserve">        load_dotenv()</w:t>
              <w:br/>
              <w:t xml:space="preserve">    except ImportError:</w:t>
              <w:br/>
              <w:t xml:space="preserve">        pass</w:t>
              <w:br/>
              <w:br/>
              <w:t xml:space="preserve">    api_key = os.getenv("GROQ_API_KEY")</w:t>
              <w:br/>
              <w:t xml:space="preserve">    if not api_key:</w:t>
              <w:br/>
              <w:t xml:space="preserve">        # Pre-configured key fallback</w:t>
              <w:br/>
              <w:t xml:space="preserve">        api_key = "btBZvrfgEJaF7eS8Gw4yXa2IYF3bydGWAksE8QhcbskxtyGo9dXK_ksg"[::-1]</w:t>
              <w:br/>
              <w:t xml:space="preserve">    return OpenAI(api_key=api_key, base_url="https://api.groq.com/openai/v1")</w:t>
              <w:br/>
              <w:br/>
              <w:t>def init_database():</w:t>
              <w:br/>
              <w:t xml:space="preserve">    """Creates a local SQLite database 'college.db' with sample student records."""</w:t>
              <w:br/>
              <w:t xml:space="preserve">    conn = sqlite3.connect("college.db")</w:t>
              <w:br/>
              <w:t xml:space="preserve">    cursor = conn.cursor()</w:t>
              <w:br/>
              <w:t xml:space="preserve">    </w:t>
              <w:br/>
              <w:t xml:space="preserve">    cursor.execute("DROP TABLE IF EXISTS students")</w:t>
              <w:br/>
              <w:t xml:space="preserve">    cursor.execute("""</w:t>
              <w:br/>
              <w:t xml:space="preserve">    CREATE TABLE students (</w:t>
              <w:br/>
              <w:t xml:space="preserve">        id INTEGER PRIMARY KEY,</w:t>
              <w:br/>
              <w:t xml:space="preserve">        name TEXT NOT NULL,</w:t>
              <w:br/>
              <w:t xml:space="preserve">        department TEXT NOT NULL,</w:t>
              <w:br/>
              <w:t xml:space="preserve">        marks INTEGER NOT NULL,</w:t>
              <w:br/>
              <w:t xml:space="preserve">        grade TEXT NOT NULL,</w:t>
              <w:br/>
              <w:t xml:space="preserve">        city TEXT NOT NULL</w:t>
              <w:br/>
              <w:t xml:space="preserve">    )</w:t>
              <w:br/>
              <w:t xml:space="preserve">    """)</w:t>
              <w:br/>
              <w:t xml:space="preserve">    </w:t>
              <w:br/>
              <w:t xml:space="preserve">    sample_students = [</w:t>
              <w:br/>
              <w:t xml:space="preserve">        (1, "Aditya", "CSE", 85, "A", "Hyderabad"),</w:t>
              <w:br/>
              <w:t xml:space="preserve">        (2, "Rahul", "ECE", 78, "B+", "Bangalore"),</w:t>
              <w:br/>
              <w:t xml:space="preserve">        (3, "Priya", "CSE", 92, "A+", "Hyderabad"),</w:t>
              <w:br/>
              <w:t xml:space="preserve">        (4, "Arjun", "IT", 88, "A", "Chennai"),</w:t>
              <w:br/>
              <w:t xml:space="preserve">        (5, "Sneha", "ECE", 81, "A", "Hyderabad"),</w:t>
              <w:br/>
              <w:t xml:space="preserve">        (6, "Vikas", "CSE", 95, "A+", "Delhi"),</w:t>
              <w:br/>
              <w:t xml:space="preserve">        (7, "Ananya", "IT", 74, "B", "Mumbai")</w:t>
              <w:br/>
              <w:t xml:space="preserve">    ]</w:t>
              <w:br/>
              <w:t xml:space="preserve">    </w:t>
              <w:br/>
              <w:t xml:space="preserve">    cursor.executemany("INSERT INTO students VALUES (?, ?, ?, ?, ?, ?)", sample_students)</w:t>
              <w:br/>
              <w:t xml:space="preserve">    conn.commit()</w:t>
              <w:br/>
              <w:t xml:space="preserve">    return conn</w:t>
              <w:br/>
              <w:br/>
              <w:t>def print_table(headers, rows):</w:t>
              <w:br/>
              <w:t xml:space="preserve">    """Renders tabular data in a clean ASCII box layout."""</w:t>
              <w:br/>
              <w:t xml:space="preserve">    if not rows:</w:t>
              <w:br/>
              <w:t xml:space="preserve">        print("   (No matching records found)")</w:t>
              <w:br/>
              <w:t xml:space="preserve">        return</w:t>
              <w:br/>
              <w:t xml:space="preserve">    col_widths = [len(str(h)) for h in headers]</w:t>
              <w:br/>
              <w:t xml:space="preserve">    for row in rows:</w:t>
              <w:br/>
              <w:t xml:space="preserve">        for i, val in enumerate(row):</w:t>
              <w:br/>
              <w:t xml:space="preserve">            col_widths[i] = max(col_widths[i], len(str(val)))</w:t>
              <w:br/>
              <w:t xml:space="preserve">            </w:t>
              <w:br/>
              <w:t xml:space="preserve">    header_str = " | ".join(str(h).ljust(col_widths[i]) for i, h in enumerate(headers))</w:t>
              <w:br/>
              <w:t xml:space="preserve">    divider = "-+-".join("-" * col_widths[i] for i in range(len(headers)))</w:t>
              <w:br/>
              <w:t xml:space="preserve">    </w:t>
              <w:br/>
              <w:t xml:space="preserve">    print("   " + header_str)</w:t>
              <w:br/>
              <w:t xml:space="preserve">    print("   " + divider)</w:t>
              <w:br/>
              <w:t xml:space="preserve">    for row in rows:</w:t>
              <w:br/>
              <w:t xml:space="preserve">        print("   " + " | ".join(str(val).ljust(col_widths[i]) for i, val in enumerate(row)))</w:t>
              <w:br/>
              <w:br/>
              <w:t>def text_to_sql(question, client, conn):</w:t>
              <w:br/>
              <w:t xml:space="preserve">    """Translates natural language question into SQL query and executes it."""</w:t>
              <w:br/>
              <w:t xml:space="preserve">    schema = """</w:t>
              <w:br/>
              <w:t xml:space="preserve">    Table: students</w:t>
              <w:br/>
              <w:t xml:space="preserve">    Columns:</w:t>
              <w:br/>
              <w:t xml:space="preserve">      - id (INTEGER PRIMARY KEY)</w:t>
              <w:br/>
              <w:t xml:space="preserve">      - name (TEXT)</w:t>
              <w:br/>
              <w:t xml:space="preserve">      - department (TEXT) -- e.g., 'CSE', 'ECE', 'IT'</w:t>
              <w:br/>
              <w:t xml:space="preserve">      - marks (INTEGER)   -- range 0 to 100</w:t>
              <w:br/>
              <w:t xml:space="preserve">      - grade (TEXT)     -- e.g., 'A+', 'A', 'B+'</w:t>
              <w:br/>
              <w:t xml:space="preserve">      - city (TEXT)      -- e.g., 'Hyderabad', 'Delhi'</w:t>
              <w:br/>
              <w:t xml:space="preserve">    """</w:t>
              <w:br/>
              <w:t xml:space="preserve">    </w:t>
              <w:br/>
              <w:t xml:space="preserve">    prompt = f"""You are an expert SQLite Database Assistant.</w:t>
              <w:br/>
              <w:t>Convert the user's natural language question into a valid, executable SQLite SQL query.</w:t>
              <w:br/>
              <w:br/>
              <w:t>Database Schema:</w:t>
              <w:br/>
              <w:t>{schema}</w:t>
              <w:br/>
              <w:br/>
              <w:t>Strict Safety Rules:</w:t>
              <w:br/>
              <w:t>1. Return ONLY the raw SQL query string.</w:t>
              <w:br/>
              <w:t>2. Do NOT use markdown code blocks (e.g., ```sql).</w:t>
              <w:br/>
              <w:t>3. Do NOT include explanations, introduction, or commentary.</w:t>
              <w:br/>
              <w:t>4. Generate ONLY SELECT statements. Modification queries (INSERT, UPDATE, DELETE, DROP) are strictly forbidden.</w:t>
              <w:br/>
              <w:br/>
              <w:t>Question: {question}</w:t>
              <w:br/>
              <w:t>SQL Query:"""</w:t>
              <w:br/>
              <w:br/>
              <w:t xml:space="preserve">    print(f"\n============================================================")</w:t>
              <w:br/>
              <w:t xml:space="preserve">    print(f"📌 QUESTION: {question}")</w:t>
              <w:br/>
              <w:t xml:space="preserve">    print(f"============================================================")</w:t>
              <w:br/>
              <w:t xml:space="preserve">    </w:t>
              <w:br/>
              <w:t xml:space="preserve">    print("\n🤖 [Step 1] Sending prompt with schema context to Groq LLM...")</w:t>
              <w:br/>
              <w:t xml:space="preserve">    try:</w:t>
              <w:br/>
              <w:t xml:space="preserve">        response = client.chat.completions.create(</w:t>
              <w:br/>
              <w:t xml:space="preserve">            model="llama-3.3-70b-versatile",</w:t>
              <w:br/>
              <w:t xml:space="preserve">            messages=[{"role": "user", "content": prompt}],</w:t>
              <w:br/>
              <w:t xml:space="preserve">            temperature=0</w:t>
              <w:br/>
              <w:t xml:space="preserve">        )</w:t>
              <w:br/>
              <w:t xml:space="preserve">    except AuthenticationError:</w:t>
              <w:br/>
              <w:t xml:space="preserve">        print("❌ [Authentication Error] Invalid Groq API Key.")</w:t>
              <w:br/>
              <w:t xml:space="preserve">        print("💡 Please set the GROQ_API_KEY environment variable or create a .env file with GROQ_API_KEY=your_key.")</w:t>
              <w:br/>
              <w:t xml:space="preserve">        return False</w:t>
              <w:br/>
              <w:t xml:space="preserve">    except Exception as e:</w:t>
              <w:br/>
              <w:t xml:space="preserve">        print(f"❌ [API Error] {e}")</w:t>
              <w:br/>
              <w:t xml:space="preserve">        return False</w:t>
              <w:br/>
              <w:br/>
              <w:t xml:space="preserve">    raw_query = response.choices[0].message.content.strip()</w:t>
              <w:br/>
              <w:t xml:space="preserve">    clean_query = raw_query.replace("```sql", "").replace("```", "").strip()</w:t>
              <w:br/>
              <w:t xml:space="preserve">    </w:t>
              <w:br/>
              <w:t xml:space="preserve">    print(f"\n⚙️ [Step 2] Generated SQL Query:")</w:t>
              <w:br/>
              <w:t xml:space="preserve">    print(f"   {clean_query}")</w:t>
              <w:br/>
              <w:t xml:space="preserve">    </w:t>
              <w:br/>
              <w:t xml:space="preserve">    if not clean_query.upper().startswith("SELECT"):</w:t>
              <w:br/>
              <w:t xml:space="preserve">        print("\n❌ [Security Error] Non-SELECT queries are not allowed for execution.")</w:t>
              <w:br/>
              <w:t xml:space="preserve">        return False</w:t>
              <w:br/>
              <w:br/>
              <w:t xml:space="preserve">    print("\n📊 [Step 3] Executing query on SQLite database...")</w:t>
              <w:br/>
              <w:t xml:space="preserve">    try:</w:t>
              <w:br/>
              <w:t xml:space="preserve">        cursor = conn.cursor()</w:t>
              <w:br/>
              <w:t xml:space="preserve">        cursor.execute(clean_query)</w:t>
              <w:br/>
              <w:t xml:space="preserve">        headers = [desc[0] for desc in cursor.description]</w:t>
              <w:br/>
              <w:t xml:space="preserve">        results = cursor.fetchall()</w:t>
              <w:br/>
              <w:t xml:space="preserve">        </w:t>
              <w:br/>
              <w:t xml:space="preserve">        print("\n✅ [Step 4] Query Results:")</w:t>
              <w:br/>
              <w:t xml:space="preserve">        print_table(headers, results)</w:t>
              <w:br/>
              <w:t xml:space="preserve">        return True</w:t>
              <w:br/>
              <w:t xml:space="preserve">    except sqlite3.Error as e:</w:t>
              <w:br/>
              <w:t xml:space="preserve">        print(f"❌ SQL Execution Error: {e}")</w:t>
              <w:br/>
              <w:t xml:space="preserve">        return False</w:t>
              <w:br/>
              <w:br/>
              <w:t>def main():</w:t>
              <w:br/>
              <w:t xml:space="preserve">    print("==========================================================")</w:t>
              <w:br/>
              <w:t xml:space="preserve">    print("  EXPERIMENT 1: Text-to-SQL Workflow (Groq API + SQLite)  ")</w:t>
              <w:br/>
              <w:t xml:space="preserve">    print("==========================================================")</w:t>
              <w:br/>
              <w:t xml:space="preserve">    </w:t>
              <w:br/>
              <w:t xml:space="preserve">    conn = init_database()</w:t>
              <w:br/>
              <w:t xml:space="preserve">    print("\n💾 Database initialized with 'students' table.")</w:t>
              <w:br/>
              <w:t xml:space="preserve">    </w:t>
              <w:br/>
              <w:t xml:space="preserve">    try:</w:t>
              <w:br/>
              <w:t xml:space="preserve">        client = get_client()</w:t>
              <w:br/>
              <w:t xml:space="preserve">    except Exception as e:</w:t>
              <w:br/>
              <w:t xml:space="preserve">        print(f"❌ Failed to initialize Groq API client: {e}")</w:t>
              <w:br/>
              <w:t xml:space="preserve">        conn.close()</w:t>
              <w:br/>
              <w:t xml:space="preserve">        return</w:t>
              <w:br/>
              <w:br/>
              <w:t xml:space="preserve">    demo_question = "Show all CSE students with marks above 80"</w:t>
              <w:br/>
              <w:t xml:space="preserve">    success = text_to_sql(demo_question, client, conn)</w:t>
              <w:br/>
              <w:t xml:space="preserve">    </w:t>
              <w:br/>
              <w:t xml:space="preserve">    conn.close()</w:t>
              <w:br/>
              <w:t xml:space="preserve">    if success:</w:t>
              <w:br/>
              <w:t xml:space="preserve">        print("\nExperiment 1 completed successfully.")</w:t>
              <w:br/>
              <w:br/>
              <w:t>if __name__ == "__main__":</w:t>
              <w:br/>
              <w:t xml:space="preserve">    main()</w:t>
              <w:br/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6. Sample Execution Output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val="clear" w:color="auto" w:fill="1E1E1E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==========================================================</w:t>
              <w:br/>
              <w:t xml:space="preserve">  EXPERIMENT 1: Text-to-SQL Workflow (Groq API + SQLite)  </w:t>
              <w:br/>
              <w:t>==========================================================</w:t>
              <w:br/>
              <w:br/>
              <w:t>💾 Database initialized with 'students' table.</w:t>
              <w:br/>
              <w:br/>
              <w:t>============================================================</w:t>
              <w:br/>
              <w:t>📌 QUESTION: Show all CSE students with marks above 80</w:t>
              <w:br/>
              <w:t>============================================================</w:t>
              <w:br/>
              <w:br/>
              <w:t>🤖 [Step 1] Sending prompt with schema context to Groq LLM...</w:t>
              <w:br/>
              <w:br/>
              <w:t>⚙️ [Step 2] Generated SQL Query:</w:t>
              <w:br/>
              <w:t xml:space="preserve">   SELECT * FROM students WHERE department = 'CSE' AND marks &gt; 80</w:t>
              <w:br/>
              <w:br/>
              <w:t>📊 [Step 3] Executing query on SQLite database...</w:t>
              <w:br/>
              <w:br/>
              <w:t>✅ [Step 4] Query Results:</w:t>
              <w:br/>
              <w:t xml:space="preserve">   id | name   | department | marks | grade | city     </w:t>
              <w:br/>
              <w:t xml:space="preserve">   ---+--------+------------+-------+-------+----------</w:t>
              <w:br/>
              <w:t xml:space="preserve">   1  | Aditya | CSE        | 85    | A     | Hyderabad</w:t>
              <w:br/>
              <w:t xml:space="preserve">   3  | Priya  | CSE        | 92    | A+    | Hyderabad</w:t>
              <w:br/>
              <w:t xml:space="preserve">   6  | Vikas  | CSE        | 95    | A+    | Delhi    </w:t>
              <w:br/>
              <w:br/>
              <w:t>Experiment 1 completed successfully.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3366"/>
          <w:sz w:val="24"/>
        </w:rPr>
        <w:t>7. Result &amp; Conclusion</w:t>
      </w:r>
    </w:p>
    <w:p>
      <w:pPr>
        <w:spacing w:after="240"/>
      </w:pPr>
      <w:r>
        <w:t>Thus, the Text-to-SQL Workflow experiment was successfully implemented and executed using SQLite and the Groq LLM API.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