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1.CREATE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table cus1(customer_id int primary key,customer_name varchar(50),address varchar(50));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cus1;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CUSTOMER_ID                     NOT NULL NUMBER(38)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CUSTOMER_NAME                            VARCHAR2(50)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ADDRESS                                  VARCHAR2(50)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table acc1(account_no int primary key,branch_name varchar(25),balance int)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account;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ACNO                            NOT NULL NUMBER(8)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CHAR(20)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BALANCE                                  NUMBER(6)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table loan1(loan_no int primary key,branch_name varchar(25),amount int);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loan;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LNO                             NOT NULL NUMBER(20)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BNAME                                    CHAR(20)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AMOUNT                                   NUMBER(10)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table branch3(branch_name varchar(20),branch_city varchar(20),assets int);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branch3;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BRANCH_NAME                              VARCHAR2(20)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BRANCH_CITY                              VARCHAR2(20)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ASSETS                                   NUMBER(38)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depositor: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table depo1(customer_name varchar(20),account_number int);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depo1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CUSTOMER_NAME                            VARCHAR2(20)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ACCOUNT_NUMBER                           NUMBER(38)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table borrow3(customer_name varchar(20),loan_number int);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borrow3;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CUSTOMER_NAME                            VARCHAR2(20)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LOAN_NUMBER                              NUMBER(38)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SQL&gt;create table supplier3(supplier_number int,part_number int,color varchar(20),quantity int);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created.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desc supplier3;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                           Null?    Type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 -------- 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SUPPLIER_NUMBER                          NUMBER(38)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PART_NUMBER                              NUMBER(38)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                                    VARCHAR2(20)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QUANTITY                                 NUMBER(38)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