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2.RENAME OPERATION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alter table cus1 rename column customer_name to cname;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altered.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cus1;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Null?    Type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 -------- 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CUSTOMER_ID                     NOT NULL NUMBER(38)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CNAME                            VARCHAR2(50)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ADDRESS                          VARCHAR2(50)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