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3C23" w14:textId="4BF37AAF" w:rsidR="0083039E" w:rsidRDefault="00AD520B">
      <w:r>
        <w:t>22.1</w:t>
      </w:r>
    </w:p>
    <w:p w14:paraId="56B65AD9" w14:textId="0FBF63FD" w:rsidR="00AD520B" w:rsidRDefault="00AD520B">
      <w:r>
        <w:t>Ja.</w:t>
      </w:r>
    </w:p>
    <w:p w14:paraId="13371C85" w14:textId="1792D6D1" w:rsidR="00AD520B" w:rsidRDefault="00AD520B">
      <w:r>
        <w:t>22.2</w:t>
      </w:r>
    </w:p>
    <w:p w14:paraId="7747D47B" w14:textId="0B0B3A46" w:rsidR="00AD520B" w:rsidRDefault="00AD520B">
      <w:r>
        <w:t>Kijk boek.</w:t>
      </w:r>
    </w:p>
    <w:p w14:paraId="7BFF52F6" w14:textId="098D8FC8" w:rsidR="00AD520B" w:rsidRDefault="00AD520B">
      <w:r>
        <w:t>22.3</w:t>
      </w:r>
    </w:p>
    <w:p w14:paraId="16D19219" w14:textId="1C8711D9" w:rsidR="00AD520B" w:rsidRDefault="00AD520B">
      <w:r>
        <w:t>Kijk boek.</w:t>
      </w:r>
    </w:p>
    <w:p w14:paraId="79921CCD" w14:textId="0E31D369" w:rsidR="00AD520B" w:rsidRDefault="00AD520B">
      <w:r>
        <w:t>22.4</w:t>
      </w:r>
    </w:p>
    <w:p w14:paraId="28882203" w14:textId="34237F72" w:rsidR="00AD520B" w:rsidRDefault="00AD520B">
      <w:r>
        <w:t>Kijk boek.</w:t>
      </w:r>
      <w:bookmarkStart w:id="0" w:name="_GoBack"/>
      <w:bookmarkEnd w:id="0"/>
    </w:p>
    <w:sectPr w:rsidR="00AD5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C1"/>
    <w:rsid w:val="006669C1"/>
    <w:rsid w:val="00AD520B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31C1"/>
  <w15:chartTrackingRefBased/>
  <w15:docId w15:val="{DCD61638-8ADC-4C1F-916E-379D5BF5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2018-05-23T19:01:00Z</dcterms:created>
  <dcterms:modified xsi:type="dcterms:W3CDTF">2018-05-23T19:02:00Z</dcterms:modified>
</cp:coreProperties>
</file>