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b w:val="1"/>
          <w:bCs w:val="1"/>
          <w:color w:val="333333"/>
        </w:rPr>
        <w:t>Chinmaya Kaundanya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999999"/>
        </w:rPr>
        <w:t>Pune, Maharashtra, India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700"/>
        <w:spacing w:after="0"/>
        <w:tabs>
          <w:tab w:leader="none" w:pos="2140" w:val="left"/>
          <w:tab w:leader="none" w:pos="2500" w:val="left"/>
          <w:tab w:leader="none" w:pos="4920" w:val="left"/>
          <w:tab w:leader="none" w:pos="5280" w:val="left"/>
          <w:tab w:leader="none" w:pos="7040" w:val="left"/>
          <w:tab w:leader="none" w:pos="7400" w:val="left"/>
        </w:tabs>
        <w:rPr>
          <w:rFonts w:ascii="Arial" w:cs="Arial" w:eastAsia="Arial" w:hAnsi="Arial"/>
          <w:sz w:val="14"/>
          <w:szCs w:val="14"/>
          <w:color w:val="333333"/>
        </w:rPr>
      </w:pPr>
      <w:r>
        <w:rPr>
          <w:rFonts w:ascii="Arial" w:cs="Arial" w:eastAsia="Arial" w:hAnsi="Arial"/>
          <w:sz w:val="14"/>
          <w:szCs w:val="14"/>
          <w:color w:val="333333"/>
        </w:rPr>
        <w:t>(+91) 8605443430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kaundanyachinmaya07@gmail.com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chinmayakaundanya.info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hyperlink r:id="rId8">
        <w:r>
          <w:rPr>
            <w:rFonts w:ascii="Arial" w:cs="Arial" w:eastAsia="Arial" w:hAnsi="Arial"/>
            <w:sz w:val="14"/>
            <w:szCs w:val="14"/>
            <w:color w:val="333333"/>
          </w:rPr>
          <w:t>github.com/chinya07</w:t>
        </w:r>
      </w:hyperlink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414141"/>
        </w:rPr>
        <w:t>“The only way to achieve the impossible is to believe it is possible”</w:t>
      </w: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Wor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-38735</wp:posOffset>
                </wp:positionV>
                <wp:extent cx="440118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1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5pt,-3.0499pt" to="481.55pt,-3.0499pt" o:allowincell="f" strokecolor="#5D5D5D" strokeweight="0.8965pt"/>
            </w:pict>
          </mc:Fallback>
        </mc:AlternateConten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14141"/>
        </w:rPr>
        <w:t>Truso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FULL STACK DEVELOPER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June 2018 - July 2018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Created RESTful apis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Tried my hands on Angular 5/6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Django backend development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Pro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-38735</wp:posOffset>
                </wp:positionV>
                <wp:extent cx="525208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pt,-3.0499pt" to="481.55pt,-3.0499pt" o:allowincell="f" strokecolor="#5D5D5D" strokeweight="0.8965pt"/>
            </w:pict>
          </mc:Fallback>
        </mc:AlternateConten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Garbage level monitoring system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DC3522"/>
        </w:rPr>
        <w:t>IoT project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TEAM PROJECT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May 2018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To find a economical and smarter alternative to current garbage problems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Users can monitor levels of all garbage bins from a global dashboard provided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Django backend development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7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Django-wordcount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Web App</w:t>
            </w:r>
          </w:p>
        </w:tc>
      </w:tr>
      <w:tr>
        <w:trPr>
          <w:trHeight w:val="243"/>
        </w:trPr>
        <w:tc>
          <w:tcPr>
            <w:tcW w:w="7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June 2018</w:t>
            </w:r>
          </w:p>
        </w:tc>
      </w:tr>
      <w:tr>
        <w:trPr>
          <w:trHeight w:val="261"/>
        </w:trPr>
        <w:tc>
          <w:tcPr>
            <w:tcW w:w="7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A simple django project which counts word occurences and plagarism percentage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34"/>
        </w:trPr>
        <w:tc>
          <w:tcPr>
            <w:tcW w:w="7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Django-ToDo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Web App</w:t>
            </w:r>
          </w:p>
        </w:tc>
      </w:tr>
      <w:tr>
        <w:trPr>
          <w:trHeight w:val="243"/>
        </w:trPr>
        <w:tc>
          <w:tcPr>
            <w:tcW w:w="7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TEAM PROJECT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May 2018</w:t>
            </w:r>
          </w:p>
        </w:tc>
      </w:tr>
      <w:tr>
        <w:trPr>
          <w:trHeight w:val="260"/>
        </w:trPr>
        <w:tc>
          <w:tcPr>
            <w:tcW w:w="7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A simple Django ToDo Web App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18"/>
        </w:trPr>
        <w:tc>
          <w:tcPr>
            <w:tcW w:w="7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User can add, edit and delete daily tasks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140" w:top="659" w:right="1126" w:bottom="66" w:gutter="0" w:footer="0" w:header="0"/>
        </w:sectPr>
      </w:pP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Machine learning with python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PERSONAL PROJECT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Emails and SMS spams filtering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Naive Bayes algorithm used for training and classification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Feature extraction used to extract features between words and sentences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Kaggle dataset used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Python data structures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PERSONAL PROJECT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A git repository of data structures and algorithms in python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right="16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Smart Surveillance System using Raspberry Pi and Face Recognition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TEAM PROJECT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Face Recognition using OpenCV and Python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Raspberry Pi was used as the data server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User notified if any suspicious activity detected in real time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DC3522"/>
        </w:rPr>
        <w:t>git project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November 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DC3522"/>
        </w:rPr>
        <w:t>git project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November 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DC3522"/>
        </w:rPr>
        <w:t>IoT project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February 2017</w:t>
      </w:r>
    </w:p>
    <w:p>
      <w:pPr>
        <w:spacing w:after="0" w:line="937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7940" w:space="720"/>
            <w:col w:w="980"/>
          </w:cols>
          <w:pgMar w:left="1140" w:top="659" w:right="1126" w:bottom="66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37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CHINMAYA KAUNDANYA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999999"/>
        </w:rPr>
        <w:t>1</w:t>
      </w:r>
    </w:p>
    <w:p>
      <w:pPr>
        <w:sectPr>
          <w:pgSz w:w="11900" w:h="16838" w:orient="portrait"/>
          <w:cols w:equalWidth="0" w:num="1">
            <w:col w:w="9640"/>
          </w:cols>
          <w:pgMar w:left="1140" w:top="659" w:right="1126" w:bottom="66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Edu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-38735</wp:posOffset>
                </wp:positionV>
                <wp:extent cx="506476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2.75pt,-3.0499pt" to="481.55pt,-3.0499pt" o:allowincell="f" strokecolor="#5D5D5D" strokeweight="0.8965pt"/>
            </w:pict>
          </mc:Fallback>
        </mc:AlternateContent>
      </w:r>
    </w:p>
    <w:p>
      <w:pPr>
        <w:spacing w:after="0" w:line="28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6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P. Jog High School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Pune, Maharashtra, India</w:t>
            </w:r>
          </w:p>
        </w:tc>
      </w:tr>
      <w:tr>
        <w:trPr>
          <w:trHeight w:val="243"/>
        </w:trPr>
        <w:tc>
          <w:tcPr>
            <w:tcW w:w="6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SSC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2012</w:t>
            </w:r>
          </w:p>
        </w:tc>
      </w:tr>
      <w:tr>
        <w:trPr>
          <w:trHeight w:val="26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</w:t>
            </w:r>
          </w:p>
        </w:tc>
        <w:tc>
          <w:tcPr>
            <w:tcW w:w="66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Aggregate 93%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34"/>
        </w:trPr>
        <w:tc>
          <w:tcPr>
            <w:tcW w:w="6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MAEER’s MIT Junior college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Pune, Maharashtra, India</w:t>
            </w:r>
          </w:p>
        </w:tc>
      </w:tr>
      <w:tr>
        <w:trPr>
          <w:trHeight w:val="243"/>
        </w:trPr>
        <w:tc>
          <w:tcPr>
            <w:tcW w:w="6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HSC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2014</w:t>
            </w:r>
          </w:p>
        </w:tc>
      </w:tr>
      <w:tr>
        <w:trPr>
          <w:trHeight w:val="26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</w:t>
            </w:r>
          </w:p>
        </w:tc>
        <w:tc>
          <w:tcPr>
            <w:tcW w:w="66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Aggregate 76%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34"/>
        </w:trPr>
        <w:tc>
          <w:tcPr>
            <w:tcW w:w="6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Marathwada Mitra Mandal’s College of Engineering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Pune, Maharashtra, India</w:t>
            </w:r>
          </w:p>
        </w:tc>
      </w:tr>
      <w:tr>
        <w:trPr>
          <w:trHeight w:val="243"/>
        </w:trPr>
        <w:tc>
          <w:tcPr>
            <w:tcW w:w="6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B.E. IN COMPUTER ENGINEERING</w:t>
            </w:r>
          </w:p>
        </w:tc>
        <w:tc>
          <w:tcPr>
            <w:tcW w:w="2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2014 - 2018</w:t>
            </w:r>
          </w:p>
        </w:tc>
      </w:tr>
      <w:tr>
        <w:trPr>
          <w:trHeight w:val="26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</w:t>
            </w:r>
          </w:p>
        </w:tc>
        <w:tc>
          <w:tcPr>
            <w:tcW w:w="66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Aggregate 70%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Ski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-38735</wp:posOffset>
                </wp:positionV>
                <wp:extent cx="552831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.25pt,-3.0499pt" to="481.55pt,-3.0499pt" o:allowincell="f" strokecolor="#5D5D5D" strokeweight="0.8965pt"/>
            </w:pict>
          </mc:Fallback>
        </mc:AlternateContent>
      </w:r>
    </w:p>
    <w:p>
      <w:pPr>
        <w:spacing w:after="0" w:line="34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89"/>
              </w:rPr>
              <w:t>Programming Languages:</w:t>
            </w:r>
          </w:p>
        </w:tc>
        <w:tc>
          <w:tcPr>
            <w:tcW w:w="15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  <w:w w:val="82"/>
              </w:rPr>
              <w:t>Python, C, Java, C++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7"/>
              </w:rPr>
              <w:t>Frontend Technologies:</w:t>
            </w:r>
          </w:p>
        </w:tc>
        <w:tc>
          <w:tcPr>
            <w:tcW w:w="15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Angular 5/6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8"/>
              </w:rPr>
              <w:t>Backend Technologies:</w:t>
            </w:r>
          </w:p>
        </w:tc>
        <w:tc>
          <w:tcPr>
            <w:tcW w:w="15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Django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Operating Systems:</w:t>
            </w:r>
          </w:p>
        </w:tc>
        <w:tc>
          <w:tcPr>
            <w:tcW w:w="15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Linux, Windows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Databases:</w:t>
            </w:r>
          </w:p>
        </w:tc>
        <w:tc>
          <w:tcPr>
            <w:tcW w:w="15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MySQL, SQLite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Other:</w:t>
            </w:r>
          </w:p>
        </w:tc>
        <w:tc>
          <w:tcPr>
            <w:tcW w:w="15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Git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Hon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ors &amp; Awards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-38735</wp:posOffset>
                </wp:positionV>
                <wp:extent cx="43618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1pt,-3.0499pt" to="481.55pt,-3.0499pt" o:allowincell="f" strokecolor="#5D5D5D" strokeweight="0.8965pt"/>
            </w:pict>
          </mc:Fallback>
        </mc:AlternateContent>
      </w:r>
    </w:p>
    <w:p>
      <w:pPr>
        <w:spacing w:after="0" w:line="295" w:lineRule="exact"/>
        <w:rPr>
          <w:sz w:val="20"/>
          <w:szCs w:val="20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8"/>
        </w:trPr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7"/>
              </w:rPr>
              <w:t>Best Paper Award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  <w:w w:val="97"/>
              </w:rPr>
              <w:t>,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  <w:w w:val="97"/>
              </w:rPr>
              <w:t>in National Level Conference on “Emerging Trends in Computing , Analytics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MMCOE, 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and Security - 2018”(NCETCAS-2018)</w:t>
            </w: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2016</w:t>
            </w:r>
          </w:p>
        </w:tc>
        <w:tc>
          <w:tcPr>
            <w:tcW w:w="7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5"/>
              </w:rPr>
              <w:t>Project got selected in Inter-University Research Project competition AVISHKAR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  <w:w w:val="91"/>
              </w:rPr>
              <w:t>Pune, Maharashtra,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2K16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India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Project got selected in final round of national level project competition BEST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  <w:w w:val="91"/>
              </w:rPr>
              <w:t>Pune, Maharashtra,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INNOVATION 2K18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India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Ext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racurricular Activities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-38735</wp:posOffset>
                </wp:positionV>
                <wp:extent cx="358457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9.3pt,-3.0499pt" to="481.55pt,-3.0499pt" o:allowincell="f" strokecolor="#5D5D5D" strokeweight="0.8965pt"/>
            </w:pict>
          </mc:Fallback>
        </mc:AlternateConten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C, C++ and core Java certification courses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Completed certification courses from SEED Infotech Ltd.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right="340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Organizing head for the National level technical event - Innovatus</w:t>
      </w:r>
    </w:p>
    <w:p>
      <w:pPr>
        <w:spacing w:after="0" w:line="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3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  <w:tr>
        <w:trPr>
          <w:trHeight w:val="261"/>
        </w:trPr>
        <w:tc>
          <w:tcPr>
            <w:tcW w:w="5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Organized project competitions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Attended NVIDIA GTC 2016 International Conference.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MUMBAI, MAHARASHTRA, INDIA</w:t>
            </w:r>
          </w:p>
        </w:tc>
        <w:tc>
          <w:tcPr>
            <w:tcW w:w="3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140" w:top="748" w:right="1126" w:bottom="6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3700"/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CHINMAYA KAUNDANYA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999999"/>
        </w:rPr>
        <w:t>2</w:t>
      </w:r>
    </w:p>
    <w:p>
      <w:pPr>
        <w:sectPr>
          <w:pgSz w:w="11900" w:h="16838" w:orient="portrait"/>
          <w:cols w:equalWidth="0" w:num="1">
            <w:col w:w="9640"/>
          </w:cols>
          <w:pgMar w:left="1140" w:top="748" w:right="1126" w:bottom="66" w:gutter="0" w:footer="0" w:header="0"/>
          <w:type w:val="continuous"/>
        </w:sectPr>
      </w:pPr>
    </w:p>
    <w:bookmarkStart w:id="2" w:name="page3"/>
    <w:bookmarkEnd w:id="2"/>
    <w:p>
      <w:pPr>
        <w:ind w:left="9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Attempted Switch Idea NTAT examination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9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9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Workshop on IoT and Python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9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4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MMCOE, PUNE</w:t>
            </w:r>
          </w:p>
        </w:tc>
        <w:tc>
          <w:tcPr>
            <w:tcW w:w="4680" w:type="dxa"/>
            <w:vAlign w:val="bottom"/>
          </w:tcPr>
          <w:p>
            <w:pPr>
              <w:ind w:left="3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  <w:w w:val="81"/>
              </w:rPr>
              <w:t>10 Jan 2017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57" w:hanging="153"/>
        <w:spacing w:after="0" w:line="266" w:lineRule="auto"/>
        <w:tabs>
          <w:tab w:leader="none" w:pos="257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Conducted a workshop for second year students to give them a brief overview about IoT by completing three mini projects and taught them basics of Python programming language</w:t>
      </w:r>
    </w:p>
    <w:p>
      <w:pPr>
        <w:sectPr>
          <w:pgSz w:w="11900" w:h="16838" w:orient="portrait"/>
          <w:cols w:equalWidth="0" w:num="1">
            <w:col w:w="9737"/>
          </w:cols>
          <w:pgMar w:left="1043" w:top="779" w:right="1126" w:bottom="66" w:gutter="0" w:footer="0" w:header="0"/>
        </w:sect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9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Pub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-38735</wp:posOffset>
                </wp:positionV>
                <wp:extent cx="482282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.65pt,-3.0499pt" to="486.4pt,-3.0499pt" o:allowincell="f" strokecolor="#5D5D5D" strokeweight="0.8965pt"/>
            </w:pict>
          </mc:Fallback>
        </mc:AlternateConten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97" w:right="104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Smart Surveillance System using Raspberry Pi and Face Recognition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9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Garbage Level Monitoring System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33333"/>
        </w:rPr>
        <w:t>DOI10.17148/IJARCCE.2017.64117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33333"/>
        </w:rPr>
        <w:t>DOI:10.15680/IJIRSET.2018.0709037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6457" w:space="720"/>
            <w:col w:w="2560"/>
          </w:cols>
          <w:pgMar w:left="1043" w:top="779" w:right="1126" w:bottom="66" w:gutter="0" w:footer="0" w:header="0"/>
          <w:type w:val="continuous"/>
        </w:sect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9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DC3522"/>
        </w:rPr>
        <w:t>Int</w:t>
      </w:r>
      <w:r>
        <w:rPr>
          <w:rFonts w:ascii="Arial" w:cs="Arial" w:eastAsia="Arial" w:hAnsi="Arial"/>
          <w:sz w:val="33"/>
          <w:szCs w:val="33"/>
          <w:b w:val="1"/>
          <w:bCs w:val="1"/>
          <w:color w:val="333333"/>
        </w:rPr>
        <w:t>erests Hobbies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-17145</wp:posOffset>
                </wp:positionV>
                <wp:extent cx="426783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0.35pt,-1.3499pt" to="486.4pt,-1.3499pt" o:allowincell="f" strokecolor="#5D5D5D" strokeweight="0.896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277" w:hanging="277"/>
        <w:spacing w:after="0"/>
        <w:tabs>
          <w:tab w:leader="none" w:pos="27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Play Guitar and Tabla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77" w:hanging="277"/>
        <w:spacing w:after="0"/>
        <w:tabs>
          <w:tab w:leader="none" w:pos="27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Play football and cricket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77" w:hanging="277"/>
        <w:spacing w:after="0"/>
        <w:tabs>
          <w:tab w:leader="none" w:pos="27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Acting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77" w:hanging="277"/>
        <w:spacing w:after="0"/>
        <w:tabs>
          <w:tab w:leader="none" w:pos="27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Play video games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77" w:hanging="277"/>
        <w:spacing w:after="0"/>
        <w:tabs>
          <w:tab w:leader="none" w:pos="27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Travelling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77" w:hanging="277"/>
        <w:spacing w:after="0"/>
        <w:tabs>
          <w:tab w:leader="none" w:pos="27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Internet surfing</w:t>
      </w:r>
    </w:p>
    <w:p>
      <w:pPr>
        <w:sectPr>
          <w:pgSz w:w="11900" w:h="16838" w:orient="portrait"/>
          <w:cols w:equalWidth="0" w:num="1">
            <w:col w:w="9737"/>
          </w:cols>
          <w:pgMar w:left="1043" w:top="779" w:right="1126" w:bottom="6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3797"/>
        <w:spacing w:after="0"/>
        <w:tabs>
          <w:tab w:leader="none" w:pos="955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CHINMAYA KAUNDANYA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999999"/>
        </w:rPr>
        <w:t>3</w:t>
      </w:r>
    </w:p>
    <w:sectPr>
      <w:pgSz w:w="11900" w:h="16838" w:orient="portrait"/>
      <w:cols w:equalWidth="0" w:num="1">
        <w:col w:w="9737"/>
      </w:cols>
      <w:pgMar w:left="1043" w:top="779" w:right="1126" w:bottom="6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github.com/github.com/chinya07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2018-12-05T09:52:27Z</dcterms:created>
  <dcterms:modified xsi:type="dcterms:W3CDTF">2018-12-05T09:52:27Z</dcterms:modified>
</cp:coreProperties>
</file>