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Impact" w:cs="Impact" w:eastAsia="Impact" w:hAnsi="Impact"/>
        </w:rPr>
      </w:pPr>
      <w:bookmarkStart w:colFirst="0" w:colLast="0" w:name="_fi0m008ieqv8" w:id="0"/>
      <w:bookmarkEnd w:id="0"/>
      <w:r w:rsidDel="00000000" w:rsidR="00000000" w:rsidRPr="00000000">
        <w:rPr>
          <w:rFonts w:ascii="Impact" w:cs="Impact" w:eastAsia="Impact" w:hAnsi="Impact"/>
          <w:rtl w:val="0"/>
        </w:rPr>
        <w:t xml:space="preserve">Anotaciones sobre curso </w:t>
      </w:r>
      <w:r w:rsidDel="00000000" w:rsidR="00000000" w:rsidRPr="00000000">
        <w:rPr>
          <w:rFonts w:ascii="Impact" w:cs="Impact" w:eastAsia="Impact" w:hAnsi="Impact"/>
          <w:rtl w:val="0"/>
        </w:rPr>
        <w:t xml:space="preserve">Typescript Udemy</w:t>
      </w:r>
    </w:p>
    <w:p w:rsidR="00000000" w:rsidDel="00000000" w:rsidP="00000000" w:rsidRDefault="00000000" w:rsidRPr="00000000" w14:paraId="00000002">
      <w:pPr>
        <w:pageBreakBefore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tabs>
              <w:tab w:val="right" w:leader="none" w:pos="9637.795275590552"/>
            </w:tabs>
            <w:spacing w:before="80" w:line="240" w:lineRule="auto"/>
            <w:ind w:left="0" w:firstLine="0"/>
            <w:rPr>
              <w:rFonts w:ascii="Calibri" w:cs="Calibri" w:eastAsia="Calibri" w:hAnsi="Calibri"/>
              <w:b w:val="1"/>
              <w:i w:val="0"/>
              <w:smallCaps w:val="0"/>
              <w:strike w:val="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wc5a16dhnw1">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Notes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_swc5a16dhnw1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vv5a0q6as9tt">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Compilar un archivo TS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_vv5a0q6as9tt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w73crx1entse">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Modo Observador - Watch Mode</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_w73crx1entse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hootd814962">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Inicializar el proyecto de TypeScript - tsconfig</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_hootd814962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fronzkywi28f">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Introducción a los tipos de datos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_fronzkywi28f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rsbmnk1hoaxl">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STRINGS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_rsbmnk1hoaxl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es63clwwymi9">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NÚMEROS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_es63clwwymi9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ws7yroho57w5">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BOOLEANOS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_ws7yroho57w5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jlh2ch74yiom">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NULL Y UNDEFINED</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_jlh2ch74yiom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raxm712c9enx">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OBJETOS LITERALES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_raxm712c9enx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elzurubqhoy8">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CLASES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_elzurubqhoy8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vgny23cqquc7">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FUNCIONES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_vgny23cqquc7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70tn0nu6ffh">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ES POSIBLE</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_70tn0nu6ffh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w9575tmegadv">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Booleans - Booleanos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_w9575tmegadv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hureu33huldm">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Numbers - Números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_hureu33huldm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p53zlai5eb21">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Strings - Cadenas de caracteres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_p53zlai5eb21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b8pepdtfyop0">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Tipo Any</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_b8pepdtfyop0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caq50tpwh7m">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Arrays - Arreglos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_caq50tpwh7m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7463lckefono">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Tuples - Tuplas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_7463lckefono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1uhgrted3iqs">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Enum - Enumeraciones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_1uhgrted3iqs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1k3s24thtbbf">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Void - Vacío</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_1k3s24thtbbf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cx2gfzt2we8x">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Never - Nunca</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_cx2gfzt2we8x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i3t9h9k8mjz3">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Null - Undefined</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_i3t9h9k8mjz3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w3jbhb6cfdko">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Aserción de tipo</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_w3jbhb6cfdko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m9vdl9k324z4">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Funciones Básicas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_m9vdl9k324z4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dhoc0udr5t2a">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Parámetros obligatorios de las Funciones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_dhoc0udr5t2a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wvbhni3z4d4d">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Parámetros Opcionales de las Funciones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_wvbhni3z4d4d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z9nfjnizfzhw">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Parámetros por Defecto</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_z9nfjnizfzhw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k66r152kafpt">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Parámetros REST</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_k66r152kafpt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u6uwbc7s92s7">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Tipo Función</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_u6uwbc7s92s7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2zl4s9qqem5b">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Objetos básicos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_2zl4s9qqem5b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v8viidsf5682">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¿Cómo crear objetos con tipos específicos?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_v8viidsf5682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6n11nhesfdxh">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Métodos dentro de los objetos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_6n11nhesfdxh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ehhq6m8mptzf">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Tipos personalizado</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_ehhq6m8mptzf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g5l7atuv6fp8">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Múltiples tipos permitidos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_g5l7atuv6fp8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9ro5p6xmkxl8">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Revisar el tipo de una objeto o variable</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_9ro5p6xmkxl8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c03lv39w1ma9">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Depurar código de TypeScript</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_c03lv39w1ma9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mrpkqhwfvc6d">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Remover los comentarios al compilar</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_mrpkqhwfvc6d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ck16qkh6yd86">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Características de ES6</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_ck16qkh6yd86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tiaj7w4y48m">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Características: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_tiaj7w4y48m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n6id1uzgl6qq">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Variables Let</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_n6id1uzgl6qq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pk9nna70wnpn">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Constantes - const</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_pk9nna70wnpn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thlvj5pkhok3">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Templates Literales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_thlvj5pkhok3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h2kvszarx6w7">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Funciones Flecha</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_h2kvszarx6w7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8xlgrnuoo0pd">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Desestructuración de Objetos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_8xlgrnuoo0pd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q2qnfz7aghm6">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Nuevo Ciclo - For Of</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_q2qnfz7aghm6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83i3budv4wug">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Clases en ES6</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_83i3budv4wug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6a0d062u8dl4">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Desestructuración de Arreglos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_6a0d062u8dl4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m61z0cndhug9">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Clases en TypeScript</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_m61z0cndhug9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8ek6rq9vxhzu">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Definición de una clase básica en TypeScript</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_8ek6rq9vxhzu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max8jdkqdtt6">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Constructores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_max8jdkqdtt6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qb2brot12p4v">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Propiedades públicas, privadas y protegidas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_qb2brot12p4v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glh4ucefq4xp">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Métodos públicos, privados y protegidos.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_glh4ucefq4xp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vkg0vkwc0p7k">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Herencia, super y definición de propiedades en el constructor</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_vkg0vkwc0p7k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kwxqk01qqjwc">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Gets y Sets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_kwxqk01qqjwc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1vaarxz45bip">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Métodos y propiedades estáticos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_1vaarxz45bip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cnx00vitkqyf">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Clases Abstractas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_cnx00vitkqyf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jh4evlmou855">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Constructores privados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_jh4evlmou855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jqagg4bdy0o9">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Interfaces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_jqagg4bdy0o9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vp0hw1frpc0q">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Interfaz Básica</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_vp0hw1frpc0q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7j7co5hgplv5">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Propiedades Opcionales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_7j7co5hgplv5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mi4ljljentox">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Métodos en la Interfaz</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_mi4ljljentox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5ma3uwk610si">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Interfaces en las Clases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_5ma3uwk610si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3efm1pfzmcxz">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Interfaces para las funciones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_3efm1pfzmcxz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9svr0ovyfw3">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Notes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_9svr0ovyfw3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xomexf8zyz8y">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Módulos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_xomexf8zyz8y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o5ojs3w7mx50">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Genéricos - Generics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_o5ojs3w7mx50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ajjux8d6v4wm">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Introducción a los Genéricos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_ajjux8d6v4wm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auwxhg20n2f3">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Creando funciones genéricas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_auwxhg20n2f3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5o0rfejai7dk">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Ejemplo de función genérica en acción</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_5o0rfejai7dk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s1ir0rab4bx1">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Arreglos Genéricos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_s1ir0rab4bx1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e8do5kix06cn">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Clases genéricas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_e8do5kix06cn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637.795275590552"/>
            </w:tabs>
            <w:spacing w:before="200" w:line="240" w:lineRule="auto"/>
            <w:ind w:left="0" w:firstLine="0"/>
            <w:rPr>
              <w:rFonts w:ascii="Calibri" w:cs="Calibri" w:eastAsia="Calibri" w:hAnsi="Calibri"/>
              <w:b w:val="1"/>
              <w:i w:val="0"/>
              <w:smallCaps w:val="0"/>
              <w:strike w:val="0"/>
              <w:sz w:val="24"/>
              <w:szCs w:val="24"/>
              <w:u w:val="none"/>
              <w:shd w:fill="auto" w:val="clear"/>
              <w:vertAlign w:val="baseline"/>
            </w:rPr>
          </w:pPr>
          <w:hyperlink w:anchor="_ntrtvfy1v6sw">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Decoradores</w:t>
            </w:r>
          </w:hyperlink>
          <w:r w:rsidDel="00000000" w:rsidR="00000000" w:rsidRPr="00000000">
            <w:rPr>
              <w:rFonts w:ascii="Calibri" w:cs="Calibri" w:eastAsia="Calibri" w:hAnsi="Calibri"/>
              <w:b w:val="1"/>
              <w:i w:val="0"/>
              <w:smallCaps w:val="0"/>
              <w:strike w:val="0"/>
              <w:sz w:val="24"/>
              <w:szCs w:val="24"/>
              <w:u w:val="none"/>
              <w:shd w:fill="auto" w:val="clear"/>
              <w:vertAlign w:val="baseline"/>
              <w:rtl w:val="0"/>
            </w:rPr>
            <w:tab/>
          </w:r>
          <w:r w:rsidDel="00000000" w:rsidR="00000000" w:rsidRPr="00000000">
            <w:fldChar w:fldCharType="begin"/>
            <w:instrText xml:space="preserve"> PAGEREF _ntrtvfy1v6sw \h </w:instrText>
            <w:fldChar w:fldCharType="separate"/>
          </w:r>
          <w:r w:rsidDel="00000000" w:rsidR="00000000" w:rsidRPr="00000000">
            <w:rPr>
              <w:rFonts w:ascii="Calibri" w:cs="Calibri" w:eastAsia="Calibri" w:hAnsi="Calibri"/>
              <w:b w:val="1"/>
              <w:i w:val="0"/>
              <w:smallCaps w:val="0"/>
              <w:strike w:val="0"/>
              <w:sz w:val="24"/>
              <w:szCs w:val="24"/>
              <w:u w:val="none"/>
              <w:shd w:fill="auto" w:val="clear"/>
              <w:vertAlign w:val="baseline"/>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9kbnekf5q8td">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Introducción a los decoradores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_9kbnekf5q8td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637.795275590552"/>
            </w:tabs>
            <w:spacing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sxu242huxox9">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Decoradores de clases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_sxu242huxox9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637.795275590552"/>
            </w:tabs>
            <w:spacing w:after="80" w:before="60" w:line="240" w:lineRule="auto"/>
            <w:ind w:left="360" w:firstLine="0"/>
            <w:rPr>
              <w:rFonts w:ascii="Calibri" w:cs="Calibri" w:eastAsia="Calibri" w:hAnsi="Calibri"/>
              <w:b w:val="0"/>
              <w:i w:val="0"/>
              <w:smallCaps w:val="0"/>
              <w:strike w:val="0"/>
              <w:sz w:val="24"/>
              <w:szCs w:val="24"/>
              <w:u w:val="none"/>
              <w:shd w:fill="auto" w:val="clear"/>
              <w:vertAlign w:val="baseline"/>
            </w:rPr>
          </w:pPr>
          <w:hyperlink w:anchor="_t48cj2wbgxmg">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Decoradores de fábrica - Factory decorators</w:t>
            </w:r>
          </w:hyperlink>
          <w:r w:rsidDel="00000000" w:rsidR="00000000" w:rsidRPr="00000000">
            <w:rPr>
              <w:rFonts w:ascii="Calibri" w:cs="Calibri" w:eastAsia="Calibri" w:hAnsi="Calibri"/>
              <w:b w:val="0"/>
              <w:i w:val="0"/>
              <w:smallCaps w:val="0"/>
              <w:strike w:val="0"/>
              <w:sz w:val="24"/>
              <w:szCs w:val="24"/>
              <w:u w:val="none"/>
              <w:shd w:fill="auto" w:val="clear"/>
              <w:vertAlign w:val="baseline"/>
              <w:rtl w:val="0"/>
            </w:rPr>
            <w:tab/>
          </w:r>
          <w:r w:rsidDel="00000000" w:rsidR="00000000" w:rsidRPr="00000000">
            <w:fldChar w:fldCharType="begin"/>
            <w:instrText xml:space="preserve"> PAGEREF _t48cj2wbgxmg \h </w:instrText>
            <w:fldChar w:fldCharType="separate"/>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68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Style w:val="Heading1"/>
        <w:pageBreakBefore w:val="0"/>
        <w:rPr>
          <w:rFonts w:ascii="Cambria" w:cs="Cambria" w:eastAsia="Cambria" w:hAnsi="Cambria"/>
          <w:color w:val="000000"/>
        </w:rPr>
      </w:pPr>
      <w:bookmarkStart w:colFirst="0" w:colLast="0" w:name="_5v21owqfuij8" w:id="1"/>
      <w:bookmarkEnd w:id="1"/>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ageBreakBefore w:val="0"/>
        <w:rPr>
          <w:rFonts w:ascii="Cambria" w:cs="Cambria" w:eastAsia="Cambria" w:hAnsi="Cambria"/>
          <w:color w:val="000000"/>
        </w:rPr>
      </w:pPr>
      <w:bookmarkStart w:colFirst="0" w:colLast="0" w:name="_swc5a16dhnw1" w:id="2"/>
      <w:bookmarkEnd w:id="2"/>
      <w:r w:rsidDel="00000000" w:rsidR="00000000" w:rsidRPr="00000000">
        <w:rPr>
          <w:rFonts w:ascii="Cambria" w:cs="Cambria" w:eastAsia="Cambria" w:hAnsi="Cambria"/>
          <w:color w:val="000000"/>
          <w:rtl w:val="0"/>
        </w:rPr>
        <w:t xml:space="preserve">Notes</w:t>
      </w:r>
    </w:p>
    <w:p w:rsidR="00000000" w:rsidDel="00000000" w:rsidP="00000000" w:rsidRDefault="00000000" w:rsidRPr="00000000" w14:paraId="0000005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Las interfaces y los tipos son ignorados al momento de ser compilados a JavaScript</w:t>
      </w:r>
    </w:p>
    <w:p w:rsidR="00000000" w:rsidDel="00000000" w:rsidP="00000000" w:rsidRDefault="00000000" w:rsidRPr="00000000" w14:paraId="0000005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tbl>
      <w:tblPr>
        <w:tblStyle w:val="Table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tsc -v</w:t>
            </w:r>
          </w:p>
        </w:tc>
      </w:tr>
    </w:tbl>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Para ver la versión de Typescript</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b w:val="1"/>
          <w:rtl w:val="0"/>
        </w:rPr>
        <w:t xml:space="preserve">Instalar paquetes en Atom</w:t>
      </w:r>
      <w:r w:rsidDel="00000000" w:rsidR="00000000" w:rsidRPr="00000000">
        <w:rPr>
          <w:rtl w:val="0"/>
        </w:rPr>
        <w:t xml:space="preserve">:</w:t>
      </w:r>
    </w:p>
    <w:p w:rsidR="00000000" w:rsidDel="00000000" w:rsidP="00000000" w:rsidRDefault="00000000" w:rsidRPr="00000000" w14:paraId="00000060">
      <w:pPr>
        <w:pageBreakBefore w:val="0"/>
        <w:rPr/>
      </w:pPr>
      <w:r w:rsidDel="00000000" w:rsidR="00000000" w:rsidRPr="00000000">
        <w:rPr>
          <w:rtl w:val="0"/>
        </w:rPr>
        <w:t xml:space="preserve">atom - preferences - install</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En la caja de texto ponemos el nombre del paquete, y le damos al botón instalar</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ageBreakBefore w:val="0"/>
        <w:rPr>
          <w:b w:val="1"/>
        </w:rPr>
      </w:pPr>
      <w:r w:rsidDel="00000000" w:rsidR="00000000" w:rsidRPr="00000000">
        <w:rPr>
          <w:b w:val="1"/>
          <w:rtl w:val="0"/>
        </w:rPr>
        <w:t xml:space="preserve">Colonize</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es una extensión de visual studio code</w:t>
      </w:r>
    </w:p>
    <w:p w:rsidR="00000000" w:rsidDel="00000000" w:rsidP="00000000" w:rsidRDefault="00000000" w:rsidRPr="00000000" w14:paraId="00000068">
      <w:pPr>
        <w:pageBreakBefore w:val="0"/>
        <w:rPr/>
      </w:pPr>
      <w:r w:rsidDel="00000000" w:rsidR="00000000" w:rsidRPr="00000000">
        <w:rPr>
          <w:rtl w:val="0"/>
        </w:rPr>
        <w:t xml:space="preserve">Agrega tres shortcuts para insertar puntos y comas con facilidad:</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numPr>
          <w:ilvl w:val="0"/>
          <w:numId w:val="1"/>
        </w:numPr>
        <w:ind w:left="720" w:hanging="360"/>
        <w:rPr/>
      </w:pPr>
      <w:r w:rsidDel="00000000" w:rsidR="00000000" w:rsidRPr="00000000">
        <w:rPr>
          <w:b w:val="1"/>
          <w:rtl w:val="0"/>
        </w:rPr>
        <w:t xml:space="preserve">shift + enter</w:t>
      </w:r>
      <w:r w:rsidDel="00000000" w:rsidR="00000000" w:rsidRPr="00000000">
        <w:rPr>
          <w:rtl w:val="0"/>
        </w:rPr>
        <w:t xml:space="preserve">: Insertar punto y coma al final de la línea y continuar en la misma línea</w:t>
      </w:r>
    </w:p>
    <w:p w:rsidR="00000000" w:rsidDel="00000000" w:rsidP="00000000" w:rsidRDefault="00000000" w:rsidRPr="00000000" w14:paraId="0000006B">
      <w:pPr>
        <w:pageBreakBefore w:val="0"/>
        <w:numPr>
          <w:ilvl w:val="0"/>
          <w:numId w:val="1"/>
        </w:numPr>
        <w:ind w:left="720" w:hanging="360"/>
        <w:rPr/>
      </w:pPr>
      <w:r w:rsidDel="00000000" w:rsidR="00000000" w:rsidRPr="00000000">
        <w:rPr>
          <w:b w:val="1"/>
          <w:rtl w:val="0"/>
        </w:rPr>
        <w:t xml:space="preserve">alt + enter</w:t>
      </w:r>
      <w:r w:rsidDel="00000000" w:rsidR="00000000" w:rsidRPr="00000000">
        <w:rPr>
          <w:rtl w:val="0"/>
        </w:rPr>
        <w:t xml:space="preserve">: Insertar punto y coma al final de la línea y continuar en la nueva línea</w:t>
      </w:r>
    </w:p>
    <w:p w:rsidR="00000000" w:rsidDel="00000000" w:rsidP="00000000" w:rsidRDefault="00000000" w:rsidRPr="00000000" w14:paraId="0000006C">
      <w:pPr>
        <w:pageBreakBefore w:val="0"/>
        <w:numPr>
          <w:ilvl w:val="0"/>
          <w:numId w:val="1"/>
        </w:numPr>
        <w:ind w:left="720" w:hanging="360"/>
        <w:rPr/>
      </w:pPr>
      <w:r w:rsidDel="00000000" w:rsidR="00000000" w:rsidRPr="00000000">
        <w:rPr>
          <w:b w:val="1"/>
          <w:rtl w:val="0"/>
        </w:rPr>
        <w:t xml:space="preserve">ctrl + alt + enter</w:t>
      </w:r>
      <w:r w:rsidDel="00000000" w:rsidR="00000000" w:rsidRPr="00000000">
        <w:rPr>
          <w:rtl w:val="0"/>
        </w:rPr>
        <w:t xml:space="preserve">: Insertar punto y coma y permanecer en la misma posición</w:t>
      </w:r>
    </w:p>
    <w:p w:rsidR="00000000" w:rsidDel="00000000" w:rsidP="00000000" w:rsidRDefault="00000000" w:rsidRPr="00000000" w14:paraId="0000006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pageBreakBefore w:val="0"/>
        <w:rPr>
          <w:color w:val="000000"/>
        </w:rPr>
      </w:pPr>
      <w:bookmarkStart w:colFirst="0" w:colLast="0" w:name="_vv5a0q6as9tt" w:id="3"/>
      <w:bookmarkEnd w:id="3"/>
      <w:r w:rsidDel="00000000" w:rsidR="00000000" w:rsidRPr="00000000">
        <w:rPr>
          <w:b w:val="1"/>
          <w:color w:val="000000"/>
          <w:rtl w:val="0"/>
        </w:rPr>
        <w:t xml:space="preserve">Compilar un archivo TS</w:t>
      </w: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Para entenderlo mejor miremos el siguiente ejemplo:</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Creamos una carpeta con el nombre TypeScript, y la abrimos con visual studio code, dandole clic derecho OPEN WITH CODE.</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creamos un archivo con el nombre index.html</w:t>
      </w:r>
    </w:p>
    <w:p w:rsidR="00000000" w:rsidDel="00000000" w:rsidP="00000000" w:rsidRDefault="00000000" w:rsidRPr="00000000" w14:paraId="00000074">
      <w:pPr>
        <w:pageBreakBefore w:val="0"/>
        <w:rPr/>
      </w:pPr>
      <w:r w:rsidDel="00000000" w:rsidR="00000000" w:rsidRPr="00000000">
        <w:rPr>
          <w:rtl w:val="0"/>
        </w:rPr>
      </w:r>
    </w:p>
    <w:tbl>
      <w:tblPr>
        <w:tblStyle w:val="Table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rHeight w:val="53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&lt;!DOCTYPE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html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76">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"en"</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77">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8">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&lt;head&gt;</w:t>
            </w:r>
          </w:p>
          <w:p w:rsidR="00000000" w:rsidDel="00000000" w:rsidP="00000000" w:rsidRDefault="00000000" w:rsidRPr="00000000" w14:paraId="00000079">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&lt;meta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charset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"UTF-8"</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7A">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&lt;title&gt;Demo&lt;/title&gt;</w:t>
            </w:r>
          </w:p>
          <w:p w:rsidR="00000000" w:rsidDel="00000000" w:rsidP="00000000" w:rsidRDefault="00000000" w:rsidRPr="00000000" w14:paraId="0000007B">
            <w:pPr>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&lt;/head&gt;</w:t>
            </w:r>
          </w:p>
          <w:p w:rsidR="00000000" w:rsidDel="00000000" w:rsidP="00000000" w:rsidRDefault="00000000" w:rsidRPr="00000000" w14:paraId="0000007C">
            <w:pPr>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D">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&lt;body&gt;</w:t>
            </w:r>
          </w:p>
          <w:p w:rsidR="00000000" w:rsidDel="00000000" w:rsidP="00000000" w:rsidRDefault="00000000" w:rsidRPr="00000000" w14:paraId="0000007E">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F">
            <w:pPr>
              <w:pageBreakBefore w:val="0"/>
              <w:widowControl w:val="0"/>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&lt;script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src</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sz w:val="21"/>
                <w:szCs w:val="21"/>
                <w:rtl w:val="0"/>
              </w:rPr>
              <w:t xml:space="preserve">"app.js"</w:t>
            </w:r>
            <w:r w:rsidDel="00000000" w:rsidR="00000000" w:rsidRPr="00000000">
              <w:rPr>
                <w:rFonts w:ascii="Courier New" w:cs="Courier New" w:eastAsia="Courier New" w:hAnsi="Courier New"/>
                <w:b w:val="1"/>
                <w:sz w:val="21"/>
                <w:szCs w:val="21"/>
                <w:rtl w:val="0"/>
              </w:rPr>
              <w:t xml:space="preserve">&gt;&lt;/script&gt;</w:t>
            </w:r>
          </w:p>
          <w:p w:rsidR="00000000" w:rsidDel="00000000" w:rsidP="00000000" w:rsidRDefault="00000000" w:rsidRPr="00000000" w14:paraId="00000080">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1">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&lt;/body&gt;</w:t>
            </w:r>
          </w:p>
          <w:p w:rsidR="00000000" w:rsidDel="00000000" w:rsidP="00000000" w:rsidRDefault="00000000" w:rsidRPr="00000000" w14:paraId="00000082">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3">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&lt;/html&gt;</w:t>
            </w:r>
            <w:r w:rsidDel="00000000" w:rsidR="00000000" w:rsidRPr="00000000">
              <w:rPr>
                <w:rtl w:val="0"/>
              </w:rPr>
            </w:r>
          </w:p>
        </w:tc>
      </w:tr>
    </w:tbl>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creamos el archivo app.ts</w:t>
      </w:r>
    </w:p>
    <w:p w:rsidR="00000000" w:rsidDel="00000000" w:rsidP="00000000" w:rsidRDefault="00000000" w:rsidRPr="00000000" w14:paraId="00000086">
      <w:pPr>
        <w:pageBreakBefore w:val="0"/>
        <w:rPr/>
      </w:pPr>
      <w:r w:rsidDel="00000000" w:rsidR="00000000" w:rsidRPr="00000000">
        <w:rPr>
          <w:rtl w:val="0"/>
        </w:rPr>
      </w:r>
    </w:p>
    <w:tbl>
      <w:tblPr>
        <w:tblStyle w:val="Table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console.log(</w:t>
            </w:r>
            <w:r w:rsidDel="00000000" w:rsidR="00000000" w:rsidRPr="00000000">
              <w:rPr>
                <w:rFonts w:ascii="Courier New" w:cs="Courier New" w:eastAsia="Courier New" w:hAnsi="Courier New"/>
                <w:sz w:val="21"/>
                <w:szCs w:val="21"/>
                <w:rtl w:val="0"/>
              </w:rPr>
              <w:t xml:space="preserve">"hola mundo"</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088">
      <w:pPr>
        <w:pageBreakBefore w:val="0"/>
        <w:rPr/>
      </w:pPr>
      <w:r w:rsidDel="00000000" w:rsidR="00000000" w:rsidRPr="00000000">
        <w:rPr>
          <w:rtl w:val="0"/>
        </w:rPr>
        <w:t xml:space="preserve">Para compilar un archivo ts ejecutamos el comando</w:t>
      </w:r>
    </w:p>
    <w:p w:rsidR="00000000" w:rsidDel="00000000" w:rsidP="00000000" w:rsidRDefault="00000000" w:rsidRPr="00000000" w14:paraId="00000089">
      <w:pPr>
        <w:pageBreakBefore w:val="0"/>
        <w:rPr/>
      </w:pPr>
      <w:r w:rsidDel="00000000" w:rsidR="00000000" w:rsidRPr="00000000">
        <w:rPr>
          <w:rtl w:val="0"/>
        </w:rPr>
      </w:r>
    </w:p>
    <w:tbl>
      <w:tblPr>
        <w:tblStyle w:val="Table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rHeight w:val="6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tsc </w:t>
            </w:r>
            <w:r w:rsidDel="00000000" w:rsidR="00000000" w:rsidRPr="00000000">
              <w:rPr>
                <w:rtl w:val="0"/>
              </w:rPr>
              <w:t xml:space="preserve">nombre_del_archivo</w:t>
            </w:r>
          </w:p>
        </w:tc>
      </w:tr>
    </w:tbl>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b w:val="1"/>
          <w:rtl w:val="0"/>
        </w:rPr>
        <w:t xml:space="preserve">note</w:t>
      </w:r>
      <w:r w:rsidDel="00000000" w:rsidR="00000000" w:rsidRPr="00000000">
        <w:rPr>
          <w:rtl w:val="0"/>
        </w:rPr>
        <w:t xml:space="preserve">: que no hay necesidad de poner al nombre del archivo el .ts</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esto creará un archivo nuevo con el nombre: nombre_del_archivo.js</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En resumen los navegadores web no pueden correr el código TypeScript directamente, necesita ser traducido a su versión JavaScript para que el navegador web lo pueda interpretar. Mediante el comando tsc lo convertimos de TypeScript a JavaScript.</w:t>
      </w:r>
    </w:p>
    <w:p w:rsidR="00000000" w:rsidDel="00000000" w:rsidP="00000000" w:rsidRDefault="00000000" w:rsidRPr="00000000" w14:paraId="00000091">
      <w:pPr>
        <w:pStyle w:val="Heading1"/>
        <w:pageBreakBefore w:val="0"/>
        <w:rPr>
          <w:color w:val="000000"/>
        </w:rPr>
      </w:pPr>
      <w:bookmarkStart w:colFirst="0" w:colLast="0" w:name="_w73crx1entse" w:id="4"/>
      <w:bookmarkEnd w:id="4"/>
      <w:r w:rsidDel="00000000" w:rsidR="00000000" w:rsidRPr="00000000">
        <w:rPr>
          <w:b w:val="1"/>
          <w:color w:val="000000"/>
          <w:rtl w:val="0"/>
        </w:rPr>
        <w:t xml:space="preserve">Modo Observador - Watch Mode</w:t>
      </w: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En TypeScript existe lo que se conoce como Modo Observador, quiere decir que TypeScript va a estar pendiente de cualquier cambio que suceda en los archivos con extensiones .ts y automáticamente lo va a compilar a su versión de JavaScript.</w:t>
      </w:r>
    </w:p>
    <w:p w:rsidR="00000000" w:rsidDel="00000000" w:rsidP="00000000" w:rsidRDefault="00000000" w:rsidRPr="00000000" w14:paraId="00000093">
      <w:pPr>
        <w:pageBreakBefore w:val="0"/>
        <w:rPr/>
      </w:pPr>
      <w:r w:rsidDel="00000000" w:rsidR="00000000" w:rsidRPr="00000000">
        <w:rPr>
          <w:rtl w:val="0"/>
        </w:rPr>
      </w:r>
    </w:p>
    <w:tbl>
      <w:tblPr>
        <w:tblStyle w:val="Table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tsc </w:t>
            </w:r>
            <w:r w:rsidDel="00000000" w:rsidR="00000000" w:rsidRPr="00000000">
              <w:rPr>
                <w:rtl w:val="0"/>
              </w:rPr>
              <w:t xml:space="preserve">nombre_del_archivo</w:t>
            </w:r>
            <w:r w:rsidDel="00000000" w:rsidR="00000000" w:rsidRPr="00000000">
              <w:rPr>
                <w:rtl w:val="0"/>
              </w:rPr>
              <w:t xml:space="preserve"> -w</w:t>
            </w:r>
          </w:p>
        </w:tc>
      </w:tr>
    </w:tbl>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y esto va iniciar un servicio que va a estar escuchando cualquier cambio.</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para cancelar el observador de TypeScript presiona CONTROL + C</w:t>
      </w:r>
    </w:p>
    <w:p w:rsidR="00000000" w:rsidDel="00000000" w:rsidP="00000000" w:rsidRDefault="00000000" w:rsidRPr="00000000" w14:paraId="00000099">
      <w:pPr>
        <w:pStyle w:val="Heading1"/>
        <w:pageBreakBefore w:val="0"/>
        <w:rPr>
          <w:color w:val="000000"/>
        </w:rPr>
      </w:pPr>
      <w:bookmarkStart w:colFirst="0" w:colLast="0" w:name="_hootd814962" w:id="5"/>
      <w:bookmarkEnd w:id="5"/>
      <w:r w:rsidDel="00000000" w:rsidR="00000000" w:rsidRPr="00000000">
        <w:rPr>
          <w:b w:val="1"/>
          <w:color w:val="000000"/>
          <w:rtl w:val="0"/>
        </w:rPr>
        <w:t xml:space="preserve">Inicializar el proyecto de TypeScript - tsconfig</w:t>
      </w: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Cómo hacemos para escuchar todos los cambios, para esto necesitamos crear nuestro proyecto de TypeScript </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en la raíz del proyecto </w:t>
      </w:r>
    </w:p>
    <w:p w:rsidR="00000000" w:rsidDel="00000000" w:rsidP="00000000" w:rsidRDefault="00000000" w:rsidRPr="00000000" w14:paraId="0000009D">
      <w:pPr>
        <w:pageBreakBefore w:val="0"/>
        <w:rPr/>
      </w:pPr>
      <w:r w:rsidDel="00000000" w:rsidR="00000000" w:rsidRPr="00000000">
        <w:rPr>
          <w:rtl w:val="0"/>
        </w:rPr>
      </w:r>
    </w:p>
    <w:tbl>
      <w:tblPr>
        <w:tblStyle w:val="Table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tsc -init</w:t>
            </w:r>
          </w:p>
        </w:tc>
      </w:tr>
    </w:tbl>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esto nos va a crear el archivo tsconfig.json </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eso nos va a permitir escribir el siguiente código:</w:t>
      </w:r>
    </w:p>
    <w:p w:rsidR="00000000" w:rsidDel="00000000" w:rsidP="00000000" w:rsidRDefault="00000000" w:rsidRPr="00000000" w14:paraId="000000A3">
      <w:pPr>
        <w:pageBreakBefore w:val="0"/>
        <w:rPr/>
      </w:pPr>
      <w:r w:rsidDel="00000000" w:rsidR="00000000" w:rsidRPr="00000000">
        <w:rPr>
          <w:rtl w:val="0"/>
        </w:rPr>
      </w:r>
    </w:p>
    <w:tbl>
      <w:tblPr>
        <w:tblStyle w:val="Table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tsc -w</w:t>
            </w:r>
          </w:p>
        </w:tc>
      </w:tr>
    </w:tbl>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es decir TypeScript escucha todos los archivos con extensión ts </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pageBreakBefore w:val="0"/>
        <w:rPr>
          <w:color w:val="000000"/>
        </w:rPr>
      </w:pPr>
      <w:bookmarkStart w:colFirst="0" w:colLast="0" w:name="_fronzkywi28f" w:id="6"/>
      <w:bookmarkEnd w:id="6"/>
      <w:r w:rsidDel="00000000" w:rsidR="00000000" w:rsidRPr="00000000">
        <w:rPr>
          <w:color w:val="000000"/>
          <w:rtl w:val="0"/>
        </w:rPr>
        <w:t xml:space="preserve">Introducción a los tipos de datos</w:t>
      </w:r>
      <w:r w:rsidDel="00000000" w:rsidR="00000000" w:rsidRPr="00000000">
        <w:rPr>
          <w:rtl w:val="0"/>
        </w:rPr>
      </w:r>
    </w:p>
    <w:p w:rsidR="00000000" w:rsidDel="00000000" w:rsidP="00000000" w:rsidRDefault="00000000" w:rsidRPr="00000000" w14:paraId="000000AB">
      <w:pPr>
        <w:pStyle w:val="Heading2"/>
        <w:pageBreakBefore w:val="0"/>
        <w:rPr>
          <w:sz w:val="28"/>
          <w:szCs w:val="28"/>
        </w:rPr>
      </w:pPr>
      <w:bookmarkStart w:colFirst="0" w:colLast="0" w:name="_rsbmnk1hoaxl" w:id="7"/>
      <w:bookmarkEnd w:id="7"/>
      <w:r w:rsidDel="00000000" w:rsidR="00000000" w:rsidRPr="00000000">
        <w:rPr>
          <w:rtl w:val="0"/>
        </w:rPr>
        <w:t xml:space="preserve">STRINGS</w:t>
      </w:r>
      <w:r w:rsidDel="00000000" w:rsidR="00000000" w:rsidRPr="00000000">
        <w:rPr>
          <w:rtl w:val="0"/>
        </w:rPr>
      </w:r>
    </w:p>
    <w:tbl>
      <w:tblPr>
        <w:tblStyle w:val="Table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"Maria perez"</w:t>
            </w:r>
          </w:p>
          <w:p w:rsidR="00000000" w:rsidDel="00000000" w:rsidP="00000000" w:rsidRDefault="00000000" w:rsidRPr="00000000" w14:paraId="000000AD">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'Mazda'</w:t>
            </w:r>
          </w:p>
          <w:p w:rsidR="00000000" w:rsidDel="00000000" w:rsidP="00000000" w:rsidRDefault="00000000" w:rsidRPr="00000000" w14:paraId="000000AE">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`&lt;h1&gt;Hola mundo&lt;/h1&gt;`</w:t>
            </w:r>
            <w:r w:rsidDel="00000000" w:rsidR="00000000" w:rsidRPr="00000000">
              <w:rPr>
                <w:rtl w:val="0"/>
              </w:rPr>
            </w:r>
          </w:p>
        </w:tc>
      </w:tr>
    </w:tbl>
    <w:p w:rsidR="00000000" w:rsidDel="00000000" w:rsidP="00000000" w:rsidRDefault="00000000" w:rsidRPr="00000000" w14:paraId="000000AF">
      <w:pPr>
        <w:pStyle w:val="Heading2"/>
        <w:pageBreakBefore w:val="0"/>
        <w:rPr>
          <w:rFonts w:ascii="Cambria" w:cs="Cambria" w:eastAsia="Cambria" w:hAnsi="Cambria"/>
        </w:rPr>
      </w:pPr>
      <w:bookmarkStart w:colFirst="0" w:colLast="0" w:name="_es63clwwymi9" w:id="8"/>
      <w:bookmarkEnd w:id="8"/>
      <w:r w:rsidDel="00000000" w:rsidR="00000000" w:rsidRPr="00000000">
        <w:rPr>
          <w:rFonts w:ascii="Cambria" w:cs="Cambria" w:eastAsia="Cambria" w:hAnsi="Cambria"/>
          <w:rtl w:val="0"/>
        </w:rPr>
        <w:t xml:space="preserve">NÚMEROS</w:t>
      </w:r>
    </w:p>
    <w:tbl>
      <w:tblPr>
        <w:tblStyle w:val="Table9"/>
        <w:tblW w:w="957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tblGridChange w:id="0">
          <w:tblGrid>
            <w:gridCol w:w="957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pi = </w:t>
            </w:r>
            <w:r w:rsidDel="00000000" w:rsidR="00000000" w:rsidRPr="00000000">
              <w:rPr>
                <w:rFonts w:ascii="Courier New" w:cs="Courier New" w:eastAsia="Courier New" w:hAnsi="Courier New"/>
                <w:sz w:val="21"/>
                <w:szCs w:val="21"/>
                <w:rtl w:val="0"/>
              </w:rPr>
              <w:t xml:space="preserve">3.14159265359</w:t>
            </w:r>
          </w:p>
          <w:p w:rsidR="00000000" w:rsidDel="00000000" w:rsidP="00000000" w:rsidRDefault="00000000" w:rsidRPr="00000000" w14:paraId="000000B1">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salario = </w:t>
            </w:r>
            <w:r w:rsidDel="00000000" w:rsidR="00000000" w:rsidRPr="00000000">
              <w:rPr>
                <w:rFonts w:ascii="Courier New" w:cs="Courier New" w:eastAsia="Courier New" w:hAnsi="Courier New"/>
                <w:sz w:val="21"/>
                <w:szCs w:val="21"/>
                <w:rtl w:val="0"/>
              </w:rPr>
              <w:t xml:space="preserve">1500.00</w:t>
            </w:r>
          </w:p>
          <w:p w:rsidR="00000000" w:rsidDel="00000000" w:rsidP="00000000" w:rsidRDefault="00000000" w:rsidRPr="00000000" w14:paraId="000000B2">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entero = </w:t>
            </w:r>
            <w:r w:rsidDel="00000000" w:rsidR="00000000" w:rsidRPr="00000000">
              <w:rPr>
                <w:rFonts w:ascii="Courier New" w:cs="Courier New" w:eastAsia="Courier New" w:hAnsi="Courier New"/>
                <w:sz w:val="21"/>
                <w:szCs w:val="21"/>
                <w:rtl w:val="0"/>
              </w:rPr>
              <w:t xml:space="preserve">1</w:t>
            </w:r>
            <w:r w:rsidDel="00000000" w:rsidR="00000000" w:rsidRPr="00000000">
              <w:rPr>
                <w:rtl w:val="0"/>
              </w:rPr>
            </w:r>
          </w:p>
        </w:tc>
      </w:tr>
    </w:tbl>
    <w:p w:rsidR="00000000" w:rsidDel="00000000" w:rsidP="00000000" w:rsidRDefault="00000000" w:rsidRPr="00000000" w14:paraId="000000B3">
      <w:pPr>
        <w:pStyle w:val="Heading2"/>
        <w:pageBreakBefore w:val="0"/>
        <w:rPr/>
      </w:pPr>
      <w:bookmarkStart w:colFirst="0" w:colLast="0" w:name="_ws7yroho57w5" w:id="9"/>
      <w:bookmarkEnd w:id="9"/>
      <w:r w:rsidDel="00000000" w:rsidR="00000000" w:rsidRPr="00000000">
        <w:rPr>
          <w:rtl w:val="0"/>
        </w:rPr>
        <w:t xml:space="preserve">BOOLEANOS</w:t>
      </w:r>
    </w:p>
    <w:tbl>
      <w:tblPr>
        <w:tblStyle w:val="Table1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Verdadero (</w:t>
            </w:r>
            <w:r w:rsidDel="00000000" w:rsidR="00000000" w:rsidRPr="00000000">
              <w:rPr>
                <w:rtl w:val="0"/>
              </w:rPr>
              <w:t xml:space="preserve">true</w:t>
            </w:r>
            <w:r w:rsidDel="00000000" w:rsidR="00000000" w:rsidRPr="00000000">
              <w:rPr>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Falso (</w:t>
            </w:r>
            <w:r w:rsidDel="00000000" w:rsidR="00000000" w:rsidRPr="00000000">
              <w:rPr>
                <w:rtl w:val="0"/>
              </w:rPr>
              <w:t xml:space="preserve">false</w:t>
            </w:r>
            <w:r w:rsidDel="00000000" w:rsidR="00000000" w:rsidRPr="00000000">
              <w:rPr>
                <w:rtl w:val="0"/>
              </w:rPr>
              <w:t xml:space="preserve">)</w:t>
            </w:r>
          </w:p>
        </w:tc>
      </w:tr>
    </w:tbl>
    <w:p w:rsidR="00000000" w:rsidDel="00000000" w:rsidP="00000000" w:rsidRDefault="00000000" w:rsidRPr="00000000" w14:paraId="000000B7">
      <w:pPr>
        <w:pStyle w:val="Heading2"/>
        <w:pageBreakBefore w:val="0"/>
        <w:rPr/>
      </w:pPr>
      <w:bookmarkStart w:colFirst="0" w:colLast="0" w:name="_jlh2ch74yiom" w:id="10"/>
      <w:bookmarkEnd w:id="10"/>
      <w:r w:rsidDel="00000000" w:rsidR="00000000" w:rsidRPr="00000000">
        <w:rPr>
          <w:rFonts w:ascii="Cambria" w:cs="Cambria" w:eastAsia="Cambria" w:hAnsi="Cambria"/>
          <w:rtl w:val="0"/>
        </w:rPr>
        <w:t xml:space="preserve">NULL Y UNDEFINED</w:t>
      </w:r>
      <w:r w:rsidDel="00000000" w:rsidR="00000000" w:rsidRPr="00000000">
        <w:rPr>
          <w:rtl w:val="0"/>
        </w:rPr>
      </w:r>
    </w:p>
    <w:tbl>
      <w:tblPr>
        <w:tblStyle w:val="Table1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numero</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null</w:t>
            </w:r>
          </w:p>
          <w:p w:rsidR="00000000" w:rsidDel="00000000" w:rsidP="00000000" w:rsidRDefault="00000000" w:rsidRPr="00000000" w14:paraId="000000B9">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persona = </w:t>
            </w:r>
            <w:r w:rsidDel="00000000" w:rsidR="00000000" w:rsidRPr="00000000">
              <w:rPr>
                <w:rFonts w:ascii="Courier New" w:cs="Courier New" w:eastAsia="Courier New" w:hAnsi="Courier New"/>
                <w:sz w:val="21"/>
                <w:szCs w:val="21"/>
                <w:rtl w:val="0"/>
              </w:rPr>
              <w:t xml:space="preserve">undefined</w:t>
            </w:r>
            <w:r w:rsidDel="00000000" w:rsidR="00000000" w:rsidRPr="00000000">
              <w:rPr>
                <w:rtl w:val="0"/>
              </w:rPr>
            </w:r>
          </w:p>
        </w:tc>
      </w:tr>
    </w:tbl>
    <w:p w:rsidR="00000000" w:rsidDel="00000000" w:rsidP="00000000" w:rsidRDefault="00000000" w:rsidRPr="00000000" w14:paraId="000000BA">
      <w:pPr>
        <w:pStyle w:val="Heading2"/>
        <w:pageBreakBefore w:val="0"/>
        <w:rPr/>
      </w:pPr>
      <w:bookmarkStart w:colFirst="0" w:colLast="0" w:name="_raxm712c9enx" w:id="11"/>
      <w:bookmarkEnd w:id="11"/>
      <w:r w:rsidDel="00000000" w:rsidR="00000000" w:rsidRPr="00000000">
        <w:rPr>
          <w:rFonts w:ascii="Cambria" w:cs="Cambria" w:eastAsia="Cambria" w:hAnsi="Cambria"/>
          <w:rtl w:val="0"/>
        </w:rPr>
        <w:t xml:space="preserve">OBJETOS LITERALES</w:t>
      </w:r>
      <w:r w:rsidDel="00000000" w:rsidR="00000000" w:rsidRPr="00000000">
        <w:rPr>
          <w:rtl w:val="0"/>
        </w:rPr>
      </w:r>
    </w:p>
    <w:tbl>
      <w:tblPr>
        <w:tblStyle w:val="Table1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var</w:t>
            </w:r>
            <w:r w:rsidDel="00000000" w:rsidR="00000000" w:rsidRPr="00000000">
              <w:rPr>
                <w:rFonts w:ascii="Courier New" w:cs="Courier New" w:eastAsia="Courier New" w:hAnsi="Courier New"/>
                <w:sz w:val="21"/>
                <w:szCs w:val="21"/>
                <w:rtl w:val="0"/>
              </w:rPr>
              <w:t xml:space="preserve"> persona = {</w:t>
            </w:r>
          </w:p>
          <w:p w:rsidR="00000000" w:rsidDel="00000000" w:rsidP="00000000" w:rsidRDefault="00000000" w:rsidRPr="00000000" w14:paraId="000000BC">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w:t>
            </w:r>
            <w:r w:rsidDel="00000000" w:rsidR="00000000" w:rsidRPr="00000000">
              <w:rPr>
                <w:rFonts w:ascii="Courier New" w:cs="Courier New" w:eastAsia="Courier New" w:hAnsi="Courier New"/>
                <w:sz w:val="21"/>
                <w:szCs w:val="21"/>
                <w:rtl w:val="0"/>
              </w:rPr>
              <w:t xml:space="preserve">"Stiven"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D">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edad: </w:t>
            </w:r>
            <w:r w:rsidDel="00000000" w:rsidR="00000000" w:rsidRPr="00000000">
              <w:rPr>
                <w:rFonts w:ascii="Courier New" w:cs="Courier New" w:eastAsia="Courier New" w:hAnsi="Courier New"/>
                <w:sz w:val="21"/>
                <w:szCs w:val="21"/>
                <w:rtl w:val="0"/>
              </w:rPr>
              <w:t xml:space="preserve">26</w:t>
            </w:r>
          </w:p>
          <w:p w:rsidR="00000000" w:rsidDel="00000000" w:rsidP="00000000" w:rsidRDefault="00000000" w:rsidRPr="00000000" w14:paraId="000000BE">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Está entre llaves y dentro de esas llaves tiene propiedades y métodos.</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propiedades como la que dice nombre y métodos que serían funciones dentro de esa persona.</w:t>
      </w:r>
      <w:r w:rsidDel="00000000" w:rsidR="00000000" w:rsidRPr="00000000">
        <w:rPr>
          <w:rtl w:val="0"/>
        </w:rPr>
      </w:r>
    </w:p>
    <w:p w:rsidR="00000000" w:rsidDel="00000000" w:rsidP="00000000" w:rsidRDefault="00000000" w:rsidRPr="00000000" w14:paraId="000000C3">
      <w:pPr>
        <w:pStyle w:val="Heading2"/>
        <w:pageBreakBefore w:val="0"/>
        <w:rPr>
          <w:rFonts w:ascii="Cambria" w:cs="Cambria" w:eastAsia="Cambria" w:hAnsi="Cambria"/>
        </w:rPr>
      </w:pPr>
      <w:bookmarkStart w:colFirst="0" w:colLast="0" w:name="_elzurubqhoy8" w:id="12"/>
      <w:bookmarkEnd w:id="12"/>
      <w:r w:rsidDel="00000000" w:rsidR="00000000" w:rsidRPr="00000000">
        <w:rPr>
          <w:rFonts w:ascii="Cambria" w:cs="Cambria" w:eastAsia="Cambria" w:hAnsi="Cambria"/>
          <w:rtl w:val="0"/>
        </w:rPr>
        <w:t xml:space="preserve">CLASES</w:t>
      </w:r>
    </w:p>
    <w:tbl>
      <w:tblPr>
        <w:tblStyle w:val="Table1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Persona {</w:t>
            </w:r>
          </w:p>
          <w:p w:rsidR="00000000" w:rsidDel="00000000" w:rsidP="00000000" w:rsidRDefault="00000000" w:rsidRPr="00000000" w14:paraId="000000C5">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w:t>
            </w:r>
          </w:p>
          <w:p w:rsidR="00000000" w:rsidDel="00000000" w:rsidP="00000000" w:rsidRDefault="00000000" w:rsidRPr="00000000" w14:paraId="000000C6">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edad;</w:t>
            </w:r>
          </w:p>
          <w:p w:rsidR="00000000" w:rsidDel="00000000" w:rsidP="00000000" w:rsidRDefault="00000000" w:rsidRPr="00000000" w14:paraId="000000C7">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0C8">
      <w:pPr>
        <w:pStyle w:val="Heading2"/>
        <w:pageBreakBefore w:val="0"/>
        <w:rPr/>
      </w:pPr>
      <w:bookmarkStart w:colFirst="0" w:colLast="0" w:name="_vgny23cqquc7" w:id="13"/>
      <w:bookmarkEnd w:id="13"/>
      <w:r w:rsidDel="00000000" w:rsidR="00000000" w:rsidRPr="00000000">
        <w:rPr>
          <w:rFonts w:ascii="Cambria" w:cs="Cambria" w:eastAsia="Cambria" w:hAnsi="Cambria"/>
          <w:rtl w:val="0"/>
        </w:rPr>
        <w:t xml:space="preserve">FUNCIONES</w:t>
      </w:r>
      <w:r w:rsidDel="00000000" w:rsidR="00000000" w:rsidRPr="00000000">
        <w:rPr>
          <w:rtl w:val="0"/>
        </w:rPr>
      </w:r>
    </w:p>
    <w:tbl>
      <w:tblPr>
        <w:tblStyle w:val="Table1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saludar() {</w:t>
            </w:r>
          </w:p>
          <w:p w:rsidR="00000000" w:rsidDel="00000000" w:rsidP="00000000" w:rsidRDefault="00000000" w:rsidRPr="00000000" w14:paraId="000000CA">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"hola!"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B">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a pesar de que pareciera raro decir que una función es un tipo de dato, mentalizarse que pueden definir una variable de tipo función.</w:t>
      </w:r>
    </w:p>
    <w:p w:rsidR="00000000" w:rsidDel="00000000" w:rsidP="00000000" w:rsidRDefault="00000000" w:rsidRPr="00000000" w14:paraId="000000CE">
      <w:pPr>
        <w:pStyle w:val="Heading2"/>
        <w:pageBreakBefore w:val="0"/>
        <w:rPr>
          <w:rFonts w:ascii="Cambria" w:cs="Cambria" w:eastAsia="Cambria" w:hAnsi="Cambria"/>
        </w:rPr>
      </w:pPr>
      <w:bookmarkStart w:colFirst="0" w:colLast="0" w:name="_70tn0nu6ffh" w:id="14"/>
      <w:bookmarkEnd w:id="14"/>
      <w:r w:rsidDel="00000000" w:rsidR="00000000" w:rsidRPr="00000000">
        <w:rPr>
          <w:rFonts w:ascii="Cambria" w:cs="Cambria" w:eastAsia="Cambria" w:hAnsi="Cambria"/>
          <w:rtl w:val="0"/>
        </w:rPr>
        <w:t xml:space="preserve">ES POSIBLE</w:t>
      </w:r>
    </w:p>
    <w:p w:rsidR="00000000" w:rsidDel="00000000" w:rsidP="00000000" w:rsidRDefault="00000000" w:rsidRPr="00000000" w14:paraId="000000CF">
      <w:pPr>
        <w:pageBreakBefore w:val="0"/>
        <w:rPr/>
      </w:pPr>
      <w:r w:rsidDel="00000000" w:rsidR="00000000" w:rsidRPr="00000000">
        <w:rPr>
          <w:rtl w:val="0"/>
        </w:rPr>
        <w:t xml:space="preserve">Crear tipos nuevos, a los que ya trae TS por defecto.</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También pueden crear interfaces.</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Y usar Tipos genéricos.</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Documentación: </w:t>
      </w:r>
      <w:hyperlink r:id="rId6">
        <w:r w:rsidDel="00000000" w:rsidR="00000000" w:rsidRPr="00000000">
          <w:rPr>
            <w:u w:val="single"/>
            <w:rtl w:val="0"/>
          </w:rPr>
          <w:t xml:space="preserve">http://www.typescriptlang.org/docs/handbook/basic-types.html</w:t>
        </w:r>
      </w:hyperlink>
      <w:r w:rsidDel="00000000" w:rsidR="00000000" w:rsidRPr="00000000">
        <w:rPr>
          <w:rtl w:val="0"/>
        </w:rPr>
        <w:t xml:space="preserve"> </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pageBreakBefore w:val="0"/>
        <w:rPr>
          <w:color w:val="000000"/>
        </w:rPr>
      </w:pPr>
      <w:bookmarkStart w:colFirst="0" w:colLast="0" w:name="_w9575tmegadv" w:id="15"/>
      <w:bookmarkEnd w:id="15"/>
      <w:r w:rsidDel="00000000" w:rsidR="00000000" w:rsidRPr="00000000">
        <w:rPr>
          <w:color w:val="000000"/>
          <w:rtl w:val="0"/>
        </w:rPr>
        <w:t xml:space="preserve">Booleans</w:t>
      </w:r>
      <w:r w:rsidDel="00000000" w:rsidR="00000000" w:rsidRPr="00000000">
        <w:rPr>
          <w:color w:val="000000"/>
          <w:rtl w:val="0"/>
        </w:rPr>
        <w:t xml:space="preserve"> - </w:t>
      </w:r>
      <w:r w:rsidDel="00000000" w:rsidR="00000000" w:rsidRPr="00000000">
        <w:rPr>
          <w:color w:val="000000"/>
          <w:rtl w:val="0"/>
        </w:rPr>
        <w:t xml:space="preserve">Booleanos</w:t>
      </w: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r>
    </w:p>
    <w:tbl>
      <w:tblPr>
        <w:tblStyle w:val="Table1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esSuperman</w:t>
            </w:r>
            <w:r w:rsidDel="00000000" w:rsidR="00000000" w:rsidRPr="00000000">
              <w:rPr>
                <w:rFonts w:ascii="Courier New" w:cs="Courier New" w:eastAsia="Courier New" w:hAnsi="Courier New"/>
                <w:sz w:val="21"/>
                <w:szCs w:val="21"/>
                <w:rtl w:val="0"/>
              </w:rPr>
              <w:t xml:space="preserve">: boolean = </w:t>
            </w:r>
            <w:r w:rsidDel="00000000" w:rsidR="00000000" w:rsidRPr="00000000">
              <w:rPr>
                <w:rFonts w:ascii="Courier New" w:cs="Courier New" w:eastAsia="Courier New" w:hAnsi="Courier New"/>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B">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esBatman</w:t>
            </w:r>
            <w:r w:rsidDel="00000000" w:rsidR="00000000" w:rsidRPr="00000000">
              <w:rPr>
                <w:rFonts w:ascii="Courier New" w:cs="Courier New" w:eastAsia="Courier New" w:hAnsi="Courier New"/>
                <w:sz w:val="21"/>
                <w:szCs w:val="21"/>
                <w:rtl w:val="0"/>
              </w:rPr>
              <w:t xml:space="preserve">: boolean;</w:t>
            </w:r>
          </w:p>
          <w:p w:rsidR="00000000" w:rsidDel="00000000" w:rsidP="00000000" w:rsidRDefault="00000000" w:rsidRPr="00000000" w14:paraId="000000DC">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esAcuaman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true</w:t>
            </w:r>
            <w:r w:rsidDel="00000000" w:rsidR="00000000" w:rsidRPr="00000000">
              <w:rPr>
                <w:rFonts w:ascii="Courier New" w:cs="Courier New" w:eastAsia="Courier New" w:hAnsi="Courier New"/>
                <w:sz w:val="21"/>
                <w:szCs w:val="21"/>
                <w:rtl w:val="0"/>
              </w:rPr>
              <w:t xml:space="preserve">;</w:t>
            </w:r>
          </w:p>
        </w:tc>
      </w:tr>
    </w:tbl>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TS en la última declaración sabe ya que </w:t>
      </w:r>
      <w:r w:rsidDel="00000000" w:rsidR="00000000" w:rsidRPr="00000000">
        <w:rPr>
          <w:rtl w:val="0"/>
        </w:rPr>
        <w:t xml:space="preserve">esAcuaman</w:t>
      </w:r>
      <w:r w:rsidDel="00000000" w:rsidR="00000000" w:rsidRPr="00000000">
        <w:rPr>
          <w:rtl w:val="0"/>
        </w:rPr>
        <w:t xml:space="preserve"> </w:t>
      </w:r>
      <w:r w:rsidDel="00000000" w:rsidR="00000000" w:rsidRPr="00000000">
        <w:rPr>
          <w:rtl w:val="0"/>
        </w:rPr>
        <w:t xml:space="preserve">es un booleano, pero esto no es recomendable de hacer por que no estaríamos aprovechando TS como es debido. </w:t>
      </w:r>
    </w:p>
    <w:p w:rsidR="00000000" w:rsidDel="00000000" w:rsidP="00000000" w:rsidRDefault="00000000" w:rsidRPr="00000000" w14:paraId="000000DF">
      <w:pPr>
        <w:pStyle w:val="Heading1"/>
        <w:pageBreakBefore w:val="0"/>
        <w:rPr>
          <w:color w:val="000000"/>
        </w:rPr>
      </w:pPr>
      <w:bookmarkStart w:colFirst="0" w:colLast="0" w:name="_hureu33huldm" w:id="16"/>
      <w:bookmarkEnd w:id="16"/>
      <w:r w:rsidDel="00000000" w:rsidR="00000000" w:rsidRPr="00000000">
        <w:rPr>
          <w:color w:val="000000"/>
          <w:rtl w:val="0"/>
        </w:rPr>
        <w:t xml:space="preserve">Numbers - Números</w:t>
      </w:r>
    </w:p>
    <w:p w:rsidR="00000000" w:rsidDel="00000000" w:rsidP="00000000" w:rsidRDefault="00000000" w:rsidRPr="00000000" w14:paraId="000000E0">
      <w:pPr>
        <w:pageBreakBefore w:val="0"/>
        <w:rPr/>
      </w:pPr>
      <w:r w:rsidDel="00000000" w:rsidR="00000000" w:rsidRPr="00000000">
        <w:rPr>
          <w:rtl w:val="0"/>
        </w:rPr>
      </w:r>
    </w:p>
    <w:tbl>
      <w:tblPr>
        <w:tblStyle w:val="Table1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avengers: number = </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2">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villanos: number;</w:t>
            </w:r>
          </w:p>
          <w:p w:rsidR="00000000" w:rsidDel="00000000" w:rsidP="00000000" w:rsidRDefault="00000000" w:rsidRPr="00000000" w14:paraId="000000E3">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otros = </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r>
    </w:p>
    <w:tbl>
      <w:tblPr>
        <w:tblStyle w:val="Table1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w:t>
            </w:r>
            <w:r w:rsidDel="00000000" w:rsidR="00000000" w:rsidRPr="00000000">
              <w:rPr>
                <w:rFonts w:ascii="Courier New" w:cs="Courier New" w:eastAsia="Courier New" w:hAnsi="Courier New"/>
                <w:sz w:val="21"/>
                <w:szCs w:val="21"/>
                <w:rtl w:val="0"/>
              </w:rPr>
              <w:t xml:space="preserve">( avengers &gt; villanos ) {</w:t>
            </w:r>
          </w:p>
          <w:p w:rsidR="00000000" w:rsidDel="00000000" w:rsidP="00000000" w:rsidRDefault="00000000" w:rsidRPr="00000000" w14:paraId="000000E7">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sz w:val="21"/>
                <w:szCs w:val="21"/>
                <w:rtl w:val="0"/>
              </w:rPr>
              <w:t xml:space="preserve">"Estamos Salvados!"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8">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9">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sz w:val="21"/>
                <w:szCs w:val="21"/>
                <w:rtl w:val="0"/>
              </w:rPr>
              <w:t xml:space="preserve">"Estamos muertos!"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A">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b w:val="1"/>
          <w:rtl w:val="0"/>
        </w:rPr>
        <w:t xml:space="preserve">Note</w:t>
      </w:r>
      <w:r w:rsidDel="00000000" w:rsidR="00000000" w:rsidRPr="00000000">
        <w:rPr>
          <w:rtl w:val="0"/>
        </w:rPr>
        <w:t xml:space="preserve">: en Javascript toda variable que no está asignada, tienen el valor por defecto </w:t>
      </w:r>
      <w:r w:rsidDel="00000000" w:rsidR="00000000" w:rsidRPr="00000000">
        <w:rPr>
          <w:rtl w:val="0"/>
        </w:rPr>
        <w:t xml:space="preserve">undefined.</w:t>
      </w:r>
      <w:r w:rsidDel="00000000" w:rsidR="00000000" w:rsidRPr="00000000">
        <w:rPr>
          <w:rtl w:val="0"/>
        </w:rPr>
        <w:t xml:space="preserve"> Esto se puede controlar, podemos decirle al TS que nos avise cuando las variables no tengan valores dentro. </w:t>
      </w:r>
    </w:p>
    <w:p w:rsidR="00000000" w:rsidDel="00000000" w:rsidP="00000000" w:rsidRDefault="00000000" w:rsidRPr="00000000" w14:paraId="000000ED">
      <w:pPr>
        <w:pStyle w:val="Heading1"/>
        <w:pageBreakBefore w:val="0"/>
        <w:rPr>
          <w:color w:val="000000"/>
        </w:rPr>
      </w:pPr>
      <w:bookmarkStart w:colFirst="0" w:colLast="0" w:name="_p53zlai5eb21" w:id="17"/>
      <w:bookmarkEnd w:id="17"/>
      <w:r w:rsidDel="00000000" w:rsidR="00000000" w:rsidRPr="00000000">
        <w:rPr>
          <w:color w:val="000000"/>
          <w:rtl w:val="0"/>
        </w:rPr>
        <w:t xml:space="preserve">Strings - Cadenas de caracteres</w:t>
      </w:r>
    </w:p>
    <w:p w:rsidR="00000000" w:rsidDel="00000000" w:rsidP="00000000" w:rsidRDefault="00000000" w:rsidRPr="00000000" w14:paraId="000000EE">
      <w:pPr>
        <w:pageBreakBefore w:val="0"/>
        <w:rPr/>
      </w:pPr>
      <w:r w:rsidDel="00000000" w:rsidR="00000000" w:rsidRPr="00000000">
        <w:rPr>
          <w:rtl w:val="0"/>
        </w:rPr>
      </w:r>
    </w:p>
    <w:tbl>
      <w:tblPr>
        <w:tblStyle w:val="Table1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batman: string = </w:t>
            </w:r>
            <w:r w:rsidDel="00000000" w:rsidR="00000000" w:rsidRPr="00000000">
              <w:rPr>
                <w:rFonts w:ascii="Courier New" w:cs="Courier New" w:eastAsia="Courier New" w:hAnsi="Courier New"/>
                <w:sz w:val="21"/>
                <w:szCs w:val="21"/>
                <w:rtl w:val="0"/>
              </w:rPr>
              <w:t xml:space="preserve">"Batman"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0">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linternaVerde</w:t>
            </w:r>
            <w:r w:rsidDel="00000000" w:rsidR="00000000" w:rsidRPr="00000000">
              <w:rPr>
                <w:rFonts w:ascii="Courier New" w:cs="Courier New" w:eastAsia="Courier New" w:hAnsi="Courier New"/>
                <w:sz w:val="21"/>
                <w:szCs w:val="21"/>
                <w:rtl w:val="0"/>
              </w:rPr>
              <w:t xml:space="preserve">: string = </w:t>
            </w:r>
            <w:r w:rsidDel="00000000" w:rsidR="00000000" w:rsidRPr="00000000">
              <w:rPr>
                <w:rFonts w:ascii="Courier New" w:cs="Courier New" w:eastAsia="Courier New" w:hAnsi="Courier New"/>
                <w:sz w:val="21"/>
                <w:szCs w:val="21"/>
                <w:rtl w:val="0"/>
              </w:rPr>
              <w:t xml:space="preserve">'Linterna Verde'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1">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superman: string = </w:t>
            </w:r>
            <w:r w:rsidDel="00000000" w:rsidR="00000000" w:rsidRPr="00000000">
              <w:rPr>
                <w:rFonts w:ascii="Courier New" w:cs="Courier New" w:eastAsia="Courier New" w:hAnsi="Courier New"/>
                <w:sz w:val="21"/>
                <w:szCs w:val="21"/>
                <w:rtl w:val="0"/>
              </w:rPr>
              <w:t xml:space="preserve">`Superman`</w:t>
            </w:r>
            <w:r w:rsidDel="00000000" w:rsidR="00000000" w:rsidRPr="00000000">
              <w:rPr>
                <w:rtl w:val="0"/>
              </w:rPr>
            </w:r>
          </w:p>
        </w:tc>
      </w:tr>
    </w:tbl>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jc w:val="center"/>
        <w:rPr/>
      </w:pPr>
      <w:r w:rsidDel="00000000" w:rsidR="00000000" w:rsidRPr="00000000">
        <w:rPr/>
        <w:drawing>
          <wp:inline distB="114300" distT="114300" distL="114300" distR="114300">
            <wp:extent cx="4169396" cy="2195513"/>
            <wp:effectExtent b="0" l="0" r="0" t="0"/>
            <wp:docPr id="36"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4169396"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si yo escribo batman. me salen todos los métodos que tiene un string. esto es de gran ayuda a la hora de programar. </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La mejor manera para hacer este tipo de uniones de strings es usar los templates literales del EMC6 </w:t>
      </w:r>
    </w:p>
    <w:p w:rsidR="00000000" w:rsidDel="00000000" w:rsidP="00000000" w:rsidRDefault="00000000" w:rsidRPr="00000000" w14:paraId="000000F7">
      <w:pPr>
        <w:pageBreakBefore w:val="0"/>
        <w:rPr/>
      </w:pPr>
      <w:r w:rsidDel="00000000" w:rsidR="00000000" w:rsidRPr="00000000">
        <w:rPr>
          <w:rtl w:val="0"/>
        </w:rPr>
      </w:r>
    </w:p>
    <w:tbl>
      <w:tblPr>
        <w:tblStyle w:val="Table1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325.71428571428567"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let</w:t>
            </w:r>
            <w:r w:rsidDel="00000000" w:rsidR="00000000" w:rsidRPr="00000000">
              <w:rPr>
                <w:rFonts w:ascii="Courier New" w:cs="Courier New" w:eastAsia="Courier New" w:hAnsi="Courier New"/>
                <w:sz w:val="19"/>
                <w:szCs w:val="19"/>
                <w:rtl w:val="0"/>
              </w:rPr>
              <w:t xml:space="preserve"> concatenar: string = </w:t>
            </w:r>
            <w:r w:rsidDel="00000000" w:rsidR="00000000" w:rsidRPr="00000000">
              <w:rPr>
                <w:rFonts w:ascii="Courier New" w:cs="Courier New" w:eastAsia="Courier New" w:hAnsi="Courier New"/>
                <w:sz w:val="19"/>
                <w:szCs w:val="19"/>
                <w:rtl w:val="0"/>
              </w:rPr>
              <w:t xml:space="preserve">"Los </w:t>
            </w:r>
            <w:r w:rsidDel="00000000" w:rsidR="00000000" w:rsidRPr="00000000">
              <w:rPr>
                <w:rFonts w:ascii="Courier New" w:cs="Courier New" w:eastAsia="Courier New" w:hAnsi="Courier New"/>
                <w:sz w:val="19"/>
                <w:szCs w:val="19"/>
                <w:rtl w:val="0"/>
              </w:rPr>
              <w:t xml:space="preserve">héroes</w:t>
            </w: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sz w:val="19"/>
                <w:szCs w:val="19"/>
                <w:rtl w:val="0"/>
              </w:rPr>
              <w:t xml:space="preserve"> + batman + </w:t>
            </w: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sz w:val="19"/>
                <w:szCs w:val="19"/>
                <w:rtl w:val="0"/>
              </w:rPr>
              <w:t xml:space="preserve"> + </w:t>
            </w:r>
            <w:r w:rsidDel="00000000" w:rsidR="00000000" w:rsidRPr="00000000">
              <w:rPr>
                <w:rFonts w:ascii="Courier New" w:cs="Courier New" w:eastAsia="Courier New" w:hAnsi="Courier New"/>
                <w:sz w:val="19"/>
                <w:szCs w:val="19"/>
                <w:rtl w:val="0"/>
              </w:rPr>
              <w:t xml:space="preserve">linternaVerde</w:t>
            </w: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F9">
            <w:pPr>
              <w:pageBreakBefore w:val="0"/>
              <w:widowControl w:val="0"/>
              <w:spacing w:line="325.71428571428567"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let</w:t>
            </w:r>
            <w:r w:rsidDel="00000000" w:rsidR="00000000" w:rsidRPr="00000000">
              <w:rPr>
                <w:rFonts w:ascii="Courier New" w:cs="Courier New" w:eastAsia="Courier New" w:hAnsi="Courier New"/>
                <w:sz w:val="19"/>
                <w:szCs w:val="19"/>
                <w:rtl w:val="0"/>
              </w:rPr>
              <w:t xml:space="preserve"> concat: string = </w:t>
            </w:r>
            <w:r w:rsidDel="00000000" w:rsidR="00000000" w:rsidRPr="00000000">
              <w:rPr>
                <w:rFonts w:ascii="Courier New" w:cs="Courier New" w:eastAsia="Courier New" w:hAnsi="Courier New"/>
                <w:sz w:val="19"/>
                <w:szCs w:val="19"/>
                <w:rtl w:val="0"/>
              </w:rPr>
              <w:t xml:space="preserve">`Los héroes son: </w:t>
            </w:r>
            <w:r w:rsidDel="00000000" w:rsidR="00000000" w:rsidRPr="00000000">
              <w:rPr>
                <w:rFonts w:ascii="Courier New" w:cs="Courier New" w:eastAsia="Courier New" w:hAnsi="Courier New"/>
                <w:sz w:val="19"/>
                <w:szCs w:val="19"/>
                <w:rtl w:val="0"/>
              </w:rPr>
              <w:t xml:space="preserve">${</w:t>
            </w:r>
            <w:r w:rsidDel="00000000" w:rsidR="00000000" w:rsidRPr="00000000">
              <w:rPr>
                <w:rFonts w:ascii="Courier New" w:cs="Courier New" w:eastAsia="Courier New" w:hAnsi="Courier New"/>
                <w:sz w:val="19"/>
                <w:szCs w:val="19"/>
                <w:rtl w:val="0"/>
              </w:rPr>
              <w:t xml:space="preserve"> batman </w:t>
            </w:r>
            <w:r w:rsidDel="00000000" w:rsidR="00000000" w:rsidRPr="00000000">
              <w:rPr>
                <w:rFonts w:ascii="Courier New" w:cs="Courier New" w:eastAsia="Courier New" w:hAnsi="Courier New"/>
                <w:sz w:val="19"/>
                <w:szCs w:val="19"/>
                <w:rtl w:val="0"/>
              </w:rPr>
              <w:t xml:space="preserve">}</w:t>
            </w: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sz w:val="19"/>
                <w:szCs w:val="19"/>
                <w:rtl w:val="0"/>
              </w:rPr>
              <w:t xml:space="preserve">${</w:t>
            </w: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sz w:val="19"/>
                <w:szCs w:val="19"/>
                <w:rtl w:val="0"/>
              </w:rPr>
              <w:t xml:space="preserve">linternaVerde</w:t>
            </w: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sz w:val="19"/>
                <w:szCs w:val="19"/>
                <w:rtl w:val="0"/>
              </w:rPr>
              <w:t xml:space="preserve">}</w:t>
            </w: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FA">
            <w:pPr>
              <w:pageBreakBefore w:val="0"/>
              <w:widowControl w:val="0"/>
              <w:spacing w:line="325.71428571428567" w:lineRule="auto"/>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FB">
            <w:pPr>
              <w:pageBreakBefore w:val="0"/>
              <w:widowControl w:val="0"/>
              <w:spacing w:line="325.71428571428567" w:lineRule="auto"/>
              <w:rPr>
                <w:sz w:val="19"/>
                <w:szCs w:val="19"/>
              </w:rPr>
            </w:pPr>
            <w:r w:rsidDel="00000000" w:rsidR="00000000" w:rsidRPr="00000000">
              <w:rPr>
                <w:rFonts w:ascii="Courier New" w:cs="Courier New" w:eastAsia="Courier New" w:hAnsi="Courier New"/>
                <w:sz w:val="19"/>
                <w:szCs w:val="19"/>
                <w:rtl w:val="0"/>
              </w:rPr>
              <w:t xml:space="preserve">console.log( concat );</w:t>
            </w:r>
            <w:r w:rsidDel="00000000" w:rsidR="00000000" w:rsidRPr="00000000">
              <w:rPr>
                <w:rtl w:val="0"/>
              </w:rPr>
            </w:r>
          </w:p>
        </w:tc>
      </w:tr>
    </w:tbl>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b w:val="1"/>
          <w:rtl w:val="0"/>
        </w:rPr>
        <w:t xml:space="preserve">note</w:t>
      </w:r>
      <w:r w:rsidDel="00000000" w:rsidR="00000000" w:rsidRPr="00000000">
        <w:rPr>
          <w:rtl w:val="0"/>
        </w:rPr>
        <w:t xml:space="preserve">: el `` es utilizado para crear strings multilínea. </w:t>
      </w:r>
    </w:p>
    <w:p w:rsidR="00000000" w:rsidDel="00000000" w:rsidP="00000000" w:rsidRDefault="00000000" w:rsidRPr="00000000" w14:paraId="000000FE">
      <w:pPr>
        <w:pStyle w:val="Heading1"/>
        <w:pageBreakBefore w:val="0"/>
        <w:rPr>
          <w:color w:val="000000"/>
        </w:rPr>
      </w:pPr>
      <w:bookmarkStart w:colFirst="0" w:colLast="0" w:name="_b8pepdtfyop0" w:id="18"/>
      <w:bookmarkEnd w:id="18"/>
      <w:r w:rsidDel="00000000" w:rsidR="00000000" w:rsidRPr="00000000">
        <w:rPr>
          <w:color w:val="000000"/>
          <w:rtl w:val="0"/>
        </w:rPr>
        <w:t xml:space="preserve">Tipo Any</w:t>
      </w:r>
    </w:p>
    <w:p w:rsidR="00000000" w:rsidDel="00000000" w:rsidP="00000000" w:rsidRDefault="00000000" w:rsidRPr="00000000" w14:paraId="000000FF">
      <w:pPr>
        <w:pageBreakBefore w:val="0"/>
        <w:rPr/>
      </w:pPr>
      <w:r w:rsidDel="00000000" w:rsidR="00000000" w:rsidRPr="00000000">
        <w:rPr>
          <w:rtl w:val="0"/>
        </w:rPr>
        <w:t xml:space="preserve">Una variable de tipo Any puede ser cualquier cosa</w:t>
      </w:r>
    </w:p>
    <w:p w:rsidR="00000000" w:rsidDel="00000000" w:rsidP="00000000" w:rsidRDefault="00000000" w:rsidRPr="00000000" w14:paraId="00000100">
      <w:pPr>
        <w:pageBreakBefore w:val="0"/>
        <w:rPr/>
      </w:pPr>
      <w:r w:rsidDel="00000000" w:rsidR="00000000" w:rsidRPr="00000000">
        <w:rPr>
          <w:rtl w:val="0"/>
        </w:rPr>
      </w:r>
    </w:p>
    <w:tbl>
      <w:tblPr>
        <w:tblStyle w:val="Table2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vengador: any;</w:t>
            </w:r>
          </w:p>
          <w:p w:rsidR="00000000" w:rsidDel="00000000" w:rsidP="00000000" w:rsidRDefault="00000000" w:rsidRPr="00000000" w14:paraId="00000102">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existe;</w:t>
            </w:r>
          </w:p>
          <w:p w:rsidR="00000000" w:rsidDel="00000000" w:rsidP="00000000" w:rsidRDefault="00000000" w:rsidRPr="00000000" w14:paraId="00000103">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4">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vengador = </w:t>
            </w:r>
            <w:r w:rsidDel="00000000" w:rsidR="00000000" w:rsidRPr="00000000">
              <w:rPr>
                <w:rFonts w:ascii="Courier New" w:cs="Courier New" w:eastAsia="Courier New" w:hAnsi="Courier New"/>
                <w:sz w:val="21"/>
                <w:szCs w:val="21"/>
                <w:rtl w:val="0"/>
              </w:rPr>
              <w:t xml:space="preserve">"Dr. Strange"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5">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vengador.charAt(</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6">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7">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vengador = </w:t>
            </w:r>
            <w:r w:rsidDel="00000000" w:rsidR="00000000" w:rsidRPr="00000000">
              <w:rPr>
                <w:rFonts w:ascii="Courier New" w:cs="Courier New" w:eastAsia="Courier New" w:hAnsi="Courier New"/>
                <w:sz w:val="21"/>
                <w:szCs w:val="21"/>
                <w:rtl w:val="0"/>
              </w:rPr>
              <w:t xml:space="preserve">150.5555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8">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vengador.toFixed(</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9">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A">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vengador = </w:t>
            </w:r>
            <w:r w:rsidDel="00000000" w:rsidR="00000000" w:rsidRPr="00000000">
              <w:rPr>
                <w:rFonts w:ascii="Courier New" w:cs="Courier New" w:eastAsia="Courier New" w:hAnsi="Courier New"/>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B">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vengador );</w:t>
            </w:r>
          </w:p>
          <w:p w:rsidR="00000000" w:rsidDel="00000000" w:rsidP="00000000" w:rsidRDefault="00000000" w:rsidRPr="00000000" w14:paraId="0000010C">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D">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existe );</w:t>
            </w:r>
          </w:p>
          <w:p w:rsidR="00000000" w:rsidDel="00000000" w:rsidP="00000000" w:rsidRDefault="00000000" w:rsidRPr="00000000" w14:paraId="0000010E">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tc>
      </w:tr>
    </w:tbl>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imprime: </w:t>
      </w:r>
    </w:p>
    <w:p w:rsidR="00000000" w:rsidDel="00000000" w:rsidP="00000000" w:rsidRDefault="00000000" w:rsidRPr="00000000" w14:paraId="00000111">
      <w:pPr>
        <w:pageBreakBefore w:val="0"/>
        <w:rPr/>
      </w:pPr>
      <w:r w:rsidDel="00000000" w:rsidR="00000000" w:rsidRPr="00000000">
        <w:rPr/>
        <w:drawing>
          <wp:inline distB="114300" distT="114300" distL="114300" distR="114300">
            <wp:extent cx="5734050" cy="1092200"/>
            <wp:effectExtent b="0" l="0" r="0" t="0"/>
            <wp:docPr id="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405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existe va a tener el valor undefined, pero es de tipo any.</w:t>
      </w:r>
    </w:p>
    <w:p w:rsidR="00000000" w:rsidDel="00000000" w:rsidP="00000000" w:rsidRDefault="00000000" w:rsidRPr="00000000" w14:paraId="00000114">
      <w:pPr>
        <w:pStyle w:val="Heading1"/>
        <w:pageBreakBefore w:val="0"/>
        <w:rPr>
          <w:color w:val="000000"/>
        </w:rPr>
      </w:pPr>
      <w:bookmarkStart w:colFirst="0" w:colLast="0" w:name="_caq50tpwh7m" w:id="19"/>
      <w:bookmarkEnd w:id="19"/>
      <w:r w:rsidDel="00000000" w:rsidR="00000000" w:rsidRPr="00000000">
        <w:rPr>
          <w:color w:val="000000"/>
          <w:rtl w:val="0"/>
        </w:rPr>
        <w:t xml:space="preserve">Arrays - Arreglos</w:t>
      </w:r>
    </w:p>
    <w:p w:rsidR="00000000" w:rsidDel="00000000" w:rsidP="00000000" w:rsidRDefault="00000000" w:rsidRPr="00000000" w14:paraId="00000115">
      <w:pPr>
        <w:pageBreakBefore w:val="0"/>
        <w:rPr/>
      </w:pPr>
      <w:r w:rsidDel="00000000" w:rsidR="00000000" w:rsidRPr="00000000">
        <w:rPr>
          <w:rtl w:val="0"/>
        </w:rPr>
        <w:t xml:space="preserve">los arreglos van a ser igual que en JS solo que le podemos definir que tipo de dato tiene.</w:t>
      </w:r>
    </w:p>
    <w:p w:rsidR="00000000" w:rsidDel="00000000" w:rsidP="00000000" w:rsidRDefault="00000000" w:rsidRPr="00000000" w14:paraId="00000116">
      <w:pPr>
        <w:pageBreakBefore w:val="0"/>
        <w:rPr/>
      </w:pPr>
      <w:r w:rsidDel="00000000" w:rsidR="00000000" w:rsidRPr="00000000">
        <w:rPr>
          <w:rtl w:val="0"/>
        </w:rPr>
      </w:r>
    </w:p>
    <w:tbl>
      <w:tblPr>
        <w:tblStyle w:val="Table2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arreglo =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4</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t xml:space="preserve">TS va a deducir que es un arreglo de número por el contenido, vemos que al hacer un push de un string TS nos arroja un error:</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drawing>
          <wp:inline distB="114300" distT="114300" distL="114300" distR="114300">
            <wp:extent cx="3014663" cy="734005"/>
            <wp:effectExtent b="0" l="0" r="0" t="0"/>
            <wp:docPr id="23"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3014663" cy="73400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pero esto no es buena práctica, no tiene sentido que usemos TS para hacer todo de este calibre.</w:t>
      </w:r>
    </w:p>
    <w:p w:rsidR="00000000" w:rsidDel="00000000" w:rsidP="00000000" w:rsidRDefault="00000000" w:rsidRPr="00000000" w14:paraId="0000011D">
      <w:pPr>
        <w:pageBreakBefore w:val="0"/>
        <w:rPr/>
      </w:pPr>
      <w:r w:rsidDel="00000000" w:rsidR="00000000" w:rsidRPr="00000000">
        <w:rPr>
          <w:rtl w:val="0"/>
        </w:rPr>
      </w:r>
    </w:p>
    <w:tbl>
      <w:tblPr>
        <w:tblStyle w:val="Table2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arreglo: number[] =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4</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si yo quiero decir que esto es un arreglo de números, tengo que poner </w:t>
      </w:r>
      <w:r w:rsidDel="00000000" w:rsidR="00000000" w:rsidRPr="00000000">
        <w:rPr>
          <w:rtl w:val="0"/>
        </w:rPr>
        <w:t xml:space="preserve">[]</w:t>
      </w:r>
      <w:r w:rsidDel="00000000" w:rsidR="00000000" w:rsidRPr="00000000">
        <w:rPr>
          <w:rtl w:val="0"/>
        </w:rPr>
        <w:t xml:space="preserve"> junto al tipo. </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jc w:val="center"/>
        <w:rPr/>
      </w:pPr>
      <w:r w:rsidDel="00000000" w:rsidR="00000000" w:rsidRPr="00000000">
        <w:rPr/>
        <w:drawing>
          <wp:inline distB="114300" distT="114300" distL="114300" distR="114300">
            <wp:extent cx="4214813" cy="2128410"/>
            <wp:effectExtent b="0" l="0" r="0" t="0"/>
            <wp:docPr id="45"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4214813" cy="212841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Al definir su tipo tengo como sugerencias todas las características que tiene un arreglo :D.</w:t>
      </w:r>
    </w:p>
    <w:p w:rsidR="00000000" w:rsidDel="00000000" w:rsidP="00000000" w:rsidRDefault="00000000" w:rsidRPr="00000000" w14:paraId="00000124">
      <w:pPr>
        <w:pStyle w:val="Heading1"/>
        <w:pageBreakBefore w:val="0"/>
        <w:rPr>
          <w:color w:val="000000"/>
        </w:rPr>
      </w:pPr>
      <w:bookmarkStart w:colFirst="0" w:colLast="0" w:name="_7463lckefono" w:id="20"/>
      <w:bookmarkEnd w:id="20"/>
      <w:r w:rsidDel="00000000" w:rsidR="00000000" w:rsidRPr="00000000">
        <w:rPr>
          <w:color w:val="000000"/>
          <w:rtl w:val="0"/>
        </w:rPr>
        <w:t xml:space="preserve">Tuples - Tuplas</w:t>
      </w:r>
    </w:p>
    <w:p w:rsidR="00000000" w:rsidDel="00000000" w:rsidP="00000000" w:rsidRDefault="00000000" w:rsidRPr="00000000" w14:paraId="00000125">
      <w:pPr>
        <w:pageBreakBefore w:val="0"/>
        <w:rPr/>
      </w:pPr>
      <w:r w:rsidDel="00000000" w:rsidR="00000000" w:rsidRPr="00000000">
        <w:rPr>
          <w:rtl w:val="0"/>
        </w:rPr>
        <w:t xml:space="preserve">Las tuplas es un tipo de dato que no existe en JS , pero tienen una forma muy parecida a lo que es un arreglo.</w:t>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drawing>
          <wp:inline distB="114300" distT="114300" distL="114300" distR="114300">
            <wp:extent cx="4986338" cy="1286797"/>
            <wp:effectExtent b="0" l="0" r="0" t="0"/>
            <wp:docPr id="2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986338" cy="1286797"/>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Funciona también para poder hacer lectura de los datos no solo como tupla sino también como tercios, cuartos Etc.</w:t>
      </w:r>
    </w:p>
    <w:p w:rsidR="00000000" w:rsidDel="00000000" w:rsidP="00000000" w:rsidRDefault="00000000" w:rsidRPr="00000000" w14:paraId="00000129">
      <w:pPr>
        <w:pStyle w:val="Heading1"/>
        <w:pageBreakBefore w:val="0"/>
        <w:rPr>
          <w:color w:val="000000"/>
        </w:rPr>
      </w:pPr>
      <w:bookmarkStart w:colFirst="0" w:colLast="0" w:name="_1uhgrted3iqs" w:id="21"/>
      <w:bookmarkEnd w:id="21"/>
      <w:r w:rsidDel="00000000" w:rsidR="00000000" w:rsidRPr="00000000">
        <w:rPr>
          <w:color w:val="000000"/>
          <w:rtl w:val="0"/>
        </w:rPr>
        <w:t xml:space="preserve">Enum - Enumeraciones</w:t>
      </w:r>
    </w:p>
    <w:p w:rsidR="00000000" w:rsidDel="00000000" w:rsidP="00000000" w:rsidRDefault="00000000" w:rsidRPr="00000000" w14:paraId="0000012A">
      <w:pPr>
        <w:pageBreakBefore w:val="0"/>
        <w:rPr/>
      </w:pPr>
      <w:r w:rsidDel="00000000" w:rsidR="00000000" w:rsidRPr="00000000">
        <w:rPr>
          <w:rtl w:val="0"/>
        </w:rPr>
        <w:t xml:space="preserve">Pensemos en este tipo de dato para dar un sentido lógico a unos números. pensemos que estamos trabajando en un aplicación que reproduzca audio:</w:t>
      </w:r>
    </w:p>
    <w:p w:rsidR="00000000" w:rsidDel="00000000" w:rsidP="00000000" w:rsidRDefault="00000000" w:rsidRPr="00000000" w14:paraId="0000012B">
      <w:pPr>
        <w:pageBreakBefore w:val="0"/>
        <w:rPr/>
      </w:pPr>
      <w:r w:rsidDel="00000000" w:rsidR="00000000" w:rsidRPr="00000000">
        <w:rPr>
          <w:rtl w:val="0"/>
        </w:rPr>
      </w:r>
    </w:p>
    <w:tbl>
      <w:tblPr>
        <w:tblStyle w:val="Table2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enum</w:t>
            </w:r>
            <w:r w:rsidDel="00000000" w:rsidR="00000000" w:rsidRPr="00000000">
              <w:rPr>
                <w:rFonts w:ascii="Courier New" w:cs="Courier New" w:eastAsia="Courier New" w:hAnsi="Courier New"/>
                <w:sz w:val="21"/>
                <w:szCs w:val="21"/>
                <w:rtl w:val="0"/>
              </w:rPr>
              <w:t xml:space="preserve"> Volumen{</w:t>
            </w:r>
          </w:p>
          <w:p w:rsidR="00000000" w:rsidDel="00000000" w:rsidP="00000000" w:rsidRDefault="00000000" w:rsidRPr="00000000" w14:paraId="0000012D">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w:t>
            </w:r>
          </w:p>
          <w:p w:rsidR="00000000" w:rsidDel="00000000" w:rsidP="00000000" w:rsidRDefault="00000000" w:rsidRPr="00000000" w14:paraId="0000012E">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medio,</w:t>
            </w:r>
          </w:p>
          <w:p w:rsidR="00000000" w:rsidDel="00000000" w:rsidP="00000000" w:rsidRDefault="00000000" w:rsidRPr="00000000" w14:paraId="0000012F">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w:t>
            </w:r>
          </w:p>
          <w:p w:rsidR="00000000" w:rsidDel="00000000" w:rsidP="00000000" w:rsidRDefault="00000000" w:rsidRPr="00000000" w14:paraId="00000130">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1">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2">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audio: number = Volumen.min;</w:t>
            </w:r>
          </w:p>
          <w:p w:rsidR="00000000" w:rsidDel="00000000" w:rsidP="00000000" w:rsidRDefault="00000000" w:rsidRPr="00000000" w14:paraId="00000133">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4">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audio );</w:t>
            </w:r>
          </w:p>
          <w:p w:rsidR="00000000" w:rsidDel="00000000" w:rsidP="00000000" w:rsidRDefault="00000000" w:rsidRPr="00000000" w14:paraId="00000135">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6">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console.log( Volumen );</w:t>
            </w:r>
            <w:r w:rsidDel="00000000" w:rsidR="00000000" w:rsidRPr="00000000">
              <w:rPr>
                <w:rtl w:val="0"/>
              </w:rPr>
            </w:r>
          </w:p>
        </w:tc>
      </w:tr>
    </w:tbl>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drawing>
          <wp:inline distB="114300" distT="114300" distL="114300" distR="114300">
            <wp:extent cx="5734050" cy="2120900"/>
            <wp:effectExtent b="0" l="0" r="0" t="0"/>
            <wp:docPr id="31"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405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r>
    </w:p>
    <w:tbl>
      <w:tblPr>
        <w:tblStyle w:val="Table2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enum</w:t>
            </w:r>
            <w:r w:rsidDel="00000000" w:rsidR="00000000" w:rsidRPr="00000000">
              <w:rPr>
                <w:rFonts w:ascii="Courier New" w:cs="Courier New" w:eastAsia="Courier New" w:hAnsi="Courier New"/>
                <w:sz w:val="21"/>
                <w:szCs w:val="21"/>
                <w:rtl w:val="0"/>
              </w:rPr>
              <w:t xml:space="preserve"> Volumen{</w:t>
            </w:r>
          </w:p>
          <w:p w:rsidR="00000000" w:rsidDel="00000000" w:rsidP="00000000" w:rsidRDefault="00000000" w:rsidRPr="00000000" w14:paraId="0000013C">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 =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D">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medio,</w:t>
            </w:r>
          </w:p>
          <w:p w:rsidR="00000000" w:rsidDel="00000000" w:rsidP="00000000" w:rsidRDefault="00000000" w:rsidRPr="00000000" w14:paraId="0000013E">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 = </w:t>
            </w:r>
            <w:r w:rsidDel="00000000" w:rsidR="00000000" w:rsidRPr="00000000">
              <w:rPr>
                <w:rFonts w:ascii="Courier New" w:cs="Courier New" w:eastAsia="Courier New" w:hAnsi="Courier New"/>
                <w:sz w:val="21"/>
                <w:szCs w:val="21"/>
                <w:rtl w:val="0"/>
              </w:rPr>
              <w:t xml:space="preserve">10</w:t>
            </w:r>
          </w:p>
          <w:p w:rsidR="00000000" w:rsidDel="00000000" w:rsidP="00000000" w:rsidRDefault="00000000" w:rsidRPr="00000000" w14:paraId="0000013F">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0">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1">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audio: number = Volumen.medio;</w:t>
            </w:r>
          </w:p>
          <w:p w:rsidR="00000000" w:rsidDel="00000000" w:rsidP="00000000" w:rsidRDefault="00000000" w:rsidRPr="00000000" w14:paraId="00000142">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3">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audio );</w:t>
            </w:r>
          </w:p>
          <w:p w:rsidR="00000000" w:rsidDel="00000000" w:rsidP="00000000" w:rsidRDefault="00000000" w:rsidRPr="00000000" w14:paraId="00000144">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5">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Volumen );</w:t>
            </w:r>
          </w:p>
          <w:p w:rsidR="00000000" w:rsidDel="00000000" w:rsidP="00000000" w:rsidRDefault="00000000" w:rsidRPr="00000000" w14:paraId="00000146">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7">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console.log( Volumen[</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tc>
      </w:tr>
    </w:tbl>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rPr/>
      </w:pPr>
      <w:r w:rsidDel="00000000" w:rsidR="00000000" w:rsidRPr="00000000">
        <w:rPr/>
        <w:drawing>
          <wp:inline distB="114300" distT="114300" distL="114300" distR="114300">
            <wp:extent cx="6120000" cy="1879600"/>
            <wp:effectExtent b="0" l="0" r="0" t="0"/>
            <wp:docPr id="30"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61200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drawing>
          <wp:inline distB="114300" distT="114300" distL="114300" distR="114300">
            <wp:extent cx="5734050" cy="1422400"/>
            <wp:effectExtent b="0" l="0" r="0" t="0"/>
            <wp:docPr id="41"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73405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note: </w:t>
      </w:r>
    </w:p>
    <w:p w:rsidR="00000000" w:rsidDel="00000000" w:rsidP="00000000" w:rsidRDefault="00000000" w:rsidRPr="00000000" w14:paraId="0000014C">
      <w:pPr>
        <w:pageBreakBefore w:val="0"/>
        <w:rPr/>
      </w:pPr>
      <w:r w:rsidDel="00000000" w:rsidR="00000000" w:rsidRPr="00000000">
        <w:rPr/>
        <w:drawing>
          <wp:inline distB="114300" distT="114300" distL="114300" distR="114300">
            <wp:extent cx="5734050" cy="2400300"/>
            <wp:effectExtent b="0" l="0" r="0" t="0"/>
            <wp:docPr id="56"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57340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1"/>
        <w:pageBreakBefore w:val="0"/>
        <w:rPr>
          <w:color w:val="000000"/>
        </w:rPr>
      </w:pPr>
      <w:bookmarkStart w:colFirst="0" w:colLast="0" w:name="_1k3s24thtbbf" w:id="22"/>
      <w:bookmarkEnd w:id="22"/>
      <w:r w:rsidDel="00000000" w:rsidR="00000000" w:rsidRPr="00000000">
        <w:rPr>
          <w:color w:val="000000"/>
          <w:rtl w:val="0"/>
        </w:rPr>
        <w:t xml:space="preserve">Void - Vacío </w:t>
      </w:r>
    </w:p>
    <w:p w:rsidR="00000000" w:rsidDel="00000000" w:rsidP="00000000" w:rsidRDefault="00000000" w:rsidRPr="00000000" w14:paraId="0000014E">
      <w:pPr>
        <w:pageBreakBefore w:val="0"/>
        <w:rPr/>
      </w:pPr>
      <w:r w:rsidDel="00000000" w:rsidR="00000000" w:rsidRPr="00000000">
        <w:rPr>
          <w:rtl w:val="0"/>
        </w:rPr>
        <w:t xml:space="preserve">es el opuesto a any, void es ningún tipo, vacío.</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está más relacionado a lo que es el retorno de una función. </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sabemos que en JS una función que no regresa nada realmente si regresa algo, un Undefined.</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si yo quiero que una función no regrese nada y solo ejecute algo.</w:t>
      </w:r>
    </w:p>
    <w:p w:rsidR="00000000" w:rsidDel="00000000" w:rsidP="00000000" w:rsidRDefault="00000000" w:rsidRPr="00000000" w14:paraId="00000155">
      <w:pPr>
        <w:pageBreakBefore w:val="0"/>
        <w:rPr/>
      </w:pPr>
      <w:r w:rsidDel="00000000" w:rsidR="00000000" w:rsidRPr="00000000">
        <w:rPr>
          <w:rtl w:val="0"/>
        </w:rPr>
        <w:t xml:space="preserve">si yo pongo dos puntos, le estoy diciendo que va a retornar.</w:t>
      </w:r>
    </w:p>
    <w:p w:rsidR="00000000" w:rsidDel="00000000" w:rsidP="00000000" w:rsidRDefault="00000000" w:rsidRPr="00000000" w14:paraId="00000156">
      <w:pPr>
        <w:pageBreakBefore w:val="0"/>
        <w:rPr/>
      </w:pPr>
      <w:r w:rsidDel="00000000" w:rsidR="00000000" w:rsidRPr="00000000">
        <w:rPr>
          <w:rtl w:val="0"/>
        </w:rPr>
      </w:r>
    </w:p>
    <w:tbl>
      <w:tblPr>
        <w:tblStyle w:val="Table2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llamar_batman</w:t>
            </w:r>
            <w:r w:rsidDel="00000000" w:rsidR="00000000" w:rsidRPr="00000000">
              <w:rPr>
                <w:rFonts w:ascii="Courier New" w:cs="Courier New" w:eastAsia="Courier New" w:hAnsi="Courier New"/>
                <w:sz w:val="21"/>
                <w:szCs w:val="21"/>
                <w:rtl w:val="0"/>
              </w:rPr>
              <w:t xml:space="preserve">(): void {</w:t>
            </w:r>
          </w:p>
          <w:p w:rsidR="00000000" w:rsidDel="00000000" w:rsidP="00000000" w:rsidRDefault="00000000" w:rsidRPr="00000000" w14:paraId="00000158">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sz w:val="21"/>
                <w:szCs w:val="21"/>
                <w:rtl w:val="0"/>
              </w:rPr>
              <w:t xml:space="preserve">"Mostrar la batiseñal"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9">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Note que me muestra error al tratar de retornar algo, cuando está ya definido que no retorna nada.</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TS interpreta que Void que no hay un valor de retorno, si una función de tipo void le colocaremos un return, este presenta error ya que no está esperando nada</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shd w:fill="24283b" w:val="clear"/>
        <w:spacing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=&gt;</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60">
      <w:pPr>
        <w:shd w:fill="24283b" w:val="clear"/>
        <w:spacing w:line="325.71428571428567"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1">
      <w:pPr>
        <w:shd w:fill="24283b" w:val="clear"/>
        <w:spacing w:line="325.71428571428567"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2">
      <w:pPr>
        <w:shd w:fill="24283b" w:val="clear"/>
        <w:spacing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function</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callBatman</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void</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63">
      <w:pPr>
        <w:shd w:fill="24283b" w:val="clear"/>
        <w:spacing w:line="325.71428571428567" w:lineRule="auto"/>
        <w:rPr>
          <w:rFonts w:ascii="Courier New" w:cs="Courier New" w:eastAsia="Courier New" w:hAnsi="Courier New"/>
          <w:sz w:val="21"/>
          <w:szCs w:val="21"/>
          <w:highlight w:val="white"/>
          <w:u w:val="singl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i w:val="1"/>
          <w:sz w:val="21"/>
          <w:szCs w:val="21"/>
          <w:highlight w:val="white"/>
          <w:u w:val="single"/>
          <w:rtl w:val="0"/>
        </w:rPr>
        <w:t xml:space="preserve">return</w:t>
      </w:r>
      <w:r w:rsidDel="00000000" w:rsidR="00000000" w:rsidRPr="00000000">
        <w:rPr>
          <w:rFonts w:ascii="Courier New" w:cs="Courier New" w:eastAsia="Courier New" w:hAnsi="Courier New"/>
          <w:sz w:val="21"/>
          <w:szCs w:val="21"/>
          <w:highlight w:val="white"/>
          <w:u w:val="single"/>
          <w:rtl w:val="0"/>
        </w:rPr>
        <w:t xml:space="preserve"> </w:t>
      </w:r>
      <w:r w:rsidDel="00000000" w:rsidR="00000000" w:rsidRPr="00000000">
        <w:rPr>
          <w:rFonts w:ascii="Courier New" w:cs="Courier New" w:eastAsia="Courier New" w:hAnsi="Courier New"/>
          <w:sz w:val="21"/>
          <w:szCs w:val="21"/>
          <w:highlight w:val="white"/>
          <w:u w:val="single"/>
          <w:rtl w:val="0"/>
        </w:rPr>
        <w:t xml:space="preserve">1</w:t>
      </w:r>
      <w:r w:rsidDel="00000000" w:rsidR="00000000" w:rsidRPr="00000000">
        <w:rPr>
          <w:rFonts w:ascii="Courier New" w:cs="Courier New" w:eastAsia="Courier New" w:hAnsi="Courier New"/>
          <w:sz w:val="21"/>
          <w:szCs w:val="21"/>
          <w:highlight w:val="white"/>
          <w:u w:val="single"/>
          <w:rtl w:val="0"/>
        </w:rPr>
        <w:t xml:space="preserve">;</w:t>
      </w:r>
    </w:p>
    <w:p w:rsidR="00000000" w:rsidDel="00000000" w:rsidP="00000000" w:rsidRDefault="00000000" w:rsidRPr="00000000" w14:paraId="00000164">
      <w:pPr>
        <w:shd w:fill="24283b" w:val="clear"/>
        <w:spacing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65">
      <w:pPr>
        <w:shd w:fill="24283b" w:val="clear"/>
        <w:spacing w:line="325.71428571428567"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6">
      <w:pPr>
        <w:shd w:fill="24283b" w:val="clear"/>
        <w:spacing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i w:val="1"/>
          <w:sz w:val="21"/>
          <w:szCs w:val="21"/>
          <w:highlight w:val="white"/>
          <w:rtl w:val="0"/>
        </w:rPr>
        <w:t xml:space="preserve">const</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a</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callBatman</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67">
      <w:pPr>
        <w:shd w:fill="24283b" w:val="clear"/>
        <w:spacing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console</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log</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a</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68">
      <w:pPr>
        <w:shd w:fill="24283b" w:val="clear"/>
        <w:spacing w:line="325.71428571428567"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9">
      <w:pPr>
        <w:shd w:fill="24283b" w:val="clear"/>
        <w:spacing w:line="325.71428571428567"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A">
      <w:pPr>
        <w:shd w:fill="24283b" w:val="clear"/>
        <w:spacing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Style w:val="Heading1"/>
        <w:pageBreakBefore w:val="0"/>
        <w:rPr>
          <w:color w:val="000000"/>
        </w:rPr>
      </w:pPr>
      <w:bookmarkStart w:colFirst="0" w:colLast="0" w:name="_cx2gfzt2we8x" w:id="23"/>
      <w:bookmarkEnd w:id="23"/>
      <w:r w:rsidDel="00000000" w:rsidR="00000000" w:rsidRPr="00000000">
        <w:rPr>
          <w:color w:val="000000"/>
          <w:rtl w:val="0"/>
        </w:rPr>
        <w:t xml:space="preserve">Never - Nunca</w:t>
      </w:r>
    </w:p>
    <w:p w:rsidR="00000000" w:rsidDel="00000000" w:rsidP="00000000" w:rsidRDefault="00000000" w:rsidRPr="00000000" w14:paraId="0000016D">
      <w:pPr>
        <w:pageBreakBefore w:val="0"/>
        <w:rPr/>
      </w:pPr>
      <w:r w:rsidDel="00000000" w:rsidR="00000000" w:rsidRPr="00000000">
        <w:rPr>
          <w:rtl w:val="0"/>
        </w:rPr>
        <w:t xml:space="preserve">representa un valor que nunca puede suceder.</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es por decirlo así, algo que sucede en nuestro programa y si retorna un </w:t>
      </w:r>
      <w:r w:rsidDel="00000000" w:rsidR="00000000" w:rsidRPr="00000000">
        <w:rPr>
          <w:rtl w:val="0"/>
        </w:rPr>
        <w:t xml:space="preserve">never, o</w:t>
      </w:r>
      <w:r w:rsidDel="00000000" w:rsidR="00000000" w:rsidRPr="00000000">
        <w:rPr>
          <w:rtl w:val="0"/>
        </w:rPr>
        <w:t xml:space="preserve"> si tenemos una función con un never, quiere decir que ya falló nuestra aplicación. </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si llega a es punto, la aplicación ya no debe de salir de ahí, ahí termina el código.</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drawing>
          <wp:inline distB="114300" distT="114300" distL="114300" distR="114300">
            <wp:extent cx="5734050" cy="1181100"/>
            <wp:effectExtent b="0" l="0" r="0" t="0"/>
            <wp:docPr id="39"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5734050" cy="1181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4">
      <w:pPr>
        <w:pStyle w:val="Heading1"/>
        <w:pageBreakBefore w:val="0"/>
        <w:rPr>
          <w:color w:val="000000"/>
        </w:rPr>
      </w:pPr>
      <w:bookmarkStart w:colFirst="0" w:colLast="0" w:name="_i3t9h9k8mjz3" w:id="24"/>
      <w:bookmarkEnd w:id="24"/>
      <w:r w:rsidDel="00000000" w:rsidR="00000000" w:rsidRPr="00000000">
        <w:rPr>
          <w:color w:val="000000"/>
          <w:rtl w:val="0"/>
        </w:rPr>
        <w:t xml:space="preserve">Null - Undefined</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t xml:space="preserve">  v</w:t>
      </w:r>
    </w:p>
    <w:p w:rsidR="00000000" w:rsidDel="00000000" w:rsidP="00000000" w:rsidRDefault="00000000" w:rsidRPr="00000000" w14:paraId="00000177">
      <w:pPr>
        <w:pageBreakBefore w:val="0"/>
        <w:rPr/>
      </w:pPr>
      <w:r w:rsidDel="00000000" w:rsidR="00000000" w:rsidRPr="00000000">
        <w:rPr>
          <w:rtl w:val="0"/>
        </w:rPr>
        <w:t xml:space="preserve">Note que genera error. </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drawing>
          <wp:inline distB="114300" distT="114300" distL="114300" distR="114300">
            <wp:extent cx="4729163" cy="600680"/>
            <wp:effectExtent b="0" l="0" r="0" t="0"/>
            <wp:docPr id="1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729163" cy="60068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ageBreakBefore w:val="0"/>
        <w:rPr/>
      </w:pPr>
      <w:r w:rsidDel="00000000" w:rsidR="00000000" w:rsidRPr="00000000">
        <w:rPr>
          <w:rtl w:val="0"/>
        </w:rPr>
        <w:t xml:space="preserve">Pero note que esto sí está permitido. El primer ejemplo ocurre lo mismo si definimos la variable de tipo null. funcionan parecido. </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drawing>
          <wp:inline distB="114300" distT="114300" distL="114300" distR="114300">
            <wp:extent cx="4824413" cy="985719"/>
            <wp:effectExtent b="0" l="0" r="0" t="0"/>
            <wp:docPr id="47"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4824413" cy="985719"/>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En este ejemplo vemos que si acepta el cambio de tipo para este caso</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drawing>
          <wp:inline distB="114300" distT="114300" distL="114300" distR="114300">
            <wp:extent cx="5734050" cy="1803400"/>
            <wp:effectExtent b="0" l="0" r="0" t="0"/>
            <wp:docPr id="49"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73405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t xml:space="preserve">Si en el tsconfig.json descomentamos la opción, </w:t>
      </w:r>
      <w:r w:rsidDel="00000000" w:rsidR="00000000" w:rsidRPr="00000000">
        <w:rPr>
          <w:rtl w:val="0"/>
        </w:rPr>
        <w:t xml:space="preserve">strictNullChecks</w:t>
      </w:r>
      <w:r w:rsidDel="00000000" w:rsidR="00000000" w:rsidRPr="00000000">
        <w:rPr>
          <w:rtl w:val="0"/>
        </w:rPr>
        <w:t xml:space="preserve"> ahora si nos generará error:</w:t>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drawing>
          <wp:inline distB="114300" distT="114300" distL="114300" distR="114300">
            <wp:extent cx="4262438" cy="896922"/>
            <wp:effectExtent b="0" l="0" r="0" t="0"/>
            <wp:docPr id="10" name="image2.png"/>
            <a:graphic>
              <a:graphicData uri="http://schemas.openxmlformats.org/drawingml/2006/picture">
                <pic:pic>
                  <pic:nvPicPr>
                    <pic:cNvPr id="0" name="image2.png"/>
                    <pic:cNvPicPr preferRelativeResize="0"/>
                  </pic:nvPicPr>
                  <pic:blipFill>
                    <a:blip r:embed="rId20"/>
                    <a:srcRect b="5426" l="0" r="0" t="0"/>
                    <a:stretch>
                      <a:fillRect/>
                    </a:stretch>
                  </pic:blipFill>
                  <pic:spPr>
                    <a:xfrm>
                      <a:off x="0" y="0"/>
                      <a:ext cx="4262438" cy="896922"/>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t xml:space="preserve">el compilador de TS me va a impedir que yo pueda igualar variables de cualquier tipo a undefined y null.</w:t>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t xml:space="preserve">por que sin está restricción si pasa?, por que el null y el undefined son valores permitidos para estas variables. </w:t>
      </w:r>
    </w:p>
    <w:p w:rsidR="00000000" w:rsidDel="00000000" w:rsidP="00000000" w:rsidRDefault="00000000" w:rsidRPr="00000000" w14:paraId="00000187">
      <w:pPr>
        <w:pStyle w:val="Heading1"/>
        <w:pageBreakBefore w:val="0"/>
        <w:rPr>
          <w:color w:val="000000"/>
        </w:rPr>
      </w:pPr>
      <w:bookmarkStart w:colFirst="0" w:colLast="0" w:name="_w3jbhb6cfdko" w:id="25"/>
      <w:bookmarkEnd w:id="25"/>
      <w:r w:rsidDel="00000000" w:rsidR="00000000" w:rsidRPr="00000000">
        <w:rPr>
          <w:color w:val="000000"/>
          <w:rtl w:val="0"/>
        </w:rPr>
        <w:t xml:space="preserve">Aserción de tipo</w:t>
      </w:r>
    </w:p>
    <w:p w:rsidR="00000000" w:rsidDel="00000000" w:rsidP="00000000" w:rsidRDefault="00000000" w:rsidRPr="00000000" w14:paraId="00000188">
      <w:pPr>
        <w:pageBreakBefore w:val="0"/>
        <w:rPr/>
      </w:pPr>
      <w:r w:rsidDel="00000000" w:rsidR="00000000" w:rsidRPr="00000000">
        <w:rPr>
          <w:rtl w:val="0"/>
        </w:rPr>
      </w:r>
    </w:p>
    <w:tbl>
      <w:tblPr>
        <w:tblStyle w:val="Table2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Aserciones de Tipo</w:t>
            </w:r>
          </w:p>
          <w:p w:rsidR="00000000" w:rsidDel="00000000" w:rsidP="00000000" w:rsidRDefault="00000000" w:rsidRPr="00000000" w14:paraId="0000018A">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var</w:t>
            </w:r>
            <w:r w:rsidDel="00000000" w:rsidR="00000000" w:rsidRPr="00000000">
              <w:rPr>
                <w:rFonts w:ascii="Courier New" w:cs="Courier New" w:eastAsia="Courier New" w:hAnsi="Courier New"/>
                <w:sz w:val="21"/>
                <w:szCs w:val="21"/>
                <w:rtl w:val="0"/>
              </w:rPr>
              <w:t xml:space="preserve"> poder: any = </w:t>
            </w:r>
            <w:r w:rsidDel="00000000" w:rsidR="00000000" w:rsidRPr="00000000">
              <w:rPr>
                <w:rFonts w:ascii="Courier New" w:cs="Courier New" w:eastAsia="Courier New" w:hAnsi="Courier New"/>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B">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largoDelPoder</w:t>
            </w:r>
            <w:r w:rsidDel="00000000" w:rsidR="00000000" w:rsidRPr="00000000">
              <w:rPr>
                <w:rFonts w:ascii="Courier New" w:cs="Courier New" w:eastAsia="Courier New" w:hAnsi="Courier New"/>
                <w:sz w:val="21"/>
                <w:szCs w:val="21"/>
                <w:rtl w:val="0"/>
              </w:rPr>
              <w:t xml:space="preserve">: number = (&lt;string&gt;poder).length;</w:t>
            </w:r>
          </w:p>
          <w:p w:rsidR="00000000" w:rsidDel="00000000" w:rsidP="00000000" w:rsidRDefault="00000000" w:rsidRPr="00000000" w14:paraId="0000018C">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sz w:val="21"/>
                <w:szCs w:val="21"/>
                <w:rtl w:val="0"/>
              </w:rPr>
              <w:t xml:space="preserve">largoDelPoder</w:t>
            </w: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tc>
      </w:tr>
    </w:tbl>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note: con el &lt;string&gt; le estoy diciendo a TS que trabaje la variable como un string, así permitiéndonos tener todas las opciones del string (la ayuda de autocompletar).</w:t>
      </w:r>
    </w:p>
    <w:p w:rsidR="00000000" w:rsidDel="00000000" w:rsidP="00000000" w:rsidRDefault="00000000" w:rsidRPr="00000000" w14:paraId="0000018F">
      <w:pPr>
        <w:pageBreakBefore w:val="0"/>
        <w:rPr/>
      </w:pPr>
      <w:r w:rsidDel="00000000" w:rsidR="00000000" w:rsidRPr="00000000">
        <w:rPr>
          <w:rtl w:val="0"/>
        </w:rPr>
      </w:r>
    </w:p>
    <w:p w:rsidR="00000000" w:rsidDel="00000000" w:rsidP="00000000" w:rsidRDefault="00000000" w:rsidRPr="00000000" w14:paraId="00000190">
      <w:pPr>
        <w:pageBreakBefore w:val="0"/>
        <w:rPr/>
      </w:pPr>
      <w:r w:rsidDel="00000000" w:rsidR="00000000" w:rsidRPr="00000000">
        <w:rPr>
          <w:rtl w:val="0"/>
        </w:rPr>
        <w:t xml:space="preserve">Permitirme poder usar cualquier variable de otro tipo, y decirle a </w:t>
      </w:r>
      <w:r w:rsidDel="00000000" w:rsidR="00000000" w:rsidRPr="00000000">
        <w:rPr>
          <w:rtl w:val="0"/>
        </w:rPr>
        <w:t xml:space="preserve">TS confía</w:t>
      </w:r>
      <w:r w:rsidDel="00000000" w:rsidR="00000000" w:rsidRPr="00000000">
        <w:rPr>
          <w:rtl w:val="0"/>
        </w:rPr>
        <w:t xml:space="preserve"> en mí, yo sé lo que estoy haciendo. </w:t>
      </w: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pageBreakBefore w:val="0"/>
        <w:rPr>
          <w:color w:val="000000"/>
        </w:rPr>
      </w:pPr>
      <w:bookmarkStart w:colFirst="0" w:colLast="0" w:name="_m9vdl9k324z4" w:id="26"/>
      <w:bookmarkEnd w:id="26"/>
      <w:r w:rsidDel="00000000" w:rsidR="00000000" w:rsidRPr="00000000">
        <w:rPr>
          <w:color w:val="000000"/>
          <w:rtl w:val="0"/>
        </w:rPr>
        <w:t xml:space="preserve"> Funciones Básicas</w:t>
      </w:r>
    </w:p>
    <w:p w:rsidR="00000000" w:rsidDel="00000000" w:rsidP="00000000" w:rsidRDefault="00000000" w:rsidRPr="00000000" w14:paraId="00000192">
      <w:pPr>
        <w:pageBreakBefore w:val="0"/>
        <w:rPr/>
      </w:pPr>
      <w:r w:rsidDel="00000000" w:rsidR="00000000" w:rsidRPr="00000000">
        <w:rPr>
          <w:rtl w:val="0"/>
        </w:rPr>
      </w:r>
    </w:p>
    <w:tbl>
      <w:tblPr>
        <w:tblStyle w:val="Table2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heroe</w:t>
            </w:r>
            <w:r w:rsidDel="00000000" w:rsidR="00000000" w:rsidRPr="00000000">
              <w:rPr>
                <w:rFonts w:ascii="Courier New" w:cs="Courier New" w:eastAsia="Courier New" w:hAnsi="Courier New"/>
                <w:sz w:val="21"/>
                <w:szCs w:val="21"/>
                <w:rtl w:val="0"/>
              </w:rPr>
              <w:t xml:space="preserve">:string = </w:t>
            </w:r>
            <w:r w:rsidDel="00000000" w:rsidR="00000000" w:rsidRPr="00000000">
              <w:rPr>
                <w:rFonts w:ascii="Courier New" w:cs="Courier New" w:eastAsia="Courier New" w:hAnsi="Courier New"/>
                <w:sz w:val="21"/>
                <w:szCs w:val="21"/>
                <w:rtl w:val="0"/>
              </w:rPr>
              <w:t xml:space="preserve">"Flash"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4">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5">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imprime_heroe</w:t>
            </w:r>
            <w:r w:rsidDel="00000000" w:rsidR="00000000" w:rsidRPr="00000000">
              <w:rPr>
                <w:rFonts w:ascii="Courier New" w:cs="Courier New" w:eastAsia="Courier New" w:hAnsi="Courier New"/>
                <w:sz w:val="21"/>
                <w:szCs w:val="21"/>
                <w:rtl w:val="0"/>
              </w:rPr>
              <w:t xml:space="preserve">():string{</w:t>
            </w:r>
          </w:p>
          <w:p w:rsidR="00000000" w:rsidDel="00000000" w:rsidP="00000000" w:rsidRDefault="00000000" w:rsidRPr="00000000" w14:paraId="00000196">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heroe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7">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8">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9">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activar_batisenal = </w:t>
            </w: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():string{</w:t>
            </w:r>
          </w:p>
          <w:p w:rsidR="00000000" w:rsidDel="00000000" w:rsidP="00000000" w:rsidRDefault="00000000" w:rsidRPr="00000000" w14:paraId="0000019A">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"Batiseñal activada."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B">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C">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D">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E">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sz w:val="21"/>
                <w:szCs w:val="21"/>
                <w:rtl w:val="0"/>
              </w:rPr>
              <w:t xml:space="preserve">imprime_heroe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F">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sz w:val="21"/>
                <w:szCs w:val="21"/>
                <w:rtl w:val="0"/>
              </w:rPr>
              <w:t xml:space="preserve">activar_batisenal</w:t>
            </w: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tc>
      </w:tr>
    </w:tbl>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drawing>
          <wp:inline distB="114300" distT="114300" distL="114300" distR="114300">
            <wp:extent cx="5734050" cy="1092200"/>
            <wp:effectExtent b="0" l="0" r="0" t="0"/>
            <wp:docPr id="1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405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Style w:val="Heading1"/>
        <w:pageBreakBefore w:val="0"/>
        <w:rPr>
          <w:color w:val="000000"/>
        </w:rPr>
      </w:pPr>
      <w:bookmarkStart w:colFirst="0" w:colLast="0" w:name="_dhoc0udr5t2a" w:id="27"/>
      <w:bookmarkEnd w:id="27"/>
      <w:r w:rsidDel="00000000" w:rsidR="00000000" w:rsidRPr="00000000">
        <w:rPr>
          <w:color w:val="000000"/>
          <w:rtl w:val="0"/>
        </w:rPr>
        <w:t xml:space="preserve">Parámetros obligatorios de las Funciones </w:t>
      </w:r>
    </w:p>
    <w:p w:rsidR="00000000" w:rsidDel="00000000" w:rsidP="00000000" w:rsidRDefault="00000000" w:rsidRPr="00000000" w14:paraId="000001A4">
      <w:pPr>
        <w:pageBreakBefore w:val="0"/>
        <w:rPr/>
      </w:pPr>
      <w:r w:rsidDel="00000000" w:rsidR="00000000" w:rsidRPr="00000000">
        <w:rPr>
          <w:rtl w:val="0"/>
        </w:rPr>
      </w:r>
    </w:p>
    <w:tbl>
      <w:tblPr>
        <w:tblStyle w:val="Table2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nombreCompleto</w:t>
            </w:r>
            <w:r w:rsidDel="00000000" w:rsidR="00000000" w:rsidRPr="00000000">
              <w:rPr>
                <w:rFonts w:ascii="Courier New" w:cs="Courier New" w:eastAsia="Courier New" w:hAnsi="Courier New"/>
                <w:sz w:val="21"/>
                <w:szCs w:val="21"/>
                <w:rtl w:val="0"/>
              </w:rPr>
              <w:t xml:space="preserve"> (nombre: string, apellido: string) {</w:t>
            </w:r>
          </w:p>
          <w:p w:rsidR="00000000" w:rsidDel="00000000" w:rsidP="00000000" w:rsidRDefault="00000000" w:rsidRPr="00000000" w14:paraId="000001A6">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nombre +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 + apellido;</w:t>
            </w:r>
          </w:p>
          <w:p w:rsidR="00000000" w:rsidDel="00000000" w:rsidP="00000000" w:rsidRDefault="00000000" w:rsidRPr="00000000" w14:paraId="000001A7">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8">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9">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nombre = </w:t>
            </w:r>
            <w:r w:rsidDel="00000000" w:rsidR="00000000" w:rsidRPr="00000000">
              <w:rPr>
                <w:rFonts w:ascii="Courier New" w:cs="Courier New" w:eastAsia="Courier New" w:hAnsi="Courier New"/>
                <w:sz w:val="21"/>
                <w:szCs w:val="21"/>
                <w:rtl w:val="0"/>
              </w:rPr>
              <w:t xml:space="preserve">nombreCompleto</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Stiven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"Trujillo"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A">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B">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console.log( nombre );</w:t>
            </w:r>
            <w:r w:rsidDel="00000000" w:rsidR="00000000" w:rsidRPr="00000000">
              <w:rPr>
                <w:rtl w:val="0"/>
              </w:rPr>
            </w:r>
          </w:p>
        </w:tc>
      </w:tr>
    </w:tbl>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drawing>
          <wp:inline distB="114300" distT="114300" distL="114300" distR="114300">
            <wp:extent cx="5734050" cy="1066800"/>
            <wp:effectExtent b="0" l="0" r="0" t="0"/>
            <wp:docPr id="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40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1"/>
        <w:pageBreakBefore w:val="0"/>
        <w:rPr>
          <w:color w:val="000000"/>
        </w:rPr>
      </w:pPr>
      <w:bookmarkStart w:colFirst="0" w:colLast="0" w:name="_wvbhni3z4d4d" w:id="28"/>
      <w:bookmarkEnd w:id="28"/>
      <w:r w:rsidDel="00000000" w:rsidR="00000000" w:rsidRPr="00000000">
        <w:rPr>
          <w:color w:val="000000"/>
          <w:rtl w:val="0"/>
        </w:rPr>
        <w:t xml:space="preserve">Parámetros Opcionales de las Funciones</w:t>
      </w:r>
    </w:p>
    <w:p w:rsidR="00000000" w:rsidDel="00000000" w:rsidP="00000000" w:rsidRDefault="00000000" w:rsidRPr="00000000" w14:paraId="000001AF">
      <w:pPr>
        <w:pageBreakBefore w:val="0"/>
        <w:rPr/>
      </w:pPr>
      <w:r w:rsidDel="00000000" w:rsidR="00000000" w:rsidRPr="00000000">
        <w:rPr>
          <w:rtl w:val="0"/>
        </w:rPr>
        <w:t xml:space="preserve">En JS todos los parámetros son opcionales. Pero en TS necesitamos ponerles un ?</w:t>
      </w:r>
    </w:p>
    <w:p w:rsidR="00000000" w:rsidDel="00000000" w:rsidP="00000000" w:rsidRDefault="00000000" w:rsidRPr="00000000" w14:paraId="000001B0">
      <w:pPr>
        <w:pageBreakBefore w:val="0"/>
        <w:rPr/>
      </w:pPr>
      <w:r w:rsidDel="00000000" w:rsidR="00000000" w:rsidRPr="00000000">
        <w:rPr>
          <w:rtl w:val="0"/>
        </w:rPr>
      </w:r>
    </w:p>
    <w:tbl>
      <w:tblPr>
        <w:tblStyle w:val="Table2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nombreCompleto</w:t>
            </w:r>
            <w:r w:rsidDel="00000000" w:rsidR="00000000" w:rsidRPr="00000000">
              <w:rPr>
                <w:rFonts w:ascii="Courier New" w:cs="Courier New" w:eastAsia="Courier New" w:hAnsi="Courier New"/>
                <w:sz w:val="21"/>
                <w:szCs w:val="21"/>
                <w:rtl w:val="0"/>
              </w:rPr>
              <w:t xml:space="preserve"> (nombre: string, </w:t>
            </w:r>
            <w:r w:rsidDel="00000000" w:rsidR="00000000" w:rsidRPr="00000000">
              <w:rPr>
                <w:rFonts w:ascii="Courier New" w:cs="Courier New" w:eastAsia="Courier New" w:hAnsi="Courier New"/>
                <w:b w:val="1"/>
                <w:sz w:val="21"/>
                <w:szCs w:val="21"/>
                <w:rtl w:val="0"/>
              </w:rPr>
              <w:t xml:space="preserve">apellido?</w:t>
            </w:r>
            <w:r w:rsidDel="00000000" w:rsidR="00000000" w:rsidRPr="00000000">
              <w:rPr>
                <w:rFonts w:ascii="Courier New" w:cs="Courier New" w:eastAsia="Courier New" w:hAnsi="Courier New"/>
                <w:sz w:val="21"/>
                <w:szCs w:val="21"/>
                <w:rtl w:val="0"/>
              </w:rPr>
              <w:t xml:space="preserve">: string): string {</w:t>
            </w:r>
          </w:p>
          <w:p w:rsidR="00000000" w:rsidDel="00000000" w:rsidP="00000000" w:rsidRDefault="00000000" w:rsidRPr="00000000" w14:paraId="000001B2">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3">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if</w:t>
            </w:r>
            <w:r w:rsidDel="00000000" w:rsidR="00000000" w:rsidRPr="00000000">
              <w:rPr>
                <w:rFonts w:ascii="Courier New" w:cs="Courier New" w:eastAsia="Courier New" w:hAnsi="Courier New"/>
                <w:sz w:val="21"/>
                <w:szCs w:val="21"/>
                <w:rtl w:val="0"/>
              </w:rPr>
              <w:t xml:space="preserve"> ( apellido ) {</w:t>
            </w:r>
          </w:p>
          <w:p w:rsidR="00000000" w:rsidDel="00000000" w:rsidP="00000000" w:rsidRDefault="00000000" w:rsidRPr="00000000" w14:paraId="000001B4">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nombre +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 + apellido;</w:t>
            </w:r>
          </w:p>
          <w:p w:rsidR="00000000" w:rsidDel="00000000" w:rsidP="00000000" w:rsidRDefault="00000000" w:rsidRPr="00000000" w14:paraId="000001B5">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6">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nombre;</w:t>
            </w:r>
          </w:p>
          <w:p w:rsidR="00000000" w:rsidDel="00000000" w:rsidP="00000000" w:rsidRDefault="00000000" w:rsidRPr="00000000" w14:paraId="000001B7">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8">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9">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A">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nombre = </w:t>
            </w:r>
            <w:r w:rsidDel="00000000" w:rsidR="00000000" w:rsidRPr="00000000">
              <w:rPr>
                <w:rFonts w:ascii="Courier New" w:cs="Courier New" w:eastAsia="Courier New" w:hAnsi="Courier New"/>
                <w:sz w:val="21"/>
                <w:szCs w:val="21"/>
                <w:rtl w:val="0"/>
              </w:rPr>
              <w:t xml:space="preserve">nombreCompleto</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"Stiven"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B">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C">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console.log( nombre );</w:t>
            </w:r>
            <w:r w:rsidDel="00000000" w:rsidR="00000000" w:rsidRPr="00000000">
              <w:rPr>
                <w:rtl w:val="0"/>
              </w:rPr>
            </w:r>
          </w:p>
        </w:tc>
      </w:tr>
    </w:tbl>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apellido </w:t>
      </w:r>
      <w:r w:rsidDel="00000000" w:rsidR="00000000" w:rsidRPr="00000000">
        <w:rPr>
          <w:rtl w:val="0"/>
        </w:rPr>
        <w:t xml:space="preserve">es un parámetro opcional, y para evitar que nos retorne un undefined, hacemos un condicional que verifique si existe. </w:t>
      </w:r>
    </w:p>
    <w:p w:rsidR="00000000" w:rsidDel="00000000" w:rsidP="00000000" w:rsidRDefault="00000000" w:rsidRPr="00000000" w14:paraId="000001BF">
      <w:pPr>
        <w:pageBreakBefore w:val="0"/>
        <w:rPr/>
      </w:pPr>
      <w:r w:rsidDel="00000000" w:rsidR="00000000" w:rsidRPr="00000000">
        <w:rPr/>
        <w:drawing>
          <wp:inline distB="114300" distT="114300" distL="114300" distR="114300">
            <wp:extent cx="5734050" cy="927100"/>
            <wp:effectExtent b="0" l="0" r="0" t="0"/>
            <wp:docPr id="20" name="image57.png"/>
            <a:graphic>
              <a:graphicData uri="http://schemas.openxmlformats.org/drawingml/2006/picture">
                <pic:pic>
                  <pic:nvPicPr>
                    <pic:cNvPr id="0" name="image57.png"/>
                    <pic:cNvPicPr preferRelativeResize="0"/>
                  </pic:nvPicPr>
                  <pic:blipFill>
                    <a:blip r:embed="rId23"/>
                    <a:srcRect b="0" l="0" r="0" t="0"/>
                    <a:stretch>
                      <a:fillRect/>
                    </a:stretch>
                  </pic:blipFill>
                  <pic:spPr>
                    <a:xfrm>
                      <a:off x="0" y="0"/>
                      <a:ext cx="573405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Style w:val="Heading1"/>
        <w:pageBreakBefore w:val="0"/>
        <w:rPr>
          <w:color w:val="000000"/>
        </w:rPr>
      </w:pPr>
      <w:bookmarkStart w:colFirst="0" w:colLast="0" w:name="_z9nfjnizfzhw" w:id="29"/>
      <w:bookmarkEnd w:id="29"/>
      <w:r w:rsidDel="00000000" w:rsidR="00000000" w:rsidRPr="00000000">
        <w:rPr>
          <w:color w:val="000000"/>
          <w:rtl w:val="0"/>
        </w:rPr>
        <w:t xml:space="preserve">Parámetros por Defecto</w:t>
      </w:r>
    </w:p>
    <w:p w:rsidR="00000000" w:rsidDel="00000000" w:rsidP="00000000" w:rsidRDefault="00000000" w:rsidRPr="00000000" w14:paraId="000001C2">
      <w:pPr>
        <w:pageBreakBefore w:val="0"/>
        <w:rPr/>
      </w:pPr>
      <w:r w:rsidDel="00000000" w:rsidR="00000000" w:rsidRPr="00000000">
        <w:rPr>
          <w:rtl w:val="0"/>
        </w:rPr>
      </w:r>
    </w:p>
    <w:tbl>
      <w:tblPr>
        <w:tblStyle w:val="Table3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nombreCompleto</w:t>
            </w:r>
            <w:r w:rsidDel="00000000" w:rsidR="00000000" w:rsidRPr="00000000">
              <w:rPr>
                <w:rFonts w:ascii="Courier New" w:cs="Courier New" w:eastAsia="Courier New" w:hAnsi="Courier New"/>
                <w:sz w:val="21"/>
                <w:szCs w:val="21"/>
                <w:rtl w:val="0"/>
              </w:rPr>
              <w:t xml:space="preserve"> ( nombre: string,</w:t>
            </w:r>
          </w:p>
          <w:p w:rsidR="00000000" w:rsidDel="00000000" w:rsidP="00000000" w:rsidRDefault="00000000" w:rsidRPr="00000000" w14:paraId="000001C4">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apellido: string,</w:t>
            </w:r>
          </w:p>
          <w:p w:rsidR="00000000" w:rsidDel="00000000" w:rsidP="00000000" w:rsidRDefault="00000000" w:rsidRPr="00000000" w14:paraId="000001C5">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capitalizado: boolean = </w:t>
            </w:r>
            <w:r w:rsidDel="00000000" w:rsidR="00000000" w:rsidRPr="00000000">
              <w:rPr>
                <w:rFonts w:ascii="Courier New" w:cs="Courier New" w:eastAsia="Courier New" w:hAnsi="Courier New"/>
                <w:sz w:val="21"/>
                <w:szCs w:val="21"/>
                <w:rtl w:val="0"/>
              </w:rPr>
              <w:t xml:space="preserve">true</w:t>
            </w:r>
            <w:r w:rsidDel="00000000" w:rsidR="00000000" w:rsidRPr="00000000">
              <w:rPr>
                <w:rFonts w:ascii="Courier New" w:cs="Courier New" w:eastAsia="Courier New" w:hAnsi="Courier New"/>
                <w:sz w:val="21"/>
                <w:szCs w:val="21"/>
                <w:rtl w:val="0"/>
              </w:rPr>
              <w:t xml:space="preserve">): string {</w:t>
            </w:r>
          </w:p>
          <w:p w:rsidR="00000000" w:rsidDel="00000000" w:rsidP="00000000" w:rsidRDefault="00000000" w:rsidRPr="00000000" w14:paraId="000001C6">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7">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if</w:t>
            </w:r>
            <w:r w:rsidDel="00000000" w:rsidR="00000000" w:rsidRPr="00000000">
              <w:rPr>
                <w:rFonts w:ascii="Courier New" w:cs="Courier New" w:eastAsia="Courier New" w:hAnsi="Courier New"/>
                <w:sz w:val="21"/>
                <w:szCs w:val="21"/>
                <w:rtl w:val="0"/>
              </w:rPr>
              <w:t xml:space="preserve"> ( capitalizado ) {</w:t>
            </w:r>
          </w:p>
          <w:p w:rsidR="00000000" w:rsidDel="00000000" w:rsidP="00000000" w:rsidRDefault="00000000" w:rsidRPr="00000000" w14:paraId="000001C8">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capitalizar(nombre) +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 + capitalizar(apellido);</w:t>
            </w:r>
          </w:p>
          <w:p w:rsidR="00000000" w:rsidDel="00000000" w:rsidP="00000000" w:rsidRDefault="00000000" w:rsidRPr="00000000" w14:paraId="000001C9">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CA">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nombre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apellido</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B">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CC">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D">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E">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capitalizar ( palabra: string ): string {</w:t>
            </w:r>
          </w:p>
          <w:p w:rsidR="00000000" w:rsidDel="00000000" w:rsidP="00000000" w:rsidRDefault="00000000" w:rsidRPr="00000000" w14:paraId="000001CF">
            <w:pPr>
              <w:pageBreakBefore w:val="0"/>
              <w:widowControl w:val="0"/>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17"/>
                <w:szCs w:val="17"/>
                <w:rtl w:val="0"/>
              </w:rPr>
              <w:t xml:space="preserve">return</w:t>
            </w:r>
            <w:r w:rsidDel="00000000" w:rsidR="00000000" w:rsidRPr="00000000">
              <w:rPr>
                <w:rFonts w:ascii="Courier New" w:cs="Courier New" w:eastAsia="Courier New" w:hAnsi="Courier New"/>
                <w:sz w:val="17"/>
                <w:szCs w:val="17"/>
                <w:rtl w:val="0"/>
              </w:rPr>
              <w:t xml:space="preserve"> palabra.charAt(</w:t>
            </w:r>
            <w:r w:rsidDel="00000000" w:rsidR="00000000" w:rsidRPr="00000000">
              <w:rPr>
                <w:rFonts w:ascii="Courier New" w:cs="Courier New" w:eastAsia="Courier New" w:hAnsi="Courier New"/>
                <w:sz w:val="17"/>
                <w:szCs w:val="17"/>
                <w:rtl w:val="0"/>
              </w:rPr>
              <w:t xml:space="preserve">0</w:t>
            </w:r>
            <w:r w:rsidDel="00000000" w:rsidR="00000000" w:rsidRPr="00000000">
              <w:rPr>
                <w:rFonts w:ascii="Courier New" w:cs="Courier New" w:eastAsia="Courier New" w:hAnsi="Courier New"/>
                <w:sz w:val="17"/>
                <w:szCs w:val="17"/>
                <w:rtl w:val="0"/>
              </w:rPr>
              <w:t xml:space="preserve">).toUpperCase() + palabra.substr(</w:t>
            </w:r>
            <w:r w:rsidDel="00000000" w:rsidR="00000000" w:rsidRPr="00000000">
              <w:rPr>
                <w:rFonts w:ascii="Courier New" w:cs="Courier New" w:eastAsia="Courier New" w:hAnsi="Courier New"/>
                <w:sz w:val="17"/>
                <w:szCs w:val="17"/>
                <w:rtl w:val="0"/>
              </w:rPr>
              <w:t xml:space="preserve">1</w:t>
            </w:r>
            <w:r w:rsidDel="00000000" w:rsidR="00000000" w:rsidRPr="00000000">
              <w:rPr>
                <w:rFonts w:ascii="Courier New" w:cs="Courier New" w:eastAsia="Courier New" w:hAnsi="Courier New"/>
                <w:sz w:val="17"/>
                <w:szCs w:val="17"/>
                <w:rtl w:val="0"/>
              </w:rPr>
              <w:t xml:space="preserve">).toLowerCase();</w:t>
            </w:r>
          </w:p>
          <w:p w:rsidR="00000000" w:rsidDel="00000000" w:rsidP="00000000" w:rsidRDefault="00000000" w:rsidRPr="00000000" w14:paraId="000001D0">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1">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2">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nombre = </w:t>
            </w:r>
            <w:r w:rsidDel="00000000" w:rsidR="00000000" w:rsidRPr="00000000">
              <w:rPr>
                <w:rFonts w:ascii="Courier New" w:cs="Courier New" w:eastAsia="Courier New" w:hAnsi="Courier New"/>
                <w:sz w:val="21"/>
                <w:szCs w:val="21"/>
                <w:rtl w:val="0"/>
              </w:rPr>
              <w:t xml:space="preserve">nombreCompleto</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"stiven"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"trujillo"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3">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4">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nombre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Vemos que solo le definimos un valor al parámetro para que este sea al valor por defecto al no ser ingresado en el llamado de la función. </w:t>
      </w:r>
    </w:p>
    <w:p w:rsidR="00000000" w:rsidDel="00000000" w:rsidP="00000000" w:rsidRDefault="00000000" w:rsidRPr="00000000" w14:paraId="000001D8">
      <w:pPr>
        <w:pStyle w:val="Heading1"/>
        <w:pageBreakBefore w:val="0"/>
        <w:rPr>
          <w:color w:val="000000"/>
        </w:rPr>
      </w:pPr>
      <w:bookmarkStart w:colFirst="0" w:colLast="0" w:name="_k66r152kafpt" w:id="30"/>
      <w:bookmarkEnd w:id="30"/>
      <w:r w:rsidDel="00000000" w:rsidR="00000000" w:rsidRPr="00000000">
        <w:rPr>
          <w:color w:val="000000"/>
          <w:rtl w:val="0"/>
        </w:rPr>
        <w:t xml:space="preserve">Parámetros REST</w:t>
      </w:r>
    </w:p>
    <w:p w:rsidR="00000000" w:rsidDel="00000000" w:rsidP="00000000" w:rsidRDefault="00000000" w:rsidRPr="00000000" w14:paraId="000001D9">
      <w:pPr>
        <w:pageBreakBefore w:val="0"/>
        <w:rPr/>
      </w:pPr>
      <w:r w:rsidDel="00000000" w:rsidR="00000000" w:rsidRPr="00000000">
        <w:rPr>
          <w:rtl w:val="0"/>
        </w:rPr>
        <w:t xml:space="preserve">problema: Tenemos una  función que debe ser capaz de recibir </w:t>
      </w:r>
      <w:r w:rsidDel="00000000" w:rsidR="00000000" w:rsidRPr="00000000">
        <w:rPr>
          <w:rtl w:val="0"/>
        </w:rPr>
        <w:t xml:space="preserve">n</w:t>
      </w:r>
      <w:r w:rsidDel="00000000" w:rsidR="00000000" w:rsidRPr="00000000">
        <w:rPr>
          <w:rtl w:val="0"/>
        </w:rPr>
        <w:t xml:space="preserve"> cantidad de parámetros, los que sean necesarios</w:t>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t xml:space="preserve">que es: Todo lo que viene por parámetro juntamelo en un arreglo. </w:t>
      </w:r>
    </w:p>
    <w:p w:rsidR="00000000" w:rsidDel="00000000" w:rsidP="00000000" w:rsidRDefault="00000000" w:rsidRPr="00000000" w14:paraId="000001DC">
      <w:pPr>
        <w:pageBreakBefore w:val="0"/>
        <w:rPr/>
      </w:pPr>
      <w:r w:rsidDel="00000000" w:rsidR="00000000" w:rsidRPr="00000000">
        <w:rPr>
          <w:rtl w:val="0"/>
        </w:rPr>
      </w:r>
    </w:p>
    <w:tbl>
      <w:tblPr>
        <w:tblStyle w:val="Table3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 </w:t>
            </w:r>
            <w:r w:rsidDel="00000000" w:rsidR="00000000" w:rsidRPr="00000000">
              <w:rPr>
                <w:rFonts w:ascii="Courier New" w:cs="Courier New" w:eastAsia="Courier New" w:hAnsi="Courier New"/>
                <w:sz w:val="21"/>
                <w:szCs w:val="21"/>
                <w:rtl w:val="0"/>
              </w:rPr>
              <w:t xml:space="preserve">nombreCompleto</w:t>
            </w:r>
            <w:r w:rsidDel="00000000" w:rsidR="00000000" w:rsidRPr="00000000">
              <w:rPr>
                <w:rFonts w:ascii="Courier New" w:cs="Courier New" w:eastAsia="Courier New" w:hAnsi="Courier New"/>
                <w:sz w:val="21"/>
                <w:szCs w:val="21"/>
                <w:rtl w:val="0"/>
              </w:rPr>
              <w:t xml:space="preserve">( nombre:string,</w:t>
            </w:r>
          </w:p>
          <w:p w:rsidR="00000000" w:rsidDel="00000000" w:rsidP="00000000" w:rsidRDefault="00000000" w:rsidRPr="00000000" w14:paraId="000001DE">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losDemasParametros</w:t>
            </w:r>
            <w:r w:rsidDel="00000000" w:rsidR="00000000" w:rsidRPr="00000000">
              <w:rPr>
                <w:rFonts w:ascii="Courier New" w:cs="Courier New" w:eastAsia="Courier New" w:hAnsi="Courier New"/>
                <w:sz w:val="21"/>
                <w:szCs w:val="21"/>
                <w:rtl w:val="0"/>
              </w:rPr>
              <w:t xml:space="preserve">: string[] ):string {</w:t>
            </w:r>
          </w:p>
          <w:p w:rsidR="00000000" w:rsidDel="00000000" w:rsidP="00000000" w:rsidRDefault="00000000" w:rsidRPr="00000000" w14:paraId="000001DF">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${nombre}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losDemasParametros</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0">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1">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2">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 </w:t>
            </w:r>
            <w:r w:rsidDel="00000000" w:rsidR="00000000" w:rsidRPr="00000000">
              <w:rPr>
                <w:rFonts w:ascii="Courier New" w:cs="Courier New" w:eastAsia="Courier New" w:hAnsi="Courier New"/>
                <w:sz w:val="21"/>
                <w:szCs w:val="21"/>
                <w:rtl w:val="0"/>
              </w:rPr>
              <w:t xml:space="preserve">iroman</w:t>
            </w:r>
            <w:r w:rsidDel="00000000" w:rsidR="00000000" w:rsidRPr="00000000">
              <w:rPr>
                <w:rFonts w:ascii="Courier New" w:cs="Courier New" w:eastAsia="Courier New" w:hAnsi="Courier New"/>
                <w:sz w:val="21"/>
                <w:szCs w:val="21"/>
                <w:rtl w:val="0"/>
              </w:rPr>
              <w:t xml:space="preserve">: string = </w:t>
            </w:r>
            <w:r w:rsidDel="00000000" w:rsidR="00000000" w:rsidRPr="00000000">
              <w:rPr>
                <w:rFonts w:ascii="Courier New" w:cs="Courier New" w:eastAsia="Courier New" w:hAnsi="Courier New"/>
                <w:sz w:val="21"/>
                <w:szCs w:val="21"/>
                <w:rtl w:val="0"/>
              </w:rPr>
              <w:t xml:space="preserve">nombreCompleto</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"Anthony"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"Edward"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"Tony"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"Stark"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3">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4">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sz w:val="21"/>
                <w:szCs w:val="21"/>
                <w:rtl w:val="0"/>
              </w:rPr>
              <w:t xml:space="preserve">iroman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5">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tc>
      </w:tr>
    </w:tbl>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ageBreakBefore w:val="0"/>
        <w:jc w:val="center"/>
        <w:rPr/>
      </w:pPr>
      <w:r w:rsidDel="00000000" w:rsidR="00000000" w:rsidRPr="00000000">
        <w:rPr/>
        <w:drawing>
          <wp:inline distB="114300" distT="114300" distL="114300" distR="114300">
            <wp:extent cx="4471988" cy="1014973"/>
            <wp:effectExtent b="0" l="0" r="0" t="0"/>
            <wp:docPr id="50" name="image48.png"/>
            <a:graphic>
              <a:graphicData uri="http://schemas.openxmlformats.org/drawingml/2006/picture">
                <pic:pic>
                  <pic:nvPicPr>
                    <pic:cNvPr id="0" name="image48.png"/>
                    <pic:cNvPicPr preferRelativeResize="0"/>
                  </pic:nvPicPr>
                  <pic:blipFill>
                    <a:blip r:embed="rId24"/>
                    <a:srcRect b="0" l="0" r="0" t="0"/>
                    <a:stretch>
                      <a:fillRect/>
                    </a:stretch>
                  </pic:blipFill>
                  <pic:spPr>
                    <a:xfrm>
                      <a:off x="0" y="0"/>
                      <a:ext cx="4471988" cy="1014973"/>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ageBreakBefore w:val="0"/>
        <w:rPr/>
      </w:pPr>
      <w:r w:rsidDel="00000000" w:rsidR="00000000" w:rsidRPr="00000000">
        <w:rPr>
          <w:rtl w:val="0"/>
        </w:rPr>
        <w:t xml:space="preserve">El parámetro nombre está definido como obligatorio para la función en este caso. </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t xml:space="preserve">¿Cómo definimos ese tal parámetro REST? con la siguiente función: </w:t>
      </w:r>
      <w:r w:rsidDel="00000000" w:rsidR="00000000" w:rsidRPr="00000000">
        <w:rPr>
          <w:rtl w:val="0"/>
        </w:rPr>
        <w:t xml:space="preserve">...</w:t>
      </w:r>
      <w:r w:rsidDel="00000000" w:rsidR="00000000" w:rsidRPr="00000000">
        <w:rPr>
          <w:rtl w:val="0"/>
        </w:rPr>
        <w:t xml:space="preserve">losDemasParametros</w:t>
      </w:r>
      <w:r w:rsidDel="00000000" w:rsidR="00000000" w:rsidRPr="00000000">
        <w:rPr>
          <w:rtl w:val="0"/>
        </w:rPr>
      </w:r>
    </w:p>
    <w:p w:rsidR="00000000" w:rsidDel="00000000" w:rsidP="00000000" w:rsidRDefault="00000000" w:rsidRPr="00000000" w14:paraId="000001EB">
      <w:pPr>
        <w:pageBreakBefore w:val="0"/>
        <w:rPr/>
      </w:pP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t xml:space="preserve">En el caso del ejemplo este es un arreglo de string.</w:t>
      </w:r>
    </w:p>
    <w:p w:rsidR="00000000" w:rsidDel="00000000" w:rsidP="00000000" w:rsidRDefault="00000000" w:rsidRPr="00000000" w14:paraId="000001ED">
      <w:pPr>
        <w:pageBreakBefore w:val="0"/>
        <w:rPr/>
      </w:pPr>
      <w:r w:rsidDel="00000000" w:rsidR="00000000" w:rsidRPr="00000000">
        <w:rPr>
          <w:rtl w:val="0"/>
        </w:rPr>
      </w:r>
    </w:p>
    <w:p w:rsidR="00000000" w:rsidDel="00000000" w:rsidP="00000000" w:rsidRDefault="00000000" w:rsidRPr="00000000" w14:paraId="000001EE">
      <w:pPr>
        <w:pageBreakBefore w:val="0"/>
        <w:rPr/>
      </w:pPr>
      <w:r w:rsidDel="00000000" w:rsidR="00000000" w:rsidRPr="00000000">
        <w:rPr>
          <w:rtl w:val="0"/>
        </w:rPr>
        <w:t xml:space="preserve">join es una función de los arreglos de JS donde se le ingresa con que se quieren unir, en este caso con un espacio.</w:t>
      </w:r>
    </w:p>
    <w:p w:rsidR="00000000" w:rsidDel="00000000" w:rsidP="00000000" w:rsidRDefault="00000000" w:rsidRPr="00000000" w14:paraId="000001EF">
      <w:pPr>
        <w:pageBreakBefore w:val="0"/>
        <w:rPr/>
      </w:pP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t xml:space="preserve">Note:</w:t>
      </w:r>
    </w:p>
    <w:p w:rsidR="00000000" w:rsidDel="00000000" w:rsidP="00000000" w:rsidRDefault="00000000" w:rsidRPr="00000000" w14:paraId="000001F1">
      <w:pPr>
        <w:pageBreakBefore w:val="0"/>
        <w:rPr/>
      </w:pPr>
      <w:r w:rsidDel="00000000" w:rsidR="00000000" w:rsidRPr="00000000">
        <w:rPr/>
        <w:drawing>
          <wp:inline distB="114300" distT="114300" distL="114300" distR="114300">
            <wp:extent cx="5734050" cy="1625600"/>
            <wp:effectExtent b="0" l="0" r="0" t="0"/>
            <wp:docPr id="54"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573405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pStyle w:val="Heading1"/>
        <w:pageBreakBefore w:val="0"/>
        <w:rPr>
          <w:color w:val="000000"/>
        </w:rPr>
      </w:pPr>
      <w:bookmarkStart w:colFirst="0" w:colLast="0" w:name="_u6uwbc7s92s7" w:id="31"/>
      <w:bookmarkEnd w:id="31"/>
      <w:r w:rsidDel="00000000" w:rsidR="00000000" w:rsidRPr="00000000">
        <w:rPr>
          <w:color w:val="000000"/>
          <w:rtl w:val="0"/>
        </w:rPr>
        <w:t xml:space="preserve">Tipo Función</w:t>
      </w:r>
    </w:p>
    <w:p w:rsidR="00000000" w:rsidDel="00000000" w:rsidP="00000000" w:rsidRDefault="00000000" w:rsidRPr="00000000" w14:paraId="000001F3">
      <w:pPr>
        <w:pageBreakBefore w:val="0"/>
        <w:rPr/>
      </w:pPr>
      <w:r w:rsidDel="00000000" w:rsidR="00000000" w:rsidRPr="00000000">
        <w:rPr>
          <w:rtl w:val="0"/>
        </w:rPr>
      </w:r>
    </w:p>
    <w:tbl>
      <w:tblPr>
        <w:tblStyle w:val="Table3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=&gt;</w:t>
            </w:r>
          </w:p>
        </w:tc>
      </w:tr>
    </w:tbl>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donde lo que va dentro de los paréntesis son los parámetros, y lo que va después de =&gt; es el tipo de valor que retorna. ejemplo:</w:t>
      </w:r>
    </w:p>
    <w:p w:rsidR="00000000" w:rsidDel="00000000" w:rsidP="00000000" w:rsidRDefault="00000000" w:rsidRPr="00000000" w14:paraId="000001F7">
      <w:pPr>
        <w:pageBreakBefore w:val="0"/>
        <w:rPr/>
      </w:pPr>
      <w:r w:rsidDel="00000000" w:rsidR="00000000" w:rsidRPr="00000000">
        <w:rPr>
          <w:rtl w:val="0"/>
        </w:rPr>
      </w:r>
    </w:p>
    <w:tbl>
      <w:tblPr>
        <w:tblStyle w:val="Table3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miFuncion: (x: number, y: number)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sz w:val="21"/>
                <w:szCs w:val="21"/>
                <w:rtl w:val="0"/>
              </w:rPr>
              <w:t xml:space="preserve"> number ;</w:t>
            </w:r>
            <w:r w:rsidDel="00000000" w:rsidR="00000000" w:rsidRPr="00000000">
              <w:rPr>
                <w:rtl w:val="0"/>
              </w:rPr>
            </w:r>
          </w:p>
        </w:tc>
      </w:tr>
    </w:tbl>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lo que le estamos diciendo a TypeScript es que la variable </w:t>
      </w:r>
      <w:r w:rsidDel="00000000" w:rsidR="00000000" w:rsidRPr="00000000">
        <w:rPr>
          <w:rtl w:val="0"/>
        </w:rPr>
        <w:t xml:space="preserve">miFuncion </w:t>
      </w:r>
      <w:r w:rsidDel="00000000" w:rsidR="00000000" w:rsidRPr="00000000">
        <w:rPr>
          <w:rtl w:val="0"/>
        </w:rPr>
        <w:t xml:space="preserve">es de tipo función, y que tiene como parámetros </w:t>
      </w:r>
      <w:r w:rsidDel="00000000" w:rsidR="00000000" w:rsidRPr="00000000">
        <w:rPr>
          <w:rtl w:val="0"/>
        </w:rPr>
        <w:t xml:space="preserve">X </w:t>
      </w:r>
      <w:r w:rsidDel="00000000" w:rsidR="00000000" w:rsidRPr="00000000">
        <w:rPr>
          <w:rtl w:val="0"/>
        </w:rPr>
        <w:t xml:space="preserve">y </w:t>
      </w:r>
      <w:r w:rsidDel="00000000" w:rsidR="00000000" w:rsidRPr="00000000">
        <w:rPr>
          <w:rtl w:val="0"/>
        </w:rPr>
        <w:t xml:space="preserve">Y </w:t>
      </w:r>
      <w:r w:rsidDel="00000000" w:rsidR="00000000" w:rsidRPr="00000000">
        <w:rPr>
          <w:rtl w:val="0"/>
        </w:rPr>
        <w:t xml:space="preserve">que son de tipo </w:t>
      </w:r>
      <w:r w:rsidDel="00000000" w:rsidR="00000000" w:rsidRPr="00000000">
        <w:rPr>
          <w:rtl w:val="0"/>
        </w:rPr>
        <w:t xml:space="preserve">number</w:t>
      </w:r>
      <w:r w:rsidDel="00000000" w:rsidR="00000000" w:rsidRPr="00000000">
        <w:rPr>
          <w:rtl w:val="0"/>
        </w:rPr>
        <w:t xml:space="preserve">, y además retorna un valor de tipo </w:t>
      </w:r>
      <w:r w:rsidDel="00000000" w:rsidR="00000000" w:rsidRPr="00000000">
        <w:rPr>
          <w:rtl w:val="0"/>
        </w:rPr>
        <w:t xml:space="preserve">number</w:t>
      </w:r>
      <w:r w:rsidDel="00000000" w:rsidR="00000000" w:rsidRPr="00000000">
        <w:rPr>
          <w:rtl w:val="0"/>
        </w:rPr>
        <w:t xml:space="preserve">. </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ejemplo de utilización:</w:t>
      </w:r>
    </w:p>
    <w:p w:rsidR="00000000" w:rsidDel="00000000" w:rsidP="00000000" w:rsidRDefault="00000000" w:rsidRPr="00000000" w14:paraId="000001FD">
      <w:pPr>
        <w:pageBreakBefore w:val="0"/>
        <w:rPr/>
      </w:pPr>
      <w:r w:rsidDel="00000000" w:rsidR="00000000" w:rsidRPr="00000000">
        <w:rPr>
          <w:rtl w:val="0"/>
        </w:rPr>
      </w:r>
    </w:p>
    <w:tbl>
      <w:tblPr>
        <w:tblStyle w:val="Table3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sumar(a:number, b:number):number {</w:t>
            </w:r>
          </w:p>
          <w:p w:rsidR="00000000" w:rsidDel="00000000" w:rsidP="00000000" w:rsidRDefault="00000000" w:rsidRPr="00000000" w14:paraId="000001FF">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a + b;</w:t>
            </w:r>
          </w:p>
          <w:p w:rsidR="00000000" w:rsidDel="00000000" w:rsidP="00000000" w:rsidRDefault="00000000" w:rsidRPr="00000000" w14:paraId="00000200">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1">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2">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miFuncion: (x: number, y: number)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sz w:val="21"/>
                <w:szCs w:val="21"/>
                <w:rtl w:val="0"/>
              </w:rPr>
              <w:t xml:space="preserve"> number ;</w:t>
            </w:r>
          </w:p>
          <w:p w:rsidR="00000000" w:rsidDel="00000000" w:rsidP="00000000" w:rsidRDefault="00000000" w:rsidRPr="00000000" w14:paraId="00000203">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4">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miFuncion = sumar;</w:t>
            </w:r>
          </w:p>
          <w:p w:rsidR="00000000" w:rsidDel="00000000" w:rsidP="00000000" w:rsidRDefault="00000000" w:rsidRPr="00000000" w14:paraId="00000205">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6">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console.log( miFuncion(</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tc>
      </w:tr>
    </w:tbl>
    <w:p w:rsidR="00000000" w:rsidDel="00000000" w:rsidP="00000000" w:rsidRDefault="00000000" w:rsidRPr="00000000" w14:paraId="00000207">
      <w:pPr>
        <w:pageBreakBefore w:val="0"/>
        <w:rPr/>
      </w:pPr>
      <w:r w:rsidDel="00000000" w:rsidR="00000000" w:rsidRPr="00000000">
        <w:rPr>
          <w:rtl w:val="0"/>
        </w:rPr>
        <w:t xml:space="preserve">note que la función a la que se iguala </w:t>
      </w:r>
      <w:r w:rsidDel="00000000" w:rsidR="00000000" w:rsidRPr="00000000">
        <w:rPr>
          <w:rtl w:val="0"/>
        </w:rPr>
        <w:t xml:space="preserve">miFuncion</w:t>
      </w:r>
      <w:r w:rsidDel="00000000" w:rsidR="00000000" w:rsidRPr="00000000">
        <w:rPr>
          <w:rtl w:val="0"/>
        </w:rPr>
        <w:t xml:space="preserve">, no tiene que tener el mismo nombre en los parámetros, pero sí deben ser la misma cantidad y el mismo tipo, al igual que tienen que tener el mismo tipo de valor de retorno.</w:t>
      </w:r>
    </w:p>
    <w:p w:rsidR="00000000" w:rsidDel="00000000" w:rsidP="00000000" w:rsidRDefault="00000000" w:rsidRPr="00000000" w14:paraId="00000208">
      <w:pPr>
        <w:pageBreakBefore w:val="0"/>
        <w:rPr/>
      </w:pPr>
      <w:r w:rsidDel="00000000" w:rsidR="00000000" w:rsidRPr="00000000">
        <w:rPr/>
        <w:drawing>
          <wp:inline distB="114300" distT="114300" distL="114300" distR="114300">
            <wp:extent cx="5581650" cy="1181100"/>
            <wp:effectExtent b="0" l="0" r="0" t="0"/>
            <wp:docPr id="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5816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Style w:val="Heading1"/>
        <w:pageBreakBefore w:val="0"/>
        <w:rPr>
          <w:color w:val="000000"/>
        </w:rPr>
      </w:pPr>
      <w:bookmarkStart w:colFirst="0" w:colLast="0" w:name="_tsrpbusf6kb" w:id="32"/>
      <w:bookmarkEnd w:id="32"/>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pageBreakBefore w:val="0"/>
        <w:rPr>
          <w:color w:val="000000"/>
        </w:rPr>
      </w:pPr>
      <w:bookmarkStart w:colFirst="0" w:colLast="0" w:name="_2zl4s9qqem5b" w:id="33"/>
      <w:bookmarkEnd w:id="33"/>
      <w:r w:rsidDel="00000000" w:rsidR="00000000" w:rsidRPr="00000000">
        <w:rPr>
          <w:color w:val="000000"/>
          <w:rtl w:val="0"/>
        </w:rPr>
        <w:t xml:space="preserve">Objetos básicos </w:t>
      </w:r>
    </w:p>
    <w:p w:rsidR="00000000" w:rsidDel="00000000" w:rsidP="00000000" w:rsidRDefault="00000000" w:rsidRPr="00000000" w14:paraId="0000020B">
      <w:pPr>
        <w:pageBreakBefore w:val="0"/>
        <w:rPr/>
      </w:pPr>
      <w:r w:rsidDel="00000000" w:rsidR="00000000" w:rsidRPr="00000000">
        <w:rPr>
          <w:rtl w:val="0"/>
        </w:rPr>
      </w:r>
    </w:p>
    <w:tbl>
      <w:tblPr>
        <w:tblStyle w:val="Table3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flash = {</w:t>
            </w:r>
          </w:p>
          <w:p w:rsidR="00000000" w:rsidDel="00000000" w:rsidP="00000000" w:rsidRDefault="00000000" w:rsidRPr="00000000" w14:paraId="0000020D">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w:t>
            </w:r>
            <w:r w:rsidDel="00000000" w:rsidR="00000000" w:rsidRPr="00000000">
              <w:rPr>
                <w:rFonts w:ascii="Courier New" w:cs="Courier New" w:eastAsia="Courier New" w:hAnsi="Courier New"/>
                <w:sz w:val="21"/>
                <w:szCs w:val="21"/>
                <w:rtl w:val="0"/>
              </w:rPr>
              <w:t xml:space="preserve">"Barry Allen"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E">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edad: </w:t>
            </w:r>
            <w:r w:rsidDel="00000000" w:rsidR="00000000" w:rsidRPr="00000000">
              <w:rPr>
                <w:rFonts w:ascii="Courier New" w:cs="Courier New" w:eastAsia="Courier New" w:hAnsi="Courier New"/>
                <w:sz w:val="21"/>
                <w:szCs w:val="21"/>
                <w:rtl w:val="0"/>
              </w:rPr>
              <w:t xml:space="preserve">24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F">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poderes: [</w:t>
            </w:r>
            <w:r w:rsidDel="00000000" w:rsidR="00000000" w:rsidRPr="00000000">
              <w:rPr>
                <w:rFonts w:ascii="Courier New" w:cs="Courier New" w:eastAsia="Courier New" w:hAnsi="Courier New"/>
                <w:sz w:val="21"/>
                <w:szCs w:val="21"/>
                <w:rtl w:val="0"/>
              </w:rPr>
              <w:t xml:space="preserve">"correr muy rápido"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"viajar en el tiempo"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0">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211">
      <w:pPr>
        <w:pageBreakBefore w:val="0"/>
        <w:rPr/>
      </w:pPr>
      <w:r w:rsidDel="00000000" w:rsidR="00000000" w:rsidRPr="00000000">
        <w:rPr>
          <w:rtl w:val="0"/>
        </w:rPr>
      </w:r>
    </w:p>
    <w:p w:rsidR="00000000" w:rsidDel="00000000" w:rsidP="00000000" w:rsidRDefault="00000000" w:rsidRPr="00000000" w14:paraId="00000212">
      <w:pPr>
        <w:pageBreakBefore w:val="0"/>
        <w:rPr/>
      </w:pPr>
      <w:r w:rsidDel="00000000" w:rsidR="00000000" w:rsidRPr="00000000">
        <w:rPr>
          <w:rtl w:val="0"/>
        </w:rPr>
        <w:t xml:space="preserve">el definir este objeto de esta manera, y yo quiero re asignar los valores debo cumplir esta estructura. </w:t>
      </w:r>
    </w:p>
    <w:p w:rsidR="00000000" w:rsidDel="00000000" w:rsidP="00000000" w:rsidRDefault="00000000" w:rsidRPr="00000000" w14:paraId="00000213">
      <w:pPr>
        <w:pageBreakBefore w:val="0"/>
        <w:rPr/>
      </w:pPr>
      <w:r w:rsidDel="00000000" w:rsidR="00000000" w:rsidRPr="00000000">
        <w:rPr>
          <w:rtl w:val="0"/>
        </w:rPr>
      </w:r>
    </w:p>
    <w:p w:rsidR="00000000" w:rsidDel="00000000" w:rsidP="00000000" w:rsidRDefault="00000000" w:rsidRPr="00000000" w14:paraId="00000214">
      <w:pPr>
        <w:pageBreakBefore w:val="0"/>
        <w:rPr/>
      </w:pPr>
      <w:r w:rsidDel="00000000" w:rsidR="00000000" w:rsidRPr="00000000">
        <w:rPr>
          <w:rtl w:val="0"/>
        </w:rPr>
        <w:t xml:space="preserve">el orden no afecta en los objetos.</w:t>
      </w:r>
    </w:p>
    <w:p w:rsidR="00000000" w:rsidDel="00000000" w:rsidP="00000000" w:rsidRDefault="00000000" w:rsidRPr="00000000" w14:paraId="00000215">
      <w:pPr>
        <w:pageBreakBefore w:val="0"/>
        <w:rPr/>
      </w:pPr>
      <w:r w:rsidDel="00000000" w:rsidR="00000000" w:rsidRPr="00000000">
        <w:rPr>
          <w:rtl w:val="0"/>
        </w:rPr>
      </w:r>
    </w:p>
    <w:p w:rsidR="00000000" w:rsidDel="00000000" w:rsidP="00000000" w:rsidRDefault="00000000" w:rsidRPr="00000000" w14:paraId="00000216">
      <w:pPr>
        <w:pStyle w:val="Heading1"/>
        <w:pageBreakBefore w:val="0"/>
        <w:rPr>
          <w:color w:val="000000"/>
        </w:rPr>
      </w:pPr>
      <w:bookmarkStart w:colFirst="0" w:colLast="0" w:name="_v8viidsf5682" w:id="34"/>
      <w:bookmarkEnd w:id="34"/>
      <w:r w:rsidDel="00000000" w:rsidR="00000000" w:rsidRPr="00000000">
        <w:rPr>
          <w:color w:val="000000"/>
          <w:rtl w:val="0"/>
        </w:rPr>
        <w:t xml:space="preserve">¿Cómo crear objetos con tipos específicos?</w:t>
      </w:r>
    </w:p>
    <w:p w:rsidR="00000000" w:rsidDel="00000000" w:rsidP="00000000" w:rsidRDefault="00000000" w:rsidRPr="00000000" w14:paraId="00000217">
      <w:pPr>
        <w:pageBreakBefore w:val="0"/>
        <w:rPr/>
      </w:pPr>
      <w:r w:rsidDel="00000000" w:rsidR="00000000" w:rsidRPr="00000000">
        <w:rPr>
          <w:rtl w:val="0"/>
        </w:rPr>
      </w:r>
    </w:p>
    <w:tbl>
      <w:tblPr>
        <w:tblStyle w:val="Table3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flash: { nombre:string, edad:number, poderes:string[] } = {</w:t>
            </w:r>
          </w:p>
          <w:p w:rsidR="00000000" w:rsidDel="00000000" w:rsidP="00000000" w:rsidRDefault="00000000" w:rsidRPr="00000000" w14:paraId="00000219">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w:t>
            </w:r>
            <w:r w:rsidDel="00000000" w:rsidR="00000000" w:rsidRPr="00000000">
              <w:rPr>
                <w:rFonts w:ascii="Courier New" w:cs="Courier New" w:eastAsia="Courier New" w:hAnsi="Courier New"/>
                <w:sz w:val="21"/>
                <w:szCs w:val="21"/>
                <w:rtl w:val="0"/>
              </w:rPr>
              <w:t xml:space="preserve">"Barry Allen"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A">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edad: </w:t>
            </w:r>
            <w:r w:rsidDel="00000000" w:rsidR="00000000" w:rsidRPr="00000000">
              <w:rPr>
                <w:rFonts w:ascii="Courier New" w:cs="Courier New" w:eastAsia="Courier New" w:hAnsi="Courier New"/>
                <w:sz w:val="21"/>
                <w:szCs w:val="21"/>
                <w:rtl w:val="0"/>
              </w:rPr>
              <w:t xml:space="preserve">24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B">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poderes: [</w:t>
            </w:r>
            <w:r w:rsidDel="00000000" w:rsidR="00000000" w:rsidRPr="00000000">
              <w:rPr>
                <w:rFonts w:ascii="Courier New" w:cs="Courier New" w:eastAsia="Courier New" w:hAnsi="Courier New"/>
                <w:sz w:val="21"/>
                <w:szCs w:val="21"/>
                <w:rtl w:val="0"/>
              </w:rPr>
              <w:t xml:space="preserve">"correr muy rápido"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"viajar en el tiempo"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C">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21D">
      <w:pPr>
        <w:pStyle w:val="Heading1"/>
        <w:pageBreakBefore w:val="0"/>
        <w:rPr>
          <w:color w:val="000000"/>
        </w:rPr>
      </w:pPr>
      <w:bookmarkStart w:colFirst="0" w:colLast="0" w:name="_6n11nhesfdxh" w:id="35"/>
      <w:bookmarkEnd w:id="35"/>
      <w:r w:rsidDel="00000000" w:rsidR="00000000" w:rsidRPr="00000000">
        <w:rPr>
          <w:color w:val="000000"/>
          <w:rtl w:val="0"/>
        </w:rPr>
        <w:t xml:space="preserve">Métodos dentro de los objetos</w:t>
      </w:r>
    </w:p>
    <w:p w:rsidR="00000000" w:rsidDel="00000000" w:rsidP="00000000" w:rsidRDefault="00000000" w:rsidRPr="00000000" w14:paraId="0000021E">
      <w:pPr>
        <w:pageBreakBefore w:val="0"/>
        <w:rPr/>
      </w:pPr>
      <w:r w:rsidDel="00000000" w:rsidR="00000000" w:rsidRPr="00000000">
        <w:rPr>
          <w:rtl w:val="0"/>
        </w:rPr>
        <w:t xml:space="preserve">ES6 y TypeScript:</w:t>
      </w:r>
    </w:p>
    <w:tbl>
      <w:tblPr>
        <w:tblStyle w:val="Table3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flash: { nombre:string, edad:number, poderes:string[], </w:t>
            </w:r>
            <w:r w:rsidDel="00000000" w:rsidR="00000000" w:rsidRPr="00000000">
              <w:rPr>
                <w:rFonts w:ascii="Courier New" w:cs="Courier New" w:eastAsia="Courier New" w:hAnsi="Courier New"/>
                <w:b w:val="1"/>
                <w:sz w:val="21"/>
                <w:szCs w:val="21"/>
                <w:rtl w:val="0"/>
              </w:rPr>
              <w:t xml:space="preserve">getNombre:()</w:t>
            </w:r>
            <w:r w:rsidDel="00000000" w:rsidR="00000000" w:rsidRPr="00000000">
              <w:rPr>
                <w:rFonts w:ascii="Courier New" w:cs="Courier New" w:eastAsia="Courier New" w:hAnsi="Courier New"/>
                <w:b w:val="1"/>
                <w:sz w:val="21"/>
                <w:szCs w:val="21"/>
                <w:rtl w:val="0"/>
              </w:rPr>
              <w:t xml:space="preserve">=&gt;</w:t>
            </w:r>
            <w:r w:rsidDel="00000000" w:rsidR="00000000" w:rsidRPr="00000000">
              <w:rPr>
                <w:rFonts w:ascii="Courier New" w:cs="Courier New" w:eastAsia="Courier New" w:hAnsi="Courier New"/>
                <w:b w:val="1"/>
                <w:sz w:val="21"/>
                <w:szCs w:val="21"/>
                <w:rtl w:val="0"/>
              </w:rPr>
              <w:t xml:space="preserve">string</w:t>
            </w: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220">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w:t>
            </w:r>
            <w:r w:rsidDel="00000000" w:rsidR="00000000" w:rsidRPr="00000000">
              <w:rPr>
                <w:rFonts w:ascii="Courier New" w:cs="Courier New" w:eastAsia="Courier New" w:hAnsi="Courier New"/>
                <w:sz w:val="21"/>
                <w:szCs w:val="21"/>
                <w:rtl w:val="0"/>
              </w:rPr>
              <w:t xml:space="preserve">"Barry Allen"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1">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edad: </w:t>
            </w:r>
            <w:r w:rsidDel="00000000" w:rsidR="00000000" w:rsidRPr="00000000">
              <w:rPr>
                <w:rFonts w:ascii="Courier New" w:cs="Courier New" w:eastAsia="Courier New" w:hAnsi="Courier New"/>
                <w:sz w:val="21"/>
                <w:szCs w:val="21"/>
                <w:rtl w:val="0"/>
              </w:rPr>
              <w:t xml:space="preserve">24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2">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poderes: [</w:t>
            </w:r>
            <w:r w:rsidDel="00000000" w:rsidR="00000000" w:rsidRPr="00000000">
              <w:rPr>
                <w:rFonts w:ascii="Courier New" w:cs="Courier New" w:eastAsia="Courier New" w:hAnsi="Courier New"/>
                <w:sz w:val="21"/>
                <w:szCs w:val="21"/>
                <w:rtl w:val="0"/>
              </w:rPr>
              <w:t xml:space="preserve">"correr muy rápido"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"viajar en el tiempo"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3">
            <w:pPr>
              <w:pageBreakBefore w:val="0"/>
              <w:widowControl w:val="0"/>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getNombre() {</w:t>
            </w:r>
          </w:p>
          <w:p w:rsidR="00000000" w:rsidDel="00000000" w:rsidP="00000000" w:rsidRDefault="00000000" w:rsidRPr="00000000" w14:paraId="00000224">
            <w:pPr>
              <w:pageBreakBefore w:val="0"/>
              <w:widowControl w:val="0"/>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this</w:t>
            </w:r>
            <w:r w:rsidDel="00000000" w:rsidR="00000000" w:rsidRPr="00000000">
              <w:rPr>
                <w:rFonts w:ascii="Courier New" w:cs="Courier New" w:eastAsia="Courier New" w:hAnsi="Courier New"/>
                <w:b w:val="1"/>
                <w:sz w:val="21"/>
                <w:szCs w:val="21"/>
                <w:rtl w:val="0"/>
              </w:rPr>
              <w:t xml:space="preserve">.nombre;</w:t>
            </w:r>
          </w:p>
          <w:p w:rsidR="00000000" w:rsidDel="00000000" w:rsidP="00000000" w:rsidRDefault="00000000" w:rsidRPr="00000000" w14:paraId="00000225">
            <w:pPr>
              <w:pageBreakBefore w:val="0"/>
              <w:widowControl w:val="0"/>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26">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7">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8">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flash.getNombre();</w:t>
            </w:r>
            <w:r w:rsidDel="00000000" w:rsidR="00000000" w:rsidRPr="00000000">
              <w:rPr>
                <w:rtl w:val="0"/>
              </w:rPr>
            </w:r>
          </w:p>
        </w:tc>
      </w:tr>
    </w:tbl>
    <w:p w:rsidR="00000000" w:rsidDel="00000000" w:rsidP="00000000" w:rsidRDefault="00000000" w:rsidRPr="00000000" w14:paraId="00000229">
      <w:pPr>
        <w:pageBreakBefore w:val="0"/>
        <w:rPr/>
      </w:pP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t xml:space="preserve">ES5:</w:t>
      </w:r>
    </w:p>
    <w:tbl>
      <w:tblPr>
        <w:tblStyle w:val="Table3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var</w:t>
            </w:r>
            <w:r w:rsidDel="00000000" w:rsidR="00000000" w:rsidRPr="00000000">
              <w:rPr>
                <w:rFonts w:ascii="Courier New" w:cs="Courier New" w:eastAsia="Courier New" w:hAnsi="Courier New"/>
                <w:sz w:val="21"/>
                <w:szCs w:val="21"/>
                <w:rtl w:val="0"/>
              </w:rPr>
              <w:t xml:space="preserve"> flash = {</w:t>
            </w:r>
          </w:p>
          <w:p w:rsidR="00000000" w:rsidDel="00000000" w:rsidP="00000000" w:rsidRDefault="00000000" w:rsidRPr="00000000" w14:paraId="0000022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w:t>
            </w:r>
            <w:r w:rsidDel="00000000" w:rsidR="00000000" w:rsidRPr="00000000">
              <w:rPr>
                <w:rFonts w:ascii="Courier New" w:cs="Courier New" w:eastAsia="Courier New" w:hAnsi="Courier New"/>
                <w:sz w:val="21"/>
                <w:szCs w:val="21"/>
                <w:rtl w:val="0"/>
              </w:rPr>
              <w:t xml:space="preserve">"Barry Allen"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edad: </w:t>
            </w:r>
            <w:r w:rsidDel="00000000" w:rsidR="00000000" w:rsidRPr="00000000">
              <w:rPr>
                <w:rFonts w:ascii="Courier New" w:cs="Courier New" w:eastAsia="Courier New" w:hAnsi="Courier New"/>
                <w:sz w:val="21"/>
                <w:szCs w:val="21"/>
                <w:rtl w:val="0"/>
              </w:rPr>
              <w:t xml:space="preserve">24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poderes: [</w:t>
            </w:r>
            <w:r w:rsidDel="00000000" w:rsidR="00000000" w:rsidRPr="00000000">
              <w:rPr>
                <w:rFonts w:ascii="Courier New" w:cs="Courier New" w:eastAsia="Courier New" w:hAnsi="Courier New"/>
                <w:sz w:val="21"/>
                <w:szCs w:val="21"/>
                <w:rtl w:val="0"/>
              </w:rPr>
              <w:t xml:space="preserve">"correr muy rápido"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"viajar en el tiempo"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getNombre: </w:t>
            </w: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23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.nombre;</w:t>
            </w:r>
          </w:p>
          <w:p w:rsidR="00000000" w:rsidDel="00000000" w:rsidP="00000000" w:rsidRDefault="00000000" w:rsidRPr="00000000" w14:paraId="0000023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4">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flash.getNombre();</w:t>
            </w:r>
            <w:r w:rsidDel="00000000" w:rsidR="00000000" w:rsidRPr="00000000">
              <w:rPr>
                <w:rtl w:val="0"/>
              </w:rPr>
            </w:r>
          </w:p>
        </w:tc>
      </w:tr>
    </w:tbl>
    <w:p w:rsidR="00000000" w:rsidDel="00000000" w:rsidP="00000000" w:rsidRDefault="00000000" w:rsidRPr="00000000" w14:paraId="00000235">
      <w:pPr>
        <w:pageBreakBefore w:val="0"/>
        <w:rPr/>
      </w:pPr>
      <w:r w:rsidDel="00000000" w:rsidR="00000000" w:rsidRPr="00000000">
        <w:rPr>
          <w:rtl w:val="0"/>
        </w:rPr>
      </w:r>
    </w:p>
    <w:p w:rsidR="00000000" w:rsidDel="00000000" w:rsidP="00000000" w:rsidRDefault="00000000" w:rsidRPr="00000000" w14:paraId="00000236">
      <w:pPr>
        <w:pStyle w:val="Heading1"/>
        <w:pageBreakBefore w:val="0"/>
        <w:rPr>
          <w:color w:val="000000"/>
        </w:rPr>
      </w:pPr>
      <w:bookmarkStart w:colFirst="0" w:colLast="0" w:name="_ehhq6m8mptzf" w:id="36"/>
      <w:bookmarkEnd w:id="36"/>
      <w:r w:rsidDel="00000000" w:rsidR="00000000" w:rsidRPr="00000000">
        <w:rPr>
          <w:color w:val="000000"/>
          <w:rtl w:val="0"/>
        </w:rPr>
        <w:t xml:space="preserve">Tipos personalizado </w:t>
      </w:r>
    </w:p>
    <w:p w:rsidR="00000000" w:rsidDel="00000000" w:rsidP="00000000" w:rsidRDefault="00000000" w:rsidRPr="00000000" w14:paraId="00000237">
      <w:pPr>
        <w:pageBreakBefore w:val="0"/>
        <w:rPr/>
      </w:pPr>
      <w:r w:rsidDel="00000000" w:rsidR="00000000" w:rsidRPr="00000000">
        <w:rPr>
          <w:rtl w:val="0"/>
        </w:rPr>
        <w:t xml:space="preserve">Estoy creando una definición de un tipo.</w:t>
      </w:r>
    </w:p>
    <w:p w:rsidR="00000000" w:rsidDel="00000000" w:rsidP="00000000" w:rsidRDefault="00000000" w:rsidRPr="00000000" w14:paraId="00000238">
      <w:pPr>
        <w:pageBreakBefore w:val="0"/>
        <w:rPr/>
      </w:pPr>
      <w:r w:rsidDel="00000000" w:rsidR="00000000" w:rsidRPr="00000000">
        <w:rPr>
          <w:rtl w:val="0"/>
        </w:rPr>
      </w:r>
    </w:p>
    <w:p w:rsidR="00000000" w:rsidDel="00000000" w:rsidP="00000000" w:rsidRDefault="00000000" w:rsidRPr="00000000" w14:paraId="00000239">
      <w:pPr>
        <w:pageBreakBefore w:val="0"/>
        <w:rPr/>
      </w:pPr>
      <w:r w:rsidDel="00000000" w:rsidR="00000000" w:rsidRPr="00000000">
        <w:rPr>
          <w:rtl w:val="0"/>
        </w:rPr>
        <w:t xml:space="preserve">la primera letra debe ser en mayúscula. </w:t>
      </w:r>
    </w:p>
    <w:p w:rsidR="00000000" w:rsidDel="00000000" w:rsidP="00000000" w:rsidRDefault="00000000" w:rsidRPr="00000000" w14:paraId="0000023A">
      <w:pPr>
        <w:pageBreakBefore w:val="0"/>
        <w:rPr/>
      </w:pPr>
      <w:r w:rsidDel="00000000" w:rsidR="00000000" w:rsidRPr="00000000">
        <w:rPr>
          <w:rtl w:val="0"/>
        </w:rPr>
      </w:r>
    </w:p>
    <w:p w:rsidR="00000000" w:rsidDel="00000000" w:rsidP="00000000" w:rsidRDefault="00000000" w:rsidRPr="00000000" w14:paraId="0000023B">
      <w:pPr>
        <w:pageBreakBefore w:val="0"/>
        <w:rPr/>
      </w:pPr>
      <w:r w:rsidDel="00000000" w:rsidR="00000000" w:rsidRPr="00000000">
        <w:rPr>
          <w:rtl w:val="0"/>
        </w:rPr>
        <w:t xml:space="preserve">se debe utilizar </w:t>
      </w:r>
      <w:r w:rsidDel="00000000" w:rsidR="00000000" w:rsidRPr="00000000">
        <w:rPr>
          <w:rtl w:val="0"/>
        </w:rPr>
        <w:t xml:space="preserve">type </w:t>
      </w:r>
      <w:r w:rsidDel="00000000" w:rsidR="00000000" w:rsidRPr="00000000">
        <w:rPr>
          <w:rtl w:val="0"/>
        </w:rPr>
        <w:t xml:space="preserve">y no </w:t>
      </w:r>
      <w:r w:rsidDel="00000000" w:rsidR="00000000" w:rsidRPr="00000000">
        <w:rPr>
          <w:rtl w:val="0"/>
        </w:rPr>
        <w:t xml:space="preserve">let</w:t>
      </w:r>
      <w:r w:rsidDel="00000000" w:rsidR="00000000" w:rsidRPr="00000000">
        <w:rPr>
          <w:rtl w:val="0"/>
        </w:rPr>
        <w:t xml:space="preserve">.</w:t>
      </w:r>
    </w:p>
    <w:p w:rsidR="00000000" w:rsidDel="00000000" w:rsidP="00000000" w:rsidRDefault="00000000" w:rsidRPr="00000000" w14:paraId="0000023C">
      <w:pPr>
        <w:pageBreakBefore w:val="0"/>
        <w:rPr/>
      </w:pPr>
      <w:r w:rsidDel="00000000" w:rsidR="00000000" w:rsidRPr="00000000">
        <w:rPr>
          <w:rtl w:val="0"/>
        </w:rPr>
      </w:r>
    </w:p>
    <w:tbl>
      <w:tblPr>
        <w:tblStyle w:val="Table3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pageBreakBefore w:val="0"/>
              <w:widowControl w:val="0"/>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type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Heroe</w:t>
            </w:r>
            <w:r w:rsidDel="00000000" w:rsidR="00000000" w:rsidRPr="00000000">
              <w:rPr>
                <w:rFonts w:ascii="Courier New" w:cs="Courier New" w:eastAsia="Courier New" w:hAnsi="Courier New"/>
                <w:b w:val="1"/>
                <w:sz w:val="21"/>
                <w:szCs w:val="21"/>
                <w:rtl w:val="0"/>
              </w:rPr>
              <w:t xml:space="preserve"> = {</w:t>
            </w:r>
          </w:p>
          <w:p w:rsidR="00000000" w:rsidDel="00000000" w:rsidP="00000000" w:rsidRDefault="00000000" w:rsidRPr="00000000" w14:paraId="0000023E">
            <w:pPr>
              <w:pageBreakBefore w:val="0"/>
              <w:widowControl w:val="0"/>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nombre: string,</w:t>
            </w:r>
          </w:p>
          <w:p w:rsidR="00000000" w:rsidDel="00000000" w:rsidP="00000000" w:rsidRDefault="00000000" w:rsidRPr="00000000" w14:paraId="0000023F">
            <w:pPr>
              <w:pageBreakBefore w:val="0"/>
              <w:widowControl w:val="0"/>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edad: number,</w:t>
            </w:r>
          </w:p>
          <w:p w:rsidR="00000000" w:rsidDel="00000000" w:rsidP="00000000" w:rsidRDefault="00000000" w:rsidRPr="00000000" w14:paraId="00000240">
            <w:pPr>
              <w:pageBreakBefore w:val="0"/>
              <w:widowControl w:val="0"/>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poderes: string[],</w:t>
            </w:r>
          </w:p>
          <w:p w:rsidR="00000000" w:rsidDel="00000000" w:rsidP="00000000" w:rsidRDefault="00000000" w:rsidRPr="00000000" w14:paraId="00000241">
            <w:pPr>
              <w:pageBreakBefore w:val="0"/>
              <w:widowControl w:val="0"/>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getNombre:()</w:t>
            </w:r>
            <w:r w:rsidDel="00000000" w:rsidR="00000000" w:rsidRPr="00000000">
              <w:rPr>
                <w:rFonts w:ascii="Courier New" w:cs="Courier New" w:eastAsia="Courier New" w:hAnsi="Courier New"/>
                <w:b w:val="1"/>
                <w:sz w:val="21"/>
                <w:szCs w:val="21"/>
                <w:rtl w:val="0"/>
              </w:rPr>
              <w:t xml:space="preserve">=&gt;</w:t>
            </w:r>
            <w:r w:rsidDel="00000000" w:rsidR="00000000" w:rsidRPr="00000000">
              <w:rPr>
                <w:rFonts w:ascii="Courier New" w:cs="Courier New" w:eastAsia="Courier New" w:hAnsi="Courier New"/>
                <w:b w:val="1"/>
                <w:sz w:val="21"/>
                <w:szCs w:val="21"/>
                <w:rtl w:val="0"/>
              </w:rPr>
              <w:t xml:space="preserve">string</w:t>
            </w:r>
          </w:p>
          <w:p w:rsidR="00000000" w:rsidDel="00000000" w:rsidP="00000000" w:rsidRDefault="00000000" w:rsidRPr="00000000" w14:paraId="00000242">
            <w:pPr>
              <w:pageBreakBefore w:val="0"/>
              <w:widowControl w:val="0"/>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43">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4">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flash: </w:t>
            </w:r>
            <w:r w:rsidDel="00000000" w:rsidR="00000000" w:rsidRPr="00000000">
              <w:rPr>
                <w:rFonts w:ascii="Courier New" w:cs="Courier New" w:eastAsia="Courier New" w:hAnsi="Courier New"/>
                <w:b w:val="1"/>
                <w:sz w:val="21"/>
                <w:szCs w:val="21"/>
                <w:rtl w:val="0"/>
              </w:rPr>
              <w:t xml:space="preserve">Heroe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5">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w:t>
            </w:r>
            <w:r w:rsidDel="00000000" w:rsidR="00000000" w:rsidRPr="00000000">
              <w:rPr>
                <w:rFonts w:ascii="Courier New" w:cs="Courier New" w:eastAsia="Courier New" w:hAnsi="Courier New"/>
                <w:sz w:val="21"/>
                <w:szCs w:val="21"/>
                <w:rtl w:val="0"/>
              </w:rPr>
              <w:t xml:space="preserve">"Barry Allen"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6">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edad: </w:t>
            </w:r>
            <w:r w:rsidDel="00000000" w:rsidR="00000000" w:rsidRPr="00000000">
              <w:rPr>
                <w:rFonts w:ascii="Courier New" w:cs="Courier New" w:eastAsia="Courier New" w:hAnsi="Courier New"/>
                <w:sz w:val="21"/>
                <w:szCs w:val="21"/>
                <w:rtl w:val="0"/>
              </w:rPr>
              <w:t xml:space="preserve">24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7">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poderes: [</w:t>
            </w:r>
            <w:r w:rsidDel="00000000" w:rsidR="00000000" w:rsidRPr="00000000">
              <w:rPr>
                <w:rFonts w:ascii="Courier New" w:cs="Courier New" w:eastAsia="Courier New" w:hAnsi="Courier New"/>
                <w:sz w:val="21"/>
                <w:szCs w:val="21"/>
                <w:rtl w:val="0"/>
              </w:rPr>
              <w:t xml:space="preserve">"correr muy rápido"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"viajar en el tiempo"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8">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getNombre() {</w:t>
            </w:r>
          </w:p>
          <w:p w:rsidR="00000000" w:rsidDel="00000000" w:rsidP="00000000" w:rsidRDefault="00000000" w:rsidRPr="00000000" w14:paraId="00000249">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.nombre;</w:t>
            </w:r>
          </w:p>
          <w:p w:rsidR="00000000" w:rsidDel="00000000" w:rsidP="00000000" w:rsidRDefault="00000000" w:rsidRPr="00000000" w14:paraId="0000024A">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B">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24C">
      <w:pPr>
        <w:pageBreakBefore w:val="0"/>
        <w:rPr/>
      </w:pPr>
      <w:r w:rsidDel="00000000" w:rsidR="00000000" w:rsidRPr="00000000">
        <w:rPr/>
        <w:drawing>
          <wp:inline distB="114300" distT="114300" distL="114300" distR="114300">
            <wp:extent cx="5734050" cy="2590800"/>
            <wp:effectExtent b="0" l="0" r="0" t="0"/>
            <wp:docPr id="34"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7340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Style w:val="Heading1"/>
        <w:pageBreakBefore w:val="0"/>
        <w:rPr>
          <w:color w:val="000000"/>
        </w:rPr>
      </w:pPr>
      <w:bookmarkStart w:colFirst="0" w:colLast="0" w:name="_g5l7atuv6fp8" w:id="37"/>
      <w:bookmarkEnd w:id="37"/>
      <w:r w:rsidDel="00000000" w:rsidR="00000000" w:rsidRPr="00000000">
        <w:rPr>
          <w:color w:val="000000"/>
          <w:rtl w:val="0"/>
        </w:rPr>
        <w:t xml:space="preserve">Múltiples tipos permitidos</w:t>
      </w:r>
    </w:p>
    <w:p w:rsidR="00000000" w:rsidDel="00000000" w:rsidP="00000000" w:rsidRDefault="00000000" w:rsidRPr="00000000" w14:paraId="0000024E">
      <w:pPr>
        <w:pageBreakBefore w:val="0"/>
        <w:rPr/>
      </w:pPr>
      <w:r w:rsidDel="00000000" w:rsidR="00000000" w:rsidRPr="00000000">
        <w:rPr>
          <w:rtl w:val="0"/>
        </w:rPr>
        <w:t xml:space="preserve">la unión de tipos.</w:t>
      </w:r>
    </w:p>
    <w:p w:rsidR="00000000" w:rsidDel="00000000" w:rsidP="00000000" w:rsidRDefault="00000000" w:rsidRPr="00000000" w14:paraId="0000024F">
      <w:pPr>
        <w:pageBreakBefore w:val="0"/>
        <w:rPr/>
      </w:pPr>
      <w:r w:rsidDel="00000000" w:rsidR="00000000" w:rsidRPr="00000000">
        <w:rPr>
          <w:rtl w:val="0"/>
        </w:rPr>
      </w:r>
    </w:p>
    <w:p w:rsidR="00000000" w:rsidDel="00000000" w:rsidP="00000000" w:rsidRDefault="00000000" w:rsidRPr="00000000" w14:paraId="00000250">
      <w:pPr>
        <w:pageBreakBefore w:val="0"/>
        <w:rPr/>
      </w:pPr>
      <w:r w:rsidDel="00000000" w:rsidR="00000000" w:rsidRPr="00000000">
        <w:rPr>
          <w:rtl w:val="0"/>
        </w:rPr>
        <w:t xml:space="preserve">pueden hacer cuantas uniones ustedes deseen.</w:t>
      </w:r>
    </w:p>
    <w:p w:rsidR="00000000" w:rsidDel="00000000" w:rsidP="00000000" w:rsidRDefault="00000000" w:rsidRPr="00000000" w14:paraId="00000251">
      <w:pPr>
        <w:pageBreakBefore w:val="0"/>
        <w:rPr/>
      </w:pPr>
      <w:r w:rsidDel="00000000" w:rsidR="00000000" w:rsidRPr="00000000">
        <w:rPr>
          <w:rtl w:val="0"/>
        </w:rPr>
      </w:r>
    </w:p>
    <w:tbl>
      <w:tblPr>
        <w:tblStyle w:val="Table4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loquesea: string | number | </w:t>
            </w:r>
            <w:r w:rsidDel="00000000" w:rsidR="00000000" w:rsidRPr="00000000">
              <w:rPr>
                <w:rFonts w:ascii="Courier New" w:cs="Courier New" w:eastAsia="Courier New" w:hAnsi="Courier New"/>
                <w:sz w:val="21"/>
                <w:szCs w:val="21"/>
                <w:rtl w:val="0"/>
              </w:rPr>
              <w:t xml:space="preserve">Heroe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"Fernando"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3">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4">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loquesea = </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255">
      <w:pPr>
        <w:pageBreakBefore w:val="0"/>
        <w:rPr/>
      </w:pPr>
      <w:r w:rsidDel="00000000" w:rsidR="00000000" w:rsidRPr="00000000">
        <w:rPr>
          <w:rtl w:val="0"/>
        </w:rPr>
      </w:r>
    </w:p>
    <w:p w:rsidR="00000000" w:rsidDel="00000000" w:rsidP="00000000" w:rsidRDefault="00000000" w:rsidRPr="00000000" w14:paraId="00000256">
      <w:pPr>
        <w:pStyle w:val="Heading1"/>
        <w:pageBreakBefore w:val="0"/>
        <w:rPr>
          <w:color w:val="000000"/>
        </w:rPr>
      </w:pPr>
      <w:bookmarkStart w:colFirst="0" w:colLast="0" w:name="_9ro5p6xmkxl8" w:id="38"/>
      <w:bookmarkEnd w:id="38"/>
      <w:r w:rsidDel="00000000" w:rsidR="00000000" w:rsidRPr="00000000">
        <w:rPr>
          <w:color w:val="000000"/>
          <w:rtl w:val="0"/>
        </w:rPr>
        <w:t xml:space="preserve">Revisar el tipo de una objeto o variable</w:t>
      </w:r>
    </w:p>
    <w:p w:rsidR="00000000" w:rsidDel="00000000" w:rsidP="00000000" w:rsidRDefault="00000000" w:rsidRPr="00000000" w14:paraId="00000257">
      <w:pPr>
        <w:pageBreakBefore w:val="0"/>
        <w:rPr/>
      </w:pPr>
      <w:r w:rsidDel="00000000" w:rsidR="00000000" w:rsidRPr="00000000">
        <w:rPr>
          <w:rtl w:val="0"/>
        </w:rPr>
        <w:t xml:space="preserve">llegará un momento en el que estemos trabajando mucho con los </w:t>
      </w:r>
      <w:r w:rsidDel="00000000" w:rsidR="00000000" w:rsidRPr="00000000">
        <w:rPr>
          <w:rtl w:val="0"/>
        </w:rPr>
        <w:t xml:space="preserve">múltiples tipos</w:t>
      </w:r>
      <w:r w:rsidDel="00000000" w:rsidR="00000000" w:rsidRPr="00000000">
        <w:rPr>
          <w:rtl w:val="0"/>
        </w:rPr>
        <w:t xml:space="preserve"> o bien las utilizaciones del tipo </w:t>
      </w:r>
      <w:r w:rsidDel="00000000" w:rsidR="00000000" w:rsidRPr="00000000">
        <w:rPr>
          <w:rtl w:val="0"/>
        </w:rPr>
        <w:t xml:space="preserve">any</w:t>
      </w:r>
      <w:r w:rsidDel="00000000" w:rsidR="00000000" w:rsidRPr="00000000">
        <w:rPr>
          <w:rtl w:val="0"/>
        </w:rPr>
        <w:t xml:space="preserve">, que ocupamos saber el tipo de dato, antes de hacer alguna operación.</w:t>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t xml:space="preserve">Utilizaremos la instrucción de JS </w:t>
      </w:r>
      <w:r w:rsidDel="00000000" w:rsidR="00000000" w:rsidRPr="00000000">
        <w:rPr>
          <w:rtl w:val="0"/>
        </w:rPr>
        <w:t xml:space="preserve">typeof</w:t>
      </w:r>
      <w:r w:rsidDel="00000000" w:rsidR="00000000" w:rsidRPr="00000000">
        <w:rPr>
          <w:rtl w:val="0"/>
        </w:rPr>
        <w:t xml:space="preserve">, el cual nos regresa un string con el tipo de dato:</w:t>
      </w:r>
    </w:p>
    <w:p w:rsidR="00000000" w:rsidDel="00000000" w:rsidP="00000000" w:rsidRDefault="00000000" w:rsidRPr="00000000" w14:paraId="0000025A">
      <w:pPr>
        <w:pageBreakBefore w:val="0"/>
        <w:rPr/>
      </w:pPr>
      <w:r w:rsidDel="00000000" w:rsidR="00000000" w:rsidRPr="00000000">
        <w:rPr>
          <w:rtl w:val="0"/>
        </w:rPr>
      </w:r>
    </w:p>
    <w:tbl>
      <w:tblPr>
        <w:tblStyle w:val="Table4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cosa: any = </w:t>
            </w:r>
            <w:r w:rsidDel="00000000" w:rsidR="00000000" w:rsidRPr="00000000">
              <w:rPr>
                <w:rFonts w:ascii="Courier New" w:cs="Courier New" w:eastAsia="Courier New" w:hAnsi="Courier New"/>
                <w:sz w:val="21"/>
                <w:szCs w:val="21"/>
                <w:rtl w:val="0"/>
              </w:rPr>
              <w:t xml:space="preserve">123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C">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D">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w:t>
            </w:r>
            <w:r w:rsidDel="00000000" w:rsidR="00000000" w:rsidRPr="00000000">
              <w:rPr>
                <w:rFonts w:ascii="Courier New" w:cs="Courier New" w:eastAsia="Courier New" w:hAnsi="Courier New"/>
                <w:sz w:val="21"/>
                <w:szCs w:val="21"/>
                <w:rtl w:val="0"/>
              </w:rPr>
              <w:t xml:space="preserve">typeof</w:t>
            </w:r>
            <w:r w:rsidDel="00000000" w:rsidR="00000000" w:rsidRPr="00000000">
              <w:rPr>
                <w:rFonts w:ascii="Courier New" w:cs="Courier New" w:eastAsia="Courier New" w:hAnsi="Courier New"/>
                <w:sz w:val="21"/>
                <w:szCs w:val="21"/>
                <w:rtl w:val="0"/>
              </w:rPr>
              <w:t xml:space="preserve"> cosa);</w:t>
            </w:r>
          </w:p>
          <w:p w:rsidR="00000000" w:rsidDel="00000000" w:rsidP="00000000" w:rsidRDefault="00000000" w:rsidRPr="00000000" w14:paraId="0000025E">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F">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typeof</w:t>
            </w:r>
            <w:r w:rsidDel="00000000" w:rsidR="00000000" w:rsidRPr="00000000">
              <w:rPr>
                <w:rFonts w:ascii="Courier New" w:cs="Courier New" w:eastAsia="Courier New" w:hAnsi="Courier New"/>
                <w:sz w:val="21"/>
                <w:szCs w:val="21"/>
                <w:rtl w:val="0"/>
              </w:rPr>
              <w:t xml:space="preserve"> cosa ===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260">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 </w:t>
            </w:r>
            <w:r w:rsidDel="00000000" w:rsidR="00000000" w:rsidRPr="00000000">
              <w:rPr>
                <w:rFonts w:ascii="Courier New" w:cs="Courier New" w:eastAsia="Courier New" w:hAnsi="Courier New"/>
                <w:sz w:val="21"/>
                <w:szCs w:val="21"/>
                <w:rtl w:val="0"/>
              </w:rPr>
              <w:t xml:space="preserve">"Cosa es un número"</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1">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2">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 </w:t>
            </w:r>
            <w:r w:rsidDel="00000000" w:rsidR="00000000" w:rsidRPr="00000000">
              <w:rPr>
                <w:rFonts w:ascii="Courier New" w:cs="Courier New" w:eastAsia="Courier New" w:hAnsi="Courier New"/>
                <w:sz w:val="21"/>
                <w:szCs w:val="21"/>
                <w:rtl w:val="0"/>
              </w:rPr>
              <w:t xml:space="preserve">"Cosa no es un número"</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3">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264">
      <w:pPr>
        <w:pageBreakBefore w:val="0"/>
        <w:jc w:val="center"/>
        <w:rPr/>
      </w:pPr>
      <w:r w:rsidDel="00000000" w:rsidR="00000000" w:rsidRPr="00000000">
        <w:rPr>
          <w:rtl w:val="0"/>
        </w:rPr>
      </w:r>
    </w:p>
    <w:p w:rsidR="00000000" w:rsidDel="00000000" w:rsidP="00000000" w:rsidRDefault="00000000" w:rsidRPr="00000000" w14:paraId="00000265">
      <w:pPr>
        <w:pageBreakBefore w:val="0"/>
        <w:jc w:val="center"/>
        <w:rPr/>
      </w:pPr>
      <w:r w:rsidDel="00000000" w:rsidR="00000000" w:rsidRPr="00000000">
        <w:rPr/>
        <w:drawing>
          <wp:inline distB="114300" distT="114300" distL="114300" distR="114300">
            <wp:extent cx="4657725" cy="1150450"/>
            <wp:effectExtent b="0" l="0" r="0" t="0"/>
            <wp:docPr id="52" name="image55.png"/>
            <a:graphic>
              <a:graphicData uri="http://schemas.openxmlformats.org/drawingml/2006/picture">
                <pic:pic>
                  <pic:nvPicPr>
                    <pic:cNvPr id="0" name="image55.png"/>
                    <pic:cNvPicPr preferRelativeResize="0"/>
                  </pic:nvPicPr>
                  <pic:blipFill>
                    <a:blip r:embed="rId28"/>
                    <a:srcRect b="0" l="0" r="0" t="0"/>
                    <a:stretch>
                      <a:fillRect/>
                    </a:stretch>
                  </pic:blipFill>
                  <pic:spPr>
                    <a:xfrm>
                      <a:off x="0" y="0"/>
                      <a:ext cx="4657725" cy="115045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pageBreakBefore w:val="0"/>
        <w:rPr/>
      </w:pPr>
      <w:r w:rsidDel="00000000" w:rsidR="00000000" w:rsidRPr="00000000">
        <w:rPr>
          <w:rtl w:val="0"/>
        </w:rPr>
      </w:r>
    </w:p>
    <w:p w:rsidR="00000000" w:rsidDel="00000000" w:rsidP="00000000" w:rsidRDefault="00000000" w:rsidRPr="00000000" w14:paraId="00000267">
      <w:pPr>
        <w:pStyle w:val="Heading1"/>
        <w:pageBreakBefore w:val="0"/>
        <w:rPr>
          <w:color w:val="000000"/>
        </w:rPr>
      </w:pPr>
      <w:bookmarkStart w:colFirst="0" w:colLast="0" w:name="_c03lv39w1ma9" w:id="39"/>
      <w:bookmarkEnd w:id="39"/>
      <w:r w:rsidDel="00000000" w:rsidR="00000000" w:rsidRPr="00000000">
        <w:rPr>
          <w:color w:val="000000"/>
          <w:rtl w:val="0"/>
        </w:rPr>
        <w:t xml:space="preserve">Depurar código de TypeScript</w:t>
      </w:r>
    </w:p>
    <w:p w:rsidR="00000000" w:rsidDel="00000000" w:rsidP="00000000" w:rsidRDefault="00000000" w:rsidRPr="00000000" w14:paraId="00000268">
      <w:pPr>
        <w:pageBreakBefore w:val="0"/>
        <w:rPr/>
      </w:pPr>
      <w:r w:rsidDel="00000000" w:rsidR="00000000" w:rsidRPr="00000000">
        <w:rPr>
          <w:rtl w:val="0"/>
        </w:rPr>
        <w:t xml:space="preserve">En el archivo tsconfig cambiar el valor de sourceMap </w:t>
      </w:r>
    </w:p>
    <w:p w:rsidR="00000000" w:rsidDel="00000000" w:rsidP="00000000" w:rsidRDefault="00000000" w:rsidRPr="00000000" w14:paraId="00000269">
      <w:pPr>
        <w:pageBreakBefore w:val="0"/>
        <w:rPr/>
      </w:pPr>
      <w:r w:rsidDel="00000000" w:rsidR="00000000" w:rsidRPr="00000000">
        <w:rPr/>
        <w:drawing>
          <wp:inline distB="114300" distT="114300" distL="114300" distR="114300">
            <wp:extent cx="5734050" cy="2590800"/>
            <wp:effectExtent b="0" l="0" r="0" t="0"/>
            <wp:docPr id="55" name="image51.png"/>
            <a:graphic>
              <a:graphicData uri="http://schemas.openxmlformats.org/drawingml/2006/picture">
                <pic:pic>
                  <pic:nvPicPr>
                    <pic:cNvPr id="0" name="image51.png"/>
                    <pic:cNvPicPr preferRelativeResize="0"/>
                  </pic:nvPicPr>
                  <pic:blipFill>
                    <a:blip r:embed="rId29"/>
                    <a:srcRect b="0" l="0" r="0" t="0"/>
                    <a:stretch>
                      <a:fillRect/>
                    </a:stretch>
                  </pic:blipFill>
                  <pic:spPr>
                    <a:xfrm>
                      <a:off x="0" y="0"/>
                      <a:ext cx="57340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t xml:space="preserve">guardas el archivo.</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ageBreakBefore w:val="0"/>
        <w:rPr/>
      </w:pPr>
      <w:r w:rsidDel="00000000" w:rsidR="00000000" w:rsidRPr="00000000">
        <w:rPr>
          <w:rtl w:val="0"/>
        </w:rPr>
        <w:t xml:space="preserve">ahora al compilar el archivo de TS, se creará un archivo .js.map y al ejecutarlo en el navegador podremos ver el archivo .ts en la opción de Source:</w:t>
      </w:r>
    </w:p>
    <w:p w:rsidR="00000000" w:rsidDel="00000000" w:rsidP="00000000" w:rsidRDefault="00000000" w:rsidRPr="00000000" w14:paraId="0000026E">
      <w:pPr>
        <w:pageBreakBefore w:val="0"/>
        <w:rPr/>
      </w:pP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drawing>
          <wp:inline distB="114300" distT="114300" distL="114300" distR="114300">
            <wp:extent cx="5734050" cy="3327400"/>
            <wp:effectExtent b="0" l="0" r="0" t="0"/>
            <wp:docPr id="37"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73405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ageBreakBefore w:val="0"/>
        <w:rPr/>
      </w:pPr>
      <w:r w:rsidDel="00000000" w:rsidR="00000000" w:rsidRPr="00000000">
        <w:rPr>
          <w:rtl w:val="0"/>
        </w:rPr>
        <w:t xml:space="preserve">puedo hacer un breakpoint o punto de quiebre  dando clic en el número de la línea, lo que hará que al ejecutarse se pause justo ahí. </w:t>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ageBreakBefore w:val="0"/>
        <w:rPr/>
      </w:pPr>
      <w:r w:rsidDel="00000000" w:rsidR="00000000" w:rsidRPr="00000000">
        <w:rPr/>
        <w:drawing>
          <wp:inline distB="114300" distT="114300" distL="114300" distR="114300">
            <wp:extent cx="5734050" cy="2159000"/>
            <wp:effectExtent b="0" l="0" r="0" t="0"/>
            <wp:docPr id="26"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73405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r>
    </w:p>
    <w:p w:rsidR="00000000" w:rsidDel="00000000" w:rsidP="00000000" w:rsidRDefault="00000000" w:rsidRPr="00000000" w14:paraId="00000274">
      <w:pPr>
        <w:pageBreakBefore w:val="0"/>
        <w:rPr/>
      </w:pPr>
      <w:r w:rsidDel="00000000" w:rsidR="00000000" w:rsidRPr="00000000">
        <w:rPr>
          <w:rtl w:val="0"/>
        </w:rPr>
        <w:t xml:space="preserve">abajo veremos uno botones de acciones para la depuración:</w:t>
      </w:r>
    </w:p>
    <w:p w:rsidR="00000000" w:rsidDel="00000000" w:rsidP="00000000" w:rsidRDefault="00000000" w:rsidRPr="00000000" w14:paraId="00000275">
      <w:pPr>
        <w:pageBreakBefore w:val="0"/>
        <w:rPr/>
      </w:pPr>
      <w:r w:rsidDel="00000000" w:rsidR="00000000" w:rsidRPr="00000000">
        <w:rPr/>
        <w:drawing>
          <wp:inline distB="114300" distT="114300" distL="114300" distR="114300">
            <wp:extent cx="2667000" cy="314325"/>
            <wp:effectExtent b="0" l="0" r="0" t="0"/>
            <wp:docPr id="29"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26670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Style w:val="Heading1"/>
        <w:pageBreakBefore w:val="0"/>
        <w:rPr>
          <w:color w:val="000000"/>
        </w:rPr>
      </w:pPr>
      <w:bookmarkStart w:colFirst="0" w:colLast="0" w:name="_mrpkqhwfvc6d" w:id="40"/>
      <w:bookmarkEnd w:id="40"/>
      <w:r w:rsidDel="00000000" w:rsidR="00000000" w:rsidRPr="00000000">
        <w:rPr>
          <w:color w:val="000000"/>
          <w:rtl w:val="0"/>
        </w:rPr>
        <w:t xml:space="preserve">Remover los comentarios al compilar</w:t>
      </w:r>
    </w:p>
    <w:p w:rsidR="00000000" w:rsidDel="00000000" w:rsidP="00000000" w:rsidRDefault="00000000" w:rsidRPr="00000000" w14:paraId="00000277">
      <w:pPr>
        <w:pageBreakBefore w:val="0"/>
        <w:rPr/>
      </w:pPr>
      <w:r w:rsidDel="00000000" w:rsidR="00000000" w:rsidRPr="00000000">
        <w:rPr>
          <w:rtl w:val="0"/>
        </w:rPr>
        <w:t xml:space="preserve">En el archivo tsconfig, buscamos el comando </w:t>
      </w:r>
      <w:r w:rsidDel="00000000" w:rsidR="00000000" w:rsidRPr="00000000">
        <w:rPr>
          <w:rtl w:val="0"/>
        </w:rPr>
        <w:t xml:space="preserve">removeComments</w:t>
      </w:r>
      <w:r w:rsidDel="00000000" w:rsidR="00000000" w:rsidRPr="00000000">
        <w:rPr>
          <w:rtl w:val="0"/>
        </w:rPr>
        <w:t xml:space="preserve">, lo descomentamos y ponemos en </w:t>
      </w:r>
      <w:r w:rsidDel="00000000" w:rsidR="00000000" w:rsidRPr="00000000">
        <w:rPr>
          <w:rtl w:val="0"/>
        </w:rPr>
        <w:t xml:space="preserve">true</w:t>
      </w:r>
      <w:r w:rsidDel="00000000" w:rsidR="00000000" w:rsidRPr="00000000">
        <w:rPr>
          <w:rtl w:val="0"/>
        </w:rPr>
        <w:t xml:space="preserve">. </w:t>
      </w:r>
    </w:p>
    <w:p w:rsidR="00000000" w:rsidDel="00000000" w:rsidP="00000000" w:rsidRDefault="00000000" w:rsidRPr="00000000" w14:paraId="00000278">
      <w:pPr>
        <w:pageBreakBefore w:val="0"/>
        <w:rPr/>
      </w:pPr>
      <w:r w:rsidDel="00000000" w:rsidR="00000000" w:rsidRPr="00000000">
        <w:rPr>
          <w:rtl w:val="0"/>
        </w:rPr>
      </w:r>
    </w:p>
    <w:p w:rsidR="00000000" w:rsidDel="00000000" w:rsidP="00000000" w:rsidRDefault="00000000" w:rsidRPr="00000000" w14:paraId="00000279">
      <w:pPr>
        <w:pageBreakBefore w:val="0"/>
        <w:rPr/>
      </w:pPr>
      <w:r w:rsidDel="00000000" w:rsidR="00000000" w:rsidRPr="00000000">
        <w:rPr>
          <w:rtl w:val="0"/>
        </w:rPr>
        <w:t xml:space="preserve">de esta manera, todos los comentarios que hayamos hecho en nuestro archivo de TS, no aparecerán o estarán en el archivo de JS al compilar, sería como un ignoreme los comentarios. </w:t>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pPr>
      <w:r w:rsidDel="00000000" w:rsidR="00000000" w:rsidRPr="00000000">
        <w:rPr/>
        <w:drawing>
          <wp:inline distB="114300" distT="114300" distL="114300" distR="114300">
            <wp:extent cx="5734050" cy="2184400"/>
            <wp:effectExtent b="0" l="0" r="0" t="0"/>
            <wp:docPr id="53"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573405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ageBreakBefore w:val="0"/>
        <w:rPr/>
      </w:pPr>
      <w:r w:rsidDel="00000000" w:rsidR="00000000" w:rsidRPr="00000000">
        <w:rPr>
          <w:rtl w:val="0"/>
        </w:rPr>
        <w:t xml:space="preserve">también podemos hacerlo por consola con el comando:</w:t>
      </w:r>
    </w:p>
    <w:p w:rsidR="00000000" w:rsidDel="00000000" w:rsidP="00000000" w:rsidRDefault="00000000" w:rsidRPr="00000000" w14:paraId="0000027E">
      <w:pPr>
        <w:pageBreakBefore w:val="0"/>
        <w:rPr/>
      </w:pPr>
      <w:r w:rsidDel="00000000" w:rsidR="00000000" w:rsidRPr="00000000">
        <w:rPr>
          <w:rtl w:val="0"/>
        </w:rPr>
      </w:r>
    </w:p>
    <w:tbl>
      <w:tblPr>
        <w:tblStyle w:val="Table4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tsc archivo.ts --</w:t>
            </w:r>
            <w:r w:rsidDel="00000000" w:rsidR="00000000" w:rsidRPr="00000000">
              <w:rPr>
                <w:rtl w:val="0"/>
              </w:rPr>
              <w:t xml:space="preserve">removeComments</w:t>
            </w:r>
            <w:r w:rsidDel="00000000" w:rsidR="00000000" w:rsidRPr="00000000">
              <w:rPr>
                <w:rtl w:val="0"/>
              </w:rPr>
            </w:r>
          </w:p>
        </w:tc>
      </w:tr>
    </w:tbl>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pageBreakBefore w:val="0"/>
        <w:rPr/>
      </w:pPr>
      <w:r w:rsidDel="00000000" w:rsidR="00000000" w:rsidRPr="00000000">
        <w:rPr>
          <w:b w:val="1"/>
          <w:rtl w:val="0"/>
        </w:rPr>
        <w:t xml:space="preserve">Note</w:t>
      </w:r>
      <w:r w:rsidDel="00000000" w:rsidR="00000000" w:rsidRPr="00000000">
        <w:rPr>
          <w:rtl w:val="0"/>
        </w:rPr>
        <w:t xml:space="preserve">: si tenemos el archivo tsconfig podemos omitir el nombre del archivo y solo poner tsc --</w:t>
      </w:r>
      <w:r w:rsidDel="00000000" w:rsidR="00000000" w:rsidRPr="00000000">
        <w:rPr>
          <w:rtl w:val="0"/>
        </w:rPr>
        <w:t xml:space="preserve">removeComments</w:t>
      </w:r>
      <w:r w:rsidDel="00000000" w:rsidR="00000000" w:rsidRPr="00000000">
        <w:rPr>
          <w:rtl w:val="0"/>
        </w:rPr>
        <w:t xml:space="preserve">.</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Si al tener esta opción activada queremos que un comentario no sea ignorado lo ponemos con un /*!</w:t>
      </w:r>
      <w:r w:rsidDel="00000000" w:rsidR="00000000" w:rsidRPr="00000000">
        <w:rPr>
          <w:rtl w:val="0"/>
        </w:rPr>
      </w:r>
    </w:p>
    <w:p w:rsidR="00000000" w:rsidDel="00000000" w:rsidP="00000000" w:rsidRDefault="00000000" w:rsidRPr="00000000" w14:paraId="0000028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1"/>
        <w:pageBreakBefore w:val="0"/>
        <w:rPr>
          <w:color w:val="000000"/>
        </w:rPr>
      </w:pPr>
      <w:bookmarkStart w:colFirst="0" w:colLast="0" w:name="_ck16qkh6yd86" w:id="41"/>
      <w:bookmarkEnd w:id="41"/>
      <w:r w:rsidDel="00000000" w:rsidR="00000000" w:rsidRPr="00000000">
        <w:rPr>
          <w:color w:val="000000"/>
          <w:rtl w:val="0"/>
        </w:rPr>
        <w:t xml:space="preserve">Características de ES6</w:t>
      </w:r>
    </w:p>
    <w:p w:rsidR="00000000" w:rsidDel="00000000" w:rsidP="00000000" w:rsidRDefault="00000000" w:rsidRPr="00000000" w14:paraId="00000286">
      <w:pPr>
        <w:pStyle w:val="Heading2"/>
        <w:pageBreakBefore w:val="0"/>
        <w:rPr/>
      </w:pPr>
      <w:bookmarkStart w:colFirst="0" w:colLast="0" w:name="_tiaj7w4y48m" w:id="42"/>
      <w:bookmarkEnd w:id="42"/>
      <w:r w:rsidDel="00000000" w:rsidR="00000000" w:rsidRPr="00000000">
        <w:rPr>
          <w:rtl w:val="0"/>
        </w:rPr>
        <w:t xml:space="preserve">Características:</w:t>
      </w:r>
    </w:p>
    <w:p w:rsidR="00000000" w:rsidDel="00000000" w:rsidP="00000000" w:rsidRDefault="00000000" w:rsidRPr="00000000" w14:paraId="00000287">
      <w:pPr>
        <w:pageBreakBefore w:val="0"/>
        <w:numPr>
          <w:ilvl w:val="0"/>
          <w:numId w:val="3"/>
        </w:numPr>
        <w:ind w:left="720" w:hanging="360"/>
        <w:rPr>
          <w:color w:val="000000"/>
        </w:rPr>
      </w:pPr>
      <w:r w:rsidDel="00000000" w:rsidR="00000000" w:rsidRPr="00000000">
        <w:rPr>
          <w:rtl w:val="0"/>
        </w:rPr>
        <w:t xml:space="preserve">Mejora en el ámbito de las variables</w:t>
      </w:r>
    </w:p>
    <w:p w:rsidR="00000000" w:rsidDel="00000000" w:rsidP="00000000" w:rsidRDefault="00000000" w:rsidRPr="00000000" w14:paraId="00000288">
      <w:pPr>
        <w:pageBreakBefore w:val="0"/>
        <w:numPr>
          <w:ilvl w:val="0"/>
          <w:numId w:val="3"/>
        </w:numPr>
        <w:ind w:left="720" w:hanging="360"/>
        <w:rPr>
          <w:color w:val="000000"/>
        </w:rPr>
      </w:pPr>
      <w:r w:rsidDel="00000000" w:rsidR="00000000" w:rsidRPr="00000000">
        <w:rPr>
          <w:rtl w:val="0"/>
        </w:rPr>
        <w:t xml:space="preserve">Adición de constantes</w:t>
      </w:r>
    </w:p>
    <w:p w:rsidR="00000000" w:rsidDel="00000000" w:rsidP="00000000" w:rsidRDefault="00000000" w:rsidRPr="00000000" w14:paraId="00000289">
      <w:pPr>
        <w:pageBreakBefore w:val="0"/>
        <w:numPr>
          <w:ilvl w:val="0"/>
          <w:numId w:val="3"/>
        </w:numPr>
        <w:ind w:left="720" w:hanging="360"/>
        <w:rPr>
          <w:color w:val="000000"/>
        </w:rPr>
      </w:pPr>
      <w:r w:rsidDel="00000000" w:rsidR="00000000" w:rsidRPr="00000000">
        <w:rPr>
          <w:rtl w:val="0"/>
        </w:rPr>
        <w:t xml:space="preserve">Templates Literales</w:t>
      </w:r>
    </w:p>
    <w:p w:rsidR="00000000" w:rsidDel="00000000" w:rsidP="00000000" w:rsidRDefault="00000000" w:rsidRPr="00000000" w14:paraId="0000028A">
      <w:pPr>
        <w:pageBreakBefore w:val="0"/>
        <w:numPr>
          <w:ilvl w:val="0"/>
          <w:numId w:val="3"/>
        </w:numPr>
        <w:ind w:left="720" w:hanging="360"/>
        <w:rPr>
          <w:color w:val="000000"/>
        </w:rPr>
      </w:pPr>
      <w:r w:rsidDel="00000000" w:rsidR="00000000" w:rsidRPr="00000000">
        <w:rPr>
          <w:rtl w:val="0"/>
        </w:rPr>
        <w:t xml:space="preserve">Funciones de flecha (lambda)</w:t>
      </w:r>
    </w:p>
    <w:p w:rsidR="00000000" w:rsidDel="00000000" w:rsidP="00000000" w:rsidRDefault="00000000" w:rsidRPr="00000000" w14:paraId="0000028B">
      <w:pPr>
        <w:pageBreakBefore w:val="0"/>
        <w:numPr>
          <w:ilvl w:val="0"/>
          <w:numId w:val="3"/>
        </w:numPr>
        <w:ind w:left="720" w:hanging="360"/>
        <w:rPr>
          <w:color w:val="000000"/>
        </w:rPr>
      </w:pPr>
      <w:r w:rsidDel="00000000" w:rsidR="00000000" w:rsidRPr="00000000">
        <w:rPr>
          <w:rtl w:val="0"/>
        </w:rPr>
        <w:t xml:space="preserve">Desestructuración de objetos y arreglos</w:t>
      </w:r>
    </w:p>
    <w:p w:rsidR="00000000" w:rsidDel="00000000" w:rsidP="00000000" w:rsidRDefault="00000000" w:rsidRPr="00000000" w14:paraId="0000028C">
      <w:pPr>
        <w:pageBreakBefore w:val="0"/>
        <w:numPr>
          <w:ilvl w:val="0"/>
          <w:numId w:val="3"/>
        </w:numPr>
        <w:ind w:left="720" w:hanging="360"/>
        <w:rPr>
          <w:color w:val="000000"/>
        </w:rPr>
      </w:pPr>
      <w:r w:rsidDel="00000000" w:rsidR="00000000" w:rsidRPr="00000000">
        <w:rPr>
          <w:rtl w:val="0"/>
        </w:rPr>
        <w:t xml:space="preserve">Nuevos ciclos</w:t>
      </w:r>
    </w:p>
    <w:p w:rsidR="00000000" w:rsidDel="00000000" w:rsidP="00000000" w:rsidRDefault="00000000" w:rsidRPr="00000000" w14:paraId="0000028D">
      <w:pPr>
        <w:pageBreakBefore w:val="0"/>
        <w:numPr>
          <w:ilvl w:val="0"/>
          <w:numId w:val="3"/>
        </w:numPr>
        <w:ind w:left="720" w:hanging="360"/>
        <w:rPr>
          <w:color w:val="000000"/>
        </w:rPr>
      </w:pPr>
      <w:r w:rsidDel="00000000" w:rsidR="00000000" w:rsidRPr="00000000">
        <w:rPr>
          <w:rtl w:val="0"/>
        </w:rPr>
        <w:t xml:space="preserve">Clases</w:t>
      </w:r>
    </w:p>
    <w:p w:rsidR="00000000" w:rsidDel="00000000" w:rsidP="00000000" w:rsidRDefault="00000000" w:rsidRPr="00000000" w14:paraId="0000028E">
      <w:pPr>
        <w:pageBreakBefore w:val="0"/>
        <w:numPr>
          <w:ilvl w:val="0"/>
          <w:numId w:val="3"/>
        </w:numPr>
        <w:ind w:left="720" w:hanging="360"/>
        <w:rPr>
          <w:color w:val="000000"/>
        </w:rPr>
      </w:pPr>
      <w:r w:rsidDel="00000000" w:rsidR="00000000" w:rsidRPr="00000000">
        <w:rPr>
          <w:rtl w:val="0"/>
        </w:rPr>
        <w:t xml:space="preserve">Entre otras cosas</w:t>
      </w:r>
    </w:p>
    <w:p w:rsidR="00000000" w:rsidDel="00000000" w:rsidP="00000000" w:rsidRDefault="00000000" w:rsidRPr="00000000" w14:paraId="0000028F">
      <w:pPr>
        <w:pStyle w:val="Heading2"/>
        <w:pageBreakBefore w:val="0"/>
        <w:rPr/>
      </w:pPr>
      <w:bookmarkStart w:colFirst="0" w:colLast="0" w:name="_n6id1uzgl6qq" w:id="43"/>
      <w:bookmarkEnd w:id="43"/>
      <w:r w:rsidDel="00000000" w:rsidR="00000000" w:rsidRPr="00000000">
        <w:rPr>
          <w:rtl w:val="0"/>
        </w:rPr>
        <w:t xml:space="preserve">Variables Let</w:t>
      </w:r>
    </w:p>
    <w:p w:rsidR="00000000" w:rsidDel="00000000" w:rsidP="00000000" w:rsidRDefault="00000000" w:rsidRPr="00000000" w14:paraId="00000290">
      <w:pPr>
        <w:pageBreakBefore w:val="0"/>
        <w:rPr/>
      </w:pPr>
      <w:r w:rsidDel="00000000" w:rsidR="00000000" w:rsidRPr="00000000">
        <w:rPr>
          <w:rtl w:val="0"/>
        </w:rPr>
        <w:t xml:space="preserve">Declarando variables con la palabra reservada </w:t>
      </w:r>
      <w:r w:rsidDel="00000000" w:rsidR="00000000" w:rsidRPr="00000000">
        <w:rPr>
          <w:rtl w:val="0"/>
        </w:rPr>
        <w:t xml:space="preserve">let</w:t>
      </w:r>
    </w:p>
    <w:p w:rsidR="00000000" w:rsidDel="00000000" w:rsidP="00000000" w:rsidRDefault="00000000" w:rsidRPr="00000000" w14:paraId="00000291">
      <w:pPr>
        <w:pageBreakBefore w:val="0"/>
        <w:rPr/>
      </w:pPr>
      <w:r w:rsidDel="00000000" w:rsidR="00000000" w:rsidRPr="00000000">
        <w:rPr>
          <w:rtl w:val="0"/>
        </w:rPr>
      </w:r>
    </w:p>
    <w:p w:rsidR="00000000" w:rsidDel="00000000" w:rsidP="00000000" w:rsidRDefault="00000000" w:rsidRPr="00000000" w14:paraId="00000292">
      <w:pPr>
        <w:pageBreakBefore w:val="0"/>
        <w:rPr/>
      </w:pPr>
      <w:r w:rsidDel="00000000" w:rsidR="00000000" w:rsidRPr="00000000">
        <w:rPr>
          <w:rtl w:val="0"/>
        </w:rPr>
        <w:t xml:space="preserve">podemos utilizar </w:t>
      </w:r>
      <w:r w:rsidDel="00000000" w:rsidR="00000000" w:rsidRPr="00000000">
        <w:rPr>
          <w:rtl w:val="0"/>
        </w:rPr>
        <w:t xml:space="preserve">let </w:t>
      </w:r>
      <w:r w:rsidDel="00000000" w:rsidR="00000000" w:rsidRPr="00000000">
        <w:rPr>
          <w:rtl w:val="0"/>
        </w:rPr>
        <w:t xml:space="preserve">en todos los lugares donde estaba anteriormente </w:t>
      </w:r>
      <w:r w:rsidDel="00000000" w:rsidR="00000000" w:rsidRPr="00000000">
        <w:rPr>
          <w:rtl w:val="0"/>
        </w:rPr>
        <w:t xml:space="preserve">var</w:t>
      </w:r>
      <w:r w:rsidDel="00000000" w:rsidR="00000000" w:rsidRPr="00000000">
        <w:rPr>
          <w:rtl w:val="0"/>
        </w:rPr>
        <w:t xml:space="preserve"> </w:t>
      </w:r>
    </w:p>
    <w:p w:rsidR="00000000" w:rsidDel="00000000" w:rsidP="00000000" w:rsidRDefault="00000000" w:rsidRPr="00000000" w14:paraId="00000293">
      <w:pPr>
        <w:pageBreakBefore w:val="0"/>
        <w:rPr/>
      </w:pPr>
      <w:r w:rsidDel="00000000" w:rsidR="00000000" w:rsidRPr="00000000">
        <w:rPr>
          <w:rtl w:val="0"/>
        </w:rPr>
      </w:r>
    </w:p>
    <w:p w:rsidR="00000000" w:rsidDel="00000000" w:rsidP="00000000" w:rsidRDefault="00000000" w:rsidRPr="00000000" w14:paraId="00000294">
      <w:pPr>
        <w:pageBreakBefore w:val="0"/>
        <w:rPr/>
      </w:pPr>
      <w:r w:rsidDel="00000000" w:rsidR="00000000" w:rsidRPr="00000000">
        <w:rPr>
          <w:rtl w:val="0"/>
        </w:rPr>
        <w:t xml:space="preserve">observemos este ejemplo:</w:t>
      </w:r>
    </w:p>
    <w:p w:rsidR="00000000" w:rsidDel="00000000" w:rsidP="00000000" w:rsidRDefault="00000000" w:rsidRPr="00000000" w14:paraId="00000295">
      <w:pPr>
        <w:pageBreakBefore w:val="0"/>
        <w:rPr/>
      </w:pPr>
      <w:r w:rsidDel="00000000" w:rsidR="00000000" w:rsidRPr="00000000">
        <w:rPr>
          <w:rtl w:val="0"/>
        </w:rPr>
      </w:r>
    </w:p>
    <w:tbl>
      <w:tblPr>
        <w:tblStyle w:val="Table4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var</w:t>
            </w:r>
            <w:r w:rsidDel="00000000" w:rsidR="00000000" w:rsidRPr="00000000">
              <w:rPr>
                <w:rFonts w:ascii="Courier New" w:cs="Courier New" w:eastAsia="Courier New" w:hAnsi="Courier New"/>
                <w:sz w:val="21"/>
                <w:szCs w:val="21"/>
                <w:rtl w:val="0"/>
              </w:rPr>
              <w:t xml:space="preserve"> nombre = </w:t>
            </w:r>
            <w:r w:rsidDel="00000000" w:rsidR="00000000" w:rsidRPr="00000000">
              <w:rPr>
                <w:rFonts w:ascii="Courier New" w:cs="Courier New" w:eastAsia="Courier New" w:hAnsi="Courier New"/>
                <w:sz w:val="21"/>
                <w:szCs w:val="21"/>
                <w:rtl w:val="0"/>
              </w:rPr>
              <w:t xml:space="preserve">"Tony"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7">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8">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true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9">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A">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w:t>
            </w:r>
            <w:r w:rsidDel="00000000" w:rsidR="00000000" w:rsidRPr="00000000">
              <w:rPr>
                <w:rFonts w:ascii="Courier New" w:cs="Courier New" w:eastAsia="Courier New" w:hAnsi="Courier New"/>
                <w:sz w:val="21"/>
                <w:szCs w:val="21"/>
                <w:rtl w:val="0"/>
              </w:rPr>
              <w:t xml:space="preserve"> nombre = </w:t>
            </w:r>
            <w:r w:rsidDel="00000000" w:rsidR="00000000" w:rsidRPr="00000000">
              <w:rPr>
                <w:rFonts w:ascii="Courier New" w:cs="Courier New" w:eastAsia="Courier New" w:hAnsi="Courier New"/>
                <w:sz w:val="21"/>
                <w:szCs w:val="21"/>
                <w:rtl w:val="0"/>
              </w:rPr>
              <w:t xml:space="preserve">"Bruce"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B">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C">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D">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E">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console.log(nombre);</w:t>
            </w:r>
            <w:r w:rsidDel="00000000" w:rsidR="00000000" w:rsidRPr="00000000">
              <w:rPr>
                <w:rtl w:val="0"/>
              </w:rPr>
            </w:r>
          </w:p>
        </w:tc>
      </w:tr>
    </w:tbl>
    <w:p w:rsidR="00000000" w:rsidDel="00000000" w:rsidP="00000000" w:rsidRDefault="00000000" w:rsidRPr="00000000" w14:paraId="0000029F">
      <w:pPr>
        <w:pageBreakBefore w:val="0"/>
        <w:rPr/>
      </w:pPr>
      <w:r w:rsidDel="00000000" w:rsidR="00000000" w:rsidRPr="00000000">
        <w:rPr>
          <w:rtl w:val="0"/>
        </w:rPr>
      </w:r>
    </w:p>
    <w:p w:rsidR="00000000" w:rsidDel="00000000" w:rsidP="00000000" w:rsidRDefault="00000000" w:rsidRPr="00000000" w14:paraId="000002A0">
      <w:pPr>
        <w:pageBreakBefore w:val="0"/>
        <w:ind w:left="0" w:firstLine="0"/>
        <w:rPr/>
      </w:pPr>
      <w:r w:rsidDel="00000000" w:rsidR="00000000" w:rsidRPr="00000000">
        <w:rPr/>
        <w:drawing>
          <wp:inline distB="114300" distT="114300" distL="114300" distR="114300">
            <wp:extent cx="5943600" cy="1003300"/>
            <wp:effectExtent b="0" l="0" r="0" t="0"/>
            <wp:docPr id="7"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ageBreakBefore w:val="0"/>
        <w:ind w:left="0" w:firstLine="0"/>
        <w:rPr/>
      </w:pPr>
      <w:r w:rsidDel="00000000" w:rsidR="00000000" w:rsidRPr="00000000">
        <w:rPr>
          <w:rtl w:val="0"/>
        </w:rPr>
      </w:r>
    </w:p>
    <w:p w:rsidR="00000000" w:rsidDel="00000000" w:rsidP="00000000" w:rsidRDefault="00000000" w:rsidRPr="00000000" w14:paraId="000002A2">
      <w:pPr>
        <w:pageBreakBefore w:val="0"/>
        <w:ind w:left="0" w:firstLine="0"/>
        <w:rPr/>
      </w:pPr>
      <w:r w:rsidDel="00000000" w:rsidR="00000000" w:rsidRPr="00000000">
        <w:rPr>
          <w:rtl w:val="0"/>
        </w:rPr>
        <w:t xml:space="preserve">Pero si utilizamos let:</w:t>
      </w:r>
    </w:p>
    <w:p w:rsidR="00000000" w:rsidDel="00000000" w:rsidP="00000000" w:rsidRDefault="00000000" w:rsidRPr="00000000" w14:paraId="000002A3">
      <w:pPr>
        <w:pageBreakBefore w:val="0"/>
        <w:ind w:left="0" w:firstLine="0"/>
        <w:rPr/>
      </w:pPr>
      <w:r w:rsidDel="00000000" w:rsidR="00000000" w:rsidRPr="00000000">
        <w:rPr>
          <w:rtl w:val="0"/>
        </w:rPr>
      </w:r>
    </w:p>
    <w:tbl>
      <w:tblPr>
        <w:tblStyle w:val="Table4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nombre = </w:t>
            </w:r>
            <w:r w:rsidDel="00000000" w:rsidR="00000000" w:rsidRPr="00000000">
              <w:rPr>
                <w:rFonts w:ascii="Courier New" w:cs="Courier New" w:eastAsia="Courier New" w:hAnsi="Courier New"/>
                <w:sz w:val="21"/>
                <w:szCs w:val="21"/>
                <w:rtl w:val="0"/>
              </w:rPr>
              <w:t xml:space="preserve">"Tony"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5">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6">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true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7">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8">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nombre = </w:t>
            </w:r>
            <w:r w:rsidDel="00000000" w:rsidR="00000000" w:rsidRPr="00000000">
              <w:rPr>
                <w:rFonts w:ascii="Courier New" w:cs="Courier New" w:eastAsia="Courier New" w:hAnsi="Courier New"/>
                <w:sz w:val="21"/>
                <w:szCs w:val="21"/>
                <w:rtl w:val="0"/>
              </w:rPr>
              <w:t xml:space="preserve">"Bruce"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9">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A">
            <w:pPr>
              <w:pageBreakBefore w:val="0"/>
              <w:widowControl w:val="0"/>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B">
            <w:pPr>
              <w:pageBreakBefore w:val="0"/>
              <w:widowControl w:val="0"/>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C">
            <w:pPr>
              <w:pageBreakBefore w:val="0"/>
              <w:widowControl w:val="0"/>
              <w:spacing w:line="325.71428571428567" w:lineRule="auto"/>
              <w:rPr/>
            </w:pPr>
            <w:r w:rsidDel="00000000" w:rsidR="00000000" w:rsidRPr="00000000">
              <w:rPr>
                <w:rFonts w:ascii="Courier New" w:cs="Courier New" w:eastAsia="Courier New" w:hAnsi="Courier New"/>
                <w:sz w:val="21"/>
                <w:szCs w:val="21"/>
                <w:rtl w:val="0"/>
              </w:rPr>
              <w:t xml:space="preserve">console.log(nombre);</w:t>
            </w:r>
            <w:r w:rsidDel="00000000" w:rsidR="00000000" w:rsidRPr="00000000">
              <w:rPr>
                <w:rtl w:val="0"/>
              </w:rPr>
            </w:r>
          </w:p>
        </w:tc>
      </w:tr>
    </w:tbl>
    <w:p w:rsidR="00000000" w:rsidDel="00000000" w:rsidP="00000000" w:rsidRDefault="00000000" w:rsidRPr="00000000" w14:paraId="000002AD">
      <w:pPr>
        <w:pageBreakBefore w:val="0"/>
        <w:ind w:left="0" w:firstLine="0"/>
        <w:rPr/>
      </w:pPr>
      <w:r w:rsidDel="00000000" w:rsidR="00000000" w:rsidRPr="00000000">
        <w:rPr/>
        <w:drawing>
          <wp:inline distB="114300" distT="114300" distL="114300" distR="114300">
            <wp:extent cx="5943600" cy="977900"/>
            <wp:effectExtent b="0" l="0" r="0" t="0"/>
            <wp:docPr id="8"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ageBreakBefore w:val="0"/>
        <w:ind w:left="0" w:firstLine="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¿por qué no salió Bruce?, al crear una variable </w:t>
      </w:r>
      <w:r w:rsidDel="00000000" w:rsidR="00000000" w:rsidRPr="00000000">
        <w:rPr>
          <w:rtl w:val="0"/>
        </w:rPr>
        <w:t xml:space="preserve">let </w:t>
      </w:r>
      <w:r w:rsidDel="00000000" w:rsidR="00000000" w:rsidRPr="00000000">
        <w:rPr>
          <w:rtl w:val="0"/>
        </w:rPr>
        <w:t xml:space="preserve">la crea en un </w:t>
      </w:r>
      <w:r w:rsidDel="00000000" w:rsidR="00000000" w:rsidRPr="00000000">
        <w:rPr>
          <w:rtl w:val="0"/>
        </w:rPr>
        <w:t xml:space="preserve">ámbito específico</w:t>
      </w:r>
      <w:r w:rsidDel="00000000" w:rsidR="00000000" w:rsidRPr="00000000">
        <w:rPr>
          <w:rtl w:val="0"/>
        </w:rPr>
        <w:t xml:space="preserve">, es decir, si yo creo la variable en el scope global y yo entro y creo una variable dentro del if, no va a poner la variable en el scope global de nuevo, simplemente va a crearse un ámbito especial. Estas llaves (del if) van a decir que hasta ahí van a vivir las variables que ustedes pongan allí adentro. </w:t>
      </w:r>
    </w:p>
    <w:p w:rsidR="00000000" w:rsidDel="00000000" w:rsidP="00000000" w:rsidRDefault="00000000" w:rsidRPr="00000000" w14:paraId="000002B0">
      <w:pPr>
        <w:pageBreakBefore w:val="0"/>
        <w:ind w:left="0" w:firstLine="0"/>
        <w:rPr/>
      </w:pPr>
      <w:r w:rsidDel="00000000" w:rsidR="00000000" w:rsidRPr="00000000">
        <w:rPr>
          <w:rtl w:val="0"/>
        </w:rPr>
      </w:r>
    </w:p>
    <w:p w:rsidR="00000000" w:rsidDel="00000000" w:rsidP="00000000" w:rsidRDefault="00000000" w:rsidRPr="00000000" w14:paraId="000002B1">
      <w:pPr>
        <w:pageBreakBefore w:val="0"/>
        <w:ind w:left="0" w:firstLine="0"/>
        <w:rPr/>
      </w:pPr>
      <w:r w:rsidDel="00000000" w:rsidR="00000000" w:rsidRPr="00000000">
        <w:rPr>
          <w:rtl w:val="0"/>
        </w:rPr>
        <w:t xml:space="preserve">esto es particularmente útil porque podrían usar el mismo nombre de variable sin tener ningún error. </w:t>
      </w:r>
    </w:p>
    <w:p w:rsidR="00000000" w:rsidDel="00000000" w:rsidP="00000000" w:rsidRDefault="00000000" w:rsidRPr="00000000" w14:paraId="000002B2">
      <w:pPr>
        <w:pageBreakBefore w:val="0"/>
        <w:ind w:left="0" w:firstLine="0"/>
        <w:rPr/>
      </w:pPr>
      <w:r w:rsidDel="00000000" w:rsidR="00000000" w:rsidRPr="00000000">
        <w:rPr>
          <w:rtl w:val="0"/>
        </w:rPr>
      </w:r>
    </w:p>
    <w:p w:rsidR="00000000" w:rsidDel="00000000" w:rsidP="00000000" w:rsidRDefault="00000000" w:rsidRPr="00000000" w14:paraId="000002B3">
      <w:pPr>
        <w:pageBreakBefore w:val="0"/>
        <w:ind w:left="0" w:firstLine="0"/>
        <w:rPr/>
      </w:pPr>
      <w:r w:rsidDel="00000000" w:rsidR="00000000" w:rsidRPr="00000000">
        <w:rPr>
          <w:rtl w:val="0"/>
        </w:rPr>
        <w:t xml:space="preserve">Otra característica de let, es que ustedes no pueden re declarar variables en el mismo ámbito</w:t>
      </w:r>
    </w:p>
    <w:p w:rsidR="00000000" w:rsidDel="00000000" w:rsidP="00000000" w:rsidRDefault="00000000" w:rsidRPr="00000000" w14:paraId="000002B4">
      <w:pPr>
        <w:pageBreakBefore w:val="0"/>
        <w:ind w:left="0" w:firstLine="0"/>
        <w:rPr/>
      </w:pPr>
      <w:r w:rsidDel="00000000" w:rsidR="00000000" w:rsidRPr="00000000">
        <w:rPr>
          <w:rtl w:val="0"/>
        </w:rPr>
      </w:r>
    </w:p>
    <w:tbl>
      <w:tblPr>
        <w:tblStyle w:val="Table4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nombre = </w:t>
            </w:r>
            <w:r w:rsidDel="00000000" w:rsidR="00000000" w:rsidRPr="00000000">
              <w:rPr>
                <w:rFonts w:ascii="Courier New" w:cs="Courier New" w:eastAsia="Courier New" w:hAnsi="Courier New"/>
                <w:sz w:val="21"/>
                <w:szCs w:val="21"/>
                <w:rtl w:val="0"/>
              </w:rPr>
              <w:t xml:space="preserve">"Tony"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nombre = </w:t>
            </w:r>
            <w:r w:rsidDel="00000000" w:rsidR="00000000" w:rsidRPr="00000000">
              <w:rPr>
                <w:rFonts w:ascii="Courier New" w:cs="Courier New" w:eastAsia="Courier New" w:hAnsi="Courier New"/>
                <w:sz w:val="21"/>
                <w:szCs w:val="21"/>
                <w:rtl w:val="0"/>
              </w:rPr>
              <w:t xml:space="preserve">"Stiven"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true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nombre = </w:t>
            </w:r>
            <w:r w:rsidDel="00000000" w:rsidR="00000000" w:rsidRPr="00000000">
              <w:rPr>
                <w:rFonts w:ascii="Courier New" w:cs="Courier New" w:eastAsia="Courier New" w:hAnsi="Courier New"/>
                <w:sz w:val="21"/>
                <w:szCs w:val="21"/>
                <w:rtl w:val="0"/>
              </w:rPr>
              <w:t xml:space="preserve">"Bruce"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E">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console.log(nombre);</w:t>
            </w:r>
            <w:r w:rsidDel="00000000" w:rsidR="00000000" w:rsidRPr="00000000">
              <w:rPr>
                <w:rtl w:val="0"/>
              </w:rPr>
            </w:r>
          </w:p>
        </w:tc>
      </w:tr>
    </w:tbl>
    <w:p w:rsidR="00000000" w:rsidDel="00000000" w:rsidP="00000000" w:rsidRDefault="00000000" w:rsidRPr="00000000" w14:paraId="000002BF">
      <w:pPr>
        <w:pageBreakBefore w:val="0"/>
        <w:ind w:left="0" w:firstLine="0"/>
        <w:rPr/>
      </w:pPr>
      <w:r w:rsidDel="00000000" w:rsidR="00000000" w:rsidRPr="00000000">
        <w:rPr>
          <w:rtl w:val="0"/>
        </w:rPr>
        <w:t xml:space="preserve"> </w:t>
      </w:r>
    </w:p>
    <w:p w:rsidR="00000000" w:rsidDel="00000000" w:rsidP="00000000" w:rsidRDefault="00000000" w:rsidRPr="00000000" w14:paraId="000002C0">
      <w:pPr>
        <w:pageBreakBefore w:val="0"/>
        <w:ind w:left="0" w:firstLine="0"/>
        <w:rPr/>
      </w:pPr>
      <w:r w:rsidDel="00000000" w:rsidR="00000000" w:rsidRPr="00000000">
        <w:rPr/>
        <w:drawing>
          <wp:inline distB="114300" distT="114300" distL="114300" distR="114300">
            <wp:extent cx="5943600" cy="1016000"/>
            <wp:effectExtent b="0" l="0" r="0" t="0"/>
            <wp:docPr id="15"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pageBreakBefore w:val="0"/>
        <w:ind w:left="0" w:firstLine="0"/>
        <w:rPr/>
      </w:pPr>
      <w:r w:rsidDel="00000000" w:rsidR="00000000" w:rsidRPr="00000000">
        <w:rPr>
          <w:rtl w:val="0"/>
        </w:rPr>
      </w:r>
    </w:p>
    <w:p w:rsidR="00000000" w:rsidDel="00000000" w:rsidP="00000000" w:rsidRDefault="00000000" w:rsidRPr="00000000" w14:paraId="000002C2">
      <w:pPr>
        <w:pageBreakBefore w:val="0"/>
        <w:rPr/>
      </w:pPr>
      <w:r w:rsidDel="00000000" w:rsidR="00000000" w:rsidRPr="00000000">
        <w:rPr>
          <w:rtl w:val="0"/>
        </w:rPr>
        <w:t xml:space="preserve">Pero ustedes si pueden utilizar el mismo nombre si están en diferentes scopes. </w:t>
      </w:r>
    </w:p>
    <w:p w:rsidR="00000000" w:rsidDel="00000000" w:rsidP="00000000" w:rsidRDefault="00000000" w:rsidRPr="00000000" w14:paraId="000002C3">
      <w:pPr>
        <w:pageBreakBefore w:val="0"/>
        <w:rPr/>
      </w:pPr>
      <w:r w:rsidDel="00000000" w:rsidR="00000000" w:rsidRPr="00000000">
        <w:rPr>
          <w:rtl w:val="0"/>
        </w:rPr>
      </w:r>
    </w:p>
    <w:p w:rsidR="00000000" w:rsidDel="00000000" w:rsidP="00000000" w:rsidRDefault="00000000" w:rsidRPr="00000000" w14:paraId="000002C4">
      <w:pPr>
        <w:pStyle w:val="Heading2"/>
        <w:pageBreakBefore w:val="0"/>
        <w:rPr/>
      </w:pPr>
      <w:bookmarkStart w:colFirst="0" w:colLast="0" w:name="_pk9nna70wnpn" w:id="44"/>
      <w:bookmarkEnd w:id="44"/>
      <w:r w:rsidDel="00000000" w:rsidR="00000000" w:rsidRPr="00000000">
        <w:rPr>
          <w:rtl w:val="0"/>
        </w:rPr>
        <w:t xml:space="preserve">Constantes - const</w:t>
      </w:r>
    </w:p>
    <w:p w:rsidR="00000000" w:rsidDel="00000000" w:rsidP="00000000" w:rsidRDefault="00000000" w:rsidRPr="00000000" w14:paraId="000002C5">
      <w:pPr>
        <w:pageBreakBefore w:val="0"/>
        <w:rPr/>
      </w:pPr>
      <w:r w:rsidDel="00000000" w:rsidR="00000000" w:rsidRPr="00000000">
        <w:rPr>
          <w:rtl w:val="0"/>
        </w:rPr>
        <w:t xml:space="preserve">El ES6 incorpora lo que son las constantes, que es un dato que no puede mutar una vez definido. </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Es una convención de que las constantes todas van en mayúsculas. </w:t>
      </w:r>
    </w:p>
    <w:p w:rsidR="00000000" w:rsidDel="00000000" w:rsidP="00000000" w:rsidRDefault="00000000" w:rsidRPr="00000000" w14:paraId="000002C8">
      <w:pPr>
        <w:pageBreakBefore w:val="0"/>
        <w:rPr/>
      </w:pPr>
      <w:r w:rsidDel="00000000" w:rsidR="00000000" w:rsidRPr="00000000">
        <w:rPr>
          <w:rtl w:val="0"/>
        </w:rPr>
      </w:r>
    </w:p>
    <w:tbl>
      <w:tblPr>
        <w:tblStyle w:val="Table4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const</w:t>
            </w:r>
            <w:r w:rsidDel="00000000" w:rsidR="00000000" w:rsidRPr="00000000">
              <w:rPr>
                <w:rFonts w:ascii="Courier New" w:cs="Courier New" w:eastAsia="Courier New" w:hAnsi="Courier New"/>
                <w:sz w:val="21"/>
                <w:szCs w:val="21"/>
                <w:rtl w:val="0"/>
              </w:rPr>
              <w:t xml:space="preserve"> OPCIONES: string = </w:t>
            </w:r>
            <w:r w:rsidDel="00000000" w:rsidR="00000000" w:rsidRPr="00000000">
              <w:rPr>
                <w:rFonts w:ascii="Courier New" w:cs="Courier New" w:eastAsia="Courier New" w:hAnsi="Courier New"/>
                <w:sz w:val="21"/>
                <w:szCs w:val="21"/>
                <w:rtl w:val="0"/>
              </w:rPr>
              <w:t xml:space="preserve">"Activo"</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2CA">
      <w:pPr>
        <w:pageBreakBefore w:val="0"/>
        <w:rPr/>
      </w:pPr>
      <w:r w:rsidDel="00000000" w:rsidR="00000000" w:rsidRPr="00000000">
        <w:rPr>
          <w:rtl w:val="0"/>
        </w:rPr>
      </w:r>
    </w:p>
    <w:p w:rsidR="00000000" w:rsidDel="00000000" w:rsidP="00000000" w:rsidRDefault="00000000" w:rsidRPr="00000000" w14:paraId="000002CB">
      <w:pPr>
        <w:pageBreakBefore w:val="0"/>
        <w:rPr/>
      </w:pPr>
      <w:r w:rsidDel="00000000" w:rsidR="00000000" w:rsidRPr="00000000">
        <w:rPr>
          <w:b w:val="1"/>
          <w:rtl w:val="0"/>
        </w:rPr>
        <w:t xml:space="preserve">Note los siguientes casos</w:t>
      </w:r>
      <w:r w:rsidDel="00000000" w:rsidR="00000000" w:rsidRPr="00000000">
        <w:rPr>
          <w:rtl w:val="0"/>
        </w:rPr>
        <w:t xml:space="preserve">:</w:t>
      </w:r>
    </w:p>
    <w:p w:rsidR="00000000" w:rsidDel="00000000" w:rsidP="00000000" w:rsidRDefault="00000000" w:rsidRPr="00000000" w14:paraId="000002CC">
      <w:pPr>
        <w:pageBreakBefore w:val="0"/>
        <w:rPr/>
      </w:pPr>
      <w:r w:rsidDel="00000000" w:rsidR="00000000" w:rsidRPr="00000000">
        <w:rPr>
          <w:rtl w:val="0"/>
        </w:rPr>
      </w:r>
    </w:p>
    <w:p w:rsidR="00000000" w:rsidDel="00000000" w:rsidP="00000000" w:rsidRDefault="00000000" w:rsidRPr="00000000" w14:paraId="000002CD">
      <w:pPr>
        <w:pageBreakBefore w:val="0"/>
        <w:rPr/>
      </w:pPr>
      <w:r w:rsidDel="00000000" w:rsidR="00000000" w:rsidRPr="00000000">
        <w:rPr/>
        <w:drawing>
          <wp:inline distB="114300" distT="114300" distL="114300" distR="114300">
            <wp:extent cx="5943600" cy="622300"/>
            <wp:effectExtent b="0" l="0" r="0" t="0"/>
            <wp:docPr id="3"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pageBreakBefore w:val="0"/>
        <w:rPr/>
      </w:pPr>
      <w:r w:rsidDel="00000000" w:rsidR="00000000" w:rsidRPr="00000000">
        <w:rPr>
          <w:rtl w:val="0"/>
        </w:rPr>
        <w:t xml:space="preserve">vemos como no es permitido asignar otro valor a la constante</w:t>
      </w:r>
    </w:p>
    <w:p w:rsidR="00000000" w:rsidDel="00000000" w:rsidP="00000000" w:rsidRDefault="00000000" w:rsidRPr="00000000" w14:paraId="000002CF">
      <w:pPr>
        <w:pageBreakBefore w:val="0"/>
        <w:rPr/>
      </w:pPr>
      <w:r w:rsidDel="00000000" w:rsidR="00000000" w:rsidRPr="00000000">
        <w:rPr>
          <w:rtl w:val="0"/>
        </w:rPr>
      </w:r>
    </w:p>
    <w:p w:rsidR="00000000" w:rsidDel="00000000" w:rsidP="00000000" w:rsidRDefault="00000000" w:rsidRPr="00000000" w14:paraId="000002D0">
      <w:pPr>
        <w:pageBreakBefore w:val="0"/>
        <w:rPr/>
      </w:pPr>
      <w:r w:rsidDel="00000000" w:rsidR="00000000" w:rsidRPr="00000000">
        <w:rPr/>
        <w:drawing>
          <wp:inline distB="114300" distT="114300" distL="114300" distR="114300">
            <wp:extent cx="5943600" cy="927100"/>
            <wp:effectExtent b="0" l="0" r="0" t="0"/>
            <wp:docPr id="38"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t xml:space="preserve">pero… ¿por qué en el caso anterior si es posible?, porque estamos en un diferente scope, aquí es otro ámbito totalmente de la variable, ahí si lo permite.  </w:t>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drawing>
          <wp:inline distB="114300" distT="114300" distL="114300" distR="114300">
            <wp:extent cx="5943600" cy="546100"/>
            <wp:effectExtent b="0" l="0" r="0" t="0"/>
            <wp:docPr id="14"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943600" cy="546100"/>
                    </a:xfrm>
                    <a:prstGeom prst="rect"/>
                    <a:ln/>
                  </pic:spPr>
                </pic:pic>
              </a:graphicData>
            </a:graphic>
          </wp:inline>
        </w:drawing>
      </w:r>
      <w:r w:rsidDel="00000000" w:rsidR="00000000" w:rsidRPr="00000000">
        <w:rPr>
          <w:rtl w:val="0"/>
        </w:rPr>
        <w:t xml:space="preserve">vemos que este caso también es permitido a pesar de que la constante en teoría está cambiando de valor,  realmente cuando se hace un ciclo for en el ES6 siempre va creando un nuevo ámbito por cada scope, por eso es que lo permite.</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otra cosa que deben tener en cuenta es con los objetos:</w:t>
      </w:r>
    </w:p>
    <w:p w:rsidR="00000000" w:rsidDel="00000000" w:rsidP="00000000" w:rsidRDefault="00000000" w:rsidRPr="00000000" w14:paraId="000002D6">
      <w:pPr>
        <w:pageBreakBefore w:val="0"/>
        <w:rPr/>
      </w:pPr>
      <w:r w:rsidDel="00000000" w:rsidR="00000000" w:rsidRPr="00000000">
        <w:rPr>
          <w:rtl w:val="0"/>
        </w:rPr>
      </w:r>
    </w:p>
    <w:tbl>
      <w:tblPr>
        <w:tblStyle w:val="Table4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w:t>
            </w:r>
            <w:r w:rsidDel="00000000" w:rsidR="00000000" w:rsidRPr="00000000">
              <w:rPr>
                <w:rFonts w:ascii="Courier New" w:cs="Courier New" w:eastAsia="Courier New" w:hAnsi="Courier New"/>
                <w:sz w:val="21"/>
                <w:szCs w:val="21"/>
                <w:rtl w:val="0"/>
              </w:rPr>
              <w:t xml:space="preserve"> OPCIONES = {</w:t>
            </w:r>
          </w:p>
          <w:p w:rsidR="00000000" w:rsidDel="00000000" w:rsidP="00000000" w:rsidRDefault="00000000" w:rsidRPr="00000000" w14:paraId="000002D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estado: </w:t>
            </w:r>
            <w:r w:rsidDel="00000000" w:rsidR="00000000" w:rsidRPr="00000000">
              <w:rPr>
                <w:rFonts w:ascii="Courier New" w:cs="Courier New" w:eastAsia="Courier New" w:hAnsi="Courier New"/>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audio: </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ultima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"main"</w:t>
            </w:r>
          </w:p>
          <w:p w:rsidR="00000000" w:rsidDel="00000000" w:rsidP="00000000" w:rsidRDefault="00000000" w:rsidRPr="00000000" w14:paraId="000002D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OPCIONES.estado = </w:t>
            </w:r>
            <w:r w:rsidDel="00000000" w:rsidR="00000000" w:rsidRPr="00000000">
              <w:rPr>
                <w:rFonts w:ascii="Courier New" w:cs="Courier New" w:eastAsia="Courier New" w:hAnsi="Courier New"/>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OPCIONES.audio =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0">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 OPCIONES );</w:t>
            </w:r>
            <w:r w:rsidDel="00000000" w:rsidR="00000000" w:rsidRPr="00000000">
              <w:rPr>
                <w:rtl w:val="0"/>
              </w:rPr>
            </w:r>
          </w:p>
        </w:tc>
      </w:tr>
    </w:tbl>
    <w:p w:rsidR="00000000" w:rsidDel="00000000" w:rsidP="00000000" w:rsidRDefault="00000000" w:rsidRPr="00000000" w14:paraId="000002E1">
      <w:pPr>
        <w:pageBreakBefore w:val="0"/>
        <w:rPr/>
      </w:pPr>
      <w:r w:rsidDel="00000000" w:rsidR="00000000" w:rsidRPr="00000000">
        <w:rPr>
          <w:rtl w:val="0"/>
        </w:rPr>
      </w:r>
    </w:p>
    <w:p w:rsidR="00000000" w:rsidDel="00000000" w:rsidP="00000000" w:rsidRDefault="00000000" w:rsidRPr="00000000" w14:paraId="000002E2">
      <w:pPr>
        <w:pageBreakBefore w:val="0"/>
        <w:rPr/>
      </w:pPr>
      <w:r w:rsidDel="00000000" w:rsidR="00000000" w:rsidRPr="00000000">
        <w:rPr>
          <w:rtl w:val="0"/>
        </w:rPr>
        <w:t xml:space="preserve">veremos que si me permite cambiar las propiedades de los objetos. </w:t>
      </w:r>
    </w:p>
    <w:p w:rsidR="00000000" w:rsidDel="00000000" w:rsidP="00000000" w:rsidRDefault="00000000" w:rsidRPr="00000000" w14:paraId="000002E3">
      <w:pPr>
        <w:pageBreakBefore w:val="0"/>
        <w:rPr/>
      </w:pPr>
      <w:r w:rsidDel="00000000" w:rsidR="00000000" w:rsidRPr="00000000">
        <w:rPr>
          <w:rtl w:val="0"/>
        </w:rPr>
      </w:r>
    </w:p>
    <w:p w:rsidR="00000000" w:rsidDel="00000000" w:rsidP="00000000" w:rsidRDefault="00000000" w:rsidRPr="00000000" w14:paraId="000002E4">
      <w:pPr>
        <w:pageBreakBefore w:val="0"/>
        <w:rPr/>
      </w:pPr>
      <w:r w:rsidDel="00000000" w:rsidR="00000000" w:rsidRPr="00000000">
        <w:rPr>
          <w:rtl w:val="0"/>
        </w:rPr>
        <w:t xml:space="preserve">Note:</w:t>
      </w:r>
    </w:p>
    <w:p w:rsidR="00000000" w:rsidDel="00000000" w:rsidP="00000000" w:rsidRDefault="00000000" w:rsidRPr="00000000" w14:paraId="000002E5">
      <w:pPr>
        <w:pageBreakBefore w:val="0"/>
        <w:jc w:val="center"/>
        <w:rPr/>
      </w:pPr>
      <w:r w:rsidDel="00000000" w:rsidR="00000000" w:rsidRPr="00000000">
        <w:rPr/>
        <w:drawing>
          <wp:inline distB="114300" distT="114300" distL="114300" distR="114300">
            <wp:extent cx="5224463" cy="2754564"/>
            <wp:effectExtent b="0" l="0" r="0" t="0"/>
            <wp:docPr id="1"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224463" cy="2754564"/>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r>
    </w:p>
    <w:p w:rsidR="00000000" w:rsidDel="00000000" w:rsidP="00000000" w:rsidRDefault="00000000" w:rsidRPr="00000000" w14:paraId="000002E7">
      <w:pPr>
        <w:pStyle w:val="Heading2"/>
        <w:pageBreakBefore w:val="0"/>
        <w:rPr/>
      </w:pPr>
      <w:bookmarkStart w:colFirst="0" w:colLast="0" w:name="_thlvj5pkhok3" w:id="45"/>
      <w:bookmarkEnd w:id="45"/>
      <w:r w:rsidDel="00000000" w:rsidR="00000000" w:rsidRPr="00000000">
        <w:rPr>
          <w:rtl w:val="0"/>
        </w:rPr>
        <w:t xml:space="preserve">Templates Literales</w:t>
      </w:r>
    </w:p>
    <w:p w:rsidR="00000000" w:rsidDel="00000000" w:rsidP="00000000" w:rsidRDefault="00000000" w:rsidRPr="00000000" w14:paraId="000002E8">
      <w:pPr>
        <w:pageBreakBefore w:val="0"/>
        <w:rPr/>
      </w:pPr>
      <w:r w:rsidDel="00000000" w:rsidR="00000000" w:rsidRPr="00000000">
        <w:rPr>
          <w:rtl w:val="0"/>
        </w:rPr>
        <w:t xml:space="preserve">Son Strings que soportan multi línea, y permiten incrustar variables o el producto de funciones dentro del mismo String. </w:t>
      </w:r>
    </w:p>
    <w:p w:rsidR="00000000" w:rsidDel="00000000" w:rsidP="00000000" w:rsidRDefault="00000000" w:rsidRPr="00000000" w14:paraId="000002E9">
      <w:pPr>
        <w:pageBreakBefore w:val="0"/>
        <w:rPr/>
      </w:pPr>
      <w:r w:rsidDel="00000000" w:rsidR="00000000" w:rsidRPr="00000000">
        <w:rPr>
          <w:rtl w:val="0"/>
        </w:rPr>
      </w:r>
    </w:p>
    <w:tbl>
      <w:tblPr>
        <w:tblStyle w:val="Table4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nombre1:string = </w:t>
            </w:r>
            <w:r w:rsidDel="00000000" w:rsidR="00000000" w:rsidRPr="00000000">
              <w:rPr>
                <w:rFonts w:ascii="Courier New" w:cs="Courier New" w:eastAsia="Courier New" w:hAnsi="Courier New"/>
                <w:sz w:val="21"/>
                <w:szCs w:val="21"/>
                <w:rtl w:val="0"/>
              </w:rPr>
              <w:t xml:space="preserve">"Bruce"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nombre2:string = </w:t>
            </w:r>
            <w:r w:rsidDel="00000000" w:rsidR="00000000" w:rsidRPr="00000000">
              <w:rPr>
                <w:rFonts w:ascii="Courier New" w:cs="Courier New" w:eastAsia="Courier New" w:hAnsi="Courier New"/>
                <w:sz w:val="21"/>
                <w:szCs w:val="21"/>
                <w:rtl w:val="0"/>
              </w:rPr>
              <w:t xml:space="preserve">"Ricardo"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getNombres</w:t>
            </w:r>
            <w:r w:rsidDel="00000000" w:rsidR="00000000" w:rsidRPr="00000000">
              <w:rPr>
                <w:rFonts w:ascii="Courier New" w:cs="Courier New" w:eastAsia="Courier New" w:hAnsi="Courier New"/>
                <w:sz w:val="21"/>
                <w:szCs w:val="21"/>
                <w:rtl w:val="0"/>
              </w:rPr>
              <w:t xml:space="preserve">():string{</w:t>
            </w:r>
          </w:p>
          <w:p w:rsidR="00000000" w:rsidDel="00000000" w:rsidP="00000000" w:rsidRDefault="00000000" w:rsidRPr="00000000" w14:paraId="000002E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nombre1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nombre2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F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mensaje:string = </w:t>
            </w:r>
            <w:r w:rsidDel="00000000" w:rsidR="00000000" w:rsidRPr="00000000">
              <w:rPr>
                <w:rFonts w:ascii="Courier New" w:cs="Courier New" w:eastAsia="Courier New" w:hAnsi="Courier New"/>
                <w:sz w:val="21"/>
                <w:szCs w:val="21"/>
                <w:rtl w:val="0"/>
              </w:rPr>
              <w:t xml:space="preserve">`1. Esta es una línea normal</w:t>
            </w:r>
          </w:p>
          <w:p w:rsidR="00000000" w:rsidDel="00000000" w:rsidP="00000000" w:rsidRDefault="00000000" w:rsidRPr="00000000" w14:paraId="000002F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Hola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nombre1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Robin es: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nombre2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Los nombres son: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getNombres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5.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F8">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 mensaje );</w:t>
            </w:r>
            <w:r w:rsidDel="00000000" w:rsidR="00000000" w:rsidRPr="00000000">
              <w:rPr>
                <w:rtl w:val="0"/>
              </w:rPr>
            </w:r>
          </w:p>
        </w:tc>
      </w:tr>
    </w:tbl>
    <w:p w:rsidR="00000000" w:rsidDel="00000000" w:rsidP="00000000" w:rsidRDefault="00000000" w:rsidRPr="00000000" w14:paraId="000002F9">
      <w:pPr>
        <w:pageBreakBefore w:val="0"/>
        <w:rPr/>
      </w:pPr>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drawing>
          <wp:inline distB="114300" distT="114300" distL="114300" distR="114300">
            <wp:extent cx="5943600" cy="1612900"/>
            <wp:effectExtent b="0" l="0" r="0" t="0"/>
            <wp:docPr id="46"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pageBreakBefore w:val="0"/>
        <w:rPr/>
      </w:pPr>
      <w:r w:rsidDel="00000000" w:rsidR="00000000" w:rsidRPr="00000000">
        <w:rPr>
          <w:rtl w:val="0"/>
        </w:rPr>
      </w:r>
    </w:p>
    <w:p w:rsidR="00000000" w:rsidDel="00000000" w:rsidP="00000000" w:rsidRDefault="00000000" w:rsidRPr="00000000" w14:paraId="000002FC">
      <w:pPr>
        <w:pStyle w:val="Heading2"/>
        <w:pageBreakBefore w:val="0"/>
        <w:rPr/>
      </w:pPr>
      <w:bookmarkStart w:colFirst="0" w:colLast="0" w:name="_h2kvszarx6w7" w:id="46"/>
      <w:bookmarkEnd w:id="46"/>
      <w:r w:rsidDel="00000000" w:rsidR="00000000" w:rsidRPr="00000000">
        <w:rPr>
          <w:rtl w:val="0"/>
        </w:rPr>
        <w:t xml:space="preserve">Funciones Flecha</w:t>
      </w:r>
    </w:p>
    <w:p w:rsidR="00000000" w:rsidDel="00000000" w:rsidP="00000000" w:rsidRDefault="00000000" w:rsidRPr="00000000" w14:paraId="000002FD">
      <w:pPr>
        <w:pageBreakBefore w:val="0"/>
        <w:rPr/>
      </w:pPr>
      <w:r w:rsidDel="00000000" w:rsidR="00000000" w:rsidRPr="00000000">
        <w:rPr>
          <w:rtl w:val="0"/>
        </w:rPr>
        <w:t xml:space="preserve">cómo representamos una función normal a una de flecha: </w:t>
      </w:r>
    </w:p>
    <w:p w:rsidR="00000000" w:rsidDel="00000000" w:rsidP="00000000" w:rsidRDefault="00000000" w:rsidRPr="00000000" w14:paraId="000002FE">
      <w:pPr>
        <w:pageBreakBefore w:val="0"/>
        <w:rPr/>
      </w:pPr>
      <w:r w:rsidDel="00000000" w:rsidR="00000000" w:rsidRPr="00000000">
        <w:rPr>
          <w:rtl w:val="0"/>
        </w:rPr>
      </w:r>
    </w:p>
    <w:p w:rsidR="00000000" w:rsidDel="00000000" w:rsidP="00000000" w:rsidRDefault="00000000" w:rsidRPr="00000000" w14:paraId="000002FF">
      <w:pPr>
        <w:pageBreakBefore w:val="0"/>
        <w:rPr/>
      </w:pPr>
      <w:r w:rsidDel="00000000" w:rsidR="00000000" w:rsidRPr="00000000">
        <w:rPr>
          <w:rtl w:val="0"/>
        </w:rPr>
        <w:t xml:space="preserve">función normal:</w:t>
      </w:r>
    </w:p>
    <w:tbl>
      <w:tblPr>
        <w:tblStyle w:val="Table4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sumar(a,b){</w:t>
            </w:r>
          </w:p>
          <w:p w:rsidR="00000000" w:rsidDel="00000000" w:rsidP="00000000" w:rsidRDefault="00000000" w:rsidRPr="00000000" w14:paraId="0000030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a + b;</w:t>
            </w:r>
          </w:p>
          <w:p w:rsidR="00000000" w:rsidDel="00000000" w:rsidP="00000000" w:rsidRDefault="00000000" w:rsidRPr="00000000" w14:paraId="0000030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sumar(</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p>
        </w:tc>
      </w:tr>
    </w:tbl>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t xml:space="preserve">Función flecha:</w:t>
      </w:r>
    </w:p>
    <w:tbl>
      <w:tblPr>
        <w:tblStyle w:val="Table5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sumar = (a,b)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sz w:val="21"/>
                <w:szCs w:val="21"/>
                <w:rtl w:val="0"/>
              </w:rPr>
              <w:t xml:space="preserve"> a+b;</w:t>
            </w:r>
          </w:p>
          <w:p w:rsidR="00000000" w:rsidDel="00000000" w:rsidP="00000000" w:rsidRDefault="00000000" w:rsidRPr="00000000" w14:paraId="0000030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9">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 sumar(</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tc>
      </w:tr>
    </w:tbl>
    <w:p w:rsidR="00000000" w:rsidDel="00000000" w:rsidP="00000000" w:rsidRDefault="00000000" w:rsidRPr="00000000" w14:paraId="0000030A">
      <w:pPr>
        <w:pageBreakBefore w:val="0"/>
        <w:rPr/>
      </w:pPr>
      <w:r w:rsidDel="00000000" w:rsidR="00000000" w:rsidRPr="00000000">
        <w:rPr>
          <w:rtl w:val="0"/>
        </w:rPr>
      </w:r>
    </w:p>
    <w:p w:rsidR="00000000" w:rsidDel="00000000" w:rsidP="00000000" w:rsidRDefault="00000000" w:rsidRPr="00000000" w14:paraId="0000030B">
      <w:pPr>
        <w:pageBreakBefore w:val="0"/>
        <w:rPr/>
      </w:pPr>
      <w:r w:rsidDel="00000000" w:rsidR="00000000" w:rsidRPr="00000000">
        <w:rPr>
          <w:rtl w:val="0"/>
        </w:rPr>
        <w:t xml:space="preserve">si tuviéramos más líneas, podríamos abrir llaves, y dentro lo que equivale al cuerpo de la función:</w:t>
      </w:r>
    </w:p>
    <w:tbl>
      <w:tblPr>
        <w:tblStyle w:val="Table5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sumar = (a,b)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0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sz w:val="21"/>
                <w:szCs w:val="21"/>
                <w:rtl w:val="0"/>
              </w:rPr>
              <w:t xml:space="preserve">"vamos a sumar!"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a + b;</w:t>
            </w:r>
          </w:p>
          <w:p w:rsidR="00000000" w:rsidDel="00000000" w:rsidP="00000000" w:rsidRDefault="00000000" w:rsidRPr="00000000" w14:paraId="0000030F">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310">
      <w:pPr>
        <w:pageBreakBefore w:val="0"/>
        <w:rPr/>
      </w:pPr>
      <w:r w:rsidDel="00000000" w:rsidR="00000000" w:rsidRPr="00000000">
        <w:rPr>
          <w:rtl w:val="0"/>
        </w:rPr>
      </w:r>
    </w:p>
    <w:p w:rsidR="00000000" w:rsidDel="00000000" w:rsidP="00000000" w:rsidRDefault="00000000" w:rsidRPr="00000000" w14:paraId="00000311">
      <w:pPr>
        <w:pageBreakBefore w:val="0"/>
        <w:rPr/>
      </w:pPr>
      <w:r w:rsidDel="00000000" w:rsidR="00000000" w:rsidRPr="00000000">
        <w:rPr>
          <w:rtl w:val="0"/>
        </w:rPr>
        <w:t xml:space="preserve">pero cuando es solo una instrucción basta con hacerlo de la primera forma. </w:t>
      </w:r>
    </w:p>
    <w:p w:rsidR="00000000" w:rsidDel="00000000" w:rsidP="00000000" w:rsidRDefault="00000000" w:rsidRPr="00000000" w14:paraId="00000312">
      <w:pPr>
        <w:pageBreakBefore w:val="0"/>
        <w:rPr/>
      </w:pPr>
      <w:r w:rsidDel="00000000" w:rsidR="00000000" w:rsidRPr="00000000">
        <w:rPr>
          <w:rtl w:val="0"/>
        </w:rPr>
      </w:r>
    </w:p>
    <w:p w:rsidR="00000000" w:rsidDel="00000000" w:rsidP="00000000" w:rsidRDefault="00000000" w:rsidRPr="00000000" w14:paraId="00000313">
      <w:pPr>
        <w:pageBreakBefore w:val="0"/>
        <w:rPr/>
      </w:pPr>
      <w:r w:rsidDel="00000000" w:rsidR="00000000" w:rsidRPr="00000000">
        <w:rPr>
          <w:rtl w:val="0"/>
        </w:rPr>
        <w:t xml:space="preserve">Otro ejemplo:</w:t>
      </w:r>
    </w:p>
    <w:p w:rsidR="00000000" w:rsidDel="00000000" w:rsidP="00000000" w:rsidRDefault="00000000" w:rsidRPr="00000000" w14:paraId="00000314">
      <w:pPr>
        <w:pageBreakBefore w:val="0"/>
        <w:rPr/>
      </w:pPr>
      <w:r w:rsidDel="00000000" w:rsidR="00000000" w:rsidRPr="00000000">
        <w:rPr>
          <w:rtl w:val="0"/>
        </w:rPr>
      </w:r>
    </w:p>
    <w:p w:rsidR="00000000" w:rsidDel="00000000" w:rsidP="00000000" w:rsidRDefault="00000000" w:rsidRPr="00000000" w14:paraId="00000315">
      <w:pPr>
        <w:pageBreakBefore w:val="0"/>
        <w:rPr/>
      </w:pPr>
      <w:r w:rsidDel="00000000" w:rsidR="00000000" w:rsidRPr="00000000">
        <w:rPr>
          <w:rtl w:val="0"/>
        </w:rPr>
      </w:r>
    </w:p>
    <w:tbl>
      <w:tblPr>
        <w:tblStyle w:val="Table5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darOrden_hulk</w:t>
            </w:r>
            <w:r w:rsidDel="00000000" w:rsidR="00000000" w:rsidRPr="00000000">
              <w:rPr>
                <w:rFonts w:ascii="Courier New" w:cs="Courier New" w:eastAsia="Courier New" w:hAnsi="Courier New"/>
                <w:sz w:val="21"/>
                <w:szCs w:val="21"/>
                <w:rtl w:val="0"/>
              </w:rPr>
              <w:t xml:space="preserve">( orden ){</w:t>
            </w:r>
          </w:p>
          <w:p w:rsidR="00000000" w:rsidDel="00000000" w:rsidP="00000000" w:rsidRDefault="00000000" w:rsidRPr="00000000" w14:paraId="0000031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`Hulk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orden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A">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sz w:val="21"/>
                <w:szCs w:val="21"/>
                <w:rtl w:val="0"/>
              </w:rPr>
              <w:t xml:space="preserve">darOrden_hulk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"smash!!!"</w:t>
            </w: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tc>
      </w:tr>
    </w:tbl>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ageBreakBefore w:val="0"/>
        <w:rPr/>
      </w:pPr>
      <w:r w:rsidDel="00000000" w:rsidR="00000000" w:rsidRPr="00000000">
        <w:rPr>
          <w:rtl w:val="0"/>
        </w:rPr>
        <w:t xml:space="preserve">convirtamos esta función a una función de flecha:</w:t>
      </w:r>
    </w:p>
    <w:tbl>
      <w:tblPr>
        <w:tblStyle w:val="Table5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darOrden_hulk</w:t>
            </w:r>
            <w:r w:rsidDel="00000000" w:rsidR="00000000" w:rsidRPr="00000000">
              <w:rPr>
                <w:rFonts w:ascii="Courier New" w:cs="Courier New" w:eastAsia="Courier New" w:hAnsi="Courier New"/>
                <w:sz w:val="21"/>
                <w:szCs w:val="21"/>
                <w:rtl w:val="0"/>
              </w:rPr>
              <w:t xml:space="preserve"> = ( orden )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`Hulk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orden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F">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sz w:val="21"/>
                <w:szCs w:val="21"/>
                <w:rtl w:val="0"/>
              </w:rPr>
              <w:t xml:space="preserve">darOrden_hulk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"smash!!!"</w:t>
            </w: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tc>
      </w:tr>
    </w:tbl>
    <w:p w:rsidR="00000000" w:rsidDel="00000000" w:rsidP="00000000" w:rsidRDefault="00000000" w:rsidRPr="00000000" w14:paraId="00000320">
      <w:pPr>
        <w:pageBreakBefore w:val="0"/>
        <w:rPr/>
      </w:pPr>
      <w:r w:rsidDel="00000000" w:rsidR="00000000" w:rsidRPr="00000000">
        <w:rPr>
          <w:rtl w:val="0"/>
        </w:rPr>
      </w:r>
    </w:p>
    <w:p w:rsidR="00000000" w:rsidDel="00000000" w:rsidP="00000000" w:rsidRDefault="00000000" w:rsidRPr="00000000" w14:paraId="00000321">
      <w:pPr>
        <w:pageBreakBefore w:val="0"/>
        <w:rPr/>
      </w:pPr>
      <w:r w:rsidDel="00000000" w:rsidR="00000000" w:rsidRPr="00000000">
        <w:rPr>
          <w:rtl w:val="0"/>
        </w:rPr>
        <w:t xml:space="preserve">¿Cual es la ventaja de utilizar las funciones de flecha?</w:t>
      </w:r>
    </w:p>
    <w:p w:rsidR="00000000" w:rsidDel="00000000" w:rsidP="00000000" w:rsidRDefault="00000000" w:rsidRPr="00000000" w14:paraId="00000322">
      <w:pPr>
        <w:pageBreakBefore w:val="0"/>
        <w:rPr/>
      </w:pPr>
      <w:r w:rsidDel="00000000" w:rsidR="00000000" w:rsidRPr="00000000">
        <w:rPr>
          <w:rtl w:val="0"/>
        </w:rPr>
      </w:r>
    </w:p>
    <w:p w:rsidR="00000000" w:rsidDel="00000000" w:rsidP="00000000" w:rsidRDefault="00000000" w:rsidRPr="00000000" w14:paraId="00000323">
      <w:pPr>
        <w:pageBreakBefore w:val="0"/>
        <w:rPr/>
      </w:pPr>
      <w:r w:rsidDel="00000000" w:rsidR="00000000" w:rsidRPr="00000000">
        <w:rPr>
          <w:rtl w:val="0"/>
        </w:rPr>
        <w:t xml:space="preserve">miremos este ejemplo donde las funciones de flecha si son útiles. </w:t>
      </w:r>
    </w:p>
    <w:p w:rsidR="00000000" w:rsidDel="00000000" w:rsidP="00000000" w:rsidRDefault="00000000" w:rsidRPr="00000000" w14:paraId="00000324">
      <w:pPr>
        <w:pageBreakBefore w:val="0"/>
        <w:rPr/>
      </w:pPr>
      <w:r w:rsidDel="00000000" w:rsidR="00000000" w:rsidRPr="00000000">
        <w:rPr>
          <w:rtl w:val="0"/>
        </w:rPr>
      </w:r>
    </w:p>
    <w:tbl>
      <w:tblPr>
        <w:tblStyle w:val="Table5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capitan_america</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32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w:t>
            </w:r>
            <w:r w:rsidDel="00000000" w:rsidR="00000000" w:rsidRPr="00000000">
              <w:rPr>
                <w:rFonts w:ascii="Courier New" w:cs="Courier New" w:eastAsia="Courier New" w:hAnsi="Courier New"/>
                <w:sz w:val="21"/>
                <w:szCs w:val="21"/>
                <w:rtl w:val="0"/>
              </w:rPr>
              <w:t xml:space="preserve">"Hulk"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darOrden_hulk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2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setTimeout(</w:t>
            </w: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2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.nombre + </w:t>
            </w:r>
            <w:r w:rsidDel="00000000" w:rsidR="00000000" w:rsidRPr="00000000">
              <w:rPr>
                <w:rFonts w:ascii="Courier New" w:cs="Courier New" w:eastAsia="Courier New" w:hAnsi="Courier New"/>
                <w:sz w:val="21"/>
                <w:szCs w:val="21"/>
                <w:rtl w:val="0"/>
              </w:rPr>
              <w:t xml:space="preserve">" smash!!!"</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2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1000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2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0">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capitan_america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darOrden_hulk</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331">
      <w:pPr>
        <w:pageBreakBefore w:val="0"/>
        <w:rPr/>
      </w:pPr>
      <w:r w:rsidDel="00000000" w:rsidR="00000000" w:rsidRPr="00000000">
        <w:rPr>
          <w:rtl w:val="0"/>
        </w:rPr>
      </w:r>
    </w:p>
    <w:p w:rsidR="00000000" w:rsidDel="00000000" w:rsidP="00000000" w:rsidRDefault="00000000" w:rsidRPr="00000000" w14:paraId="00000332">
      <w:pPr>
        <w:pageBreakBefore w:val="0"/>
        <w:rPr/>
      </w:pPr>
      <w:r w:rsidDel="00000000" w:rsidR="00000000" w:rsidRPr="00000000">
        <w:rPr>
          <w:rtl w:val="0"/>
        </w:rPr>
        <w:t xml:space="preserve">supongamos que hulk es un poco lento de la cabeza y la orden que recibe la ejecuta un segundo después (setTimeout).</w:t>
      </w:r>
    </w:p>
    <w:p w:rsidR="00000000" w:rsidDel="00000000" w:rsidP="00000000" w:rsidRDefault="00000000" w:rsidRPr="00000000" w14:paraId="00000333">
      <w:pPr>
        <w:pageBreakBefore w:val="0"/>
        <w:rPr/>
      </w:pPr>
      <w:r w:rsidDel="00000000" w:rsidR="00000000" w:rsidRPr="00000000">
        <w:rPr/>
        <w:drawing>
          <wp:inline distB="114300" distT="114300" distL="114300" distR="114300">
            <wp:extent cx="5943600" cy="1117600"/>
            <wp:effectExtent b="0" l="0" r="0" t="0"/>
            <wp:docPr id="48" name="image44.png"/>
            <a:graphic>
              <a:graphicData uri="http://schemas.openxmlformats.org/drawingml/2006/picture">
                <pic:pic>
                  <pic:nvPicPr>
                    <pic:cNvPr id="0" name="image44.png"/>
                    <pic:cNvPicPr preferRelativeResize="0"/>
                  </pic:nvPicPr>
                  <pic:blipFill>
                    <a:blip r:embed="rId42"/>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pageBreakBefore w:val="0"/>
        <w:rPr/>
      </w:pPr>
      <w:r w:rsidDel="00000000" w:rsidR="00000000" w:rsidRPr="00000000">
        <w:rPr>
          <w:rtl w:val="0"/>
        </w:rPr>
        <w:t xml:space="preserve">al segundo aparece nuestro mensaje, pero fijense que es undefined smash!!!, ¿por qué undefined? </w:t>
      </w:r>
    </w:p>
    <w:p w:rsidR="00000000" w:rsidDel="00000000" w:rsidP="00000000" w:rsidRDefault="00000000" w:rsidRPr="00000000" w14:paraId="00000335">
      <w:pPr>
        <w:pageBreakBefore w:val="0"/>
        <w:rPr/>
      </w:pPr>
      <w:r w:rsidDel="00000000" w:rsidR="00000000" w:rsidRPr="00000000">
        <w:rPr>
          <w:rtl w:val="0"/>
        </w:rPr>
      </w:r>
    </w:p>
    <w:p w:rsidR="00000000" w:rsidDel="00000000" w:rsidP="00000000" w:rsidRDefault="00000000" w:rsidRPr="00000000" w14:paraId="00000336">
      <w:pPr>
        <w:pageBreakBefore w:val="0"/>
        <w:rPr/>
      </w:pPr>
      <w:r w:rsidDel="00000000" w:rsidR="00000000" w:rsidRPr="00000000">
        <w:rPr>
          <w:rtl w:val="0"/>
        </w:rPr>
        <w:t xml:space="preserve">cuando usemos funciones asíncronas o trabajamos con cosas como el ejemplo que crea un nuevo contexto de una función dentro de una función, el puntero del this (en this.nombre)  se pierde o apunta a otra cosa, en este caso está apuntando al objeto global. Este código ya no funciona.</w:t>
      </w:r>
    </w:p>
    <w:p w:rsidR="00000000" w:rsidDel="00000000" w:rsidP="00000000" w:rsidRDefault="00000000" w:rsidRPr="00000000" w14:paraId="00000337">
      <w:pPr>
        <w:pageBreakBefore w:val="0"/>
        <w:rPr/>
      </w:pPr>
      <w:r w:rsidDel="00000000" w:rsidR="00000000" w:rsidRPr="00000000">
        <w:rPr>
          <w:rtl w:val="0"/>
        </w:rPr>
      </w:r>
    </w:p>
    <w:p w:rsidR="00000000" w:rsidDel="00000000" w:rsidP="00000000" w:rsidRDefault="00000000" w:rsidRPr="00000000" w14:paraId="00000338">
      <w:pPr>
        <w:pageBreakBefore w:val="0"/>
        <w:rPr/>
      </w:pPr>
      <w:r w:rsidDel="00000000" w:rsidR="00000000" w:rsidRPr="00000000">
        <w:rPr>
          <w:rtl w:val="0"/>
        </w:rPr>
        <w:t xml:space="preserve">entonces utilicemos la función de flecha para evitar que this </w:t>
      </w:r>
      <w:r w:rsidDel="00000000" w:rsidR="00000000" w:rsidRPr="00000000">
        <w:rPr>
          <w:rtl w:val="0"/>
        </w:rPr>
        <w:t xml:space="preserve">mute</w:t>
      </w:r>
      <w:r w:rsidDel="00000000" w:rsidR="00000000" w:rsidRPr="00000000">
        <w:rPr>
          <w:rtl w:val="0"/>
        </w:rPr>
        <w:t xml:space="preserve">, las funciones de flecha no cambian el objeto this, en otras palabras el this dentro de la función de flecha va a ser el mismo </w:t>
      </w:r>
      <w:r w:rsidDel="00000000" w:rsidR="00000000" w:rsidRPr="00000000">
        <w:rPr>
          <w:rtl w:val="0"/>
        </w:rPr>
        <w:t xml:space="preserve">this</w:t>
      </w:r>
      <w:r w:rsidDel="00000000" w:rsidR="00000000" w:rsidRPr="00000000">
        <w:rPr>
          <w:rtl w:val="0"/>
        </w:rPr>
        <w:t xml:space="preserve"> del contexto anterior. </w:t>
      </w:r>
    </w:p>
    <w:p w:rsidR="00000000" w:rsidDel="00000000" w:rsidP="00000000" w:rsidRDefault="00000000" w:rsidRPr="00000000" w14:paraId="00000339">
      <w:pPr>
        <w:pageBreakBefore w:val="0"/>
        <w:rPr/>
      </w:pPr>
      <w:r w:rsidDel="00000000" w:rsidR="00000000" w:rsidRPr="00000000">
        <w:rPr>
          <w:rtl w:val="0"/>
        </w:rPr>
      </w:r>
    </w:p>
    <w:tbl>
      <w:tblPr>
        <w:tblStyle w:val="Table5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capitan_america_ = {</w:t>
            </w:r>
          </w:p>
          <w:p w:rsidR="00000000" w:rsidDel="00000000" w:rsidP="00000000" w:rsidRDefault="00000000" w:rsidRPr="00000000" w14:paraId="0000033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w:t>
            </w:r>
            <w:r w:rsidDel="00000000" w:rsidR="00000000" w:rsidRPr="00000000">
              <w:rPr>
                <w:rFonts w:ascii="Courier New" w:cs="Courier New" w:eastAsia="Courier New" w:hAnsi="Courier New"/>
                <w:sz w:val="21"/>
                <w:szCs w:val="21"/>
                <w:rtl w:val="0"/>
              </w:rPr>
              <w:t xml:space="preserve">"Hulk"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darOrden_hulk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3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setTimeout( </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sz w:val="21"/>
                <w:szCs w:val="21"/>
                <w:rtl w:val="0"/>
              </w:rPr>
              <w:t xml:space="preserve">=&gt;</w:t>
            </w:r>
            <w:r w:rsidDel="00000000" w:rsidR="00000000" w:rsidRPr="00000000">
              <w:rPr>
                <w:rFonts w:ascii="Courier New" w:cs="Courier New" w:eastAsia="Courier New" w:hAnsi="Courier New"/>
                <w:b w:val="1"/>
                <w:sz w:val="21"/>
                <w:szCs w:val="21"/>
                <w:rtl w:val="0"/>
              </w:rPr>
              <w:t xml:space="preserve">console.log( </w:t>
            </w:r>
            <w:r w:rsidDel="00000000" w:rsidR="00000000" w:rsidRPr="00000000">
              <w:rPr>
                <w:rFonts w:ascii="Courier New" w:cs="Courier New" w:eastAsia="Courier New" w:hAnsi="Courier New"/>
                <w:b w:val="1"/>
                <w:sz w:val="21"/>
                <w:szCs w:val="21"/>
                <w:rtl w:val="0"/>
              </w:rPr>
              <w:t xml:space="preserve">this</w:t>
            </w:r>
            <w:r w:rsidDel="00000000" w:rsidR="00000000" w:rsidRPr="00000000">
              <w:rPr>
                <w:rFonts w:ascii="Courier New" w:cs="Courier New" w:eastAsia="Courier New" w:hAnsi="Courier New"/>
                <w:b w:val="1"/>
                <w:sz w:val="21"/>
                <w:szCs w:val="21"/>
                <w:rtl w:val="0"/>
              </w:rPr>
              <w:t xml:space="preserve">.nombre + </w:t>
            </w:r>
            <w:r w:rsidDel="00000000" w:rsidR="00000000" w:rsidRPr="00000000">
              <w:rPr>
                <w:rFonts w:ascii="Courier New" w:cs="Courier New" w:eastAsia="Courier New" w:hAnsi="Courier New"/>
                <w:b w:val="1"/>
                <w:sz w:val="21"/>
                <w:szCs w:val="21"/>
                <w:rtl w:val="0"/>
              </w:rPr>
              <w:t xml:space="preserve">" smash!!!"</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4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capitan_america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darOrden_hulk</w:t>
            </w:r>
            <w:r w:rsidDel="00000000" w:rsidR="00000000" w:rsidRPr="00000000">
              <w:rPr>
                <w:rFonts w:ascii="Courier New" w:cs="Courier New" w:eastAsia="Courier New" w:hAnsi="Courier New"/>
                <w:sz w:val="21"/>
                <w:szCs w:val="21"/>
                <w:rtl w:val="0"/>
              </w:rPr>
              <w:t xml:space="preserve">();</w:t>
            </w:r>
          </w:p>
        </w:tc>
      </w:tr>
    </w:tbl>
    <w:p w:rsidR="00000000" w:rsidDel="00000000" w:rsidP="00000000" w:rsidRDefault="00000000" w:rsidRPr="00000000" w14:paraId="00000343">
      <w:pPr>
        <w:pageBreakBefore w:val="0"/>
        <w:rPr/>
      </w:pPr>
      <w:r w:rsidDel="00000000" w:rsidR="00000000" w:rsidRPr="00000000">
        <w:rPr/>
        <w:drawing>
          <wp:inline distB="114300" distT="114300" distL="114300" distR="114300">
            <wp:extent cx="5943600" cy="933450"/>
            <wp:effectExtent b="0" l="0" r="0" t="0"/>
            <wp:docPr id="12" name="image25.png"/>
            <a:graphic>
              <a:graphicData uri="http://schemas.openxmlformats.org/drawingml/2006/picture">
                <pic:pic>
                  <pic:nvPicPr>
                    <pic:cNvPr id="0" name="image25.png"/>
                    <pic:cNvPicPr preferRelativeResize="0"/>
                  </pic:nvPicPr>
                  <pic:blipFill>
                    <a:blip r:embed="rId43"/>
                    <a:srcRect b="15517" l="0" r="0" t="0"/>
                    <a:stretch>
                      <a:fillRect/>
                    </a:stretch>
                  </pic:blipFill>
                  <pic:spPr>
                    <a:xfrm>
                      <a:off x="0" y="0"/>
                      <a:ext cx="59436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b w:val="1"/>
          <w:rtl w:val="0"/>
        </w:rPr>
        <w:t xml:space="preserve">note</w:t>
      </w:r>
      <w:r w:rsidDel="00000000" w:rsidR="00000000" w:rsidRPr="00000000">
        <w:rPr>
          <w:rtl w:val="0"/>
        </w:rPr>
        <w:t xml:space="preserve">: como solo realiza una sola instrucción no hace falta ponerle llaves. </w:t>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Style w:val="Heading2"/>
        <w:pageBreakBefore w:val="0"/>
        <w:rPr>
          <w:sz w:val="32"/>
          <w:szCs w:val="32"/>
        </w:rPr>
      </w:pPr>
      <w:bookmarkStart w:colFirst="0" w:colLast="0" w:name="_8xlgrnuoo0pd" w:id="47"/>
      <w:bookmarkEnd w:id="47"/>
      <w:r w:rsidDel="00000000" w:rsidR="00000000" w:rsidRPr="00000000">
        <w:rPr>
          <w:sz w:val="32"/>
          <w:szCs w:val="32"/>
          <w:rtl w:val="0"/>
        </w:rPr>
        <w:t xml:space="preserve">Desestructuración de </w:t>
      </w:r>
      <w:r w:rsidDel="00000000" w:rsidR="00000000" w:rsidRPr="00000000">
        <w:rPr>
          <w:rtl w:val="0"/>
        </w:rPr>
        <w:t xml:space="preserve">Objetos</w:t>
      </w:r>
      <w:r w:rsidDel="00000000" w:rsidR="00000000" w:rsidRPr="00000000">
        <w:rPr>
          <w:rtl w:val="0"/>
        </w:rPr>
      </w:r>
    </w:p>
    <w:p w:rsidR="00000000" w:rsidDel="00000000" w:rsidP="00000000" w:rsidRDefault="00000000" w:rsidRPr="00000000" w14:paraId="00000347">
      <w:pPr>
        <w:pageBreakBefore w:val="0"/>
        <w:rPr/>
      </w:pPr>
      <w:r w:rsidDel="00000000" w:rsidR="00000000" w:rsidRPr="00000000">
        <w:rPr>
          <w:rtl w:val="0"/>
        </w:rPr>
        <w:t xml:space="preserve">suponga que necesita extraer los avenger dentro de ese objeto:</w:t>
      </w:r>
    </w:p>
    <w:p w:rsidR="00000000" w:rsidDel="00000000" w:rsidP="00000000" w:rsidRDefault="00000000" w:rsidRPr="00000000" w14:paraId="00000348">
      <w:pPr>
        <w:pageBreakBefore w:val="0"/>
        <w:rPr/>
      </w:pPr>
      <w:r w:rsidDel="00000000" w:rsidR="00000000" w:rsidRPr="00000000">
        <w:rPr>
          <w:rtl w:val="0"/>
        </w:rPr>
      </w:r>
    </w:p>
    <w:tbl>
      <w:tblPr>
        <w:tblStyle w:val="Table5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avengers = {</w:t>
            </w:r>
          </w:p>
          <w:p w:rsidR="00000000" w:rsidDel="00000000" w:rsidP="00000000" w:rsidRDefault="00000000" w:rsidRPr="00000000" w14:paraId="0000034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nick: </w:t>
            </w:r>
            <w:r w:rsidDel="00000000" w:rsidR="00000000" w:rsidRPr="00000000">
              <w:rPr>
                <w:rFonts w:ascii="Courier New" w:cs="Courier New" w:eastAsia="Courier New" w:hAnsi="Courier New"/>
                <w:sz w:val="21"/>
                <w:szCs w:val="21"/>
                <w:rtl w:val="0"/>
              </w:rPr>
              <w:t xml:space="preserve">"Samuel Jackson"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ironman: </w:t>
            </w:r>
            <w:r w:rsidDel="00000000" w:rsidR="00000000" w:rsidRPr="00000000">
              <w:rPr>
                <w:rFonts w:ascii="Courier New" w:cs="Courier New" w:eastAsia="Courier New" w:hAnsi="Courier New"/>
                <w:sz w:val="21"/>
                <w:szCs w:val="21"/>
                <w:rtl w:val="0"/>
              </w:rPr>
              <w:t xml:space="preserve">"RObert Downey Jr"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vision: </w:t>
            </w:r>
            <w:r w:rsidDel="00000000" w:rsidR="00000000" w:rsidRPr="00000000">
              <w:rPr>
                <w:rFonts w:ascii="Courier New" w:cs="Courier New" w:eastAsia="Courier New" w:hAnsi="Courier New"/>
                <w:sz w:val="21"/>
                <w:szCs w:val="21"/>
                <w:rtl w:val="0"/>
              </w:rPr>
              <w:t xml:space="preserve">"Paul Bettany"</w:t>
            </w:r>
          </w:p>
          <w:p w:rsidR="00000000" w:rsidDel="00000000" w:rsidP="00000000" w:rsidRDefault="00000000" w:rsidRPr="00000000" w14:paraId="0000034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4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nick = avengers.nick;</w:t>
            </w:r>
          </w:p>
          <w:p w:rsidR="00000000" w:rsidDel="00000000" w:rsidP="00000000" w:rsidRDefault="00000000" w:rsidRPr="00000000" w14:paraId="0000035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ironman = avengers.ironman;</w:t>
            </w:r>
          </w:p>
          <w:p w:rsidR="00000000" w:rsidDel="00000000" w:rsidP="00000000" w:rsidRDefault="00000000" w:rsidRPr="00000000" w14:paraId="00000351">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vision = avengers.</w:t>
            </w:r>
            <w:r w:rsidDel="00000000" w:rsidR="00000000" w:rsidRPr="00000000">
              <w:rPr>
                <w:rFonts w:ascii="Courier New" w:cs="Courier New" w:eastAsia="Courier New" w:hAnsi="Courier New"/>
                <w:sz w:val="21"/>
                <w:szCs w:val="21"/>
                <w:rtl w:val="0"/>
              </w:rPr>
              <w:t xml:space="preserve">vision</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352">
      <w:pPr>
        <w:pageBreakBefore w:val="0"/>
        <w:rPr/>
      </w:pPr>
      <w:r w:rsidDel="00000000" w:rsidR="00000000" w:rsidRPr="00000000">
        <w:rPr>
          <w:rtl w:val="0"/>
        </w:rPr>
      </w:r>
    </w:p>
    <w:p w:rsidR="00000000" w:rsidDel="00000000" w:rsidP="00000000" w:rsidRDefault="00000000" w:rsidRPr="00000000" w14:paraId="00000353">
      <w:pPr>
        <w:pageBreakBefore w:val="0"/>
        <w:rPr/>
      </w:pPr>
      <w:r w:rsidDel="00000000" w:rsidR="00000000" w:rsidRPr="00000000">
        <w:rPr>
          <w:rtl w:val="0"/>
        </w:rPr>
        <w:t xml:space="preserve">miren todo ese código para extraer las variables de mi objeto</w:t>
      </w:r>
    </w:p>
    <w:p w:rsidR="00000000" w:rsidDel="00000000" w:rsidP="00000000" w:rsidRDefault="00000000" w:rsidRPr="00000000" w14:paraId="00000354">
      <w:pPr>
        <w:pageBreakBefore w:val="0"/>
        <w:rPr/>
      </w:pPr>
      <w:r w:rsidDel="00000000" w:rsidR="00000000" w:rsidRPr="00000000">
        <w:rPr>
          <w:rtl w:val="0"/>
        </w:rPr>
      </w:r>
    </w:p>
    <w:p w:rsidR="00000000" w:rsidDel="00000000" w:rsidP="00000000" w:rsidRDefault="00000000" w:rsidRPr="00000000" w14:paraId="00000355">
      <w:pPr>
        <w:pageBreakBefore w:val="0"/>
        <w:rPr/>
      </w:pPr>
      <w:r w:rsidDel="00000000" w:rsidR="00000000" w:rsidRPr="00000000">
        <w:rPr>
          <w:rtl w:val="0"/>
        </w:rPr>
        <w:t xml:space="preserve">la desestructuración de objetos me permite hacer todo en una sola línea. </w:t>
      </w:r>
    </w:p>
    <w:p w:rsidR="00000000" w:rsidDel="00000000" w:rsidP="00000000" w:rsidRDefault="00000000" w:rsidRPr="00000000" w14:paraId="00000356">
      <w:pPr>
        <w:pageBreakBefore w:val="0"/>
        <w:rPr/>
      </w:pPr>
      <w:r w:rsidDel="00000000" w:rsidR="00000000" w:rsidRPr="00000000">
        <w:rPr>
          <w:rtl w:val="0"/>
        </w:rPr>
      </w:r>
    </w:p>
    <w:tbl>
      <w:tblPr>
        <w:tblStyle w:val="Table5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avengers = {</w:t>
            </w:r>
          </w:p>
          <w:p w:rsidR="00000000" w:rsidDel="00000000" w:rsidP="00000000" w:rsidRDefault="00000000" w:rsidRPr="00000000" w14:paraId="0000035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nick: </w:t>
            </w:r>
            <w:r w:rsidDel="00000000" w:rsidR="00000000" w:rsidRPr="00000000">
              <w:rPr>
                <w:rFonts w:ascii="Courier New" w:cs="Courier New" w:eastAsia="Courier New" w:hAnsi="Courier New"/>
                <w:sz w:val="21"/>
                <w:szCs w:val="21"/>
                <w:rtl w:val="0"/>
              </w:rPr>
              <w:t xml:space="preserve">"Samuel Jackson"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ironman: </w:t>
            </w:r>
            <w:r w:rsidDel="00000000" w:rsidR="00000000" w:rsidRPr="00000000">
              <w:rPr>
                <w:rFonts w:ascii="Courier New" w:cs="Courier New" w:eastAsia="Courier New" w:hAnsi="Courier New"/>
                <w:sz w:val="21"/>
                <w:szCs w:val="21"/>
                <w:rtl w:val="0"/>
              </w:rPr>
              <w:t xml:space="preserve">"RObert Downey Jr"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vision: </w:t>
            </w:r>
            <w:r w:rsidDel="00000000" w:rsidR="00000000" w:rsidRPr="00000000">
              <w:rPr>
                <w:rFonts w:ascii="Courier New" w:cs="Courier New" w:eastAsia="Courier New" w:hAnsi="Courier New"/>
                <w:sz w:val="21"/>
                <w:szCs w:val="21"/>
                <w:rtl w:val="0"/>
              </w:rPr>
              <w:t xml:space="preserve">"Paul Bettany"</w:t>
            </w:r>
          </w:p>
          <w:p w:rsidR="00000000" w:rsidDel="00000000" w:rsidP="00000000" w:rsidRDefault="00000000" w:rsidRPr="00000000" w14:paraId="0000035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D">
            <w:pPr>
              <w:pageBreakBefore w:val="0"/>
              <w:widowControl w:val="0"/>
              <w:spacing w:line="325.71428571428567" w:lineRule="auto"/>
              <w:jc w:val="left"/>
              <w:rPr>
                <w:b w:val="1"/>
              </w:rPr>
            </w:pPr>
            <w:r w:rsidDel="00000000" w:rsidR="00000000" w:rsidRPr="00000000">
              <w:rPr>
                <w:rFonts w:ascii="Courier New" w:cs="Courier New" w:eastAsia="Courier New" w:hAnsi="Courier New"/>
                <w:b w:val="1"/>
                <w:sz w:val="21"/>
                <w:szCs w:val="21"/>
                <w:rtl w:val="0"/>
              </w:rPr>
              <w:t xml:space="preserve">let</w:t>
            </w:r>
            <w:r w:rsidDel="00000000" w:rsidR="00000000" w:rsidRPr="00000000">
              <w:rPr>
                <w:rFonts w:ascii="Courier New" w:cs="Courier New" w:eastAsia="Courier New" w:hAnsi="Courier New"/>
                <w:b w:val="1"/>
                <w:sz w:val="21"/>
                <w:szCs w:val="21"/>
                <w:rtl w:val="0"/>
              </w:rPr>
              <w:t xml:space="preserve"> { nick, ironman, vision } = avengers;</w:t>
            </w:r>
            <w:r w:rsidDel="00000000" w:rsidR="00000000" w:rsidRPr="00000000">
              <w:rPr>
                <w:rtl w:val="0"/>
              </w:rPr>
            </w:r>
          </w:p>
        </w:tc>
      </w:tr>
    </w:tbl>
    <w:p w:rsidR="00000000" w:rsidDel="00000000" w:rsidP="00000000" w:rsidRDefault="00000000" w:rsidRPr="00000000" w14:paraId="0000035E">
      <w:pPr>
        <w:pageBreakBefore w:val="0"/>
        <w:rPr/>
      </w:pPr>
      <w:r w:rsidDel="00000000" w:rsidR="00000000" w:rsidRPr="00000000">
        <w:rPr>
          <w:rtl w:val="0"/>
        </w:rPr>
      </w:r>
    </w:p>
    <w:p w:rsidR="00000000" w:rsidDel="00000000" w:rsidP="00000000" w:rsidRDefault="00000000" w:rsidRPr="00000000" w14:paraId="0000035F">
      <w:pPr>
        <w:pageBreakBefore w:val="0"/>
        <w:rPr/>
      </w:pPr>
      <w:r w:rsidDel="00000000" w:rsidR="00000000" w:rsidRPr="00000000">
        <w:rPr>
          <w:rtl w:val="0"/>
        </w:rPr>
        <w:t xml:space="preserve">primero utilizo la palabra reservada </w:t>
      </w:r>
      <w:r w:rsidDel="00000000" w:rsidR="00000000" w:rsidRPr="00000000">
        <w:rPr>
          <w:rtl w:val="0"/>
        </w:rPr>
        <w:t xml:space="preserve">let </w:t>
      </w:r>
      <w:r w:rsidDel="00000000" w:rsidR="00000000" w:rsidRPr="00000000">
        <w:rPr>
          <w:rtl w:val="0"/>
        </w:rPr>
        <w:t xml:space="preserve">para hacer el espacio de memoria. Luego llaves, las llaves es para decir que quiero crear, en este caso quiero crear las variables nick, ironman y </w:t>
      </w:r>
      <w:r w:rsidDel="00000000" w:rsidR="00000000" w:rsidRPr="00000000">
        <w:rPr>
          <w:rtl w:val="0"/>
        </w:rPr>
        <w:t xml:space="preserve">vision</w:t>
      </w:r>
      <w:r w:rsidDel="00000000" w:rsidR="00000000" w:rsidRPr="00000000">
        <w:rPr>
          <w:rtl w:val="0"/>
        </w:rPr>
        <w:t xml:space="preserve">. ¿Pero de dónde voy a extraer esa data?, ponemos el igual y lo extraemos del objeto </w:t>
      </w:r>
      <w:r w:rsidDel="00000000" w:rsidR="00000000" w:rsidRPr="00000000">
        <w:rPr>
          <w:rtl w:val="0"/>
        </w:rPr>
        <w:t xml:space="preserve">avengers</w:t>
      </w:r>
      <w:r w:rsidDel="00000000" w:rsidR="00000000" w:rsidRPr="00000000">
        <w:rPr>
          <w:rtl w:val="0"/>
        </w:rPr>
        <w:t xml:space="preserve">. Eso es todo.</w:t>
      </w:r>
    </w:p>
    <w:p w:rsidR="00000000" w:rsidDel="00000000" w:rsidP="00000000" w:rsidRDefault="00000000" w:rsidRPr="00000000" w14:paraId="00000360">
      <w:pPr>
        <w:pageBreakBefore w:val="0"/>
        <w:rPr/>
      </w:pPr>
      <w:r w:rsidDel="00000000" w:rsidR="00000000" w:rsidRPr="00000000">
        <w:rPr>
          <w:rtl w:val="0"/>
        </w:rPr>
      </w:r>
    </w:p>
    <w:p w:rsidR="00000000" w:rsidDel="00000000" w:rsidP="00000000" w:rsidRDefault="00000000" w:rsidRPr="00000000" w14:paraId="00000361">
      <w:pPr>
        <w:pStyle w:val="Heading2"/>
        <w:pageBreakBefore w:val="0"/>
        <w:rPr/>
      </w:pPr>
      <w:bookmarkStart w:colFirst="0" w:colLast="0" w:name="_q2qnfz7aghm6" w:id="48"/>
      <w:bookmarkEnd w:id="48"/>
      <w:r w:rsidDel="00000000" w:rsidR="00000000" w:rsidRPr="00000000">
        <w:rPr>
          <w:rtl w:val="0"/>
        </w:rPr>
        <w:t xml:space="preserve">Nuevo Ciclo - For Of</w:t>
      </w:r>
    </w:p>
    <w:p w:rsidR="00000000" w:rsidDel="00000000" w:rsidP="00000000" w:rsidRDefault="00000000" w:rsidRPr="00000000" w14:paraId="00000362">
      <w:pPr>
        <w:pageBreakBefore w:val="0"/>
        <w:rPr/>
      </w:pPr>
      <w:r w:rsidDel="00000000" w:rsidR="00000000" w:rsidRPr="00000000">
        <w:rPr>
          <w:rtl w:val="0"/>
        </w:rPr>
        <w:t xml:space="preserve">Básicamente nos permite barrer algún arreglo, por decirlo así, y nos ayuda a que el ciclo sea más corto y resumido.</w:t>
      </w:r>
    </w:p>
    <w:p w:rsidR="00000000" w:rsidDel="00000000" w:rsidP="00000000" w:rsidRDefault="00000000" w:rsidRPr="00000000" w14:paraId="00000363">
      <w:pPr>
        <w:pageBreakBefore w:val="0"/>
        <w:rPr/>
      </w:pPr>
      <w:r w:rsidDel="00000000" w:rsidR="00000000" w:rsidRPr="00000000">
        <w:rPr>
          <w:rtl w:val="0"/>
        </w:rPr>
      </w:r>
    </w:p>
    <w:tbl>
      <w:tblPr>
        <w:tblStyle w:val="Table5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thor = {</w:t>
            </w:r>
          </w:p>
          <w:p w:rsidR="00000000" w:rsidDel="00000000" w:rsidP="00000000" w:rsidRDefault="00000000" w:rsidRPr="00000000" w14:paraId="0000036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w:t>
            </w:r>
            <w:r w:rsidDel="00000000" w:rsidR="00000000" w:rsidRPr="00000000">
              <w:rPr>
                <w:rFonts w:ascii="Courier New" w:cs="Courier New" w:eastAsia="Courier New" w:hAnsi="Courier New"/>
                <w:sz w:val="21"/>
                <w:szCs w:val="21"/>
                <w:rtl w:val="0"/>
              </w:rPr>
              <w:t xml:space="preserve">"Thor"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arma: </w:t>
            </w:r>
            <w:r w:rsidDel="00000000" w:rsidR="00000000" w:rsidRPr="00000000">
              <w:rPr>
                <w:rFonts w:ascii="Courier New" w:cs="Courier New" w:eastAsia="Courier New" w:hAnsi="Courier New"/>
                <w:sz w:val="21"/>
                <w:szCs w:val="21"/>
                <w:rtl w:val="0"/>
              </w:rPr>
              <w:t xml:space="preserve">"Mjolnir"</w:t>
            </w:r>
          </w:p>
          <w:p w:rsidR="00000000" w:rsidDel="00000000" w:rsidP="00000000" w:rsidRDefault="00000000" w:rsidRPr="00000000" w14:paraId="0000036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ironman = {</w:t>
            </w:r>
          </w:p>
          <w:p w:rsidR="00000000" w:rsidDel="00000000" w:rsidP="00000000" w:rsidRDefault="00000000" w:rsidRPr="00000000" w14:paraId="0000036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w:t>
            </w:r>
            <w:r w:rsidDel="00000000" w:rsidR="00000000" w:rsidRPr="00000000">
              <w:rPr>
                <w:rFonts w:ascii="Courier New" w:cs="Courier New" w:eastAsia="Courier New" w:hAnsi="Courier New"/>
                <w:sz w:val="21"/>
                <w:szCs w:val="21"/>
                <w:rtl w:val="0"/>
              </w:rPr>
              <w:t xml:space="preserve">"Ironman"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arma: </w:t>
            </w:r>
            <w:r w:rsidDel="00000000" w:rsidR="00000000" w:rsidRPr="00000000">
              <w:rPr>
                <w:rFonts w:ascii="Courier New" w:cs="Courier New" w:eastAsia="Courier New" w:hAnsi="Courier New"/>
                <w:sz w:val="21"/>
                <w:szCs w:val="21"/>
                <w:rtl w:val="0"/>
              </w:rPr>
              <w:t xml:space="preserve">"Armorsuit"</w:t>
            </w:r>
          </w:p>
          <w:p w:rsidR="00000000" w:rsidDel="00000000" w:rsidP="00000000" w:rsidRDefault="00000000" w:rsidRPr="00000000" w14:paraId="0000036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capitan</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36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w:t>
            </w:r>
            <w:r w:rsidDel="00000000" w:rsidR="00000000" w:rsidRPr="00000000">
              <w:rPr>
                <w:rFonts w:ascii="Courier New" w:cs="Courier New" w:eastAsia="Courier New" w:hAnsi="Courier New"/>
                <w:sz w:val="21"/>
                <w:szCs w:val="21"/>
                <w:rtl w:val="0"/>
              </w:rPr>
              <w:t xml:space="preserve">"Capitán América"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arma: </w:t>
            </w:r>
            <w:r w:rsidDel="00000000" w:rsidR="00000000" w:rsidRPr="00000000">
              <w:rPr>
                <w:rFonts w:ascii="Courier New" w:cs="Courier New" w:eastAsia="Courier New" w:hAnsi="Courier New"/>
                <w:sz w:val="21"/>
                <w:szCs w:val="21"/>
                <w:rtl w:val="0"/>
              </w:rPr>
              <w:t xml:space="preserve">"Escudo"</w:t>
            </w:r>
          </w:p>
          <w:p w:rsidR="00000000" w:rsidDel="00000000" w:rsidP="00000000" w:rsidRDefault="00000000" w:rsidRPr="00000000" w14:paraId="0000037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3">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avengers = [thor, ironman, capitan];</w:t>
            </w:r>
            <w:r w:rsidDel="00000000" w:rsidR="00000000" w:rsidRPr="00000000">
              <w:rPr>
                <w:rtl w:val="0"/>
              </w:rPr>
            </w:r>
          </w:p>
        </w:tc>
      </w:tr>
    </w:tbl>
    <w:p w:rsidR="00000000" w:rsidDel="00000000" w:rsidP="00000000" w:rsidRDefault="00000000" w:rsidRPr="00000000" w14:paraId="00000374">
      <w:pPr>
        <w:pageBreakBefore w:val="0"/>
        <w:rPr/>
      </w:pPr>
      <w:r w:rsidDel="00000000" w:rsidR="00000000" w:rsidRPr="00000000">
        <w:rPr>
          <w:rtl w:val="0"/>
        </w:rPr>
      </w:r>
    </w:p>
    <w:p w:rsidR="00000000" w:rsidDel="00000000" w:rsidP="00000000" w:rsidRDefault="00000000" w:rsidRPr="00000000" w14:paraId="00000375">
      <w:pPr>
        <w:pageBreakBefore w:val="0"/>
        <w:rPr/>
      </w:pPr>
      <w:r w:rsidDel="00000000" w:rsidR="00000000" w:rsidRPr="00000000">
        <w:rPr>
          <w:rtl w:val="0"/>
        </w:rPr>
        <w:t xml:space="preserve">si yo quisiera barrer todas las personas que están dentro de ese arreglo</w:t>
      </w:r>
    </w:p>
    <w:p w:rsidR="00000000" w:rsidDel="00000000" w:rsidP="00000000" w:rsidRDefault="00000000" w:rsidRPr="00000000" w14:paraId="00000376">
      <w:pPr>
        <w:pageBreakBefore w:val="0"/>
        <w:rPr/>
      </w:pPr>
      <w:r w:rsidDel="00000000" w:rsidR="00000000" w:rsidRPr="00000000">
        <w:rPr>
          <w:rtl w:val="0"/>
        </w:rPr>
      </w:r>
    </w:p>
    <w:p w:rsidR="00000000" w:rsidDel="00000000" w:rsidP="00000000" w:rsidRDefault="00000000" w:rsidRPr="00000000" w14:paraId="00000377">
      <w:pPr>
        <w:pageBreakBefore w:val="0"/>
        <w:rPr/>
      </w:pPr>
      <w:r w:rsidDel="00000000" w:rsidR="00000000" w:rsidRPr="00000000">
        <w:rPr>
          <w:rtl w:val="0"/>
        </w:rPr>
        <w:t xml:space="preserve">en ES5:</w:t>
      </w:r>
    </w:p>
    <w:p w:rsidR="00000000" w:rsidDel="00000000" w:rsidP="00000000" w:rsidRDefault="00000000" w:rsidRPr="00000000" w14:paraId="00000378">
      <w:pPr>
        <w:pageBreakBefore w:val="0"/>
        <w:rPr/>
      </w:pPr>
      <w:r w:rsidDel="00000000" w:rsidR="00000000" w:rsidRPr="00000000">
        <w:rPr>
          <w:rtl w:val="0"/>
        </w:rPr>
      </w:r>
    </w:p>
    <w:tbl>
      <w:tblPr>
        <w:tblStyle w:val="Table5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for ( let i in avengers ){</w:t>
            </w:r>
          </w:p>
          <w:p w:rsidR="00000000" w:rsidDel="00000000" w:rsidP="00000000" w:rsidRDefault="00000000" w:rsidRPr="00000000" w14:paraId="0000037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let avenger = avengers[i];</w:t>
            </w:r>
          </w:p>
          <w:p w:rsidR="00000000" w:rsidDel="00000000" w:rsidP="00000000" w:rsidRDefault="00000000" w:rsidRPr="00000000" w14:paraId="0000037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 avenger.nombre, avenger.arma );</w:t>
            </w:r>
          </w:p>
          <w:p w:rsidR="00000000" w:rsidDel="00000000" w:rsidP="00000000" w:rsidRDefault="00000000" w:rsidRPr="00000000" w14:paraId="0000037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tradicional</w:t>
            </w:r>
          </w:p>
          <w:p w:rsidR="00000000" w:rsidDel="00000000" w:rsidP="00000000" w:rsidRDefault="00000000" w:rsidRPr="00000000" w14:paraId="0000037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for ( let i =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i &lt;= avengers.length -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i++ ){</w:t>
            </w:r>
          </w:p>
          <w:p w:rsidR="00000000" w:rsidDel="00000000" w:rsidP="00000000" w:rsidRDefault="00000000" w:rsidRPr="00000000" w14:paraId="0000038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let avenger = avengers[i];</w:t>
            </w:r>
          </w:p>
          <w:p w:rsidR="00000000" w:rsidDel="00000000" w:rsidP="00000000" w:rsidRDefault="00000000" w:rsidRPr="00000000" w14:paraId="0000038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 avenger.nombre, avenger.arma );</w:t>
            </w:r>
          </w:p>
          <w:p w:rsidR="00000000" w:rsidDel="00000000" w:rsidP="00000000" w:rsidRDefault="00000000" w:rsidRPr="00000000" w14:paraId="0000038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p w:rsidR="00000000" w:rsidDel="00000000" w:rsidP="00000000" w:rsidRDefault="00000000" w:rsidRPr="00000000" w14:paraId="00000383">
      <w:pPr>
        <w:pageBreakBefore w:val="0"/>
        <w:rPr/>
      </w:pPr>
      <w:r w:rsidDel="00000000" w:rsidR="00000000" w:rsidRPr="00000000">
        <w:rPr>
          <w:rtl w:val="0"/>
        </w:rPr>
        <w:t xml:space="preserve"> </w:t>
      </w:r>
    </w:p>
    <w:p w:rsidR="00000000" w:rsidDel="00000000" w:rsidP="00000000" w:rsidRDefault="00000000" w:rsidRPr="00000000" w14:paraId="00000384">
      <w:pPr>
        <w:pageBreakBefore w:val="0"/>
        <w:rPr/>
      </w:pPr>
      <w:r w:rsidDel="00000000" w:rsidR="00000000" w:rsidRPr="00000000">
        <w:rPr>
          <w:rtl w:val="0"/>
        </w:rPr>
        <w:t xml:space="preserve">en ES6 incorporaron el nuevo ciclo, el for of:</w:t>
      </w:r>
    </w:p>
    <w:p w:rsidR="00000000" w:rsidDel="00000000" w:rsidP="00000000" w:rsidRDefault="00000000" w:rsidRPr="00000000" w14:paraId="00000385">
      <w:pPr>
        <w:pageBreakBefore w:val="0"/>
        <w:rPr/>
      </w:pPr>
      <w:r w:rsidDel="00000000" w:rsidR="00000000" w:rsidRPr="00000000">
        <w:rPr>
          <w:rtl w:val="0"/>
        </w:rPr>
      </w:r>
    </w:p>
    <w:tbl>
      <w:tblPr>
        <w:tblStyle w:val="Table6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avenger </w:t>
            </w:r>
            <w:r w:rsidDel="00000000" w:rsidR="00000000" w:rsidRPr="00000000">
              <w:rPr>
                <w:rFonts w:ascii="Courier New" w:cs="Courier New" w:eastAsia="Courier New" w:hAnsi="Courier New"/>
                <w:sz w:val="21"/>
                <w:szCs w:val="21"/>
                <w:rtl w:val="0"/>
              </w:rPr>
              <w:t xml:space="preserve">of</w:t>
            </w:r>
            <w:r w:rsidDel="00000000" w:rsidR="00000000" w:rsidRPr="00000000">
              <w:rPr>
                <w:rFonts w:ascii="Courier New" w:cs="Courier New" w:eastAsia="Courier New" w:hAnsi="Courier New"/>
                <w:sz w:val="21"/>
                <w:szCs w:val="21"/>
                <w:rtl w:val="0"/>
              </w:rPr>
              <w:t xml:space="preserve"> avengers ){</w:t>
            </w:r>
          </w:p>
          <w:p w:rsidR="00000000" w:rsidDel="00000000" w:rsidP="00000000" w:rsidRDefault="00000000" w:rsidRPr="00000000" w14:paraId="0000038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 avenger.nombre, avenger.arma );</w:t>
            </w:r>
          </w:p>
          <w:p w:rsidR="00000000" w:rsidDel="00000000" w:rsidP="00000000" w:rsidRDefault="00000000" w:rsidRPr="00000000" w14:paraId="00000388">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389">
      <w:pPr>
        <w:pageBreakBefore w:val="0"/>
        <w:rPr/>
      </w:pPr>
      <w:r w:rsidDel="00000000" w:rsidR="00000000" w:rsidRPr="00000000">
        <w:rPr>
          <w:rtl w:val="0"/>
        </w:rPr>
      </w:r>
    </w:p>
    <w:p w:rsidR="00000000" w:rsidDel="00000000" w:rsidP="00000000" w:rsidRDefault="00000000" w:rsidRPr="00000000" w14:paraId="0000038A">
      <w:pPr>
        <w:pStyle w:val="Heading2"/>
        <w:pageBreakBefore w:val="0"/>
        <w:rPr/>
      </w:pPr>
      <w:bookmarkStart w:colFirst="0" w:colLast="0" w:name="_83i3budv4wug" w:id="49"/>
      <w:bookmarkEnd w:id="49"/>
      <w:r w:rsidDel="00000000" w:rsidR="00000000" w:rsidRPr="00000000">
        <w:rPr>
          <w:rtl w:val="0"/>
        </w:rPr>
        <w:t xml:space="preserve">Clases en ES6</w:t>
      </w:r>
    </w:p>
    <w:tbl>
      <w:tblPr>
        <w:tblStyle w:val="Table6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Avenger {</w:t>
            </w:r>
          </w:p>
          <w:p w:rsidR="00000000" w:rsidDel="00000000" w:rsidP="00000000" w:rsidRDefault="00000000" w:rsidRPr="00000000" w14:paraId="0000038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(nombre, poder) {</w:t>
            </w:r>
          </w:p>
          <w:p w:rsidR="00000000" w:rsidDel="00000000" w:rsidP="00000000" w:rsidRDefault="00000000" w:rsidRPr="00000000" w14:paraId="0000038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.nombre = nombre;</w:t>
            </w:r>
          </w:p>
          <w:p w:rsidR="00000000" w:rsidDel="00000000" w:rsidP="00000000" w:rsidRDefault="00000000" w:rsidRPr="00000000" w14:paraId="0000038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.poder = poder;</w:t>
            </w:r>
          </w:p>
          <w:p w:rsidR="00000000" w:rsidDel="00000000" w:rsidP="00000000" w:rsidRDefault="00000000" w:rsidRPr="00000000" w14:paraId="0000039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hulk = </w:t>
            </w:r>
            <w:r w:rsidDel="00000000" w:rsidR="00000000" w:rsidRPr="00000000">
              <w:rPr>
                <w:rFonts w:ascii="Courier New" w:cs="Courier New" w:eastAsia="Courier New" w:hAnsi="Courier New"/>
                <w:sz w:val="21"/>
                <w:szCs w:val="21"/>
                <w:rtl w:val="0"/>
              </w:rPr>
              <w:t xml:space="preserve">new</w:t>
            </w:r>
            <w:r w:rsidDel="00000000" w:rsidR="00000000" w:rsidRPr="00000000">
              <w:rPr>
                <w:rFonts w:ascii="Courier New" w:cs="Courier New" w:eastAsia="Courier New" w:hAnsi="Courier New"/>
                <w:sz w:val="21"/>
                <w:szCs w:val="21"/>
                <w:rtl w:val="0"/>
              </w:rPr>
              <w:t xml:space="preserve"> Avenger(</w:t>
            </w:r>
            <w:r w:rsidDel="00000000" w:rsidR="00000000" w:rsidRPr="00000000">
              <w:rPr>
                <w:rFonts w:ascii="Courier New" w:cs="Courier New" w:eastAsia="Courier New" w:hAnsi="Courier New"/>
                <w:sz w:val="21"/>
                <w:szCs w:val="21"/>
                <w:rtl w:val="0"/>
              </w:rPr>
              <w:t xml:space="preserve">"Hulk"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"Super Fuerza"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5">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console.log(hulk);</w:t>
            </w:r>
            <w:r w:rsidDel="00000000" w:rsidR="00000000" w:rsidRPr="00000000">
              <w:rPr>
                <w:rtl w:val="0"/>
              </w:rPr>
            </w:r>
          </w:p>
        </w:tc>
      </w:tr>
    </w:tbl>
    <w:p w:rsidR="00000000" w:rsidDel="00000000" w:rsidP="00000000" w:rsidRDefault="00000000" w:rsidRPr="00000000" w14:paraId="00000396">
      <w:pPr>
        <w:pageBreakBefore w:val="0"/>
        <w:rPr/>
      </w:pPr>
      <w:r w:rsidDel="00000000" w:rsidR="00000000" w:rsidRPr="00000000">
        <w:rPr/>
        <w:drawing>
          <wp:inline distB="114300" distT="114300" distL="114300" distR="114300">
            <wp:extent cx="5943600" cy="1498600"/>
            <wp:effectExtent b="0" l="0" r="0" t="0"/>
            <wp:docPr id="25"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pageBreakBefore w:val="0"/>
        <w:ind w:left="720" w:firstLine="0"/>
        <w:rPr/>
      </w:pPr>
      <w:r w:rsidDel="00000000" w:rsidR="00000000" w:rsidRPr="00000000">
        <w:rPr>
          <w:rtl w:val="0"/>
        </w:rPr>
        <w:t xml:space="preserve">Es posible en las clases heredar las características a otra clase hija. </w:t>
      </w:r>
    </w:p>
    <w:p w:rsidR="00000000" w:rsidDel="00000000" w:rsidP="00000000" w:rsidRDefault="00000000" w:rsidRPr="00000000" w14:paraId="00000398">
      <w:pPr>
        <w:pageBreakBefore w:val="0"/>
        <w:rPr/>
      </w:pPr>
      <w:r w:rsidDel="00000000" w:rsidR="00000000" w:rsidRPr="00000000">
        <w:rPr>
          <w:rtl w:val="0"/>
        </w:rPr>
      </w:r>
    </w:p>
    <w:tbl>
      <w:tblPr>
        <w:tblStyle w:val="Table6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Avenger {</w:t>
            </w:r>
          </w:p>
          <w:p w:rsidR="00000000" w:rsidDel="00000000" w:rsidP="00000000" w:rsidRDefault="00000000" w:rsidRPr="00000000" w14:paraId="0000039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(nombre, poder) {</w:t>
            </w:r>
          </w:p>
          <w:p w:rsidR="00000000" w:rsidDel="00000000" w:rsidP="00000000" w:rsidRDefault="00000000" w:rsidRPr="00000000" w14:paraId="0000039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.nombre = nombre;</w:t>
            </w:r>
          </w:p>
          <w:p w:rsidR="00000000" w:rsidDel="00000000" w:rsidP="00000000" w:rsidRDefault="00000000" w:rsidRPr="00000000" w14:paraId="0000039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.poder = poder;</w:t>
            </w:r>
          </w:p>
          <w:p w:rsidR="00000000" w:rsidDel="00000000" w:rsidP="00000000" w:rsidRDefault="00000000" w:rsidRPr="00000000" w14:paraId="0000039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AvengerVolador </w:t>
            </w:r>
            <w:r w:rsidDel="00000000" w:rsidR="00000000" w:rsidRPr="00000000">
              <w:rPr>
                <w:rFonts w:ascii="Courier New" w:cs="Courier New" w:eastAsia="Courier New" w:hAnsi="Courier New"/>
                <w:b w:val="1"/>
                <w:sz w:val="21"/>
                <w:szCs w:val="21"/>
                <w:rtl w:val="0"/>
              </w:rPr>
              <w:t xml:space="preserve">extends</w:t>
            </w:r>
            <w:r w:rsidDel="00000000" w:rsidR="00000000" w:rsidRPr="00000000">
              <w:rPr>
                <w:rFonts w:ascii="Courier New" w:cs="Courier New" w:eastAsia="Courier New" w:hAnsi="Courier New"/>
                <w:b w:val="1"/>
                <w:sz w:val="21"/>
                <w:szCs w:val="21"/>
                <w:rtl w:val="0"/>
              </w:rPr>
              <w:t xml:space="preserve"> Avenger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(nombre, poder){</w:t>
            </w:r>
          </w:p>
          <w:p w:rsidR="00000000" w:rsidDel="00000000" w:rsidP="00000000" w:rsidRDefault="00000000" w:rsidRPr="00000000" w14:paraId="000003A4">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super</w:t>
            </w:r>
            <w:r w:rsidDel="00000000" w:rsidR="00000000" w:rsidRPr="00000000">
              <w:rPr>
                <w:rFonts w:ascii="Courier New" w:cs="Courier New" w:eastAsia="Courier New" w:hAnsi="Courier New"/>
                <w:b w:val="1"/>
                <w:sz w:val="21"/>
                <w:szCs w:val="21"/>
                <w:rtl w:val="0"/>
              </w:rPr>
              <w:t xml:space="preserve">( nombre, poder );</w:t>
            </w:r>
          </w:p>
          <w:p w:rsidR="00000000" w:rsidDel="00000000" w:rsidP="00000000" w:rsidRDefault="00000000" w:rsidRPr="00000000" w14:paraId="000003A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.vuela = </w:t>
            </w:r>
            <w:r w:rsidDel="00000000" w:rsidR="00000000" w:rsidRPr="00000000">
              <w:rPr>
                <w:rFonts w:ascii="Courier New" w:cs="Courier New" w:eastAsia="Courier New" w:hAnsi="Courier New"/>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falcon = </w:t>
            </w:r>
            <w:r w:rsidDel="00000000" w:rsidR="00000000" w:rsidRPr="00000000">
              <w:rPr>
                <w:rFonts w:ascii="Courier New" w:cs="Courier New" w:eastAsia="Courier New" w:hAnsi="Courier New"/>
                <w:sz w:val="21"/>
                <w:szCs w:val="21"/>
                <w:rtl w:val="0"/>
              </w:rPr>
              <w:t xml:space="preserve">new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AvengerVolador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"Falcon"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"Volar"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B">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sz w:val="21"/>
                <w:szCs w:val="21"/>
                <w:rtl w:val="0"/>
              </w:rPr>
              <w:t xml:space="preserve">falcon</w:t>
            </w: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tc>
      </w:tr>
    </w:tbl>
    <w:p w:rsidR="00000000" w:rsidDel="00000000" w:rsidP="00000000" w:rsidRDefault="00000000" w:rsidRPr="00000000" w14:paraId="000003AC">
      <w:pPr>
        <w:pageBreakBefore w:val="0"/>
        <w:rPr/>
      </w:pPr>
      <w:r w:rsidDel="00000000" w:rsidR="00000000" w:rsidRPr="00000000">
        <w:rPr/>
        <w:drawing>
          <wp:inline distB="114300" distT="114300" distL="114300" distR="114300">
            <wp:extent cx="5943600" cy="1612900"/>
            <wp:effectExtent b="0" l="0" r="0" t="0"/>
            <wp:docPr id="6"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pageBreakBefore w:val="0"/>
        <w:rPr/>
      </w:pPr>
      <w:r w:rsidDel="00000000" w:rsidR="00000000" w:rsidRPr="00000000">
        <w:rPr>
          <w:rtl w:val="0"/>
        </w:rPr>
      </w:r>
    </w:p>
    <w:p w:rsidR="00000000" w:rsidDel="00000000" w:rsidP="00000000" w:rsidRDefault="00000000" w:rsidRPr="00000000" w14:paraId="000003AE">
      <w:pPr>
        <w:pStyle w:val="Heading2"/>
        <w:pageBreakBefore w:val="0"/>
        <w:rPr/>
      </w:pPr>
      <w:bookmarkStart w:colFirst="0" w:colLast="0" w:name="_6a0d062u8dl4" w:id="50"/>
      <w:bookmarkEnd w:id="50"/>
      <w:r w:rsidDel="00000000" w:rsidR="00000000" w:rsidRPr="00000000">
        <w:rPr>
          <w:rtl w:val="0"/>
        </w:rPr>
        <w:t xml:space="preserve">Desestructuración de Arreglos</w:t>
      </w:r>
    </w:p>
    <w:tbl>
      <w:tblPr>
        <w:tblStyle w:val="Table6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Desestructuración de arreglos?</w:t>
            </w:r>
          </w:p>
          <w:p w:rsidR="00000000" w:rsidDel="00000000" w:rsidP="00000000" w:rsidRDefault="00000000" w:rsidRPr="00000000" w14:paraId="000003B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 </w:t>
            </w:r>
            <w:r w:rsidDel="00000000" w:rsidR="00000000" w:rsidRPr="00000000">
              <w:rPr>
                <w:rFonts w:ascii="Courier New" w:cs="Courier New" w:eastAsia="Courier New" w:hAnsi="Courier New"/>
                <w:sz w:val="21"/>
                <w:szCs w:val="21"/>
                <w:rtl w:val="0"/>
              </w:rPr>
              <w:t xml:space="preserve">versiones = [</w:t>
            </w:r>
            <w:r w:rsidDel="00000000" w:rsidR="00000000" w:rsidRPr="00000000">
              <w:rPr>
                <w:rFonts w:ascii="Courier New" w:cs="Courier New" w:eastAsia="Courier New" w:hAnsi="Courier New"/>
                <w:sz w:val="21"/>
                <w:szCs w:val="21"/>
                <w:rtl w:val="0"/>
              </w:rPr>
              <w:t xml:space="preserve">"Spider-Man 2099"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"Spider-Girl"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"Ultimate Spider-Man"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B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 </w:t>
            </w:r>
            <w:r w:rsidDel="00000000" w:rsidR="00000000" w:rsidRPr="00000000">
              <w:rPr>
                <w:rFonts w:ascii="Courier New" w:cs="Courier New" w:eastAsia="Courier New" w:hAnsi="Courier New"/>
                <w:sz w:val="21"/>
                <w:szCs w:val="21"/>
                <w:rtl w:val="0"/>
              </w:rPr>
              <w:t xml:space="preserve">spiderman2099 = versiones[</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 </w:t>
            </w:r>
            <w:r w:rsidDel="00000000" w:rsidR="00000000" w:rsidRPr="00000000">
              <w:rPr>
                <w:rFonts w:ascii="Courier New" w:cs="Courier New" w:eastAsia="Courier New" w:hAnsi="Courier New"/>
                <w:sz w:val="21"/>
                <w:szCs w:val="21"/>
                <w:rtl w:val="0"/>
              </w:rPr>
              <w:t xml:space="preserve">spidergirl = versiones[</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4">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let </w:t>
            </w:r>
            <w:r w:rsidDel="00000000" w:rsidR="00000000" w:rsidRPr="00000000">
              <w:rPr>
                <w:rFonts w:ascii="Courier New" w:cs="Courier New" w:eastAsia="Courier New" w:hAnsi="Courier New"/>
                <w:sz w:val="21"/>
                <w:szCs w:val="21"/>
                <w:rtl w:val="0"/>
              </w:rPr>
              <w:t xml:space="preserve">ultimate = versiones[</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3B5">
      <w:pPr>
        <w:pageBreakBefore w:val="0"/>
        <w:rPr/>
      </w:pPr>
      <w:r w:rsidDel="00000000" w:rsidR="00000000" w:rsidRPr="00000000">
        <w:rPr>
          <w:rtl w:val="0"/>
        </w:rPr>
      </w:r>
    </w:p>
    <w:p w:rsidR="00000000" w:rsidDel="00000000" w:rsidP="00000000" w:rsidRDefault="00000000" w:rsidRPr="00000000" w14:paraId="000003B6">
      <w:pPr>
        <w:pageBreakBefore w:val="0"/>
        <w:rPr/>
      </w:pPr>
      <w:r w:rsidDel="00000000" w:rsidR="00000000" w:rsidRPr="00000000">
        <w:rPr>
          <w:rtl w:val="0"/>
        </w:rPr>
        <w:t xml:space="preserve">de la siguiente forma:</w:t>
      </w:r>
    </w:p>
    <w:p w:rsidR="00000000" w:rsidDel="00000000" w:rsidP="00000000" w:rsidRDefault="00000000" w:rsidRPr="00000000" w14:paraId="000003B7">
      <w:pPr>
        <w:pageBreakBefore w:val="0"/>
        <w:rPr/>
      </w:pPr>
      <w:r w:rsidDel="00000000" w:rsidR="00000000" w:rsidRPr="00000000">
        <w:rPr>
          <w:rtl w:val="0"/>
        </w:rPr>
      </w:r>
    </w:p>
    <w:tbl>
      <w:tblPr>
        <w:tblStyle w:val="Table6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versiones = [</w:t>
            </w:r>
            <w:r w:rsidDel="00000000" w:rsidR="00000000" w:rsidRPr="00000000">
              <w:rPr>
                <w:rFonts w:ascii="Courier New" w:cs="Courier New" w:eastAsia="Courier New" w:hAnsi="Courier New"/>
                <w:sz w:val="21"/>
                <w:szCs w:val="21"/>
                <w:rtl w:val="0"/>
              </w:rPr>
              <w:t xml:space="preserve">"Spider-Man 2099"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"Spider-Girl"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"Ultimate Spider-Man"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BA">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 spiderman2099, spidergirl, ultimate ] = versiones;</w:t>
            </w:r>
            <w:r w:rsidDel="00000000" w:rsidR="00000000" w:rsidRPr="00000000">
              <w:rPr>
                <w:rtl w:val="0"/>
              </w:rPr>
            </w:r>
          </w:p>
        </w:tc>
      </w:tr>
    </w:tbl>
    <w:p w:rsidR="00000000" w:rsidDel="00000000" w:rsidP="00000000" w:rsidRDefault="00000000" w:rsidRPr="00000000" w14:paraId="000003BB">
      <w:pPr>
        <w:pageBreakBefore w:val="0"/>
        <w:rPr/>
      </w:pPr>
      <w:r w:rsidDel="00000000" w:rsidR="00000000" w:rsidRPr="00000000">
        <w:rPr>
          <w:rtl w:val="0"/>
        </w:rPr>
      </w:r>
    </w:p>
    <w:p w:rsidR="00000000" w:rsidDel="00000000" w:rsidP="00000000" w:rsidRDefault="00000000" w:rsidRPr="00000000" w14:paraId="000003B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3BD">
      <w:pPr>
        <w:pStyle w:val="Heading1"/>
        <w:pageBreakBefore w:val="0"/>
        <w:rPr>
          <w:color w:val="000000"/>
        </w:rPr>
      </w:pPr>
      <w:bookmarkStart w:colFirst="0" w:colLast="0" w:name="_m61z0cndhug9" w:id="51"/>
      <w:bookmarkEnd w:id="51"/>
      <w:r w:rsidDel="00000000" w:rsidR="00000000" w:rsidRPr="00000000">
        <w:rPr>
          <w:color w:val="000000"/>
          <w:rtl w:val="0"/>
        </w:rPr>
        <w:t xml:space="preserve">Clases en TypeScript</w:t>
      </w:r>
    </w:p>
    <w:p w:rsidR="00000000" w:rsidDel="00000000" w:rsidP="00000000" w:rsidRDefault="00000000" w:rsidRPr="00000000" w14:paraId="000003BE">
      <w:pPr>
        <w:pStyle w:val="Heading2"/>
        <w:pageBreakBefore w:val="0"/>
        <w:rPr/>
      </w:pPr>
      <w:bookmarkStart w:colFirst="0" w:colLast="0" w:name="_8ek6rq9vxhzu" w:id="52"/>
      <w:bookmarkEnd w:id="52"/>
      <w:r w:rsidDel="00000000" w:rsidR="00000000" w:rsidRPr="00000000">
        <w:rPr>
          <w:rtl w:val="0"/>
        </w:rPr>
        <w:t xml:space="preserve">Definición de una clase básica en TypeScript</w:t>
      </w:r>
    </w:p>
    <w:p w:rsidR="00000000" w:rsidDel="00000000" w:rsidP="00000000" w:rsidRDefault="00000000" w:rsidRPr="00000000" w14:paraId="000003BF">
      <w:pPr>
        <w:pageBreakBefore w:val="0"/>
        <w:rPr/>
      </w:pPr>
      <w:r w:rsidDel="00000000" w:rsidR="00000000" w:rsidRPr="00000000">
        <w:rPr>
          <w:rtl w:val="0"/>
        </w:rPr>
      </w:r>
    </w:p>
    <w:tbl>
      <w:tblPr>
        <w:tblStyle w:val="Table6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Avenger {</w:t>
            </w:r>
          </w:p>
          <w:p w:rsidR="00000000" w:rsidDel="00000000" w:rsidP="00000000" w:rsidRDefault="00000000" w:rsidRPr="00000000" w14:paraId="000003C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nombre:string = </w:t>
            </w:r>
            <w:r w:rsidDel="00000000" w:rsidR="00000000" w:rsidRPr="00000000">
              <w:rPr>
                <w:rFonts w:ascii="Courier New" w:cs="Courier New" w:eastAsia="Courier New" w:hAnsi="Courier New"/>
                <w:sz w:val="21"/>
                <w:szCs w:val="21"/>
                <w:rtl w:val="0"/>
              </w:rPr>
              <w:t xml:space="preserve">"sin nombre"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equipo: string;</w:t>
            </w:r>
          </w:p>
          <w:p w:rsidR="00000000" w:rsidDel="00000000" w:rsidP="00000000" w:rsidRDefault="00000000" w:rsidRPr="00000000" w14:paraId="000003C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:string;</w:t>
            </w:r>
          </w:p>
          <w:p w:rsidR="00000000" w:rsidDel="00000000" w:rsidP="00000000" w:rsidRDefault="00000000" w:rsidRPr="00000000" w14:paraId="000003C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puedePelear</w:t>
            </w:r>
            <w:r w:rsidDel="00000000" w:rsidR="00000000" w:rsidRPr="00000000">
              <w:rPr>
                <w:rFonts w:ascii="Courier New" w:cs="Courier New" w:eastAsia="Courier New" w:hAnsi="Courier New"/>
                <w:sz w:val="21"/>
                <w:szCs w:val="21"/>
                <w:rtl w:val="0"/>
              </w:rPr>
              <w:t xml:space="preserve">:boolean;</w:t>
            </w:r>
          </w:p>
          <w:p w:rsidR="00000000" w:rsidDel="00000000" w:rsidP="00000000" w:rsidRDefault="00000000" w:rsidRPr="00000000" w14:paraId="000003C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peleasGanadas</w:t>
            </w:r>
            <w:r w:rsidDel="00000000" w:rsidR="00000000" w:rsidRPr="00000000">
              <w:rPr>
                <w:rFonts w:ascii="Courier New" w:cs="Courier New" w:eastAsia="Courier New" w:hAnsi="Courier New"/>
                <w:sz w:val="21"/>
                <w:szCs w:val="21"/>
                <w:rtl w:val="0"/>
              </w:rPr>
              <w:t xml:space="preserve">:number;</w:t>
            </w:r>
          </w:p>
          <w:p w:rsidR="00000000" w:rsidDel="00000000" w:rsidP="00000000" w:rsidRDefault="00000000" w:rsidRPr="00000000" w14:paraId="000003C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B">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antman</w:t>
            </w:r>
            <w:r w:rsidDel="00000000" w:rsidR="00000000" w:rsidRPr="00000000">
              <w:rPr>
                <w:rFonts w:ascii="Courier New" w:cs="Courier New" w:eastAsia="Courier New" w:hAnsi="Courier New"/>
                <w:sz w:val="21"/>
                <w:szCs w:val="21"/>
                <w:rtl w:val="0"/>
              </w:rPr>
              <w:t xml:space="preserve">:Avenger = </w:t>
            </w:r>
            <w:r w:rsidDel="00000000" w:rsidR="00000000" w:rsidRPr="00000000">
              <w:rPr>
                <w:rFonts w:ascii="Courier New" w:cs="Courier New" w:eastAsia="Courier New" w:hAnsi="Courier New"/>
                <w:sz w:val="21"/>
                <w:szCs w:val="21"/>
                <w:rtl w:val="0"/>
              </w:rPr>
              <w:t xml:space="preserve">new</w:t>
            </w:r>
            <w:r w:rsidDel="00000000" w:rsidR="00000000" w:rsidRPr="00000000">
              <w:rPr>
                <w:rFonts w:ascii="Courier New" w:cs="Courier New" w:eastAsia="Courier New" w:hAnsi="Courier New"/>
                <w:sz w:val="21"/>
                <w:szCs w:val="21"/>
                <w:rtl w:val="0"/>
              </w:rPr>
              <w:t xml:space="preserve"> Avenger();</w:t>
            </w:r>
            <w:r w:rsidDel="00000000" w:rsidR="00000000" w:rsidRPr="00000000">
              <w:rPr>
                <w:rtl w:val="0"/>
              </w:rPr>
            </w:r>
          </w:p>
        </w:tc>
      </w:tr>
    </w:tbl>
    <w:p w:rsidR="00000000" w:rsidDel="00000000" w:rsidP="00000000" w:rsidRDefault="00000000" w:rsidRPr="00000000" w14:paraId="000003CC">
      <w:pPr>
        <w:pageBreakBefore w:val="0"/>
        <w:rPr/>
      </w:pPr>
      <w:r w:rsidDel="00000000" w:rsidR="00000000" w:rsidRPr="00000000">
        <w:rPr>
          <w:rtl w:val="0"/>
        </w:rPr>
      </w:r>
    </w:p>
    <w:p w:rsidR="00000000" w:rsidDel="00000000" w:rsidP="00000000" w:rsidRDefault="00000000" w:rsidRPr="00000000" w14:paraId="000003CD">
      <w:pPr>
        <w:pStyle w:val="Heading2"/>
        <w:pageBreakBefore w:val="0"/>
        <w:rPr/>
      </w:pPr>
      <w:bookmarkStart w:colFirst="0" w:colLast="0" w:name="_max8jdkqdtt6" w:id="53"/>
      <w:bookmarkEnd w:id="53"/>
      <w:r w:rsidDel="00000000" w:rsidR="00000000" w:rsidRPr="00000000">
        <w:rPr>
          <w:rtl w:val="0"/>
        </w:rPr>
        <w:t xml:space="preserve">Constructores</w:t>
      </w:r>
    </w:p>
    <w:p w:rsidR="00000000" w:rsidDel="00000000" w:rsidP="00000000" w:rsidRDefault="00000000" w:rsidRPr="00000000" w14:paraId="000003CE">
      <w:pPr>
        <w:pageBreakBefore w:val="0"/>
        <w:rPr/>
      </w:pPr>
      <w:r w:rsidDel="00000000" w:rsidR="00000000" w:rsidRPr="00000000">
        <w:rPr>
          <w:rtl w:val="0"/>
        </w:rPr>
        <w:t xml:space="preserve">Un constructor es una simple función que es ejecutada cuando se crea una nueva instancia de ese objeto. </w:t>
      </w:r>
    </w:p>
    <w:p w:rsidR="00000000" w:rsidDel="00000000" w:rsidP="00000000" w:rsidRDefault="00000000" w:rsidRPr="00000000" w14:paraId="000003CF">
      <w:pPr>
        <w:pageBreakBefore w:val="0"/>
        <w:rPr/>
      </w:pPr>
      <w:r w:rsidDel="00000000" w:rsidR="00000000" w:rsidRPr="00000000">
        <w:rPr>
          <w:rtl w:val="0"/>
        </w:rPr>
      </w:r>
    </w:p>
    <w:tbl>
      <w:tblPr>
        <w:tblStyle w:val="Table6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Avenger {</w:t>
            </w:r>
          </w:p>
          <w:p w:rsidR="00000000" w:rsidDel="00000000" w:rsidP="00000000" w:rsidRDefault="00000000" w:rsidRPr="00000000" w14:paraId="000003D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nombre:string = </w:t>
            </w:r>
            <w:r w:rsidDel="00000000" w:rsidR="00000000" w:rsidRPr="00000000">
              <w:rPr>
                <w:rFonts w:ascii="Courier New" w:cs="Courier New" w:eastAsia="Courier New" w:hAnsi="Courier New"/>
                <w:sz w:val="21"/>
                <w:szCs w:val="21"/>
                <w:rtl w:val="0"/>
              </w:rPr>
              <w:t xml:space="preserve">"sin nombre"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equipo: string = </w:t>
            </w:r>
            <w:r w:rsidDel="00000000" w:rsidR="00000000" w:rsidRPr="00000000">
              <w:rPr>
                <w:rFonts w:ascii="Courier New" w:cs="Courier New" w:eastAsia="Courier New" w:hAnsi="Courier New"/>
                <w:sz w:val="21"/>
                <w:szCs w:val="21"/>
                <w:rtl w:val="0"/>
              </w:rPr>
              <w:t xml:space="preserve">undefined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:string = </w:t>
            </w:r>
            <w:r w:rsidDel="00000000" w:rsidR="00000000" w:rsidRPr="00000000">
              <w:rPr>
                <w:rFonts w:ascii="Courier New" w:cs="Courier New" w:eastAsia="Courier New" w:hAnsi="Courier New"/>
                <w:sz w:val="21"/>
                <w:szCs w:val="21"/>
                <w:rtl w:val="0"/>
              </w:rPr>
              <w:t xml:space="preserve">undefined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puedePelear</w:t>
            </w:r>
            <w:r w:rsidDel="00000000" w:rsidR="00000000" w:rsidRPr="00000000">
              <w:rPr>
                <w:rFonts w:ascii="Courier New" w:cs="Courier New" w:eastAsia="Courier New" w:hAnsi="Courier New"/>
                <w:sz w:val="21"/>
                <w:szCs w:val="21"/>
                <w:rtl w:val="0"/>
              </w:rPr>
              <w:t xml:space="preserve">:boolean = </w:t>
            </w:r>
            <w:r w:rsidDel="00000000" w:rsidR="00000000" w:rsidRPr="00000000">
              <w:rPr>
                <w:rFonts w:ascii="Courier New" w:cs="Courier New" w:eastAsia="Courier New" w:hAnsi="Courier New"/>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peleasGanadas</w:t>
            </w:r>
            <w:r w:rsidDel="00000000" w:rsidR="00000000" w:rsidRPr="00000000">
              <w:rPr>
                <w:rFonts w:ascii="Courier New" w:cs="Courier New" w:eastAsia="Courier New" w:hAnsi="Courier New"/>
                <w:sz w:val="21"/>
                <w:szCs w:val="21"/>
                <w:rtl w:val="0"/>
              </w:rPr>
              <w:t xml:space="preserve">:number =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 nombre:string, equipo:string, nombreReal:string ){</w:t>
            </w:r>
          </w:p>
          <w:p w:rsidR="00000000" w:rsidDel="00000000" w:rsidP="00000000" w:rsidRDefault="00000000" w:rsidRPr="00000000" w14:paraId="000003D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.nombre = nombre;</w:t>
            </w:r>
          </w:p>
          <w:p w:rsidR="00000000" w:rsidDel="00000000" w:rsidP="00000000" w:rsidRDefault="00000000" w:rsidRPr="00000000" w14:paraId="000003D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.equipo = equipo;</w:t>
            </w:r>
          </w:p>
          <w:p w:rsidR="00000000" w:rsidDel="00000000" w:rsidP="00000000" w:rsidRDefault="00000000" w:rsidRPr="00000000" w14:paraId="000003D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antman</w:t>
            </w:r>
            <w:r w:rsidDel="00000000" w:rsidR="00000000" w:rsidRPr="00000000">
              <w:rPr>
                <w:rFonts w:ascii="Courier New" w:cs="Courier New" w:eastAsia="Courier New" w:hAnsi="Courier New"/>
                <w:sz w:val="21"/>
                <w:szCs w:val="21"/>
                <w:rtl w:val="0"/>
              </w:rPr>
              <w:t xml:space="preserve">:Avenger = </w:t>
            </w:r>
            <w:r w:rsidDel="00000000" w:rsidR="00000000" w:rsidRPr="00000000">
              <w:rPr>
                <w:rFonts w:ascii="Courier New" w:cs="Courier New" w:eastAsia="Courier New" w:hAnsi="Courier New"/>
                <w:sz w:val="21"/>
                <w:szCs w:val="21"/>
                <w:rtl w:val="0"/>
              </w:rPr>
              <w:t xml:space="preserve">new</w:t>
            </w:r>
            <w:r w:rsidDel="00000000" w:rsidR="00000000" w:rsidRPr="00000000">
              <w:rPr>
                <w:rFonts w:ascii="Courier New" w:cs="Courier New" w:eastAsia="Courier New" w:hAnsi="Courier New"/>
                <w:sz w:val="21"/>
                <w:szCs w:val="21"/>
                <w:rtl w:val="0"/>
              </w:rPr>
              <w:t xml:space="preserve"> Avenger(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Antman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"cap team"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"Scott Lang"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3">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console.log(antman);</w:t>
            </w:r>
            <w:r w:rsidDel="00000000" w:rsidR="00000000" w:rsidRPr="00000000">
              <w:rPr>
                <w:rtl w:val="0"/>
              </w:rPr>
            </w:r>
          </w:p>
        </w:tc>
      </w:tr>
    </w:tbl>
    <w:p w:rsidR="00000000" w:rsidDel="00000000" w:rsidP="00000000" w:rsidRDefault="00000000" w:rsidRPr="00000000" w14:paraId="000003E4">
      <w:pPr>
        <w:pageBreakBefore w:val="0"/>
        <w:rPr/>
      </w:pPr>
      <w:r w:rsidDel="00000000" w:rsidR="00000000" w:rsidRPr="00000000">
        <w:rPr>
          <w:rtl w:val="0"/>
        </w:rPr>
      </w:r>
    </w:p>
    <w:p w:rsidR="00000000" w:rsidDel="00000000" w:rsidP="00000000" w:rsidRDefault="00000000" w:rsidRPr="00000000" w14:paraId="000003E5">
      <w:pPr>
        <w:pageBreakBefore w:val="0"/>
        <w:rPr/>
      </w:pPr>
      <w:r w:rsidDel="00000000" w:rsidR="00000000" w:rsidRPr="00000000">
        <w:rPr>
          <w:rtl w:val="0"/>
        </w:rPr>
        <w:t xml:space="preserve">el constructor del TypeScript es mucho más poderoso que el constructor del ES6.</w:t>
      </w:r>
    </w:p>
    <w:p w:rsidR="00000000" w:rsidDel="00000000" w:rsidP="00000000" w:rsidRDefault="00000000" w:rsidRPr="00000000" w14:paraId="000003E6">
      <w:pPr>
        <w:pageBreakBefore w:val="0"/>
        <w:rPr/>
      </w:pPr>
      <w:r w:rsidDel="00000000" w:rsidR="00000000" w:rsidRPr="00000000">
        <w:rPr>
          <w:rtl w:val="0"/>
        </w:rPr>
      </w:r>
    </w:p>
    <w:p w:rsidR="00000000" w:rsidDel="00000000" w:rsidP="00000000" w:rsidRDefault="00000000" w:rsidRPr="00000000" w14:paraId="000003E7">
      <w:pPr>
        <w:pageBreakBefore w:val="0"/>
        <w:rPr/>
      </w:pPr>
      <w:r w:rsidDel="00000000" w:rsidR="00000000" w:rsidRPr="00000000">
        <w:rPr>
          <w:rtl w:val="0"/>
        </w:rPr>
        <w:t xml:space="preserve">inicializar las  propiedades con un valor por defecto puede hacerse perfectamente de esta forma.</w:t>
      </w:r>
    </w:p>
    <w:p w:rsidR="00000000" w:rsidDel="00000000" w:rsidP="00000000" w:rsidRDefault="00000000" w:rsidRPr="00000000" w14:paraId="000003E8">
      <w:pPr>
        <w:pageBreakBefore w:val="0"/>
        <w:rPr/>
      </w:pPr>
      <w:r w:rsidDel="00000000" w:rsidR="00000000" w:rsidRPr="00000000">
        <w:rPr>
          <w:rtl w:val="0"/>
        </w:rPr>
      </w:r>
    </w:p>
    <w:p w:rsidR="00000000" w:rsidDel="00000000" w:rsidP="00000000" w:rsidRDefault="00000000" w:rsidRPr="00000000" w14:paraId="000003E9">
      <w:pPr>
        <w:pageBreakBefore w:val="0"/>
        <w:rPr/>
      </w:pPr>
      <w:r w:rsidDel="00000000" w:rsidR="00000000" w:rsidRPr="00000000">
        <w:rPr>
          <w:rtl w:val="0"/>
        </w:rPr>
        <w:t xml:space="preserve">el this va a hacer referencia siempre a la clase.</w:t>
      </w:r>
    </w:p>
    <w:p w:rsidR="00000000" w:rsidDel="00000000" w:rsidP="00000000" w:rsidRDefault="00000000" w:rsidRPr="00000000" w14:paraId="000003EA">
      <w:pPr>
        <w:pageBreakBefore w:val="0"/>
        <w:rPr/>
      </w:pPr>
      <w:r w:rsidDel="00000000" w:rsidR="00000000" w:rsidRPr="00000000">
        <w:rPr>
          <w:rtl w:val="0"/>
        </w:rPr>
      </w:r>
    </w:p>
    <w:p w:rsidR="00000000" w:rsidDel="00000000" w:rsidP="00000000" w:rsidRDefault="00000000" w:rsidRPr="00000000" w14:paraId="000003EB">
      <w:pPr>
        <w:pStyle w:val="Heading2"/>
        <w:pageBreakBefore w:val="0"/>
        <w:rPr/>
      </w:pPr>
      <w:bookmarkStart w:colFirst="0" w:colLast="0" w:name="_qb2brot12p4v" w:id="54"/>
      <w:bookmarkEnd w:id="54"/>
      <w:r w:rsidDel="00000000" w:rsidR="00000000" w:rsidRPr="00000000">
        <w:rPr>
          <w:rtl w:val="0"/>
        </w:rPr>
        <w:t xml:space="preserve">Propiedades públicas, privadas y protegidas</w:t>
      </w:r>
    </w:p>
    <w:p w:rsidR="00000000" w:rsidDel="00000000" w:rsidP="00000000" w:rsidRDefault="00000000" w:rsidRPr="00000000" w14:paraId="000003EC">
      <w:pPr>
        <w:pageBreakBefore w:val="0"/>
        <w:rPr/>
      </w:pPr>
      <w:r w:rsidDel="00000000" w:rsidR="00000000" w:rsidRPr="00000000">
        <w:rPr>
          <w:rtl w:val="0"/>
        </w:rPr>
        <w:t xml:space="preserve">En JavaScript todas las propiedades son públicas, pero en TypeScript podemos dar ese nivel de control. </w:t>
      </w:r>
    </w:p>
    <w:p w:rsidR="00000000" w:rsidDel="00000000" w:rsidP="00000000" w:rsidRDefault="00000000" w:rsidRPr="00000000" w14:paraId="000003ED">
      <w:pPr>
        <w:pageBreakBefore w:val="0"/>
        <w:rPr/>
      </w:pPr>
      <w:r w:rsidDel="00000000" w:rsidR="00000000" w:rsidRPr="00000000">
        <w:rPr>
          <w:rtl w:val="0"/>
        </w:rPr>
      </w:r>
    </w:p>
    <w:p w:rsidR="00000000" w:rsidDel="00000000" w:rsidP="00000000" w:rsidRDefault="00000000" w:rsidRPr="00000000" w14:paraId="000003EE">
      <w:pPr>
        <w:pageBreakBefore w:val="0"/>
        <w:rPr/>
      </w:pPr>
      <w:r w:rsidDel="00000000" w:rsidR="00000000" w:rsidRPr="00000000">
        <w:rPr>
          <w:rtl w:val="0"/>
        </w:rPr>
        <w:t xml:space="preserve">por defecto si yo no especificó el tipo, es público. </w:t>
      </w:r>
    </w:p>
    <w:p w:rsidR="00000000" w:rsidDel="00000000" w:rsidP="00000000" w:rsidRDefault="00000000" w:rsidRPr="00000000" w14:paraId="000003EF">
      <w:pPr>
        <w:pageBreakBefore w:val="0"/>
        <w:rPr/>
      </w:pPr>
      <w:r w:rsidDel="00000000" w:rsidR="00000000" w:rsidRPr="00000000">
        <w:rPr>
          <w:rtl w:val="0"/>
        </w:rPr>
      </w:r>
    </w:p>
    <w:tbl>
      <w:tblPr>
        <w:tblStyle w:val="Table6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Avenger {</w:t>
            </w:r>
          </w:p>
          <w:p w:rsidR="00000000" w:rsidDel="00000000" w:rsidP="00000000" w:rsidRDefault="00000000" w:rsidRPr="00000000" w14:paraId="000003F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public</w:t>
            </w:r>
            <w:r w:rsidDel="00000000" w:rsidR="00000000" w:rsidRPr="00000000">
              <w:rPr>
                <w:rFonts w:ascii="Courier New" w:cs="Courier New" w:eastAsia="Courier New" w:hAnsi="Courier New"/>
                <w:sz w:val="21"/>
                <w:szCs w:val="21"/>
                <w:rtl w:val="0"/>
              </w:rPr>
              <w:t xml:space="preserve"> nombre:string = </w:t>
            </w:r>
            <w:r w:rsidDel="00000000" w:rsidR="00000000" w:rsidRPr="00000000">
              <w:rPr>
                <w:rFonts w:ascii="Courier New" w:cs="Courier New" w:eastAsia="Courier New" w:hAnsi="Courier New"/>
                <w:sz w:val="21"/>
                <w:szCs w:val="21"/>
                <w:rtl w:val="0"/>
              </w:rPr>
              <w:t xml:space="preserve">"sin nombre"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protected</w:t>
            </w:r>
            <w:r w:rsidDel="00000000" w:rsidR="00000000" w:rsidRPr="00000000">
              <w:rPr>
                <w:rFonts w:ascii="Courier New" w:cs="Courier New" w:eastAsia="Courier New" w:hAnsi="Courier New"/>
                <w:sz w:val="21"/>
                <w:szCs w:val="21"/>
                <w:rtl w:val="0"/>
              </w:rPr>
              <w:t xml:space="preserve"> equipo: string = </w:t>
            </w:r>
            <w:r w:rsidDel="00000000" w:rsidR="00000000" w:rsidRPr="00000000">
              <w:rPr>
                <w:rFonts w:ascii="Courier New" w:cs="Courier New" w:eastAsia="Courier New" w:hAnsi="Courier New"/>
                <w:sz w:val="21"/>
                <w:szCs w:val="21"/>
                <w:rtl w:val="0"/>
              </w:rPr>
              <w:t xml:space="preserve">undefined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private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:string = </w:t>
            </w:r>
            <w:r w:rsidDel="00000000" w:rsidR="00000000" w:rsidRPr="00000000">
              <w:rPr>
                <w:rFonts w:ascii="Courier New" w:cs="Courier New" w:eastAsia="Courier New" w:hAnsi="Courier New"/>
                <w:sz w:val="21"/>
                <w:szCs w:val="21"/>
                <w:rtl w:val="0"/>
              </w:rPr>
              <w:t xml:space="preserve">undefined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private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puedePelear</w:t>
            </w:r>
            <w:r w:rsidDel="00000000" w:rsidR="00000000" w:rsidRPr="00000000">
              <w:rPr>
                <w:rFonts w:ascii="Courier New" w:cs="Courier New" w:eastAsia="Courier New" w:hAnsi="Courier New"/>
                <w:sz w:val="21"/>
                <w:szCs w:val="21"/>
                <w:rtl w:val="0"/>
              </w:rPr>
              <w:t xml:space="preserve">:boolean = </w:t>
            </w:r>
            <w:r w:rsidDel="00000000" w:rsidR="00000000" w:rsidRPr="00000000">
              <w:rPr>
                <w:rFonts w:ascii="Courier New" w:cs="Courier New" w:eastAsia="Courier New" w:hAnsi="Courier New"/>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private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peleasGanadas</w:t>
            </w:r>
            <w:r w:rsidDel="00000000" w:rsidR="00000000" w:rsidRPr="00000000">
              <w:rPr>
                <w:rFonts w:ascii="Courier New" w:cs="Courier New" w:eastAsia="Courier New" w:hAnsi="Courier New"/>
                <w:sz w:val="21"/>
                <w:szCs w:val="21"/>
                <w:rtl w:val="0"/>
              </w:rPr>
              <w:t xml:space="preserve">:number =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 nombre:string, equipo:string, nombreReal:string ){</w:t>
            </w:r>
          </w:p>
          <w:p w:rsidR="00000000" w:rsidDel="00000000" w:rsidP="00000000" w:rsidRDefault="00000000" w:rsidRPr="00000000" w14:paraId="000003F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.nombre = nombre;</w:t>
            </w:r>
          </w:p>
          <w:p w:rsidR="00000000" w:rsidDel="00000000" w:rsidP="00000000" w:rsidRDefault="00000000" w:rsidRPr="00000000" w14:paraId="000003F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.equipo = equipo;</w:t>
            </w:r>
          </w:p>
          <w:p w:rsidR="00000000" w:rsidDel="00000000" w:rsidP="00000000" w:rsidRDefault="00000000" w:rsidRPr="00000000" w14:paraId="000003F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F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F">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400">
      <w:pPr>
        <w:pageBreakBefore w:val="0"/>
        <w:rPr/>
      </w:pPr>
      <w:r w:rsidDel="00000000" w:rsidR="00000000" w:rsidRPr="00000000">
        <w:rPr/>
        <w:drawing>
          <wp:inline distB="114300" distT="114300" distL="114300" distR="114300">
            <wp:extent cx="5943600" cy="838200"/>
            <wp:effectExtent b="0" l="0" r="0" t="0"/>
            <wp:docPr id="22"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pageBreakBefore w:val="0"/>
        <w:rPr/>
      </w:pPr>
      <w:r w:rsidDel="00000000" w:rsidR="00000000" w:rsidRPr="00000000">
        <w:rPr>
          <w:rtl w:val="0"/>
        </w:rPr>
      </w:r>
    </w:p>
    <w:p w:rsidR="00000000" w:rsidDel="00000000" w:rsidP="00000000" w:rsidRDefault="00000000" w:rsidRPr="00000000" w14:paraId="00000402">
      <w:pPr>
        <w:pStyle w:val="Heading2"/>
        <w:pageBreakBefore w:val="0"/>
        <w:rPr/>
      </w:pPr>
      <w:bookmarkStart w:colFirst="0" w:colLast="0" w:name="_glh4ucefq4xp" w:id="55"/>
      <w:bookmarkEnd w:id="55"/>
      <w:r w:rsidDel="00000000" w:rsidR="00000000" w:rsidRPr="00000000">
        <w:rPr>
          <w:rtl w:val="0"/>
        </w:rPr>
        <w:t xml:space="preserve">Métodos públicos, privados y protegidos. </w:t>
      </w:r>
    </w:p>
    <w:p w:rsidR="00000000" w:rsidDel="00000000" w:rsidP="00000000" w:rsidRDefault="00000000" w:rsidRPr="00000000" w14:paraId="00000403">
      <w:pPr>
        <w:pageBreakBefore w:val="0"/>
        <w:rPr/>
      </w:pPr>
      <w:r w:rsidDel="00000000" w:rsidR="00000000" w:rsidRPr="00000000">
        <w:rPr>
          <w:rtl w:val="0"/>
        </w:rPr>
      </w:r>
    </w:p>
    <w:tbl>
      <w:tblPr>
        <w:tblStyle w:val="Table6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Avenger {</w:t>
            </w:r>
          </w:p>
          <w:p w:rsidR="00000000" w:rsidDel="00000000" w:rsidP="00000000" w:rsidRDefault="00000000" w:rsidRPr="00000000" w14:paraId="0000040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public</w:t>
            </w:r>
            <w:r w:rsidDel="00000000" w:rsidR="00000000" w:rsidRPr="00000000">
              <w:rPr>
                <w:rFonts w:ascii="Courier New" w:cs="Courier New" w:eastAsia="Courier New" w:hAnsi="Courier New"/>
                <w:sz w:val="21"/>
                <w:szCs w:val="21"/>
                <w:rtl w:val="0"/>
              </w:rPr>
              <w:t xml:space="preserve"> nombre:string = </w:t>
            </w:r>
            <w:r w:rsidDel="00000000" w:rsidR="00000000" w:rsidRPr="00000000">
              <w:rPr>
                <w:rFonts w:ascii="Courier New" w:cs="Courier New" w:eastAsia="Courier New" w:hAnsi="Courier New"/>
                <w:sz w:val="21"/>
                <w:szCs w:val="21"/>
                <w:rtl w:val="0"/>
              </w:rPr>
              <w:t xml:space="preserve">"sin nombre"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protected</w:t>
            </w:r>
            <w:r w:rsidDel="00000000" w:rsidR="00000000" w:rsidRPr="00000000">
              <w:rPr>
                <w:rFonts w:ascii="Courier New" w:cs="Courier New" w:eastAsia="Courier New" w:hAnsi="Courier New"/>
                <w:sz w:val="21"/>
                <w:szCs w:val="21"/>
                <w:rtl w:val="0"/>
              </w:rPr>
              <w:t xml:space="preserve"> equipo: string = </w:t>
            </w:r>
            <w:r w:rsidDel="00000000" w:rsidR="00000000" w:rsidRPr="00000000">
              <w:rPr>
                <w:rFonts w:ascii="Courier New" w:cs="Courier New" w:eastAsia="Courier New" w:hAnsi="Courier New"/>
                <w:sz w:val="21"/>
                <w:szCs w:val="21"/>
                <w:rtl w:val="0"/>
              </w:rPr>
              <w:t xml:space="preserve">undefined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private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:string = </w:t>
            </w:r>
            <w:r w:rsidDel="00000000" w:rsidR="00000000" w:rsidRPr="00000000">
              <w:rPr>
                <w:rFonts w:ascii="Courier New" w:cs="Courier New" w:eastAsia="Courier New" w:hAnsi="Courier New"/>
                <w:sz w:val="21"/>
                <w:szCs w:val="21"/>
                <w:rtl w:val="0"/>
              </w:rPr>
              <w:t xml:space="preserve">undefined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private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puedePelear</w:t>
            </w:r>
            <w:r w:rsidDel="00000000" w:rsidR="00000000" w:rsidRPr="00000000">
              <w:rPr>
                <w:rFonts w:ascii="Courier New" w:cs="Courier New" w:eastAsia="Courier New" w:hAnsi="Courier New"/>
                <w:sz w:val="21"/>
                <w:szCs w:val="21"/>
                <w:rtl w:val="0"/>
              </w:rPr>
              <w:t xml:space="preserve">:boolean = </w:t>
            </w:r>
            <w:r w:rsidDel="00000000" w:rsidR="00000000" w:rsidRPr="00000000">
              <w:rPr>
                <w:rFonts w:ascii="Courier New" w:cs="Courier New" w:eastAsia="Courier New" w:hAnsi="Courier New"/>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private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peleasGanadas</w:t>
            </w:r>
            <w:r w:rsidDel="00000000" w:rsidR="00000000" w:rsidRPr="00000000">
              <w:rPr>
                <w:rFonts w:ascii="Courier New" w:cs="Courier New" w:eastAsia="Courier New" w:hAnsi="Courier New"/>
                <w:sz w:val="21"/>
                <w:szCs w:val="21"/>
                <w:rtl w:val="0"/>
              </w:rPr>
              <w:t xml:space="preserve">:number =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 nombre:string, equipo:string, nombreReal:string ){</w:t>
            </w:r>
          </w:p>
          <w:p w:rsidR="00000000" w:rsidDel="00000000" w:rsidP="00000000" w:rsidRDefault="00000000" w:rsidRPr="00000000" w14:paraId="0000040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.nombre = nombre;</w:t>
            </w:r>
          </w:p>
          <w:p w:rsidR="00000000" w:rsidDel="00000000" w:rsidP="00000000" w:rsidRDefault="00000000" w:rsidRPr="00000000" w14:paraId="0000040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.equipo = equipo;</w:t>
            </w:r>
          </w:p>
          <w:p w:rsidR="00000000" w:rsidDel="00000000" w:rsidP="00000000" w:rsidRDefault="00000000" w:rsidRPr="00000000" w14:paraId="0000041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3">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public</w:t>
            </w:r>
            <w:r w:rsidDel="00000000" w:rsidR="00000000" w:rsidRPr="00000000">
              <w:rPr>
                <w:rFonts w:ascii="Courier New" w:cs="Courier New" w:eastAsia="Courier New" w:hAnsi="Courier New"/>
                <w:b w:val="1"/>
                <w:sz w:val="21"/>
                <w:szCs w:val="21"/>
                <w:rtl w:val="0"/>
              </w:rPr>
              <w:t xml:space="preserve"> bio():void {</w:t>
            </w:r>
          </w:p>
          <w:p w:rsidR="00000000" w:rsidDel="00000000" w:rsidP="00000000" w:rsidRDefault="00000000" w:rsidRPr="00000000" w14:paraId="00000414">
            <w:pPr>
              <w:pageBreakBefore w:val="0"/>
              <w:widowControl w:val="0"/>
              <w:spacing w:line="325.71428571428567" w:lineRule="auto"/>
              <w:jc w:val="left"/>
              <w:rPr>
                <w:rFonts w:ascii="Courier New" w:cs="Courier New" w:eastAsia="Courier New" w:hAnsi="Courier New"/>
                <w:b w:val="1"/>
                <w:sz w:val="17"/>
                <w:szCs w:val="17"/>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17"/>
                <w:szCs w:val="17"/>
                <w:rtl w:val="0"/>
              </w:rPr>
              <w:t xml:space="preserve">let</w:t>
            </w:r>
            <w:r w:rsidDel="00000000" w:rsidR="00000000" w:rsidRPr="00000000">
              <w:rPr>
                <w:rFonts w:ascii="Courier New" w:cs="Courier New" w:eastAsia="Courier New" w:hAnsi="Courier New"/>
                <w:b w:val="1"/>
                <w:sz w:val="17"/>
                <w:szCs w:val="17"/>
                <w:rtl w:val="0"/>
              </w:rPr>
              <w:t xml:space="preserve"> mensaje:string = </w:t>
            </w:r>
            <w:r w:rsidDel="00000000" w:rsidR="00000000" w:rsidRPr="00000000">
              <w:rPr>
                <w:rFonts w:ascii="Courier New" w:cs="Courier New" w:eastAsia="Courier New" w:hAnsi="Courier New"/>
                <w:b w:val="1"/>
                <w:sz w:val="17"/>
                <w:szCs w:val="17"/>
                <w:rtl w:val="0"/>
              </w:rPr>
              <w:t xml:space="preserve">`</w:t>
            </w:r>
            <w:r w:rsidDel="00000000" w:rsidR="00000000" w:rsidRPr="00000000">
              <w:rPr>
                <w:rFonts w:ascii="Courier New" w:cs="Courier New" w:eastAsia="Courier New" w:hAnsi="Courier New"/>
                <w:b w:val="1"/>
                <w:sz w:val="17"/>
                <w:szCs w:val="17"/>
                <w:rtl w:val="0"/>
              </w:rPr>
              <w:t xml:space="preserve">${this</w:t>
            </w:r>
            <w:r w:rsidDel="00000000" w:rsidR="00000000" w:rsidRPr="00000000">
              <w:rPr>
                <w:rFonts w:ascii="Courier New" w:cs="Courier New" w:eastAsia="Courier New" w:hAnsi="Courier New"/>
                <w:b w:val="1"/>
                <w:sz w:val="17"/>
                <w:szCs w:val="17"/>
                <w:rtl w:val="0"/>
              </w:rPr>
              <w:t xml:space="preserve">.nombre</w:t>
            </w:r>
            <w:r w:rsidDel="00000000" w:rsidR="00000000" w:rsidRPr="00000000">
              <w:rPr>
                <w:rFonts w:ascii="Courier New" w:cs="Courier New" w:eastAsia="Courier New" w:hAnsi="Courier New"/>
                <w:b w:val="1"/>
                <w:sz w:val="17"/>
                <w:szCs w:val="17"/>
                <w:rtl w:val="0"/>
              </w:rPr>
              <w:t xml:space="preserve">}</w:t>
            </w:r>
            <w:r w:rsidDel="00000000" w:rsidR="00000000" w:rsidRPr="00000000">
              <w:rPr>
                <w:rFonts w:ascii="Courier New" w:cs="Courier New" w:eastAsia="Courier New" w:hAnsi="Courier New"/>
                <w:b w:val="1"/>
                <w:sz w:val="17"/>
                <w:szCs w:val="17"/>
                <w:rtl w:val="0"/>
              </w:rPr>
              <w:t xml:space="preserve"> </w:t>
            </w:r>
            <w:r w:rsidDel="00000000" w:rsidR="00000000" w:rsidRPr="00000000">
              <w:rPr>
                <w:rFonts w:ascii="Courier New" w:cs="Courier New" w:eastAsia="Courier New" w:hAnsi="Courier New"/>
                <w:b w:val="1"/>
                <w:sz w:val="17"/>
                <w:szCs w:val="17"/>
                <w:rtl w:val="0"/>
              </w:rPr>
              <w:t xml:space="preserve">${this</w:t>
            </w:r>
            <w:r w:rsidDel="00000000" w:rsidR="00000000" w:rsidRPr="00000000">
              <w:rPr>
                <w:rFonts w:ascii="Courier New" w:cs="Courier New" w:eastAsia="Courier New" w:hAnsi="Courier New"/>
                <w:b w:val="1"/>
                <w:sz w:val="17"/>
                <w:szCs w:val="17"/>
                <w:rtl w:val="0"/>
              </w:rPr>
              <w:t xml:space="preserve">.</w:t>
            </w:r>
            <w:r w:rsidDel="00000000" w:rsidR="00000000" w:rsidRPr="00000000">
              <w:rPr>
                <w:rFonts w:ascii="Courier New" w:cs="Courier New" w:eastAsia="Courier New" w:hAnsi="Courier New"/>
                <w:b w:val="1"/>
                <w:sz w:val="17"/>
                <w:szCs w:val="17"/>
                <w:rtl w:val="0"/>
              </w:rPr>
              <w:t xml:space="preserve">nombreReal</w:t>
            </w:r>
            <w:r w:rsidDel="00000000" w:rsidR="00000000" w:rsidRPr="00000000">
              <w:rPr>
                <w:rFonts w:ascii="Courier New" w:cs="Courier New" w:eastAsia="Courier New" w:hAnsi="Courier New"/>
                <w:b w:val="1"/>
                <w:sz w:val="17"/>
                <w:szCs w:val="17"/>
                <w:rtl w:val="0"/>
              </w:rPr>
              <w:t xml:space="preserve">}</w:t>
            </w:r>
            <w:r w:rsidDel="00000000" w:rsidR="00000000" w:rsidRPr="00000000">
              <w:rPr>
                <w:rFonts w:ascii="Courier New" w:cs="Courier New" w:eastAsia="Courier New" w:hAnsi="Courier New"/>
                <w:b w:val="1"/>
                <w:sz w:val="17"/>
                <w:szCs w:val="17"/>
                <w:rtl w:val="0"/>
              </w:rPr>
              <w:t xml:space="preserve"> </w:t>
            </w:r>
            <w:r w:rsidDel="00000000" w:rsidR="00000000" w:rsidRPr="00000000">
              <w:rPr>
                <w:rFonts w:ascii="Courier New" w:cs="Courier New" w:eastAsia="Courier New" w:hAnsi="Courier New"/>
                <w:b w:val="1"/>
                <w:sz w:val="17"/>
                <w:szCs w:val="17"/>
                <w:rtl w:val="0"/>
              </w:rPr>
              <w:t xml:space="preserve">${this</w:t>
            </w:r>
            <w:r w:rsidDel="00000000" w:rsidR="00000000" w:rsidRPr="00000000">
              <w:rPr>
                <w:rFonts w:ascii="Courier New" w:cs="Courier New" w:eastAsia="Courier New" w:hAnsi="Courier New"/>
                <w:b w:val="1"/>
                <w:sz w:val="17"/>
                <w:szCs w:val="17"/>
                <w:rtl w:val="0"/>
              </w:rPr>
              <w:t xml:space="preserve">.equipo</w:t>
            </w:r>
            <w:r w:rsidDel="00000000" w:rsidR="00000000" w:rsidRPr="00000000">
              <w:rPr>
                <w:rFonts w:ascii="Courier New" w:cs="Courier New" w:eastAsia="Courier New" w:hAnsi="Courier New"/>
                <w:b w:val="1"/>
                <w:sz w:val="17"/>
                <w:szCs w:val="17"/>
                <w:rtl w:val="0"/>
              </w:rPr>
              <w:t xml:space="preserve">}</w:t>
            </w:r>
            <w:r w:rsidDel="00000000" w:rsidR="00000000" w:rsidRPr="00000000">
              <w:rPr>
                <w:rFonts w:ascii="Courier New" w:cs="Courier New" w:eastAsia="Courier New" w:hAnsi="Courier New"/>
                <w:b w:val="1"/>
                <w:sz w:val="17"/>
                <w:szCs w:val="17"/>
                <w:rtl w:val="0"/>
              </w:rPr>
              <w:t xml:space="preserve">`</w:t>
            </w:r>
            <w:r w:rsidDel="00000000" w:rsidR="00000000" w:rsidRPr="00000000">
              <w:rPr>
                <w:rFonts w:ascii="Courier New" w:cs="Courier New" w:eastAsia="Courier New" w:hAnsi="Courier New"/>
                <w:b w:val="1"/>
                <w:sz w:val="17"/>
                <w:szCs w:val="17"/>
                <w:rtl w:val="0"/>
              </w:rPr>
              <w:t xml:space="preserve">;</w:t>
            </w:r>
          </w:p>
          <w:p w:rsidR="00000000" w:rsidDel="00000000" w:rsidP="00000000" w:rsidRDefault="00000000" w:rsidRPr="00000000" w14:paraId="00000415">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console.log(mensaje);</w:t>
            </w:r>
          </w:p>
          <w:p w:rsidR="00000000" w:rsidDel="00000000" w:rsidP="00000000" w:rsidRDefault="00000000" w:rsidRPr="00000000" w14:paraId="00000416">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41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8">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public</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cambiarEquipoPublico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sz w:val="21"/>
                <w:szCs w:val="21"/>
                <w:rtl w:val="0"/>
              </w:rPr>
              <w:t xml:space="preserve">nuevoEquipo</w:t>
            </w:r>
            <w:r w:rsidDel="00000000" w:rsidR="00000000" w:rsidRPr="00000000">
              <w:rPr>
                <w:rFonts w:ascii="Courier New" w:cs="Courier New" w:eastAsia="Courier New" w:hAnsi="Courier New"/>
                <w:b w:val="1"/>
                <w:sz w:val="21"/>
                <w:szCs w:val="21"/>
                <w:rtl w:val="0"/>
              </w:rPr>
              <w:t xml:space="preserve">:string):boolean{</w:t>
            </w:r>
          </w:p>
          <w:p w:rsidR="00000000" w:rsidDel="00000000" w:rsidP="00000000" w:rsidRDefault="00000000" w:rsidRPr="00000000" w14:paraId="00000419">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this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sz w:val="21"/>
                <w:szCs w:val="21"/>
                <w:rtl w:val="0"/>
              </w:rPr>
              <w:t xml:space="preserve">cambiarEquipo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sz w:val="21"/>
                <w:szCs w:val="21"/>
                <w:rtl w:val="0"/>
              </w:rPr>
              <w:t xml:space="preserve">nuevoEquipo</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1A">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41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C">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private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cambiarEquipo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sz w:val="21"/>
                <w:szCs w:val="21"/>
                <w:rtl w:val="0"/>
              </w:rPr>
              <w:t xml:space="preserve">nuevoEquipo</w:t>
            </w:r>
            <w:r w:rsidDel="00000000" w:rsidR="00000000" w:rsidRPr="00000000">
              <w:rPr>
                <w:rFonts w:ascii="Courier New" w:cs="Courier New" w:eastAsia="Courier New" w:hAnsi="Courier New"/>
                <w:b w:val="1"/>
                <w:sz w:val="21"/>
                <w:szCs w:val="21"/>
                <w:rtl w:val="0"/>
              </w:rPr>
              <w:t xml:space="preserve">:string):boolean{</w:t>
            </w:r>
          </w:p>
          <w:p w:rsidR="00000000" w:rsidDel="00000000" w:rsidP="00000000" w:rsidRDefault="00000000" w:rsidRPr="00000000" w14:paraId="0000041D">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41E">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nuevoEquipo</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sz w:val="21"/>
                <w:szCs w:val="21"/>
                <w:rtl w:val="0"/>
              </w:rPr>
              <w:t xml:space="preserve">this</w:t>
            </w:r>
            <w:r w:rsidDel="00000000" w:rsidR="00000000" w:rsidRPr="00000000">
              <w:rPr>
                <w:rFonts w:ascii="Courier New" w:cs="Courier New" w:eastAsia="Courier New" w:hAnsi="Courier New"/>
                <w:b w:val="1"/>
                <w:sz w:val="21"/>
                <w:szCs w:val="21"/>
                <w:rtl w:val="0"/>
              </w:rPr>
              <w:t xml:space="preserve">.equipo ){</w:t>
            </w:r>
          </w:p>
          <w:p w:rsidR="00000000" w:rsidDel="00000000" w:rsidP="00000000" w:rsidRDefault="00000000" w:rsidRPr="00000000" w14:paraId="0000041F">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false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20">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else</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421">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this</w:t>
            </w:r>
            <w:r w:rsidDel="00000000" w:rsidR="00000000" w:rsidRPr="00000000">
              <w:rPr>
                <w:rFonts w:ascii="Courier New" w:cs="Courier New" w:eastAsia="Courier New" w:hAnsi="Courier New"/>
                <w:b w:val="1"/>
                <w:sz w:val="21"/>
                <w:szCs w:val="21"/>
                <w:rtl w:val="0"/>
              </w:rPr>
              <w:t xml:space="preserve">.equipo = </w:t>
            </w:r>
            <w:r w:rsidDel="00000000" w:rsidR="00000000" w:rsidRPr="00000000">
              <w:rPr>
                <w:rFonts w:ascii="Courier New" w:cs="Courier New" w:eastAsia="Courier New" w:hAnsi="Courier New"/>
                <w:b w:val="1"/>
                <w:sz w:val="21"/>
                <w:szCs w:val="21"/>
                <w:rtl w:val="0"/>
              </w:rPr>
              <w:t xml:space="preserve">nuevoEquipo</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22">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true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23">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424">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25">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42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antman</w:t>
            </w:r>
            <w:r w:rsidDel="00000000" w:rsidR="00000000" w:rsidRPr="00000000">
              <w:rPr>
                <w:rFonts w:ascii="Courier New" w:cs="Courier New" w:eastAsia="Courier New" w:hAnsi="Courier New"/>
                <w:sz w:val="21"/>
                <w:szCs w:val="21"/>
                <w:rtl w:val="0"/>
              </w:rPr>
              <w:t xml:space="preserve">:Avenger = </w:t>
            </w:r>
            <w:r w:rsidDel="00000000" w:rsidR="00000000" w:rsidRPr="00000000">
              <w:rPr>
                <w:rFonts w:ascii="Courier New" w:cs="Courier New" w:eastAsia="Courier New" w:hAnsi="Courier New"/>
                <w:sz w:val="21"/>
                <w:szCs w:val="21"/>
                <w:rtl w:val="0"/>
              </w:rPr>
              <w:t xml:space="preserve">new</w:t>
            </w:r>
            <w:r w:rsidDel="00000000" w:rsidR="00000000" w:rsidRPr="00000000">
              <w:rPr>
                <w:rFonts w:ascii="Courier New" w:cs="Courier New" w:eastAsia="Courier New" w:hAnsi="Courier New"/>
                <w:sz w:val="21"/>
                <w:szCs w:val="21"/>
                <w:rtl w:val="0"/>
              </w:rPr>
              <w:t xml:space="preserve"> Avenger(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Antman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"cap team"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"Scott Lang"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B">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b w:val="1"/>
                <w:sz w:val="21"/>
                <w:szCs w:val="21"/>
                <w:rtl w:val="0"/>
              </w:rPr>
              <w:t xml:space="preserve">antman.cambiarEquipoPublico(</w:t>
            </w:r>
            <w:r w:rsidDel="00000000" w:rsidR="00000000" w:rsidRPr="00000000">
              <w:rPr>
                <w:rFonts w:ascii="Courier New" w:cs="Courier New" w:eastAsia="Courier New" w:hAnsi="Courier New"/>
                <w:b w:val="1"/>
                <w:sz w:val="21"/>
                <w:szCs w:val="21"/>
                <w:rtl w:val="0"/>
              </w:rPr>
              <w:t xml:space="preserve">"cap team"</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tc>
      </w:tr>
    </w:tbl>
    <w:p w:rsidR="00000000" w:rsidDel="00000000" w:rsidP="00000000" w:rsidRDefault="00000000" w:rsidRPr="00000000" w14:paraId="0000042C">
      <w:pPr>
        <w:pageBreakBefore w:val="0"/>
        <w:rPr/>
      </w:pPr>
      <w:r w:rsidDel="00000000" w:rsidR="00000000" w:rsidRPr="00000000">
        <w:rPr>
          <w:rtl w:val="0"/>
        </w:rPr>
      </w:r>
    </w:p>
    <w:p w:rsidR="00000000" w:rsidDel="00000000" w:rsidP="00000000" w:rsidRDefault="00000000" w:rsidRPr="00000000" w14:paraId="0000042D">
      <w:pPr>
        <w:pStyle w:val="Heading2"/>
        <w:pageBreakBefore w:val="0"/>
        <w:rPr/>
      </w:pPr>
      <w:bookmarkStart w:colFirst="0" w:colLast="0" w:name="_vkg0vkwc0p7k" w:id="56"/>
      <w:bookmarkEnd w:id="56"/>
      <w:r w:rsidDel="00000000" w:rsidR="00000000" w:rsidRPr="00000000">
        <w:rPr>
          <w:rtl w:val="0"/>
        </w:rPr>
        <w:t xml:space="preserve">Herencia, super y definición de propiedades en el constructor</w:t>
      </w:r>
    </w:p>
    <w:p w:rsidR="00000000" w:rsidDel="00000000" w:rsidP="00000000" w:rsidRDefault="00000000" w:rsidRPr="00000000" w14:paraId="0000042E">
      <w:pPr>
        <w:pageBreakBefore w:val="0"/>
        <w:rPr/>
      </w:pPr>
      <w:r w:rsidDel="00000000" w:rsidR="00000000" w:rsidRPr="00000000">
        <w:rPr>
          <w:rtl w:val="0"/>
        </w:rPr>
      </w:r>
    </w:p>
    <w:tbl>
      <w:tblPr>
        <w:tblStyle w:val="Table6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Avenger{</w:t>
            </w:r>
          </w:p>
          <w:p w:rsidR="00000000" w:rsidDel="00000000" w:rsidP="00000000" w:rsidRDefault="00000000" w:rsidRPr="00000000" w14:paraId="0000043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public</w:t>
            </w:r>
            <w:r w:rsidDel="00000000" w:rsidR="00000000" w:rsidRPr="00000000">
              <w:rPr>
                <w:rFonts w:ascii="Courier New" w:cs="Courier New" w:eastAsia="Courier New" w:hAnsi="Courier New"/>
                <w:b w:val="1"/>
                <w:sz w:val="21"/>
                <w:szCs w:val="21"/>
                <w:rtl w:val="0"/>
              </w:rPr>
              <w:t xml:space="preserve"> nombre:string, </w:t>
            </w:r>
            <w:r w:rsidDel="00000000" w:rsidR="00000000" w:rsidRPr="00000000">
              <w:rPr>
                <w:rFonts w:ascii="Courier New" w:cs="Courier New" w:eastAsia="Courier New" w:hAnsi="Courier New"/>
                <w:b w:val="1"/>
                <w:sz w:val="21"/>
                <w:szCs w:val="21"/>
                <w:rtl w:val="0"/>
              </w:rPr>
              <w:t xml:space="preserve">private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nombreReal</w:t>
            </w:r>
            <w:r w:rsidDel="00000000" w:rsidR="00000000" w:rsidRPr="00000000">
              <w:rPr>
                <w:rFonts w:ascii="Courier New" w:cs="Courier New" w:eastAsia="Courier New" w:hAnsi="Courier New"/>
                <w:b w:val="1"/>
                <w:sz w:val="21"/>
                <w:szCs w:val="21"/>
                <w:rtl w:val="0"/>
              </w:rPr>
              <w:t xml:space="preserve">:string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sz w:val="21"/>
                <w:szCs w:val="21"/>
                <w:rtl w:val="0"/>
              </w:rPr>
              <w:t xml:space="preserve">"Constructor Avenger llamado"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3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protected</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sz w:val="21"/>
                <w:szCs w:val="21"/>
                <w:rtl w:val="0"/>
              </w:rPr>
              <w:t xml:space="preserve">getNombre():string{</w:t>
            </w:r>
          </w:p>
          <w:p w:rsidR="00000000" w:rsidDel="00000000" w:rsidP="00000000" w:rsidRDefault="00000000" w:rsidRPr="00000000" w14:paraId="0000043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sz w:val="21"/>
                <w:szCs w:val="21"/>
                <w:rtl w:val="0"/>
              </w:rPr>
              <w:t xml:space="preserve">"get nombre avenger (protegido)"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.nombre;</w:t>
            </w:r>
          </w:p>
          <w:p w:rsidR="00000000" w:rsidDel="00000000" w:rsidP="00000000" w:rsidRDefault="00000000" w:rsidRPr="00000000" w14:paraId="0000043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3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extends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sz w:val="21"/>
                <w:szCs w:val="21"/>
                <w:rtl w:val="0"/>
              </w:rPr>
              <w:t xml:space="preserve">Avenger{</w:t>
            </w:r>
          </w:p>
          <w:p w:rsidR="00000000" w:rsidDel="00000000" w:rsidP="00000000" w:rsidRDefault="00000000" w:rsidRPr="00000000" w14:paraId="0000043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3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 a:string, b:string ){</w:t>
            </w:r>
          </w:p>
          <w:p w:rsidR="00000000" w:rsidDel="00000000" w:rsidP="00000000" w:rsidRDefault="00000000" w:rsidRPr="00000000" w14:paraId="0000043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sz w:val="21"/>
                <w:szCs w:val="21"/>
                <w:rtl w:val="0"/>
              </w:rPr>
              <w:t xml:space="preserve">"Constructor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 llamado"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0">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super</w:t>
            </w:r>
            <w:r w:rsidDel="00000000" w:rsidR="00000000" w:rsidRPr="00000000">
              <w:rPr>
                <w:rFonts w:ascii="Courier New" w:cs="Courier New" w:eastAsia="Courier New" w:hAnsi="Courier New"/>
                <w:b w:val="1"/>
                <w:sz w:val="21"/>
                <w:szCs w:val="21"/>
                <w:rtl w:val="0"/>
              </w:rPr>
              <w:t xml:space="preserve">(a,b);</w:t>
            </w:r>
          </w:p>
          <w:p w:rsidR="00000000" w:rsidDel="00000000" w:rsidP="00000000" w:rsidRDefault="00000000" w:rsidRPr="00000000" w14:paraId="0000044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getNombre</w:t>
            </w:r>
            <w:r w:rsidDel="00000000" w:rsidR="00000000" w:rsidRPr="00000000">
              <w:rPr>
                <w:rFonts w:ascii="Courier New" w:cs="Courier New" w:eastAsia="Courier New" w:hAnsi="Courier New"/>
                <w:sz w:val="21"/>
                <w:szCs w:val="21"/>
                <w:rtl w:val="0"/>
              </w:rPr>
              <w:t xml:space="preserve">():string{</w:t>
            </w:r>
          </w:p>
          <w:p w:rsidR="00000000" w:rsidDel="00000000" w:rsidP="00000000" w:rsidRDefault="00000000" w:rsidRPr="00000000" w14:paraId="0000044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sz w:val="21"/>
                <w:szCs w:val="21"/>
                <w:rtl w:val="0"/>
              </w:rPr>
              <w:t xml:space="preserve">"get nombre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 (público)"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5">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super</w:t>
            </w:r>
            <w:r w:rsidDel="00000000" w:rsidR="00000000" w:rsidRPr="00000000">
              <w:rPr>
                <w:rFonts w:ascii="Courier New" w:cs="Courier New" w:eastAsia="Courier New" w:hAnsi="Courier New"/>
                <w:b w:val="1"/>
                <w:sz w:val="21"/>
                <w:szCs w:val="21"/>
                <w:rtl w:val="0"/>
              </w:rPr>
              <w:t xml:space="preserve">.getNombre();</w:t>
            </w:r>
          </w:p>
          <w:p w:rsidR="00000000" w:rsidDel="00000000" w:rsidP="00000000" w:rsidRDefault="00000000" w:rsidRPr="00000000" w14:paraId="0000044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ciclope:</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new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"Ciclope"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"Scott"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sz w:val="21"/>
                <w:szCs w:val="21"/>
                <w:rtl w:val="0"/>
              </w:rPr>
              <w:t xml:space="preserve">ciclope</w:t>
            </w:r>
            <w:r w:rsidDel="00000000" w:rsidR="00000000" w:rsidRPr="00000000">
              <w:rPr>
                <w:rFonts w:ascii="Courier New" w:cs="Courier New" w:eastAsia="Courier New" w:hAnsi="Courier New"/>
                <w:sz w:val="21"/>
                <w:szCs w:val="21"/>
                <w:rtl w:val="0"/>
              </w:rPr>
              <w:t xml:space="preserve">.getNombre()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4D">
      <w:pPr>
        <w:pageBreakBefore w:val="0"/>
        <w:rPr/>
      </w:pPr>
      <w:r w:rsidDel="00000000" w:rsidR="00000000" w:rsidRPr="00000000">
        <w:rPr/>
        <w:drawing>
          <wp:inline distB="114300" distT="114300" distL="114300" distR="114300">
            <wp:extent cx="5943600" cy="1879600"/>
            <wp:effectExtent b="0" l="0" r="0" t="0"/>
            <wp:docPr id="33"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pageBreakBefore w:val="0"/>
        <w:rPr/>
      </w:pPr>
      <w:r w:rsidDel="00000000" w:rsidR="00000000" w:rsidRPr="00000000">
        <w:rPr>
          <w:rtl w:val="0"/>
        </w:rPr>
      </w:r>
    </w:p>
    <w:p w:rsidR="00000000" w:rsidDel="00000000" w:rsidP="00000000" w:rsidRDefault="00000000" w:rsidRPr="00000000" w14:paraId="0000044F">
      <w:pPr>
        <w:pStyle w:val="Heading2"/>
        <w:pageBreakBefore w:val="0"/>
        <w:rPr/>
      </w:pPr>
      <w:bookmarkStart w:colFirst="0" w:colLast="0" w:name="_kwxqk01qqjwc" w:id="57"/>
      <w:bookmarkEnd w:id="57"/>
      <w:r w:rsidDel="00000000" w:rsidR="00000000" w:rsidRPr="00000000">
        <w:rPr>
          <w:rtl w:val="0"/>
        </w:rPr>
        <w:t xml:space="preserve">Gets y Sets</w:t>
      </w:r>
    </w:p>
    <w:p w:rsidR="00000000" w:rsidDel="00000000" w:rsidP="00000000" w:rsidRDefault="00000000" w:rsidRPr="00000000" w14:paraId="00000450">
      <w:pPr>
        <w:pageBreakBefore w:val="0"/>
        <w:rPr/>
      </w:pPr>
      <w:r w:rsidDel="00000000" w:rsidR="00000000" w:rsidRPr="00000000">
        <w:rPr>
          <w:rtl w:val="0"/>
        </w:rPr>
        <w:t xml:space="preserve">es una forma de acceder a las propiedades de una manera controlada. </w:t>
      </w:r>
    </w:p>
    <w:p w:rsidR="00000000" w:rsidDel="00000000" w:rsidP="00000000" w:rsidRDefault="00000000" w:rsidRPr="00000000" w14:paraId="00000451">
      <w:pPr>
        <w:pageBreakBefore w:val="0"/>
        <w:rPr/>
      </w:pPr>
      <w:r w:rsidDel="00000000" w:rsidR="00000000" w:rsidRPr="00000000">
        <w:rPr>
          <w:rtl w:val="0"/>
        </w:rPr>
      </w:r>
    </w:p>
    <w:p w:rsidR="00000000" w:rsidDel="00000000" w:rsidP="00000000" w:rsidRDefault="00000000" w:rsidRPr="00000000" w14:paraId="00000452">
      <w:pPr>
        <w:pageBreakBefore w:val="0"/>
        <w:rPr/>
      </w:pPr>
      <w:r w:rsidDel="00000000" w:rsidR="00000000" w:rsidRPr="00000000">
        <w:rPr>
          <w:rtl w:val="0"/>
        </w:rPr>
        <w:t xml:space="preserve">todos los </w:t>
      </w:r>
      <w:r w:rsidDel="00000000" w:rsidR="00000000" w:rsidRPr="00000000">
        <w:rPr>
          <w:rtl w:val="0"/>
        </w:rPr>
        <w:t xml:space="preserve">gets</w:t>
      </w:r>
      <w:r w:rsidDel="00000000" w:rsidR="00000000" w:rsidRPr="00000000">
        <w:rPr>
          <w:rtl w:val="0"/>
        </w:rPr>
        <w:t xml:space="preserve"> y los sets deberían de ser públicos.</w:t>
      </w:r>
    </w:p>
    <w:p w:rsidR="00000000" w:rsidDel="00000000" w:rsidP="00000000" w:rsidRDefault="00000000" w:rsidRPr="00000000" w14:paraId="00000453">
      <w:pPr>
        <w:pageBreakBefore w:val="0"/>
        <w:rPr/>
      </w:pPr>
      <w:r w:rsidDel="00000000" w:rsidR="00000000" w:rsidRPr="00000000">
        <w:rPr>
          <w:rtl w:val="0"/>
        </w:rPr>
      </w:r>
    </w:p>
    <w:p w:rsidR="00000000" w:rsidDel="00000000" w:rsidP="00000000" w:rsidRDefault="00000000" w:rsidRPr="00000000" w14:paraId="00000454">
      <w:pPr>
        <w:pageBreakBefore w:val="0"/>
        <w:rPr/>
      </w:pPr>
      <w:r w:rsidDel="00000000" w:rsidR="00000000" w:rsidRPr="00000000">
        <w:rPr>
          <w:rtl w:val="0"/>
        </w:rPr>
        <w:t xml:space="preserve">el get por defecto tiene que regresar algo, el void no es permitido.</w:t>
      </w:r>
    </w:p>
    <w:p w:rsidR="00000000" w:rsidDel="00000000" w:rsidP="00000000" w:rsidRDefault="00000000" w:rsidRPr="00000000" w14:paraId="00000455">
      <w:pPr>
        <w:pageBreakBefore w:val="0"/>
        <w:rPr/>
      </w:pPr>
      <w:r w:rsidDel="00000000" w:rsidR="00000000" w:rsidRPr="00000000">
        <w:rPr>
          <w:rtl w:val="0"/>
        </w:rPr>
      </w:r>
    </w:p>
    <w:p w:rsidR="00000000" w:rsidDel="00000000" w:rsidP="00000000" w:rsidRDefault="00000000" w:rsidRPr="00000000" w14:paraId="00000456">
      <w:pPr>
        <w:pageBreakBefore w:val="0"/>
        <w:rPr/>
      </w:pPr>
      <w:r w:rsidDel="00000000" w:rsidR="00000000" w:rsidRPr="00000000">
        <w:rPr>
          <w:rtl w:val="0"/>
        </w:rPr>
        <w:t xml:space="preserve">definir una variable con un guión bajo es una convención para definir que la variable (propiedad) es privada y sólo se usará dentro de la clase.</w:t>
      </w:r>
    </w:p>
    <w:p w:rsidR="00000000" w:rsidDel="00000000" w:rsidP="00000000" w:rsidRDefault="00000000" w:rsidRPr="00000000" w14:paraId="00000457">
      <w:pPr>
        <w:pageBreakBefore w:val="0"/>
        <w:rPr/>
      </w:pPr>
      <w:r w:rsidDel="00000000" w:rsidR="00000000" w:rsidRPr="00000000">
        <w:rPr>
          <w:rtl w:val="0"/>
        </w:rPr>
        <w:t xml:space="preserve">para hacer el llamado de esta función, no esperen hacerlo como un método:</w:t>
      </w:r>
    </w:p>
    <w:p w:rsidR="00000000" w:rsidDel="00000000" w:rsidP="00000000" w:rsidRDefault="00000000" w:rsidRPr="00000000" w14:paraId="00000458">
      <w:pPr>
        <w:pageBreakBefore w:val="0"/>
        <w:rPr/>
      </w:pPr>
      <w:r w:rsidDel="00000000" w:rsidR="00000000" w:rsidRPr="00000000">
        <w:rPr>
          <w:rtl w:val="0"/>
        </w:rPr>
      </w:r>
    </w:p>
    <w:tbl>
      <w:tblPr>
        <w:tblStyle w:val="Table7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Avenger {</w:t>
            </w:r>
          </w:p>
          <w:p w:rsidR="00000000" w:rsidDel="00000000" w:rsidP="00000000" w:rsidRDefault="00000000" w:rsidRPr="00000000" w14:paraId="0000045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private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_nombre</w:t>
            </w:r>
            <w:r w:rsidDel="00000000" w:rsidR="00000000" w:rsidRPr="00000000">
              <w:rPr>
                <w:rFonts w:ascii="Courier New" w:cs="Courier New" w:eastAsia="Courier New" w:hAnsi="Courier New"/>
                <w:sz w:val="21"/>
                <w:szCs w:val="21"/>
                <w:rtl w:val="0"/>
              </w:rPr>
              <w:t xml:space="preserve">:string ) {</w:t>
            </w:r>
          </w:p>
          <w:p w:rsidR="00000000" w:rsidDel="00000000" w:rsidP="00000000" w:rsidRDefault="00000000" w:rsidRPr="00000000" w14:paraId="0000045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E">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get</w:t>
            </w:r>
            <w:r w:rsidDel="00000000" w:rsidR="00000000" w:rsidRPr="00000000">
              <w:rPr>
                <w:rFonts w:ascii="Courier New" w:cs="Courier New" w:eastAsia="Courier New" w:hAnsi="Courier New"/>
                <w:b w:val="1"/>
                <w:sz w:val="21"/>
                <w:szCs w:val="21"/>
                <w:rtl w:val="0"/>
              </w:rPr>
              <w:t xml:space="preserve"> nombre</w:t>
            </w:r>
            <w:r w:rsidDel="00000000" w:rsidR="00000000" w:rsidRPr="00000000">
              <w:rPr>
                <w:rFonts w:ascii="Courier New" w:cs="Courier New" w:eastAsia="Courier New" w:hAnsi="Courier New"/>
                <w:b w:val="1"/>
                <w:sz w:val="21"/>
                <w:szCs w:val="21"/>
                <w:rtl w:val="0"/>
              </w:rPr>
              <w:t xml:space="preserve">():string{</w:t>
            </w:r>
          </w:p>
          <w:p w:rsidR="00000000" w:rsidDel="00000000" w:rsidP="00000000" w:rsidRDefault="00000000" w:rsidRPr="00000000" w14:paraId="0000045F">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this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sz w:val="21"/>
                <w:szCs w:val="21"/>
                <w:rtl w:val="0"/>
              </w:rPr>
              <w:t xml:space="preserve">_nombre</w:t>
            </w:r>
            <w:r w:rsidDel="00000000" w:rsidR="00000000" w:rsidRPr="00000000">
              <w:rPr>
                <w:rtl w:val="0"/>
              </w:rPr>
            </w:r>
          </w:p>
          <w:p w:rsidR="00000000" w:rsidDel="00000000" w:rsidP="00000000" w:rsidRDefault="00000000" w:rsidRPr="00000000" w14:paraId="00000460">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46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ciclope</w:t>
            </w:r>
            <w:r w:rsidDel="00000000" w:rsidR="00000000" w:rsidRPr="00000000">
              <w:rPr>
                <w:rFonts w:ascii="Courier New" w:cs="Courier New" w:eastAsia="Courier New" w:hAnsi="Courier New"/>
                <w:sz w:val="21"/>
                <w:szCs w:val="21"/>
                <w:rtl w:val="0"/>
              </w:rPr>
              <w:t xml:space="preserve">:Avenger = </w:t>
            </w:r>
            <w:r w:rsidDel="00000000" w:rsidR="00000000" w:rsidRPr="00000000">
              <w:rPr>
                <w:rFonts w:ascii="Courier New" w:cs="Courier New" w:eastAsia="Courier New" w:hAnsi="Courier New"/>
                <w:sz w:val="21"/>
                <w:szCs w:val="21"/>
                <w:rtl w:val="0"/>
              </w:rPr>
              <w:t xml:space="preserve">new</w:t>
            </w:r>
            <w:r w:rsidDel="00000000" w:rsidR="00000000" w:rsidRPr="00000000">
              <w:rPr>
                <w:rFonts w:ascii="Courier New" w:cs="Courier New" w:eastAsia="Courier New" w:hAnsi="Courier New"/>
                <w:sz w:val="21"/>
                <w:szCs w:val="21"/>
                <w:rtl w:val="0"/>
              </w:rPr>
              <w:t xml:space="preserve"> Avenger(</w:t>
            </w:r>
            <w:r w:rsidDel="00000000" w:rsidR="00000000" w:rsidRPr="00000000">
              <w:rPr>
                <w:rFonts w:ascii="Courier New" w:cs="Courier New" w:eastAsia="Courier New" w:hAnsi="Courier New"/>
                <w:sz w:val="21"/>
                <w:szCs w:val="21"/>
                <w:rtl w:val="0"/>
              </w:rPr>
              <w:t xml:space="preserve">"Ciclope"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5">
            <w:pPr>
              <w:pageBreakBefore w:val="0"/>
              <w:widowControl w:val="0"/>
              <w:spacing w:line="325.71428571428567" w:lineRule="auto"/>
              <w:jc w:val="left"/>
              <w:rPr>
                <w:b w:val="1"/>
              </w:rPr>
            </w:pPr>
            <w:r w:rsidDel="00000000" w:rsidR="00000000" w:rsidRPr="00000000">
              <w:rPr>
                <w:rFonts w:ascii="Courier New" w:cs="Courier New" w:eastAsia="Courier New" w:hAnsi="Courier New"/>
                <w:b w:val="1"/>
                <w:sz w:val="21"/>
                <w:szCs w:val="21"/>
                <w:rtl w:val="0"/>
              </w:rPr>
              <w:t xml:space="preserve">console.log( </w:t>
            </w:r>
            <w:r w:rsidDel="00000000" w:rsidR="00000000" w:rsidRPr="00000000">
              <w:rPr>
                <w:rFonts w:ascii="Courier New" w:cs="Courier New" w:eastAsia="Courier New" w:hAnsi="Courier New"/>
                <w:b w:val="1"/>
                <w:sz w:val="21"/>
                <w:szCs w:val="21"/>
                <w:rtl w:val="0"/>
              </w:rPr>
              <w:t xml:space="preserve">ciclope</w:t>
            </w:r>
            <w:r w:rsidDel="00000000" w:rsidR="00000000" w:rsidRPr="00000000">
              <w:rPr>
                <w:rFonts w:ascii="Courier New" w:cs="Courier New" w:eastAsia="Courier New" w:hAnsi="Courier New"/>
                <w:b w:val="1"/>
                <w:sz w:val="21"/>
                <w:szCs w:val="21"/>
                <w:rtl w:val="0"/>
              </w:rPr>
              <w:t xml:space="preserve">.nombre );</w:t>
            </w:r>
            <w:r w:rsidDel="00000000" w:rsidR="00000000" w:rsidRPr="00000000">
              <w:rPr>
                <w:rtl w:val="0"/>
              </w:rPr>
            </w:r>
          </w:p>
        </w:tc>
      </w:tr>
    </w:tbl>
    <w:p w:rsidR="00000000" w:rsidDel="00000000" w:rsidP="00000000" w:rsidRDefault="00000000" w:rsidRPr="00000000" w14:paraId="00000466">
      <w:pPr>
        <w:pageBreakBefore w:val="0"/>
        <w:rPr/>
      </w:pPr>
      <w:r w:rsidDel="00000000" w:rsidR="00000000" w:rsidRPr="00000000">
        <w:rPr>
          <w:rtl w:val="0"/>
        </w:rPr>
      </w:r>
    </w:p>
    <w:p w:rsidR="00000000" w:rsidDel="00000000" w:rsidP="00000000" w:rsidRDefault="00000000" w:rsidRPr="00000000" w14:paraId="00000467">
      <w:pPr>
        <w:pageBreakBefore w:val="0"/>
        <w:rPr/>
      </w:pPr>
      <w:r w:rsidDel="00000000" w:rsidR="00000000" w:rsidRPr="00000000">
        <w:rPr>
          <w:rtl w:val="0"/>
        </w:rPr>
        <w:t xml:space="preserve">vamos a verificar si la propiedad tiene un valor:</w:t>
      </w:r>
    </w:p>
    <w:p w:rsidR="00000000" w:rsidDel="00000000" w:rsidP="00000000" w:rsidRDefault="00000000" w:rsidRPr="00000000" w14:paraId="00000468">
      <w:pPr>
        <w:pageBreakBefore w:val="0"/>
        <w:rPr/>
      </w:pPr>
      <w:r w:rsidDel="00000000" w:rsidR="00000000" w:rsidRPr="00000000">
        <w:rPr>
          <w:rtl w:val="0"/>
        </w:rPr>
      </w:r>
    </w:p>
    <w:tbl>
      <w:tblPr>
        <w:tblStyle w:val="Table7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Avenger {</w:t>
            </w:r>
          </w:p>
          <w:p w:rsidR="00000000" w:rsidDel="00000000" w:rsidP="00000000" w:rsidRDefault="00000000" w:rsidRPr="00000000" w14:paraId="0000046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private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_nombre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sz w:val="21"/>
                <w:szCs w:val="21"/>
                <w:rtl w:val="0"/>
              </w:rPr>
              <w:t xml:space="preserve">:string ) {</w:t>
            </w:r>
          </w:p>
          <w:p w:rsidR="00000000" w:rsidDel="00000000" w:rsidP="00000000" w:rsidRDefault="00000000" w:rsidRPr="00000000" w14:paraId="0000046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get</w:t>
            </w:r>
            <w:r w:rsidDel="00000000" w:rsidR="00000000" w:rsidRPr="00000000">
              <w:rPr>
                <w:rFonts w:ascii="Courier New" w:cs="Courier New" w:eastAsia="Courier New" w:hAnsi="Courier New"/>
                <w:sz w:val="21"/>
                <w:szCs w:val="21"/>
                <w:rtl w:val="0"/>
              </w:rPr>
              <w:t xml:space="preserve"> nombre</w:t>
            </w:r>
            <w:r w:rsidDel="00000000" w:rsidR="00000000" w:rsidRPr="00000000">
              <w:rPr>
                <w:rFonts w:ascii="Courier New" w:cs="Courier New" w:eastAsia="Courier New" w:hAnsi="Courier New"/>
                <w:sz w:val="21"/>
                <w:szCs w:val="21"/>
                <w:rtl w:val="0"/>
              </w:rPr>
              <w:t xml:space="preserve">():string{</w:t>
            </w:r>
          </w:p>
          <w:p w:rsidR="00000000" w:rsidDel="00000000" w:rsidP="00000000" w:rsidRDefault="00000000" w:rsidRPr="00000000" w14:paraId="0000046F">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if</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sz w:val="21"/>
                <w:szCs w:val="21"/>
                <w:rtl w:val="0"/>
              </w:rPr>
              <w:t xml:space="preserve">this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sz w:val="21"/>
                <w:szCs w:val="21"/>
                <w:rtl w:val="0"/>
              </w:rPr>
              <w:t xml:space="preserve">_nombre</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470">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this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sz w:val="21"/>
                <w:szCs w:val="21"/>
                <w:rtl w:val="0"/>
              </w:rPr>
              <w:t xml:space="preserve">_nombre</w:t>
            </w:r>
            <w:r w:rsidDel="00000000" w:rsidR="00000000" w:rsidRPr="00000000">
              <w:rPr>
                <w:rtl w:val="0"/>
              </w:rPr>
            </w:r>
          </w:p>
          <w:p w:rsidR="00000000" w:rsidDel="00000000" w:rsidP="00000000" w:rsidRDefault="00000000" w:rsidRPr="00000000" w14:paraId="00000471">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else</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472">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"No tiene un nombre el avenger"</w:t>
            </w:r>
          </w:p>
          <w:p w:rsidR="00000000" w:rsidDel="00000000" w:rsidP="00000000" w:rsidRDefault="00000000" w:rsidRPr="00000000" w14:paraId="00000473">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47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7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7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ciclope</w:t>
            </w:r>
            <w:r w:rsidDel="00000000" w:rsidR="00000000" w:rsidRPr="00000000">
              <w:rPr>
                <w:rFonts w:ascii="Courier New" w:cs="Courier New" w:eastAsia="Courier New" w:hAnsi="Courier New"/>
                <w:sz w:val="21"/>
                <w:szCs w:val="21"/>
                <w:rtl w:val="0"/>
              </w:rPr>
              <w:t xml:space="preserve">:Avenger = </w:t>
            </w:r>
            <w:r w:rsidDel="00000000" w:rsidR="00000000" w:rsidRPr="00000000">
              <w:rPr>
                <w:rFonts w:ascii="Courier New" w:cs="Courier New" w:eastAsia="Courier New" w:hAnsi="Courier New"/>
                <w:b w:val="1"/>
                <w:sz w:val="21"/>
                <w:szCs w:val="21"/>
                <w:rtl w:val="0"/>
              </w:rPr>
              <w:t xml:space="preserve">new</w:t>
            </w:r>
            <w:r w:rsidDel="00000000" w:rsidR="00000000" w:rsidRPr="00000000">
              <w:rPr>
                <w:rFonts w:ascii="Courier New" w:cs="Courier New" w:eastAsia="Courier New" w:hAnsi="Courier New"/>
                <w:b w:val="1"/>
                <w:sz w:val="21"/>
                <w:szCs w:val="21"/>
                <w:rtl w:val="0"/>
              </w:rPr>
              <w:t xml:space="preserve"> Avenger()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79">
            <w:pPr>
              <w:pageBreakBefore w:val="0"/>
              <w:widowControl w:val="0"/>
              <w:spacing w:line="325.71428571428567" w:lineRule="auto"/>
              <w:jc w:val="left"/>
              <w:rPr/>
            </w:pPr>
            <w:r w:rsidDel="00000000" w:rsidR="00000000" w:rsidRPr="00000000">
              <w:rPr>
                <w:rFonts w:ascii="Courier New" w:cs="Courier New" w:eastAsia="Courier New" w:hAnsi="Courier New"/>
                <w:b w:val="1"/>
                <w:sz w:val="21"/>
                <w:szCs w:val="21"/>
                <w:rtl w:val="0"/>
              </w:rPr>
              <w:t xml:space="preserve">console.log( </w:t>
            </w:r>
            <w:r w:rsidDel="00000000" w:rsidR="00000000" w:rsidRPr="00000000">
              <w:rPr>
                <w:rFonts w:ascii="Courier New" w:cs="Courier New" w:eastAsia="Courier New" w:hAnsi="Courier New"/>
                <w:b w:val="1"/>
                <w:sz w:val="21"/>
                <w:szCs w:val="21"/>
                <w:rtl w:val="0"/>
              </w:rPr>
              <w:t xml:space="preserve">ciclope</w:t>
            </w:r>
            <w:r w:rsidDel="00000000" w:rsidR="00000000" w:rsidRPr="00000000">
              <w:rPr>
                <w:rFonts w:ascii="Courier New" w:cs="Courier New" w:eastAsia="Courier New" w:hAnsi="Courier New"/>
                <w:b w:val="1"/>
                <w:sz w:val="21"/>
                <w:szCs w:val="21"/>
                <w:rtl w:val="0"/>
              </w:rPr>
              <w:t xml:space="preserve">.nombre );</w:t>
            </w:r>
            <w:r w:rsidDel="00000000" w:rsidR="00000000" w:rsidRPr="00000000">
              <w:rPr>
                <w:rtl w:val="0"/>
              </w:rPr>
            </w:r>
          </w:p>
        </w:tc>
      </w:tr>
    </w:tbl>
    <w:p w:rsidR="00000000" w:rsidDel="00000000" w:rsidP="00000000" w:rsidRDefault="00000000" w:rsidRPr="00000000" w14:paraId="0000047A">
      <w:pPr>
        <w:pageBreakBefore w:val="0"/>
        <w:rPr/>
      </w:pPr>
      <w:r w:rsidDel="00000000" w:rsidR="00000000" w:rsidRPr="00000000">
        <w:rPr>
          <w:rtl w:val="0"/>
        </w:rPr>
      </w:r>
    </w:p>
    <w:p w:rsidR="00000000" w:rsidDel="00000000" w:rsidP="00000000" w:rsidRDefault="00000000" w:rsidRPr="00000000" w14:paraId="0000047B">
      <w:pPr>
        <w:pageBreakBefore w:val="0"/>
        <w:rPr/>
      </w:pPr>
      <w:r w:rsidDel="00000000" w:rsidR="00000000" w:rsidRPr="00000000">
        <w:rPr>
          <w:rtl w:val="0"/>
        </w:rPr>
        <w:t xml:space="preserve">tengo una forma de controlar cuando alguien ejecute mi .nombre</w:t>
      </w:r>
    </w:p>
    <w:p w:rsidR="00000000" w:rsidDel="00000000" w:rsidP="00000000" w:rsidRDefault="00000000" w:rsidRPr="00000000" w14:paraId="0000047C">
      <w:pPr>
        <w:pageBreakBefore w:val="0"/>
        <w:rPr/>
      </w:pPr>
      <w:r w:rsidDel="00000000" w:rsidR="00000000" w:rsidRPr="00000000">
        <w:rPr>
          <w:rtl w:val="0"/>
        </w:rPr>
      </w:r>
    </w:p>
    <w:p w:rsidR="00000000" w:rsidDel="00000000" w:rsidP="00000000" w:rsidRDefault="00000000" w:rsidRPr="00000000" w14:paraId="0000047D">
      <w:pPr>
        <w:pageBreakBefore w:val="0"/>
        <w:rPr/>
      </w:pPr>
      <w:r w:rsidDel="00000000" w:rsidR="00000000" w:rsidRPr="00000000">
        <w:rPr>
          <w:rtl w:val="0"/>
        </w:rPr>
        <w:t xml:space="preserve">con los sets es lo mismo, por defecto estos no regresan nada, aunque ustedes pueden regresar si lo hizo o no lo hizo.</w:t>
      </w:r>
    </w:p>
    <w:p w:rsidR="00000000" w:rsidDel="00000000" w:rsidP="00000000" w:rsidRDefault="00000000" w:rsidRPr="00000000" w14:paraId="0000047E">
      <w:pPr>
        <w:pageBreakBefore w:val="0"/>
        <w:rPr/>
      </w:pPr>
      <w:r w:rsidDel="00000000" w:rsidR="00000000" w:rsidRPr="00000000">
        <w:rPr>
          <w:rtl w:val="0"/>
        </w:rPr>
      </w:r>
    </w:p>
    <w:p w:rsidR="00000000" w:rsidDel="00000000" w:rsidP="00000000" w:rsidRDefault="00000000" w:rsidRPr="00000000" w14:paraId="0000047F">
      <w:pPr>
        <w:pageBreakBefore w:val="0"/>
        <w:rPr/>
      </w:pPr>
      <w:r w:rsidDel="00000000" w:rsidR="00000000" w:rsidRPr="00000000">
        <w:rPr>
          <w:rtl w:val="0"/>
        </w:rPr>
        <w:t xml:space="preserve">por lo general los sets agarran un parámetro y se lo establecen a una propiedad. </w:t>
      </w:r>
    </w:p>
    <w:p w:rsidR="00000000" w:rsidDel="00000000" w:rsidP="00000000" w:rsidRDefault="00000000" w:rsidRPr="00000000" w14:paraId="00000480">
      <w:pPr>
        <w:pageBreakBefore w:val="0"/>
        <w:rPr/>
      </w:pPr>
      <w:r w:rsidDel="00000000" w:rsidR="00000000" w:rsidRPr="00000000">
        <w:rPr>
          <w:rtl w:val="0"/>
        </w:rPr>
      </w:r>
    </w:p>
    <w:tbl>
      <w:tblPr>
        <w:tblStyle w:val="Table7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Avenger {</w:t>
            </w:r>
          </w:p>
          <w:p w:rsidR="00000000" w:rsidDel="00000000" w:rsidP="00000000" w:rsidRDefault="00000000" w:rsidRPr="00000000" w14:paraId="0000048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8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private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_nombre</w:t>
            </w:r>
            <w:r w:rsidDel="00000000" w:rsidR="00000000" w:rsidRPr="00000000">
              <w:rPr>
                <w:rFonts w:ascii="Courier New" w:cs="Courier New" w:eastAsia="Courier New" w:hAnsi="Courier New"/>
                <w:sz w:val="21"/>
                <w:szCs w:val="21"/>
                <w:rtl w:val="0"/>
              </w:rPr>
              <w:t xml:space="preserve">?:string ) {</w:t>
            </w:r>
          </w:p>
          <w:p w:rsidR="00000000" w:rsidDel="00000000" w:rsidP="00000000" w:rsidRDefault="00000000" w:rsidRPr="00000000" w14:paraId="0000048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8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8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get</w:t>
            </w:r>
            <w:r w:rsidDel="00000000" w:rsidR="00000000" w:rsidRPr="00000000">
              <w:rPr>
                <w:rFonts w:ascii="Courier New" w:cs="Courier New" w:eastAsia="Courier New" w:hAnsi="Courier New"/>
                <w:sz w:val="21"/>
                <w:szCs w:val="21"/>
                <w:rtl w:val="0"/>
              </w:rPr>
              <w:t xml:space="preserve"> nombre</w:t>
            </w:r>
            <w:r w:rsidDel="00000000" w:rsidR="00000000" w:rsidRPr="00000000">
              <w:rPr>
                <w:rFonts w:ascii="Courier New" w:cs="Courier New" w:eastAsia="Courier New" w:hAnsi="Courier New"/>
                <w:sz w:val="21"/>
                <w:szCs w:val="21"/>
                <w:rtl w:val="0"/>
              </w:rPr>
              <w:t xml:space="preserve">():string {</w:t>
            </w:r>
          </w:p>
          <w:p w:rsidR="00000000" w:rsidDel="00000000" w:rsidP="00000000" w:rsidRDefault="00000000" w:rsidRPr="00000000" w14:paraId="0000048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_nombre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8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8A">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set</w:t>
            </w:r>
            <w:r w:rsidDel="00000000" w:rsidR="00000000" w:rsidRPr="00000000">
              <w:rPr>
                <w:rFonts w:ascii="Courier New" w:cs="Courier New" w:eastAsia="Courier New" w:hAnsi="Courier New"/>
                <w:b w:val="1"/>
                <w:sz w:val="21"/>
                <w:szCs w:val="21"/>
                <w:rtl w:val="0"/>
              </w:rPr>
              <w:t xml:space="preserve"> nombre(nombre:string){</w:t>
            </w:r>
          </w:p>
          <w:p w:rsidR="00000000" w:rsidDel="00000000" w:rsidP="00000000" w:rsidRDefault="00000000" w:rsidRPr="00000000" w14:paraId="0000048B">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this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sz w:val="21"/>
                <w:szCs w:val="21"/>
                <w:rtl w:val="0"/>
              </w:rPr>
              <w:t xml:space="preserve">_nombre</w:t>
            </w:r>
            <w:r w:rsidDel="00000000" w:rsidR="00000000" w:rsidRPr="00000000">
              <w:rPr>
                <w:rFonts w:ascii="Courier New" w:cs="Courier New" w:eastAsia="Courier New" w:hAnsi="Courier New"/>
                <w:b w:val="1"/>
                <w:sz w:val="21"/>
                <w:szCs w:val="21"/>
                <w:rtl w:val="0"/>
              </w:rPr>
              <w:t xml:space="preserve"> = nombre;</w:t>
            </w:r>
          </w:p>
          <w:p w:rsidR="00000000" w:rsidDel="00000000" w:rsidP="00000000" w:rsidRDefault="00000000" w:rsidRPr="00000000" w14:paraId="0000048C">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48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8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ciclope</w:t>
            </w:r>
            <w:r w:rsidDel="00000000" w:rsidR="00000000" w:rsidRPr="00000000">
              <w:rPr>
                <w:rFonts w:ascii="Courier New" w:cs="Courier New" w:eastAsia="Courier New" w:hAnsi="Courier New"/>
                <w:sz w:val="21"/>
                <w:szCs w:val="21"/>
                <w:rtl w:val="0"/>
              </w:rPr>
              <w:t xml:space="preserve">:Avenger = </w:t>
            </w:r>
            <w:r w:rsidDel="00000000" w:rsidR="00000000" w:rsidRPr="00000000">
              <w:rPr>
                <w:rFonts w:ascii="Courier New" w:cs="Courier New" w:eastAsia="Courier New" w:hAnsi="Courier New"/>
                <w:b w:val="1"/>
                <w:sz w:val="21"/>
                <w:szCs w:val="21"/>
                <w:rtl w:val="0"/>
              </w:rPr>
              <w:t xml:space="preserve">new</w:t>
            </w:r>
            <w:r w:rsidDel="00000000" w:rsidR="00000000" w:rsidRPr="00000000">
              <w:rPr>
                <w:rFonts w:ascii="Courier New" w:cs="Courier New" w:eastAsia="Courier New" w:hAnsi="Courier New"/>
                <w:b w:val="1"/>
                <w:sz w:val="21"/>
                <w:szCs w:val="21"/>
                <w:rtl w:val="0"/>
              </w:rPr>
              <w:t xml:space="preserve"> Avenger()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1">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ciclope.nombre = </w:t>
            </w:r>
            <w:r w:rsidDel="00000000" w:rsidR="00000000" w:rsidRPr="00000000">
              <w:rPr>
                <w:rFonts w:ascii="Courier New" w:cs="Courier New" w:eastAsia="Courier New" w:hAnsi="Courier New"/>
                <w:b w:val="1"/>
                <w:sz w:val="21"/>
                <w:szCs w:val="21"/>
                <w:rtl w:val="0"/>
              </w:rPr>
              <w:t xml:space="preserve">"Ciclope"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9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3">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b w:val="1"/>
                <w:sz w:val="21"/>
                <w:szCs w:val="21"/>
                <w:rtl w:val="0"/>
              </w:rPr>
              <w:t xml:space="preserve">ciclope</w:t>
            </w:r>
            <w:r w:rsidDel="00000000" w:rsidR="00000000" w:rsidRPr="00000000">
              <w:rPr>
                <w:rFonts w:ascii="Courier New" w:cs="Courier New" w:eastAsia="Courier New" w:hAnsi="Courier New"/>
                <w:b w:val="1"/>
                <w:sz w:val="21"/>
                <w:szCs w:val="21"/>
                <w:rtl w:val="0"/>
              </w:rPr>
              <w:t xml:space="preserve">.nombre</w:t>
            </w: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tc>
      </w:tr>
    </w:tbl>
    <w:p w:rsidR="00000000" w:rsidDel="00000000" w:rsidP="00000000" w:rsidRDefault="00000000" w:rsidRPr="00000000" w14:paraId="00000494">
      <w:pPr>
        <w:pageBreakBefore w:val="0"/>
        <w:rPr/>
      </w:pPr>
      <w:r w:rsidDel="00000000" w:rsidR="00000000" w:rsidRPr="00000000">
        <w:rPr>
          <w:rtl w:val="0"/>
        </w:rPr>
      </w:r>
    </w:p>
    <w:p w:rsidR="00000000" w:rsidDel="00000000" w:rsidP="00000000" w:rsidRDefault="00000000" w:rsidRPr="00000000" w14:paraId="00000495">
      <w:pPr>
        <w:pageBreakBefore w:val="0"/>
        <w:rPr/>
      </w:pPr>
      <w:r w:rsidDel="00000000" w:rsidR="00000000" w:rsidRPr="00000000">
        <w:rPr>
          <w:rtl w:val="0"/>
        </w:rPr>
        <w:t xml:space="preserve">validar el dato antes de asignarlo a la variable. </w:t>
      </w:r>
    </w:p>
    <w:p w:rsidR="00000000" w:rsidDel="00000000" w:rsidP="00000000" w:rsidRDefault="00000000" w:rsidRPr="00000000" w14:paraId="00000496">
      <w:pPr>
        <w:pageBreakBefore w:val="0"/>
        <w:rPr/>
      </w:pPr>
      <w:r w:rsidDel="00000000" w:rsidR="00000000" w:rsidRPr="00000000">
        <w:rPr>
          <w:rtl w:val="0"/>
        </w:rPr>
      </w:r>
    </w:p>
    <w:tbl>
      <w:tblPr>
        <w:tblStyle w:val="Table7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 Avenger {</w:t>
            </w:r>
          </w:p>
          <w:p w:rsidR="00000000" w:rsidDel="00000000" w:rsidP="00000000" w:rsidRDefault="00000000" w:rsidRPr="00000000" w14:paraId="0000049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constructor( private </w:t>
            </w:r>
            <w:r w:rsidDel="00000000" w:rsidR="00000000" w:rsidRPr="00000000">
              <w:rPr>
                <w:rFonts w:ascii="Courier New" w:cs="Courier New" w:eastAsia="Courier New" w:hAnsi="Courier New"/>
                <w:sz w:val="21"/>
                <w:szCs w:val="21"/>
                <w:rtl w:val="0"/>
              </w:rPr>
              <w:t xml:space="preserve">_nombre</w:t>
            </w:r>
            <w:r w:rsidDel="00000000" w:rsidR="00000000" w:rsidRPr="00000000">
              <w:rPr>
                <w:rFonts w:ascii="Courier New" w:cs="Courier New" w:eastAsia="Courier New" w:hAnsi="Courier New"/>
                <w:sz w:val="21"/>
                <w:szCs w:val="21"/>
                <w:rtl w:val="0"/>
              </w:rPr>
              <w:t xml:space="preserve">?:string ) {</w:t>
            </w:r>
          </w:p>
          <w:p w:rsidR="00000000" w:rsidDel="00000000" w:rsidP="00000000" w:rsidRDefault="00000000" w:rsidRPr="00000000" w14:paraId="0000049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9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get nombre</w:t>
            </w:r>
            <w:r w:rsidDel="00000000" w:rsidR="00000000" w:rsidRPr="00000000">
              <w:rPr>
                <w:rFonts w:ascii="Courier New" w:cs="Courier New" w:eastAsia="Courier New" w:hAnsi="Courier New"/>
                <w:sz w:val="21"/>
                <w:szCs w:val="21"/>
                <w:rtl w:val="0"/>
              </w:rPr>
              <w:t xml:space="preserve">():string {</w:t>
            </w:r>
          </w:p>
          <w:p w:rsidR="00000000" w:rsidDel="00000000" w:rsidP="00000000" w:rsidRDefault="00000000" w:rsidRPr="00000000" w14:paraId="0000049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 this.</w:t>
            </w:r>
            <w:r w:rsidDel="00000000" w:rsidR="00000000" w:rsidRPr="00000000">
              <w:rPr>
                <w:rFonts w:ascii="Courier New" w:cs="Courier New" w:eastAsia="Courier New" w:hAnsi="Courier New"/>
                <w:sz w:val="21"/>
                <w:szCs w:val="21"/>
                <w:rtl w:val="0"/>
              </w:rPr>
              <w:t xml:space="preserve">_nombre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9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 nombre(nombre:string){</w:t>
            </w:r>
          </w:p>
          <w:p w:rsidR="00000000" w:rsidDel="00000000" w:rsidP="00000000" w:rsidRDefault="00000000" w:rsidRPr="00000000" w14:paraId="000004A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2">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 if( nombre.length &lt;= </w:t>
            </w:r>
            <w:r w:rsidDel="00000000" w:rsidR="00000000" w:rsidRPr="00000000">
              <w:rPr>
                <w:rFonts w:ascii="Courier New" w:cs="Courier New" w:eastAsia="Courier New" w:hAnsi="Courier New"/>
                <w:b w:val="1"/>
                <w:sz w:val="21"/>
                <w:szCs w:val="21"/>
                <w:rtl w:val="0"/>
              </w:rPr>
              <w:t xml:space="preserve">3</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4A3">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console.error(</w:t>
            </w:r>
            <w:r w:rsidDel="00000000" w:rsidR="00000000" w:rsidRPr="00000000">
              <w:rPr>
                <w:rFonts w:ascii="Courier New" w:cs="Courier New" w:eastAsia="Courier New" w:hAnsi="Courier New"/>
                <w:b w:val="1"/>
                <w:sz w:val="21"/>
                <w:szCs w:val="21"/>
                <w:rtl w:val="0"/>
              </w:rPr>
              <w:t xml:space="preserve">"El nombre debe tener al menos 4 caracteres."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A4">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return;</w:t>
            </w:r>
          </w:p>
          <w:p w:rsidR="00000000" w:rsidDel="00000000" w:rsidP="00000000" w:rsidRDefault="00000000" w:rsidRPr="00000000" w14:paraId="000004A5">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4A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this.</w:t>
            </w:r>
            <w:r w:rsidDel="00000000" w:rsidR="00000000" w:rsidRPr="00000000">
              <w:rPr>
                <w:rFonts w:ascii="Courier New" w:cs="Courier New" w:eastAsia="Courier New" w:hAnsi="Courier New"/>
                <w:sz w:val="21"/>
                <w:szCs w:val="21"/>
                <w:rtl w:val="0"/>
              </w:rPr>
              <w:t xml:space="preserve">_nombre</w:t>
            </w:r>
            <w:r w:rsidDel="00000000" w:rsidR="00000000" w:rsidRPr="00000000">
              <w:rPr>
                <w:rFonts w:ascii="Courier New" w:cs="Courier New" w:eastAsia="Courier New" w:hAnsi="Courier New"/>
                <w:sz w:val="21"/>
                <w:szCs w:val="21"/>
                <w:rtl w:val="0"/>
              </w:rPr>
              <w:t xml:space="preserve"> = nombre;</w:t>
            </w:r>
          </w:p>
          <w:p w:rsidR="00000000" w:rsidDel="00000000" w:rsidP="00000000" w:rsidRDefault="00000000" w:rsidRPr="00000000" w14:paraId="000004A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A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 </w:t>
            </w:r>
            <w:r w:rsidDel="00000000" w:rsidR="00000000" w:rsidRPr="00000000">
              <w:rPr>
                <w:rFonts w:ascii="Courier New" w:cs="Courier New" w:eastAsia="Courier New" w:hAnsi="Courier New"/>
                <w:sz w:val="21"/>
                <w:szCs w:val="21"/>
                <w:rtl w:val="0"/>
              </w:rPr>
              <w:t xml:space="preserve">ciclope</w:t>
            </w:r>
            <w:r w:rsidDel="00000000" w:rsidR="00000000" w:rsidRPr="00000000">
              <w:rPr>
                <w:rFonts w:ascii="Courier New" w:cs="Courier New" w:eastAsia="Courier New" w:hAnsi="Courier New"/>
                <w:sz w:val="21"/>
                <w:szCs w:val="21"/>
                <w:rtl w:val="0"/>
              </w:rPr>
              <w:t xml:space="preserve">:Avenger = new Avenger();</w:t>
            </w:r>
          </w:p>
          <w:p w:rsidR="00000000" w:rsidDel="00000000" w:rsidP="00000000" w:rsidRDefault="00000000" w:rsidRPr="00000000" w14:paraId="000004A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C">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ciclope.nombre = </w:t>
            </w:r>
            <w:r w:rsidDel="00000000" w:rsidR="00000000" w:rsidRPr="00000000">
              <w:rPr>
                <w:rFonts w:ascii="Courier New" w:cs="Courier New" w:eastAsia="Courier New" w:hAnsi="Courier New"/>
                <w:b w:val="1"/>
                <w:sz w:val="21"/>
                <w:szCs w:val="21"/>
                <w:rtl w:val="0"/>
              </w:rPr>
              <w:t xml:space="preserve">"Lee"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A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b w:val="1"/>
                <w:sz w:val="21"/>
                <w:szCs w:val="21"/>
                <w:rtl w:val="0"/>
              </w:rPr>
              <w:t xml:space="preserve">ciclope</w:t>
            </w:r>
            <w:r w:rsidDel="00000000" w:rsidR="00000000" w:rsidRPr="00000000">
              <w:rPr>
                <w:rFonts w:ascii="Courier New" w:cs="Courier New" w:eastAsia="Courier New" w:hAnsi="Courier New"/>
                <w:b w:val="1"/>
                <w:sz w:val="21"/>
                <w:szCs w:val="21"/>
                <w:rtl w:val="0"/>
              </w:rPr>
              <w:t xml:space="preserve">.nombre</w:t>
            </w:r>
            <w:r w:rsidDel="00000000" w:rsidR="00000000" w:rsidRPr="00000000">
              <w:rPr>
                <w:rFonts w:ascii="Courier New" w:cs="Courier New" w:eastAsia="Courier New" w:hAnsi="Courier New"/>
                <w:sz w:val="21"/>
                <w:szCs w:val="21"/>
                <w:rtl w:val="0"/>
              </w:rPr>
              <w:t xml:space="preserve"> );</w:t>
            </w:r>
          </w:p>
        </w:tc>
      </w:tr>
    </w:tbl>
    <w:p w:rsidR="00000000" w:rsidDel="00000000" w:rsidP="00000000" w:rsidRDefault="00000000" w:rsidRPr="00000000" w14:paraId="000004AF">
      <w:pPr>
        <w:pageBreakBefore w:val="0"/>
        <w:rPr/>
      </w:pPr>
      <w:r w:rsidDel="00000000" w:rsidR="00000000" w:rsidRPr="00000000">
        <w:rPr>
          <w:rtl w:val="0"/>
        </w:rPr>
      </w:r>
    </w:p>
    <w:p w:rsidR="00000000" w:rsidDel="00000000" w:rsidP="00000000" w:rsidRDefault="00000000" w:rsidRPr="00000000" w14:paraId="000004B0">
      <w:pPr>
        <w:pageBreakBefore w:val="0"/>
        <w:rPr/>
      </w:pPr>
      <w:r w:rsidDel="00000000" w:rsidR="00000000" w:rsidRPr="00000000">
        <w:rPr>
          <w:rtl w:val="0"/>
        </w:rPr>
        <w:t xml:space="preserve">si el tamaño del nombre es menor o igual  a 3 entonces hago un return, osea me salgo. </w:t>
      </w:r>
    </w:p>
    <w:p w:rsidR="00000000" w:rsidDel="00000000" w:rsidP="00000000" w:rsidRDefault="00000000" w:rsidRPr="00000000" w14:paraId="000004B1">
      <w:pPr>
        <w:pageBreakBefore w:val="0"/>
        <w:rPr/>
      </w:pPr>
      <w:r w:rsidDel="00000000" w:rsidR="00000000" w:rsidRPr="00000000">
        <w:rPr>
          <w:rtl w:val="0"/>
        </w:rPr>
      </w:r>
    </w:p>
    <w:p w:rsidR="00000000" w:rsidDel="00000000" w:rsidP="00000000" w:rsidRDefault="00000000" w:rsidRPr="00000000" w14:paraId="000004B2">
      <w:pPr>
        <w:pageBreakBefore w:val="0"/>
        <w:rPr/>
      </w:pPr>
      <w:r w:rsidDel="00000000" w:rsidR="00000000" w:rsidRPr="00000000">
        <w:rPr>
          <w:rtl w:val="0"/>
        </w:rPr>
        <w:t xml:space="preserve">también se puede hacer de esta forma:</w:t>
      </w:r>
    </w:p>
    <w:p w:rsidR="00000000" w:rsidDel="00000000" w:rsidP="00000000" w:rsidRDefault="00000000" w:rsidRPr="00000000" w14:paraId="000004B3">
      <w:pPr>
        <w:pageBreakBefore w:val="0"/>
        <w:rPr/>
      </w:pPr>
      <w:r w:rsidDel="00000000" w:rsidR="00000000" w:rsidRPr="00000000">
        <w:rPr>
          <w:rtl w:val="0"/>
        </w:rPr>
      </w:r>
    </w:p>
    <w:tbl>
      <w:tblPr>
        <w:tblStyle w:val="Table7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Avenger {</w:t>
            </w:r>
          </w:p>
          <w:p w:rsidR="00000000" w:rsidDel="00000000" w:rsidP="00000000" w:rsidRDefault="00000000" w:rsidRPr="00000000" w14:paraId="000004B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B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private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_nombre</w:t>
            </w:r>
            <w:r w:rsidDel="00000000" w:rsidR="00000000" w:rsidRPr="00000000">
              <w:rPr>
                <w:rFonts w:ascii="Courier New" w:cs="Courier New" w:eastAsia="Courier New" w:hAnsi="Courier New"/>
                <w:sz w:val="21"/>
                <w:szCs w:val="21"/>
                <w:rtl w:val="0"/>
              </w:rPr>
              <w:t xml:space="preserve">:string;</w:t>
            </w:r>
          </w:p>
          <w:p w:rsidR="00000000" w:rsidDel="00000000" w:rsidP="00000000" w:rsidRDefault="00000000" w:rsidRPr="00000000" w14:paraId="000004B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B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 nombre?:string ) {</w:t>
            </w:r>
          </w:p>
          <w:p w:rsidR="00000000" w:rsidDel="00000000" w:rsidP="00000000" w:rsidRDefault="00000000" w:rsidRPr="00000000" w14:paraId="000004B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_nombre</w:t>
            </w:r>
            <w:r w:rsidDel="00000000" w:rsidR="00000000" w:rsidRPr="00000000">
              <w:rPr>
                <w:rFonts w:ascii="Courier New" w:cs="Courier New" w:eastAsia="Courier New" w:hAnsi="Courier New"/>
                <w:sz w:val="21"/>
                <w:szCs w:val="21"/>
                <w:rtl w:val="0"/>
              </w:rPr>
              <w:t xml:space="preserve"> = nombre;</w:t>
            </w:r>
          </w:p>
          <w:p w:rsidR="00000000" w:rsidDel="00000000" w:rsidP="00000000" w:rsidRDefault="00000000" w:rsidRPr="00000000" w14:paraId="000004B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B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B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get</w:t>
            </w:r>
            <w:r w:rsidDel="00000000" w:rsidR="00000000" w:rsidRPr="00000000">
              <w:rPr>
                <w:rFonts w:ascii="Courier New" w:cs="Courier New" w:eastAsia="Courier New" w:hAnsi="Courier New"/>
                <w:sz w:val="21"/>
                <w:szCs w:val="21"/>
                <w:rtl w:val="0"/>
              </w:rPr>
              <w:t xml:space="preserve"> nombre</w:t>
            </w:r>
            <w:r w:rsidDel="00000000" w:rsidR="00000000" w:rsidRPr="00000000">
              <w:rPr>
                <w:rFonts w:ascii="Courier New" w:cs="Courier New" w:eastAsia="Courier New" w:hAnsi="Courier New"/>
                <w:sz w:val="21"/>
                <w:szCs w:val="21"/>
                <w:rtl w:val="0"/>
              </w:rPr>
              <w:t xml:space="preserve">():string {</w:t>
            </w:r>
          </w:p>
          <w:p w:rsidR="00000000" w:rsidDel="00000000" w:rsidP="00000000" w:rsidRDefault="00000000" w:rsidRPr="00000000" w14:paraId="000004B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_nombre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B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B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C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set</w:t>
            </w:r>
            <w:r w:rsidDel="00000000" w:rsidR="00000000" w:rsidRPr="00000000">
              <w:rPr>
                <w:rFonts w:ascii="Courier New" w:cs="Courier New" w:eastAsia="Courier New" w:hAnsi="Courier New"/>
                <w:sz w:val="21"/>
                <w:szCs w:val="21"/>
                <w:rtl w:val="0"/>
              </w:rPr>
              <w:t xml:space="preserve"> nombre(nombre:string){</w:t>
            </w:r>
          </w:p>
          <w:p w:rsidR="00000000" w:rsidDel="00000000" w:rsidP="00000000" w:rsidRDefault="00000000" w:rsidRPr="00000000" w14:paraId="000004C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C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if</w:t>
            </w:r>
            <w:r w:rsidDel="00000000" w:rsidR="00000000" w:rsidRPr="00000000">
              <w:rPr>
                <w:rFonts w:ascii="Courier New" w:cs="Courier New" w:eastAsia="Courier New" w:hAnsi="Courier New"/>
                <w:sz w:val="21"/>
                <w:szCs w:val="21"/>
                <w:rtl w:val="0"/>
              </w:rPr>
              <w:t xml:space="preserve">( nombre.length &lt;= </w:t>
            </w:r>
            <w:r w:rsidDel="00000000" w:rsidR="00000000" w:rsidRPr="00000000">
              <w:rPr>
                <w:rFonts w:ascii="Courier New" w:cs="Courier New" w:eastAsia="Courier New" w:hAnsi="Courier New"/>
                <w:sz w:val="21"/>
                <w:szCs w:val="21"/>
                <w:rtl w:val="0"/>
              </w:rPr>
              <w:t xml:space="preserve">3</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C3">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throw</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new</w:t>
            </w:r>
            <w:r w:rsidDel="00000000" w:rsidR="00000000" w:rsidRPr="00000000">
              <w:rPr>
                <w:rFonts w:ascii="Courier New" w:cs="Courier New" w:eastAsia="Courier New" w:hAnsi="Courier New"/>
                <w:b w:val="1"/>
                <w:sz w:val="21"/>
                <w:szCs w:val="21"/>
                <w:rtl w:val="0"/>
              </w:rPr>
              <w:t xml:space="preserve"> Error(</w:t>
            </w:r>
            <w:r w:rsidDel="00000000" w:rsidR="00000000" w:rsidRPr="00000000">
              <w:rPr>
                <w:rFonts w:ascii="Courier New" w:cs="Courier New" w:eastAsia="Courier New" w:hAnsi="Courier New"/>
                <w:b w:val="1"/>
                <w:sz w:val="21"/>
                <w:szCs w:val="21"/>
                <w:rtl w:val="0"/>
              </w:rPr>
              <w:t xml:space="preserve">"El nombre debe tener al menos 4 caracteres."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C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C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_nombre</w:t>
            </w:r>
            <w:r w:rsidDel="00000000" w:rsidR="00000000" w:rsidRPr="00000000">
              <w:rPr>
                <w:rFonts w:ascii="Courier New" w:cs="Courier New" w:eastAsia="Courier New" w:hAnsi="Courier New"/>
                <w:sz w:val="21"/>
                <w:szCs w:val="21"/>
                <w:rtl w:val="0"/>
              </w:rPr>
              <w:t xml:space="preserve"> = nombre;</w:t>
            </w:r>
          </w:p>
          <w:p w:rsidR="00000000" w:rsidDel="00000000" w:rsidP="00000000" w:rsidRDefault="00000000" w:rsidRPr="00000000" w14:paraId="000004C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C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C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C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ciclope</w:t>
            </w:r>
            <w:r w:rsidDel="00000000" w:rsidR="00000000" w:rsidRPr="00000000">
              <w:rPr>
                <w:rFonts w:ascii="Courier New" w:cs="Courier New" w:eastAsia="Courier New" w:hAnsi="Courier New"/>
                <w:sz w:val="21"/>
                <w:szCs w:val="21"/>
                <w:rtl w:val="0"/>
              </w:rPr>
              <w:t xml:space="preserve">:Avenger = </w:t>
            </w:r>
            <w:r w:rsidDel="00000000" w:rsidR="00000000" w:rsidRPr="00000000">
              <w:rPr>
                <w:rFonts w:ascii="Courier New" w:cs="Courier New" w:eastAsia="Courier New" w:hAnsi="Courier New"/>
                <w:sz w:val="21"/>
                <w:szCs w:val="21"/>
                <w:rtl w:val="0"/>
              </w:rPr>
              <w:t xml:space="preserve">new</w:t>
            </w:r>
            <w:r w:rsidDel="00000000" w:rsidR="00000000" w:rsidRPr="00000000">
              <w:rPr>
                <w:rFonts w:ascii="Courier New" w:cs="Courier New" w:eastAsia="Courier New" w:hAnsi="Courier New"/>
                <w:sz w:val="21"/>
                <w:szCs w:val="21"/>
                <w:rtl w:val="0"/>
              </w:rPr>
              <w:t xml:space="preserve"> Avenger();</w:t>
            </w:r>
          </w:p>
          <w:p w:rsidR="00000000" w:rsidDel="00000000" w:rsidP="00000000" w:rsidRDefault="00000000" w:rsidRPr="00000000" w14:paraId="000004C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CB">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ciclope.nombre = </w:t>
            </w:r>
            <w:r w:rsidDel="00000000" w:rsidR="00000000" w:rsidRPr="00000000">
              <w:rPr>
                <w:rFonts w:ascii="Courier New" w:cs="Courier New" w:eastAsia="Courier New" w:hAnsi="Courier New"/>
                <w:b w:val="1"/>
                <w:sz w:val="21"/>
                <w:szCs w:val="21"/>
                <w:rtl w:val="0"/>
              </w:rPr>
              <w:t xml:space="preserve">"Lee"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C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CD">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sz w:val="21"/>
                <w:szCs w:val="21"/>
                <w:rtl w:val="0"/>
              </w:rPr>
              <w:t xml:space="preserve">ciclope</w:t>
            </w:r>
            <w:r w:rsidDel="00000000" w:rsidR="00000000" w:rsidRPr="00000000">
              <w:rPr>
                <w:rFonts w:ascii="Courier New" w:cs="Courier New" w:eastAsia="Courier New" w:hAnsi="Courier New"/>
                <w:sz w:val="21"/>
                <w:szCs w:val="21"/>
                <w:rtl w:val="0"/>
              </w:rPr>
              <w:t xml:space="preserve">.nombre );</w:t>
            </w:r>
            <w:r w:rsidDel="00000000" w:rsidR="00000000" w:rsidRPr="00000000">
              <w:rPr>
                <w:rtl w:val="0"/>
              </w:rPr>
            </w:r>
          </w:p>
        </w:tc>
      </w:tr>
    </w:tbl>
    <w:p w:rsidR="00000000" w:rsidDel="00000000" w:rsidP="00000000" w:rsidRDefault="00000000" w:rsidRPr="00000000" w14:paraId="000004CE">
      <w:pPr>
        <w:pageBreakBefore w:val="0"/>
        <w:rPr/>
      </w:pPr>
      <w:r w:rsidDel="00000000" w:rsidR="00000000" w:rsidRPr="00000000">
        <w:rPr>
          <w:rtl w:val="0"/>
        </w:rPr>
      </w:r>
    </w:p>
    <w:p w:rsidR="00000000" w:rsidDel="00000000" w:rsidP="00000000" w:rsidRDefault="00000000" w:rsidRPr="00000000" w14:paraId="000004CF">
      <w:pPr>
        <w:pageBreakBefore w:val="0"/>
        <w:rPr/>
      </w:pPr>
      <w:r w:rsidDel="00000000" w:rsidR="00000000" w:rsidRPr="00000000">
        <w:rPr/>
        <w:drawing>
          <wp:inline distB="114300" distT="114300" distL="114300" distR="114300">
            <wp:extent cx="5943600" cy="1333500"/>
            <wp:effectExtent b="0" l="0" r="0" t="0"/>
            <wp:docPr id="57" name="image56.png"/>
            <a:graphic>
              <a:graphicData uri="http://schemas.openxmlformats.org/drawingml/2006/picture">
                <pic:pic>
                  <pic:nvPicPr>
                    <pic:cNvPr id="0" name="image56.png"/>
                    <pic:cNvPicPr preferRelativeResize="0"/>
                  </pic:nvPicPr>
                  <pic:blipFill>
                    <a:blip r:embed="rId48"/>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r>
    </w:p>
    <w:p w:rsidR="00000000" w:rsidDel="00000000" w:rsidP="00000000" w:rsidRDefault="00000000" w:rsidRPr="00000000" w14:paraId="000004D1">
      <w:pPr>
        <w:pStyle w:val="Heading2"/>
        <w:pageBreakBefore w:val="0"/>
        <w:rPr/>
      </w:pPr>
      <w:bookmarkStart w:colFirst="0" w:colLast="0" w:name="_1vaarxz45bip" w:id="58"/>
      <w:bookmarkEnd w:id="58"/>
      <w:r w:rsidDel="00000000" w:rsidR="00000000" w:rsidRPr="00000000">
        <w:rPr>
          <w:rtl w:val="0"/>
        </w:rPr>
        <w:t xml:space="preserve">Métodos y propiedades estáticos</w:t>
      </w:r>
    </w:p>
    <w:p w:rsidR="00000000" w:rsidDel="00000000" w:rsidP="00000000" w:rsidRDefault="00000000" w:rsidRPr="00000000" w14:paraId="000004D2">
      <w:pPr>
        <w:pageBreakBefore w:val="0"/>
        <w:rPr/>
      </w:pPr>
      <w:r w:rsidDel="00000000" w:rsidR="00000000" w:rsidRPr="00000000">
        <w:rPr>
          <w:rtl w:val="0"/>
        </w:rPr>
      </w:r>
    </w:p>
    <w:tbl>
      <w:tblPr>
        <w:tblStyle w:val="Table7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D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D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public</w:t>
            </w:r>
            <w:r w:rsidDel="00000000" w:rsidR="00000000" w:rsidRPr="00000000">
              <w:rPr>
                <w:rFonts w:ascii="Courier New" w:cs="Courier New" w:eastAsia="Courier New" w:hAnsi="Courier New"/>
                <w:sz w:val="21"/>
                <w:szCs w:val="21"/>
                <w:rtl w:val="0"/>
              </w:rPr>
              <w:t xml:space="preserve"> nombre:string = </w:t>
            </w:r>
            <w:r w:rsidDel="00000000" w:rsidR="00000000" w:rsidRPr="00000000">
              <w:rPr>
                <w:rFonts w:ascii="Courier New" w:cs="Courier New" w:eastAsia="Courier New" w:hAnsi="Courier New"/>
                <w:sz w:val="21"/>
                <w:szCs w:val="21"/>
                <w:rtl w:val="0"/>
              </w:rPr>
              <w:t xml:space="preserve">"Wolverine"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D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D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D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D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DA">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rPr/>
      </w:pPr>
      <w:r w:rsidDel="00000000" w:rsidR="00000000" w:rsidRPr="00000000">
        <w:rPr>
          <w:rtl w:val="0"/>
        </w:rPr>
        <w:t xml:space="preserve">si yo quisiera acceder al nombre de Wolverine tendría que crear un instancia de la clase </w:t>
      </w:r>
      <w:r w:rsidDel="00000000" w:rsidR="00000000" w:rsidRPr="00000000">
        <w:rPr>
          <w:rtl w:val="0"/>
        </w:rPr>
        <w:t xml:space="preserve">Xmen</w:t>
      </w:r>
      <w:r w:rsidDel="00000000" w:rsidR="00000000" w:rsidRPr="00000000">
        <w:rPr>
          <w:rtl w:val="0"/>
        </w:rPr>
        <w:t xml:space="preserve"> </w:t>
      </w:r>
    </w:p>
    <w:p w:rsidR="00000000" w:rsidDel="00000000" w:rsidP="00000000" w:rsidRDefault="00000000" w:rsidRPr="00000000" w14:paraId="000004DD">
      <w:pPr>
        <w:pageBreakBefore w:val="0"/>
        <w:rPr/>
      </w:pPr>
      <w:r w:rsidDel="00000000" w:rsidR="00000000" w:rsidRPr="00000000">
        <w:rPr>
          <w:rtl w:val="0"/>
        </w:rPr>
      </w:r>
    </w:p>
    <w:tbl>
      <w:tblPr>
        <w:tblStyle w:val="Table7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wolverine = </w:t>
            </w:r>
            <w:r w:rsidDel="00000000" w:rsidR="00000000" w:rsidRPr="00000000">
              <w:rPr>
                <w:rFonts w:ascii="Courier New" w:cs="Courier New" w:eastAsia="Courier New" w:hAnsi="Courier New"/>
                <w:sz w:val="21"/>
                <w:szCs w:val="21"/>
                <w:rtl w:val="0"/>
              </w:rPr>
              <w:t xml:space="preserve">new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D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E0">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 wolverine.nombre );</w:t>
            </w:r>
            <w:r w:rsidDel="00000000" w:rsidR="00000000" w:rsidRPr="00000000">
              <w:rPr>
                <w:rtl w:val="0"/>
              </w:rPr>
            </w:r>
          </w:p>
        </w:tc>
      </w:tr>
    </w:tbl>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rtl w:val="0"/>
        </w:rPr>
        <w:t xml:space="preserve">las propiedades o métodos estáticos se pueden llamar sin instanciar la clase :</w:t>
      </w:r>
    </w:p>
    <w:p w:rsidR="00000000" w:rsidDel="00000000" w:rsidP="00000000" w:rsidRDefault="00000000" w:rsidRPr="00000000" w14:paraId="000004E3">
      <w:pPr>
        <w:pageBreakBefore w:val="0"/>
        <w:rPr/>
      </w:pPr>
      <w:r w:rsidDel="00000000" w:rsidR="00000000" w:rsidRPr="00000000">
        <w:rPr>
          <w:rtl w:val="0"/>
        </w:rPr>
      </w:r>
    </w:p>
    <w:tbl>
      <w:tblPr>
        <w:tblStyle w:val="Table7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E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static</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sz w:val="21"/>
                <w:szCs w:val="21"/>
                <w:rtl w:val="0"/>
              </w:rPr>
              <w:t xml:space="preserve">nombre:string = </w:t>
            </w:r>
            <w:r w:rsidDel="00000000" w:rsidR="00000000" w:rsidRPr="00000000">
              <w:rPr>
                <w:rFonts w:ascii="Courier New" w:cs="Courier New" w:eastAsia="Courier New" w:hAnsi="Courier New"/>
                <w:sz w:val="21"/>
                <w:szCs w:val="21"/>
                <w:rtl w:val="0"/>
              </w:rPr>
              <w:t xml:space="preserve">"Wolverine"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E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E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E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E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static</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sz w:val="21"/>
                <w:szCs w:val="21"/>
                <w:rtl w:val="0"/>
              </w:rPr>
              <w:t xml:space="preserve">crearXmen(){</w:t>
            </w:r>
          </w:p>
          <w:p w:rsidR="00000000" w:rsidDel="00000000" w:rsidP="00000000" w:rsidRDefault="00000000" w:rsidRPr="00000000" w14:paraId="000004E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sz w:val="21"/>
                <w:szCs w:val="21"/>
                <w:rtl w:val="0"/>
              </w:rPr>
              <w:t xml:space="preserve">"Se creó usando un método estático"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E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F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F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F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b w:val="1"/>
                <w:sz w:val="21"/>
                <w:szCs w:val="21"/>
                <w:rtl w:val="0"/>
              </w:rPr>
              <w:t xml:space="preserve">Xmen</w:t>
            </w:r>
            <w:r w:rsidDel="00000000" w:rsidR="00000000" w:rsidRPr="00000000">
              <w:rPr>
                <w:rFonts w:ascii="Courier New" w:cs="Courier New" w:eastAsia="Courier New" w:hAnsi="Courier New"/>
                <w:b w:val="1"/>
                <w:sz w:val="21"/>
                <w:szCs w:val="21"/>
                <w:rtl w:val="0"/>
              </w:rPr>
              <w:t xml:space="preserve">.nombre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F3">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F4">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wolverine =</w:t>
            </w:r>
            <w:r w:rsidDel="00000000" w:rsidR="00000000" w:rsidRPr="00000000">
              <w:rPr>
                <w:rFonts w:ascii="Courier New" w:cs="Courier New" w:eastAsia="Courier New" w:hAnsi="Courier New"/>
                <w:b w:val="1"/>
                <w:sz w:val="21"/>
                <w:szCs w:val="21"/>
                <w:rtl w:val="0"/>
              </w:rPr>
              <w:t xml:space="preserve"> Xmen.</w:t>
            </w:r>
            <w:r w:rsidDel="00000000" w:rsidR="00000000" w:rsidRPr="00000000">
              <w:rPr>
                <w:rFonts w:ascii="Courier New" w:cs="Courier New" w:eastAsia="Courier New" w:hAnsi="Courier New"/>
                <w:b w:val="1"/>
                <w:sz w:val="21"/>
                <w:szCs w:val="21"/>
                <w:rtl w:val="0"/>
              </w:rPr>
              <w:t xml:space="preserve">crearXmen</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F5">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b w:val="1"/>
                <w:sz w:val="21"/>
                <w:szCs w:val="21"/>
                <w:rtl w:val="0"/>
              </w:rPr>
              <w:t xml:space="preserve">wolverine </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4F6">
      <w:pPr>
        <w:pageBreakBefore w:val="0"/>
        <w:rPr/>
      </w:pPr>
      <w:r w:rsidDel="00000000" w:rsidR="00000000" w:rsidRPr="00000000">
        <w:rPr>
          <w:rtl w:val="0"/>
        </w:rPr>
        <w:t xml:space="preserve"> </w:t>
      </w:r>
    </w:p>
    <w:p w:rsidR="00000000" w:rsidDel="00000000" w:rsidP="00000000" w:rsidRDefault="00000000" w:rsidRPr="00000000" w14:paraId="000004F7">
      <w:pPr>
        <w:pageBreakBefore w:val="0"/>
        <w:rPr/>
      </w:pPr>
      <w:r w:rsidDel="00000000" w:rsidR="00000000" w:rsidRPr="00000000">
        <w:rPr/>
        <w:drawing>
          <wp:inline distB="114300" distT="114300" distL="114300" distR="114300">
            <wp:extent cx="5943600" cy="1485900"/>
            <wp:effectExtent b="0" l="0" r="0" t="0"/>
            <wp:docPr id="35"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pageBreakBefore w:val="0"/>
        <w:rPr/>
      </w:pPr>
      <w:r w:rsidDel="00000000" w:rsidR="00000000" w:rsidRPr="00000000">
        <w:rPr>
          <w:rtl w:val="0"/>
        </w:rPr>
      </w:r>
    </w:p>
    <w:p w:rsidR="00000000" w:rsidDel="00000000" w:rsidP="00000000" w:rsidRDefault="00000000" w:rsidRPr="00000000" w14:paraId="000004F9">
      <w:pPr>
        <w:pStyle w:val="Heading2"/>
        <w:pageBreakBefore w:val="0"/>
        <w:rPr/>
      </w:pPr>
      <w:bookmarkStart w:colFirst="0" w:colLast="0" w:name="_cnx00vitkqyf" w:id="59"/>
      <w:bookmarkEnd w:id="59"/>
      <w:r w:rsidDel="00000000" w:rsidR="00000000" w:rsidRPr="00000000">
        <w:rPr>
          <w:rtl w:val="0"/>
        </w:rPr>
        <w:t xml:space="preserve">Clases Abstractas</w:t>
      </w:r>
    </w:p>
    <w:p w:rsidR="00000000" w:rsidDel="00000000" w:rsidP="00000000" w:rsidRDefault="00000000" w:rsidRPr="00000000" w14:paraId="000004FA">
      <w:pPr>
        <w:pageBreakBefore w:val="0"/>
        <w:rPr/>
      </w:pPr>
      <w:r w:rsidDel="00000000" w:rsidR="00000000" w:rsidRPr="00000000">
        <w:rPr>
          <w:rtl w:val="0"/>
        </w:rPr>
        <w:t xml:space="preserve">Cuando utilizo abstract no puedo crear instancias de la clase:</w:t>
      </w:r>
    </w:p>
    <w:p w:rsidR="00000000" w:rsidDel="00000000" w:rsidP="00000000" w:rsidRDefault="00000000" w:rsidRPr="00000000" w14:paraId="000004FB">
      <w:pPr>
        <w:pageBreakBefore w:val="0"/>
        <w:rPr/>
      </w:pPr>
      <w:r w:rsidDel="00000000" w:rsidR="00000000" w:rsidRPr="00000000">
        <w:rPr>
          <w:rtl w:val="0"/>
        </w:rPr>
      </w:r>
    </w:p>
    <w:tbl>
      <w:tblPr>
        <w:tblStyle w:val="Table7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abstract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Mutantes{ </w:t>
            </w:r>
            <w:r w:rsidDel="00000000" w:rsidR="00000000" w:rsidRPr="00000000">
              <w:rPr>
                <w:rFonts w:ascii="Courier New" w:cs="Courier New" w:eastAsia="Courier New" w:hAnsi="Courier New"/>
                <w:sz w:val="21"/>
                <w:szCs w:val="21"/>
                <w:rtl w:val="0"/>
              </w:rPr>
              <w:t xml:space="preserve">// X-MEN</w:t>
            </w:r>
          </w:p>
          <w:p w:rsidR="00000000" w:rsidDel="00000000" w:rsidP="00000000" w:rsidRDefault="00000000" w:rsidRPr="00000000" w14:paraId="000004F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F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public</w:t>
            </w:r>
            <w:r w:rsidDel="00000000" w:rsidR="00000000" w:rsidRPr="00000000">
              <w:rPr>
                <w:rFonts w:ascii="Courier New" w:cs="Courier New" w:eastAsia="Courier New" w:hAnsi="Courier New"/>
                <w:sz w:val="21"/>
                <w:szCs w:val="21"/>
                <w:rtl w:val="0"/>
              </w:rPr>
              <w:t xml:space="preserve"> nombre:string, </w:t>
            </w:r>
            <w:r w:rsidDel="00000000" w:rsidR="00000000" w:rsidRPr="00000000">
              <w:rPr>
                <w:rFonts w:ascii="Courier New" w:cs="Courier New" w:eastAsia="Courier New" w:hAnsi="Courier New"/>
                <w:sz w:val="21"/>
                <w:szCs w:val="21"/>
                <w:rtl w:val="0"/>
              </w:rPr>
              <w:t xml:space="preserve">public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:string){}</w:t>
            </w:r>
          </w:p>
          <w:p w:rsidR="00000000" w:rsidDel="00000000" w:rsidP="00000000" w:rsidRDefault="00000000" w:rsidRPr="00000000" w14:paraId="000004F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0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01">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502">
      <w:pPr>
        <w:pageBreakBefore w:val="0"/>
        <w:rPr/>
      </w:pPr>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drawing>
          <wp:inline distB="114300" distT="114300" distL="114300" distR="114300">
            <wp:extent cx="5943600" cy="939800"/>
            <wp:effectExtent b="0" l="0" r="0" t="0"/>
            <wp:docPr id="13"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pageBreakBefore w:val="0"/>
        <w:rPr/>
      </w:pPr>
      <w:r w:rsidDel="00000000" w:rsidR="00000000" w:rsidRPr="00000000">
        <w:rPr>
          <w:rtl w:val="0"/>
        </w:rPr>
      </w:r>
    </w:p>
    <w:p w:rsidR="00000000" w:rsidDel="00000000" w:rsidP="00000000" w:rsidRDefault="00000000" w:rsidRPr="00000000" w14:paraId="00000505">
      <w:pPr>
        <w:pageBreakBefore w:val="0"/>
        <w:rPr/>
      </w:pPr>
      <w:r w:rsidDel="00000000" w:rsidR="00000000" w:rsidRPr="00000000">
        <w:rPr>
          <w:rtl w:val="0"/>
        </w:rPr>
        <w:t xml:space="preserve">Entonces esto para qué diablos sirve. Es utilizado para crear como un molde de las clases y heredarlo a otras clases. </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r>
    </w:p>
    <w:tbl>
      <w:tblPr>
        <w:tblStyle w:val="Table7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b w:val="1"/>
                <w:sz w:val="21"/>
                <w:szCs w:val="21"/>
                <w:rtl w:val="0"/>
              </w:rPr>
              <w:t xml:space="preserve">abstract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Mutantes{ </w:t>
            </w:r>
            <w:r w:rsidDel="00000000" w:rsidR="00000000" w:rsidRPr="00000000">
              <w:rPr>
                <w:rFonts w:ascii="Courier New" w:cs="Courier New" w:eastAsia="Courier New" w:hAnsi="Courier New"/>
                <w:sz w:val="21"/>
                <w:szCs w:val="21"/>
                <w:rtl w:val="0"/>
              </w:rPr>
              <w:t xml:space="preserve">// X-MEN</w:t>
            </w:r>
          </w:p>
          <w:p w:rsidR="00000000" w:rsidDel="00000000" w:rsidP="00000000" w:rsidRDefault="00000000" w:rsidRPr="00000000" w14:paraId="0000050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0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public</w:t>
            </w:r>
            <w:r w:rsidDel="00000000" w:rsidR="00000000" w:rsidRPr="00000000">
              <w:rPr>
                <w:rFonts w:ascii="Courier New" w:cs="Courier New" w:eastAsia="Courier New" w:hAnsi="Courier New"/>
                <w:sz w:val="21"/>
                <w:szCs w:val="21"/>
                <w:rtl w:val="0"/>
              </w:rPr>
              <w:t xml:space="preserve"> nombre:string, </w:t>
            </w:r>
            <w:r w:rsidDel="00000000" w:rsidR="00000000" w:rsidRPr="00000000">
              <w:rPr>
                <w:rFonts w:ascii="Courier New" w:cs="Courier New" w:eastAsia="Courier New" w:hAnsi="Courier New"/>
                <w:sz w:val="21"/>
                <w:szCs w:val="21"/>
                <w:rtl w:val="0"/>
              </w:rPr>
              <w:t xml:space="preserve">public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:string){}</w:t>
            </w:r>
          </w:p>
          <w:p w:rsidR="00000000" w:rsidDel="00000000" w:rsidP="00000000" w:rsidRDefault="00000000" w:rsidRPr="00000000" w14:paraId="0000050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0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0E">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class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Xmen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extends</w:t>
            </w:r>
            <w:r w:rsidDel="00000000" w:rsidR="00000000" w:rsidRPr="00000000">
              <w:rPr>
                <w:rFonts w:ascii="Courier New" w:cs="Courier New" w:eastAsia="Courier New" w:hAnsi="Courier New"/>
                <w:b w:val="1"/>
                <w:sz w:val="21"/>
                <w:szCs w:val="21"/>
                <w:rtl w:val="0"/>
              </w:rPr>
              <w:t xml:space="preserve"> Mutantes{</w:t>
            </w:r>
          </w:p>
          <w:p w:rsidR="00000000" w:rsidDel="00000000" w:rsidP="00000000" w:rsidRDefault="00000000" w:rsidRPr="00000000" w14:paraId="0000050F">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10">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1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1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wolverine = </w:t>
            </w:r>
            <w:r w:rsidDel="00000000" w:rsidR="00000000" w:rsidRPr="00000000">
              <w:rPr>
                <w:rFonts w:ascii="Courier New" w:cs="Courier New" w:eastAsia="Courier New" w:hAnsi="Courier New"/>
                <w:sz w:val="21"/>
                <w:szCs w:val="21"/>
                <w:rtl w:val="0"/>
              </w:rPr>
              <w:t xml:space="preserve">new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"Wolverine"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"Logan"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14">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 wolverine);</w:t>
            </w:r>
            <w:r w:rsidDel="00000000" w:rsidR="00000000" w:rsidRPr="00000000">
              <w:rPr>
                <w:rtl w:val="0"/>
              </w:rPr>
            </w:r>
          </w:p>
        </w:tc>
      </w:tr>
    </w:tbl>
    <w:p w:rsidR="00000000" w:rsidDel="00000000" w:rsidP="00000000" w:rsidRDefault="00000000" w:rsidRPr="00000000" w14:paraId="00000515">
      <w:pPr>
        <w:pageBreakBefore w:val="0"/>
        <w:rPr/>
      </w:pPr>
      <w:r w:rsidDel="00000000" w:rsidR="00000000" w:rsidRPr="00000000">
        <w:rPr>
          <w:rtl w:val="0"/>
        </w:rPr>
      </w:r>
    </w:p>
    <w:p w:rsidR="00000000" w:rsidDel="00000000" w:rsidP="00000000" w:rsidRDefault="00000000" w:rsidRPr="00000000" w14:paraId="00000516">
      <w:pPr>
        <w:pageBreakBefore w:val="0"/>
        <w:rPr/>
      </w:pPr>
      <w:r w:rsidDel="00000000" w:rsidR="00000000" w:rsidRPr="00000000">
        <w:rPr>
          <w:b w:val="1"/>
          <w:rtl w:val="0"/>
        </w:rPr>
        <w:t xml:space="preserve">note </w:t>
      </w:r>
      <w:r w:rsidDel="00000000" w:rsidR="00000000" w:rsidRPr="00000000">
        <w:rPr>
          <w:rtl w:val="0"/>
        </w:rPr>
        <w:t xml:space="preserve">como </w:t>
      </w:r>
      <w:r w:rsidDel="00000000" w:rsidR="00000000" w:rsidRPr="00000000">
        <w:rPr>
          <w:rtl w:val="0"/>
        </w:rPr>
        <w:t xml:space="preserve">Xmen</w:t>
      </w:r>
      <w:r w:rsidDel="00000000" w:rsidR="00000000" w:rsidRPr="00000000">
        <w:rPr>
          <w:rtl w:val="0"/>
        </w:rPr>
        <w:t xml:space="preserve"> no tiene constructor definido utiliza el de Mutantes.</w:t>
      </w:r>
    </w:p>
    <w:p w:rsidR="00000000" w:rsidDel="00000000" w:rsidP="00000000" w:rsidRDefault="00000000" w:rsidRPr="00000000" w14:paraId="00000517">
      <w:pPr>
        <w:pStyle w:val="Heading2"/>
        <w:pageBreakBefore w:val="0"/>
        <w:rPr/>
      </w:pPr>
      <w:bookmarkStart w:colFirst="0" w:colLast="0" w:name="_jh4evlmou855" w:id="60"/>
      <w:bookmarkEnd w:id="60"/>
      <w:r w:rsidDel="00000000" w:rsidR="00000000" w:rsidRPr="00000000">
        <w:rPr>
          <w:rtl w:val="0"/>
        </w:rPr>
        <w:t xml:space="preserve">Constructores privados</w:t>
      </w:r>
    </w:p>
    <w:p w:rsidR="00000000" w:rsidDel="00000000" w:rsidP="00000000" w:rsidRDefault="00000000" w:rsidRPr="00000000" w14:paraId="00000518">
      <w:pPr>
        <w:pageBreakBefore w:val="0"/>
        <w:rPr/>
      </w:pPr>
      <w:r w:rsidDel="00000000" w:rsidR="00000000" w:rsidRPr="00000000">
        <w:rPr>
          <w:rtl w:val="0"/>
        </w:rPr>
      </w:r>
    </w:p>
    <w:p w:rsidR="00000000" w:rsidDel="00000000" w:rsidP="00000000" w:rsidRDefault="00000000" w:rsidRPr="00000000" w14:paraId="00000519">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51A">
      <w:pPr>
        <w:pStyle w:val="Heading1"/>
        <w:pageBreakBefore w:val="0"/>
        <w:rPr>
          <w:color w:val="000000"/>
        </w:rPr>
      </w:pPr>
      <w:bookmarkStart w:colFirst="0" w:colLast="0" w:name="_jqagg4bdy0o9" w:id="61"/>
      <w:bookmarkEnd w:id="61"/>
      <w:r w:rsidDel="00000000" w:rsidR="00000000" w:rsidRPr="00000000">
        <w:rPr>
          <w:color w:val="000000"/>
          <w:rtl w:val="0"/>
        </w:rPr>
        <w:t xml:space="preserve">Interfaces</w:t>
      </w:r>
      <w:r w:rsidDel="00000000" w:rsidR="00000000" w:rsidRPr="00000000">
        <w:rPr>
          <w:rtl w:val="0"/>
        </w:rPr>
      </w:r>
    </w:p>
    <w:p w:rsidR="00000000" w:rsidDel="00000000" w:rsidP="00000000" w:rsidRDefault="00000000" w:rsidRPr="00000000" w14:paraId="0000051B">
      <w:pPr>
        <w:pStyle w:val="Heading2"/>
        <w:pageBreakBefore w:val="0"/>
        <w:rPr/>
      </w:pPr>
      <w:bookmarkStart w:colFirst="0" w:colLast="0" w:name="_vp0hw1frpc0q" w:id="62"/>
      <w:bookmarkEnd w:id="62"/>
      <w:r w:rsidDel="00000000" w:rsidR="00000000" w:rsidRPr="00000000">
        <w:rPr>
          <w:rtl w:val="0"/>
        </w:rPr>
        <w:t xml:space="preserve">Interfaz Básica </w:t>
      </w:r>
    </w:p>
    <w:p w:rsidR="00000000" w:rsidDel="00000000" w:rsidP="00000000" w:rsidRDefault="00000000" w:rsidRPr="00000000" w14:paraId="0000051C">
      <w:pPr>
        <w:pageBreakBefore w:val="0"/>
        <w:rPr/>
      </w:pPr>
      <w:r w:rsidDel="00000000" w:rsidR="00000000" w:rsidRPr="00000000">
        <w:rPr>
          <w:rtl w:val="0"/>
        </w:rPr>
      </w:r>
    </w:p>
    <w:tbl>
      <w:tblPr>
        <w:tblStyle w:val="Table8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interface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1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string,</w:t>
            </w:r>
          </w:p>
          <w:p w:rsidR="00000000" w:rsidDel="00000000" w:rsidP="00000000" w:rsidRDefault="00000000" w:rsidRPr="00000000" w14:paraId="0000051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poder: string</w:t>
            </w:r>
          </w:p>
          <w:p w:rsidR="00000000" w:rsidDel="00000000" w:rsidP="00000000" w:rsidRDefault="00000000" w:rsidRPr="00000000" w14:paraId="00000520">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521">
      <w:pPr>
        <w:pageBreakBefore w:val="0"/>
        <w:rPr/>
      </w:pPr>
      <w:r w:rsidDel="00000000" w:rsidR="00000000" w:rsidRPr="00000000">
        <w:rPr>
          <w:rtl w:val="0"/>
        </w:rPr>
      </w:r>
    </w:p>
    <w:p w:rsidR="00000000" w:rsidDel="00000000" w:rsidP="00000000" w:rsidRDefault="00000000" w:rsidRPr="00000000" w14:paraId="00000522">
      <w:pPr>
        <w:pageBreakBefore w:val="0"/>
        <w:rPr/>
      </w:pPr>
      <w:r w:rsidDel="00000000" w:rsidR="00000000" w:rsidRPr="00000000">
        <w:rPr>
          <w:rtl w:val="0"/>
        </w:rPr>
        <w:t xml:space="preserve">Con CamelCase</w:t>
      </w:r>
    </w:p>
    <w:p w:rsidR="00000000" w:rsidDel="00000000" w:rsidP="00000000" w:rsidRDefault="00000000" w:rsidRPr="00000000" w14:paraId="00000523">
      <w:pPr>
        <w:pageBreakBefore w:val="0"/>
        <w:rPr/>
      </w:pPr>
      <w:r w:rsidDel="00000000" w:rsidR="00000000" w:rsidRPr="00000000">
        <w:rPr>
          <w:rtl w:val="0"/>
        </w:rPr>
      </w:r>
    </w:p>
    <w:p w:rsidR="00000000" w:rsidDel="00000000" w:rsidP="00000000" w:rsidRDefault="00000000" w:rsidRPr="00000000" w14:paraId="00000524">
      <w:pPr>
        <w:pageBreakBefore w:val="0"/>
        <w:rPr/>
      </w:pPr>
      <w:r w:rsidDel="00000000" w:rsidR="00000000" w:rsidRPr="00000000">
        <w:rPr>
          <w:rtl w:val="0"/>
        </w:rPr>
        <w:t xml:space="preserve">Y podremos utilizarla de la siguiente forma: </w:t>
      </w:r>
    </w:p>
    <w:p w:rsidR="00000000" w:rsidDel="00000000" w:rsidP="00000000" w:rsidRDefault="00000000" w:rsidRPr="00000000" w14:paraId="00000525">
      <w:pPr>
        <w:pageBreakBefore w:val="0"/>
        <w:rPr/>
      </w:pPr>
      <w:r w:rsidDel="00000000" w:rsidR="00000000" w:rsidRPr="00000000">
        <w:rPr>
          <w:rtl w:val="0"/>
        </w:rPr>
      </w:r>
    </w:p>
    <w:tbl>
      <w:tblPr>
        <w:tblStyle w:val="Table8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enviarMision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b w:val="1"/>
                <w:sz w:val="21"/>
                <w:szCs w:val="21"/>
                <w:rtl w:val="0"/>
              </w:rPr>
              <w:t xml:space="preserve">Xmen </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2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sz w:val="21"/>
                <w:szCs w:val="21"/>
                <w:rtl w:val="0"/>
              </w:rPr>
              <w:t xml:space="preserve">"Enviado a: "</w:t>
            </w:r>
            <w:r w:rsidDel="00000000" w:rsidR="00000000" w:rsidRPr="00000000">
              <w:rPr>
                <w:rFonts w:ascii="Courier New" w:cs="Courier New" w:eastAsia="Courier New" w:hAnsi="Courier New"/>
                <w:sz w:val="21"/>
                <w:szCs w:val="21"/>
                <w:rtl w:val="0"/>
              </w:rPr>
              <w:t xml:space="preserve"> + xmen.nombre);</w:t>
            </w:r>
          </w:p>
          <w:p w:rsidR="00000000" w:rsidDel="00000000" w:rsidP="00000000" w:rsidRDefault="00000000" w:rsidRPr="00000000" w14:paraId="0000052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2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2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wolverine:</w:t>
            </w:r>
            <w:r w:rsidDel="00000000" w:rsidR="00000000" w:rsidRPr="00000000">
              <w:rPr>
                <w:rFonts w:ascii="Courier New" w:cs="Courier New" w:eastAsia="Courier New" w:hAnsi="Courier New"/>
                <w:b w:val="1"/>
                <w:sz w:val="21"/>
                <w:szCs w:val="21"/>
                <w:rtl w:val="0"/>
              </w:rPr>
              <w:t xml:space="preserve">Xmen</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52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w:t>
            </w:r>
            <w:r w:rsidDel="00000000" w:rsidR="00000000" w:rsidRPr="00000000">
              <w:rPr>
                <w:rFonts w:ascii="Courier New" w:cs="Courier New" w:eastAsia="Courier New" w:hAnsi="Courier New"/>
                <w:sz w:val="21"/>
                <w:szCs w:val="21"/>
                <w:rtl w:val="0"/>
              </w:rPr>
              <w:t xml:space="preserve">"Wolverine"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poder: </w:t>
            </w:r>
            <w:r w:rsidDel="00000000" w:rsidR="00000000" w:rsidRPr="00000000">
              <w:rPr>
                <w:rFonts w:ascii="Courier New" w:cs="Courier New" w:eastAsia="Courier New" w:hAnsi="Courier New"/>
                <w:sz w:val="21"/>
                <w:szCs w:val="21"/>
                <w:rtl w:val="0"/>
              </w:rPr>
              <w:t xml:space="preserve">"Regeneración"</w:t>
            </w:r>
          </w:p>
          <w:p w:rsidR="00000000" w:rsidDel="00000000" w:rsidP="00000000" w:rsidRDefault="00000000" w:rsidRPr="00000000" w14:paraId="0000052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31">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enviarMision</w:t>
            </w:r>
            <w:r w:rsidDel="00000000" w:rsidR="00000000" w:rsidRPr="00000000">
              <w:rPr>
                <w:rFonts w:ascii="Courier New" w:cs="Courier New" w:eastAsia="Courier New" w:hAnsi="Courier New"/>
                <w:sz w:val="21"/>
                <w:szCs w:val="21"/>
                <w:rtl w:val="0"/>
              </w:rPr>
              <w:t xml:space="preserve">( wolverine );</w:t>
            </w:r>
            <w:r w:rsidDel="00000000" w:rsidR="00000000" w:rsidRPr="00000000">
              <w:rPr>
                <w:rtl w:val="0"/>
              </w:rPr>
            </w:r>
          </w:p>
        </w:tc>
      </w:tr>
    </w:tbl>
    <w:p w:rsidR="00000000" w:rsidDel="00000000" w:rsidP="00000000" w:rsidRDefault="00000000" w:rsidRPr="00000000" w14:paraId="00000532">
      <w:pPr>
        <w:pageBreakBefore w:val="0"/>
        <w:rPr/>
      </w:pPr>
      <w:r w:rsidDel="00000000" w:rsidR="00000000" w:rsidRPr="00000000">
        <w:rPr>
          <w:rtl w:val="0"/>
        </w:rPr>
      </w:r>
    </w:p>
    <w:p w:rsidR="00000000" w:rsidDel="00000000" w:rsidP="00000000" w:rsidRDefault="00000000" w:rsidRPr="00000000" w14:paraId="00000533">
      <w:pPr>
        <w:pageBreakBefore w:val="0"/>
        <w:rPr/>
      </w:pPr>
      <w:r w:rsidDel="00000000" w:rsidR="00000000" w:rsidRPr="00000000">
        <w:rPr/>
        <w:drawing>
          <wp:inline distB="114300" distT="114300" distL="114300" distR="114300">
            <wp:extent cx="5943600" cy="1041400"/>
            <wp:effectExtent b="0" l="0" r="0" t="0"/>
            <wp:docPr id="2"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pageBreakBefore w:val="0"/>
        <w:rPr/>
      </w:pPr>
      <w:r w:rsidDel="00000000" w:rsidR="00000000" w:rsidRPr="00000000">
        <w:rPr>
          <w:rtl w:val="0"/>
        </w:rPr>
      </w:r>
    </w:p>
    <w:p w:rsidR="00000000" w:rsidDel="00000000" w:rsidP="00000000" w:rsidRDefault="00000000" w:rsidRPr="00000000" w14:paraId="00000535">
      <w:pPr>
        <w:pStyle w:val="Heading2"/>
        <w:pageBreakBefore w:val="0"/>
        <w:rPr/>
      </w:pPr>
      <w:bookmarkStart w:colFirst="0" w:colLast="0" w:name="_7j7co5hgplv5" w:id="63"/>
      <w:bookmarkEnd w:id="63"/>
      <w:r w:rsidDel="00000000" w:rsidR="00000000" w:rsidRPr="00000000">
        <w:rPr>
          <w:rtl w:val="0"/>
        </w:rPr>
        <w:t xml:space="preserve">Propiedades Opcionales</w:t>
      </w:r>
    </w:p>
    <w:p w:rsidR="00000000" w:rsidDel="00000000" w:rsidP="00000000" w:rsidRDefault="00000000" w:rsidRPr="00000000" w14:paraId="00000536">
      <w:pPr>
        <w:pageBreakBefore w:val="0"/>
        <w:rPr/>
      </w:pPr>
      <w:r w:rsidDel="00000000" w:rsidR="00000000" w:rsidRPr="00000000">
        <w:rPr>
          <w:rtl w:val="0"/>
        </w:rPr>
      </w:r>
    </w:p>
    <w:tbl>
      <w:tblPr>
        <w:tblStyle w:val="Table8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interface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3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string,</w:t>
            </w:r>
          </w:p>
          <w:p w:rsidR="00000000" w:rsidDel="00000000" w:rsidP="00000000" w:rsidRDefault="00000000" w:rsidRPr="00000000" w14:paraId="0000053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poder?: string</w:t>
            </w:r>
          </w:p>
          <w:p w:rsidR="00000000" w:rsidDel="00000000" w:rsidP="00000000" w:rsidRDefault="00000000" w:rsidRPr="00000000" w14:paraId="0000053A">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53B">
      <w:pPr>
        <w:pageBreakBefore w:val="0"/>
        <w:rPr/>
      </w:pPr>
      <w:r w:rsidDel="00000000" w:rsidR="00000000" w:rsidRPr="00000000">
        <w:rPr>
          <w:rtl w:val="0"/>
        </w:rPr>
      </w:r>
    </w:p>
    <w:p w:rsidR="00000000" w:rsidDel="00000000" w:rsidP="00000000" w:rsidRDefault="00000000" w:rsidRPr="00000000" w14:paraId="0000053C">
      <w:pPr>
        <w:pageBreakBefore w:val="0"/>
        <w:rPr/>
      </w:pPr>
      <w:r w:rsidDel="00000000" w:rsidR="00000000" w:rsidRPr="00000000">
        <w:rPr>
          <w:rtl w:val="0"/>
        </w:rPr>
        <w:t xml:space="preserve">Poder es una propiedad opcional en este ejemplo.</w:t>
      </w:r>
    </w:p>
    <w:p w:rsidR="00000000" w:rsidDel="00000000" w:rsidP="00000000" w:rsidRDefault="00000000" w:rsidRPr="00000000" w14:paraId="0000053D">
      <w:pPr>
        <w:pageBreakBefore w:val="0"/>
        <w:rPr/>
      </w:pPr>
      <w:r w:rsidDel="00000000" w:rsidR="00000000" w:rsidRPr="00000000">
        <w:rPr>
          <w:rtl w:val="0"/>
        </w:rPr>
      </w:r>
    </w:p>
    <w:tbl>
      <w:tblPr>
        <w:tblStyle w:val="Table8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enviarMision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 : Xmen ) {</w:t>
            </w:r>
          </w:p>
          <w:p w:rsidR="00000000" w:rsidDel="00000000" w:rsidP="00000000" w:rsidRDefault="00000000" w:rsidRPr="00000000" w14:paraId="0000053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4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.poder){</w:t>
            </w:r>
          </w:p>
          <w:p w:rsidR="00000000" w:rsidDel="00000000" w:rsidP="00000000" w:rsidRDefault="00000000" w:rsidRPr="00000000" w14:paraId="0000054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sz w:val="21"/>
                <w:szCs w:val="21"/>
                <w:rtl w:val="0"/>
              </w:rPr>
              <w:t xml:space="preserve">`Necesitamos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xmen.poder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4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4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sz w:val="21"/>
                <w:szCs w:val="21"/>
                <w:rtl w:val="0"/>
              </w:rPr>
              <w:t xml:space="preserve">"Enviado a: "</w:t>
            </w:r>
            <w:r w:rsidDel="00000000" w:rsidR="00000000" w:rsidRPr="00000000">
              <w:rPr>
                <w:rFonts w:ascii="Courier New" w:cs="Courier New" w:eastAsia="Courier New" w:hAnsi="Courier New"/>
                <w:sz w:val="21"/>
                <w:szCs w:val="21"/>
                <w:rtl w:val="0"/>
              </w:rPr>
              <w:t xml:space="preserve"> + xmen.nombre);</w:t>
            </w:r>
          </w:p>
          <w:p w:rsidR="00000000" w:rsidDel="00000000" w:rsidP="00000000" w:rsidRDefault="00000000" w:rsidRPr="00000000" w14:paraId="0000054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4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4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wolverine:Xmen = {</w:t>
            </w:r>
          </w:p>
          <w:p w:rsidR="00000000" w:rsidDel="00000000" w:rsidP="00000000" w:rsidRDefault="00000000" w:rsidRPr="00000000" w14:paraId="0000054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w:t>
            </w:r>
            <w:r w:rsidDel="00000000" w:rsidR="00000000" w:rsidRPr="00000000">
              <w:rPr>
                <w:rFonts w:ascii="Courier New" w:cs="Courier New" w:eastAsia="Courier New" w:hAnsi="Courier New"/>
                <w:sz w:val="21"/>
                <w:szCs w:val="21"/>
                <w:rtl w:val="0"/>
              </w:rPr>
              <w:t xml:space="preserve">"Wolverine"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poder: </w:t>
            </w:r>
            <w:r w:rsidDel="00000000" w:rsidR="00000000" w:rsidRPr="00000000">
              <w:rPr>
                <w:rFonts w:ascii="Courier New" w:cs="Courier New" w:eastAsia="Courier New" w:hAnsi="Courier New"/>
                <w:sz w:val="21"/>
                <w:szCs w:val="21"/>
                <w:rtl w:val="0"/>
              </w:rPr>
              <w:t xml:space="preserve">"Regeneración"</w:t>
            </w:r>
          </w:p>
          <w:p w:rsidR="00000000" w:rsidDel="00000000" w:rsidP="00000000" w:rsidRDefault="00000000" w:rsidRPr="00000000" w14:paraId="0000054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4D">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enviarMision</w:t>
            </w:r>
            <w:r w:rsidDel="00000000" w:rsidR="00000000" w:rsidRPr="00000000">
              <w:rPr>
                <w:rFonts w:ascii="Courier New" w:cs="Courier New" w:eastAsia="Courier New" w:hAnsi="Courier New"/>
                <w:sz w:val="21"/>
                <w:szCs w:val="21"/>
                <w:rtl w:val="0"/>
              </w:rPr>
              <w:t xml:space="preserve">( wolverine );</w:t>
            </w:r>
            <w:r w:rsidDel="00000000" w:rsidR="00000000" w:rsidRPr="00000000">
              <w:rPr>
                <w:rtl w:val="0"/>
              </w:rPr>
            </w:r>
          </w:p>
        </w:tc>
      </w:tr>
    </w:tbl>
    <w:p w:rsidR="00000000" w:rsidDel="00000000" w:rsidP="00000000" w:rsidRDefault="00000000" w:rsidRPr="00000000" w14:paraId="0000054E">
      <w:pPr>
        <w:pageBreakBefore w:val="0"/>
        <w:rPr/>
      </w:pPr>
      <w:r w:rsidDel="00000000" w:rsidR="00000000" w:rsidRPr="00000000">
        <w:rPr/>
        <w:drawing>
          <wp:inline distB="114300" distT="114300" distL="114300" distR="114300">
            <wp:extent cx="5943600" cy="1308100"/>
            <wp:effectExtent b="0" l="0" r="0" t="0"/>
            <wp:docPr id="42" name="image54.png"/>
            <a:graphic>
              <a:graphicData uri="http://schemas.openxmlformats.org/drawingml/2006/picture">
                <pic:pic>
                  <pic:nvPicPr>
                    <pic:cNvPr id="0" name="image54.png"/>
                    <pic:cNvPicPr preferRelativeResize="0"/>
                  </pic:nvPicPr>
                  <pic:blipFill>
                    <a:blip r:embed="rId52"/>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pageBreakBefore w:val="0"/>
        <w:rPr/>
      </w:pPr>
      <w:r w:rsidDel="00000000" w:rsidR="00000000" w:rsidRPr="00000000">
        <w:rPr>
          <w:rtl w:val="0"/>
        </w:rPr>
      </w:r>
    </w:p>
    <w:p w:rsidR="00000000" w:rsidDel="00000000" w:rsidP="00000000" w:rsidRDefault="00000000" w:rsidRPr="00000000" w14:paraId="00000550">
      <w:pPr>
        <w:pStyle w:val="Heading2"/>
        <w:pageBreakBefore w:val="0"/>
        <w:rPr/>
      </w:pPr>
      <w:bookmarkStart w:colFirst="0" w:colLast="0" w:name="_mi4ljljentox" w:id="64"/>
      <w:bookmarkEnd w:id="64"/>
      <w:r w:rsidDel="00000000" w:rsidR="00000000" w:rsidRPr="00000000">
        <w:rPr>
          <w:rtl w:val="0"/>
        </w:rPr>
        <w:t xml:space="preserve">Métodos en la Interfaz</w:t>
      </w:r>
    </w:p>
    <w:p w:rsidR="00000000" w:rsidDel="00000000" w:rsidP="00000000" w:rsidRDefault="00000000" w:rsidRPr="00000000" w14:paraId="00000551">
      <w:pPr>
        <w:pageBreakBefore w:val="0"/>
        <w:rPr/>
      </w:pPr>
      <w:r w:rsidDel="00000000" w:rsidR="00000000" w:rsidRPr="00000000">
        <w:rPr>
          <w:rtl w:val="0"/>
        </w:rPr>
        <w:t xml:space="preserve">Hay que especificar (si los tiene) los parámetros, y el retorno.</w:t>
      </w:r>
    </w:p>
    <w:p w:rsidR="00000000" w:rsidDel="00000000" w:rsidP="00000000" w:rsidRDefault="00000000" w:rsidRPr="00000000" w14:paraId="00000552">
      <w:pPr>
        <w:pageBreakBefore w:val="0"/>
        <w:rPr/>
      </w:pPr>
      <w:r w:rsidDel="00000000" w:rsidR="00000000" w:rsidRPr="00000000">
        <w:rPr>
          <w:rtl w:val="0"/>
        </w:rPr>
      </w:r>
    </w:p>
    <w:tbl>
      <w:tblPr>
        <w:tblStyle w:val="Table8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interface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5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string,</w:t>
            </w:r>
          </w:p>
          <w:p w:rsidR="00000000" w:rsidDel="00000000" w:rsidP="00000000" w:rsidRDefault="00000000" w:rsidRPr="00000000" w14:paraId="00000555">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regenerar( </w:t>
            </w:r>
            <w:r w:rsidDel="00000000" w:rsidR="00000000" w:rsidRPr="00000000">
              <w:rPr>
                <w:rFonts w:ascii="Courier New" w:cs="Courier New" w:eastAsia="Courier New" w:hAnsi="Courier New"/>
                <w:b w:val="1"/>
                <w:sz w:val="21"/>
                <w:szCs w:val="21"/>
                <w:rtl w:val="0"/>
              </w:rPr>
              <w:t xml:space="preserve">nombreReal</w:t>
            </w:r>
            <w:r w:rsidDel="00000000" w:rsidR="00000000" w:rsidRPr="00000000">
              <w:rPr>
                <w:rFonts w:ascii="Courier New" w:cs="Courier New" w:eastAsia="Courier New" w:hAnsi="Courier New"/>
                <w:b w:val="1"/>
                <w:sz w:val="21"/>
                <w:szCs w:val="21"/>
                <w:rtl w:val="0"/>
              </w:rPr>
              <w:t xml:space="preserve">:string ):void</w:t>
            </w:r>
          </w:p>
          <w:p w:rsidR="00000000" w:rsidDel="00000000" w:rsidP="00000000" w:rsidRDefault="00000000" w:rsidRPr="00000000" w14:paraId="00000556">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557">
      <w:pPr>
        <w:pageBreakBefore w:val="0"/>
        <w:rPr/>
      </w:pPr>
      <w:r w:rsidDel="00000000" w:rsidR="00000000" w:rsidRPr="00000000">
        <w:rPr>
          <w:rtl w:val="0"/>
        </w:rPr>
      </w:r>
    </w:p>
    <w:p w:rsidR="00000000" w:rsidDel="00000000" w:rsidP="00000000" w:rsidRDefault="00000000" w:rsidRPr="00000000" w14:paraId="00000558">
      <w:pPr>
        <w:pageBreakBefore w:val="0"/>
        <w:rPr/>
      </w:pPr>
      <w:r w:rsidDel="00000000" w:rsidR="00000000" w:rsidRPr="00000000">
        <w:rPr>
          <w:rtl w:val="0"/>
        </w:rPr>
        <w:t xml:space="preserve">No estamos diciendo que es lo que tiene que hacer la función, puede ser lo que sea, pero recibe y regresa lo especificado.</w:t>
      </w:r>
    </w:p>
    <w:p w:rsidR="00000000" w:rsidDel="00000000" w:rsidP="00000000" w:rsidRDefault="00000000" w:rsidRPr="00000000" w14:paraId="00000559">
      <w:pPr>
        <w:pageBreakBefore w:val="0"/>
        <w:rPr/>
      </w:pPr>
      <w:r w:rsidDel="00000000" w:rsidR="00000000" w:rsidRPr="00000000">
        <w:rPr>
          <w:rtl w:val="0"/>
        </w:rPr>
      </w:r>
    </w:p>
    <w:p w:rsidR="00000000" w:rsidDel="00000000" w:rsidP="00000000" w:rsidRDefault="00000000" w:rsidRPr="00000000" w14:paraId="0000055A">
      <w:pPr>
        <w:pageBreakBefore w:val="0"/>
        <w:rPr/>
      </w:pPr>
      <w:r w:rsidDel="00000000" w:rsidR="00000000" w:rsidRPr="00000000">
        <w:rPr>
          <w:rtl w:val="0"/>
        </w:rPr>
        <w:t xml:space="preserve">El método también puede ser </w:t>
      </w:r>
      <w:r w:rsidDel="00000000" w:rsidR="00000000" w:rsidRPr="00000000">
        <w:rPr>
          <w:rtl w:val="0"/>
        </w:rPr>
        <w:t xml:space="preserve">opcional </w:t>
      </w:r>
      <w:r w:rsidDel="00000000" w:rsidR="00000000" w:rsidRPr="00000000">
        <w:rPr>
          <w:rtl w:val="0"/>
        </w:rPr>
        <w:t xml:space="preserve">agregando un </w:t>
      </w:r>
      <w:r w:rsidDel="00000000" w:rsidR="00000000" w:rsidRPr="00000000">
        <w:rPr>
          <w:rtl w:val="0"/>
        </w:rPr>
        <w:t xml:space="preserve">signo de pregunta</w:t>
      </w:r>
      <w:r w:rsidDel="00000000" w:rsidR="00000000" w:rsidRPr="00000000">
        <w:rPr>
          <w:rtl w:val="0"/>
        </w:rPr>
        <w:t xml:space="preserve">. </w:t>
      </w:r>
    </w:p>
    <w:p w:rsidR="00000000" w:rsidDel="00000000" w:rsidP="00000000" w:rsidRDefault="00000000" w:rsidRPr="00000000" w14:paraId="0000055B">
      <w:pPr>
        <w:pageBreakBefore w:val="0"/>
        <w:rPr/>
      </w:pPr>
      <w:r w:rsidDel="00000000" w:rsidR="00000000" w:rsidRPr="00000000">
        <w:rPr>
          <w:rtl w:val="0"/>
        </w:rPr>
      </w:r>
    </w:p>
    <w:tbl>
      <w:tblPr>
        <w:tblStyle w:val="Table8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interface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5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string,</w:t>
            </w:r>
          </w:p>
          <w:p w:rsidR="00000000" w:rsidDel="00000000" w:rsidP="00000000" w:rsidRDefault="00000000" w:rsidRPr="00000000" w14:paraId="0000055E">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regenerar?( </w:t>
            </w:r>
            <w:r w:rsidDel="00000000" w:rsidR="00000000" w:rsidRPr="00000000">
              <w:rPr>
                <w:rFonts w:ascii="Courier New" w:cs="Courier New" w:eastAsia="Courier New" w:hAnsi="Courier New"/>
                <w:b w:val="1"/>
                <w:sz w:val="21"/>
                <w:szCs w:val="21"/>
                <w:rtl w:val="0"/>
              </w:rPr>
              <w:t xml:space="preserve">nombreReal</w:t>
            </w:r>
            <w:r w:rsidDel="00000000" w:rsidR="00000000" w:rsidRPr="00000000">
              <w:rPr>
                <w:rFonts w:ascii="Courier New" w:cs="Courier New" w:eastAsia="Courier New" w:hAnsi="Courier New"/>
                <w:b w:val="1"/>
                <w:sz w:val="21"/>
                <w:szCs w:val="21"/>
                <w:rtl w:val="0"/>
              </w:rPr>
              <w:t xml:space="preserve">:string ):void</w:t>
            </w:r>
          </w:p>
          <w:p w:rsidR="00000000" w:rsidDel="00000000" w:rsidP="00000000" w:rsidRDefault="00000000" w:rsidRPr="00000000" w14:paraId="0000055F">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560">
      <w:pPr>
        <w:pageBreakBefore w:val="0"/>
        <w:rPr/>
      </w:pPr>
      <w:r w:rsidDel="00000000" w:rsidR="00000000" w:rsidRPr="00000000">
        <w:rPr>
          <w:rtl w:val="0"/>
        </w:rPr>
      </w:r>
    </w:p>
    <w:p w:rsidR="00000000" w:rsidDel="00000000" w:rsidP="00000000" w:rsidRDefault="00000000" w:rsidRPr="00000000" w14:paraId="00000561">
      <w:pPr>
        <w:pageBreakBefore w:val="0"/>
        <w:rPr/>
      </w:pPr>
      <w:r w:rsidDel="00000000" w:rsidR="00000000" w:rsidRPr="00000000">
        <w:rPr>
          <w:rtl w:val="0"/>
        </w:rPr>
        <w:t xml:space="preserve">Ejemplo</w:t>
      </w:r>
    </w:p>
    <w:p w:rsidR="00000000" w:rsidDel="00000000" w:rsidP="00000000" w:rsidRDefault="00000000" w:rsidRPr="00000000" w14:paraId="00000562">
      <w:pPr>
        <w:pageBreakBefore w:val="0"/>
        <w:rPr/>
      </w:pPr>
      <w:r w:rsidDel="00000000" w:rsidR="00000000" w:rsidRPr="00000000">
        <w:rPr>
          <w:rtl w:val="0"/>
        </w:rPr>
      </w:r>
    </w:p>
    <w:tbl>
      <w:tblPr>
        <w:tblStyle w:val="Table8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enviarMision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 : Xmen ) {</w:t>
            </w:r>
          </w:p>
          <w:p w:rsidR="00000000" w:rsidDel="00000000" w:rsidP="00000000" w:rsidRDefault="00000000" w:rsidRPr="00000000" w14:paraId="0000056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6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sz w:val="21"/>
                <w:szCs w:val="21"/>
                <w:rtl w:val="0"/>
              </w:rPr>
              <w:t xml:space="preserve">"Enviado a: "</w:t>
            </w:r>
            <w:r w:rsidDel="00000000" w:rsidR="00000000" w:rsidRPr="00000000">
              <w:rPr>
                <w:rFonts w:ascii="Courier New" w:cs="Courier New" w:eastAsia="Courier New" w:hAnsi="Courier New"/>
                <w:sz w:val="21"/>
                <w:szCs w:val="21"/>
                <w:rtl w:val="0"/>
              </w:rPr>
              <w:t xml:space="preserve"> + xmen.nombre);</w:t>
            </w:r>
          </w:p>
          <w:p w:rsidR="00000000" w:rsidDel="00000000" w:rsidP="00000000" w:rsidRDefault="00000000" w:rsidRPr="00000000" w14:paraId="0000056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67">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xmen</w:t>
            </w:r>
            <w:r w:rsidDel="00000000" w:rsidR="00000000" w:rsidRPr="00000000">
              <w:rPr>
                <w:rFonts w:ascii="Courier New" w:cs="Courier New" w:eastAsia="Courier New" w:hAnsi="Courier New"/>
                <w:b w:val="1"/>
                <w:sz w:val="21"/>
                <w:szCs w:val="21"/>
                <w:rtl w:val="0"/>
              </w:rPr>
              <w:t xml:space="preserve">.regenerar(</w:t>
            </w:r>
            <w:r w:rsidDel="00000000" w:rsidR="00000000" w:rsidRPr="00000000">
              <w:rPr>
                <w:rFonts w:ascii="Courier New" w:cs="Courier New" w:eastAsia="Courier New" w:hAnsi="Courier New"/>
                <w:b w:val="1"/>
                <w:sz w:val="21"/>
                <w:szCs w:val="21"/>
                <w:rtl w:val="0"/>
              </w:rPr>
              <w:t xml:space="preserve">"Logan"</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6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6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6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wolverine:Xmen = {</w:t>
            </w:r>
          </w:p>
          <w:p w:rsidR="00000000" w:rsidDel="00000000" w:rsidP="00000000" w:rsidRDefault="00000000" w:rsidRPr="00000000" w14:paraId="0000056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w:t>
            </w:r>
            <w:r w:rsidDel="00000000" w:rsidR="00000000" w:rsidRPr="00000000">
              <w:rPr>
                <w:rFonts w:ascii="Courier New" w:cs="Courier New" w:eastAsia="Courier New" w:hAnsi="Courier New"/>
                <w:sz w:val="21"/>
                <w:szCs w:val="21"/>
                <w:rtl w:val="0"/>
              </w:rPr>
              <w:t xml:space="preserve">"Wolverine"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D">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regenerar(x:string){</w:t>
            </w:r>
          </w:p>
          <w:p w:rsidR="00000000" w:rsidDel="00000000" w:rsidP="00000000" w:rsidRDefault="00000000" w:rsidRPr="00000000" w14:paraId="0000056E">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console.log(</w:t>
            </w:r>
            <w:r w:rsidDel="00000000" w:rsidR="00000000" w:rsidRPr="00000000">
              <w:rPr>
                <w:rFonts w:ascii="Courier New" w:cs="Courier New" w:eastAsia="Courier New" w:hAnsi="Courier New"/>
                <w:b w:val="1"/>
                <w:sz w:val="21"/>
                <w:szCs w:val="21"/>
                <w:rtl w:val="0"/>
              </w:rPr>
              <w:t xml:space="preserve">"Se ha regenerado "</w:t>
            </w:r>
            <w:r w:rsidDel="00000000" w:rsidR="00000000" w:rsidRPr="00000000">
              <w:rPr>
                <w:rFonts w:ascii="Courier New" w:cs="Courier New" w:eastAsia="Courier New" w:hAnsi="Courier New"/>
                <w:b w:val="1"/>
                <w:sz w:val="21"/>
                <w:szCs w:val="21"/>
                <w:rtl w:val="0"/>
              </w:rPr>
              <w:t xml:space="preserve"> + x);</w:t>
            </w:r>
          </w:p>
          <w:p w:rsidR="00000000" w:rsidDel="00000000" w:rsidP="00000000" w:rsidRDefault="00000000" w:rsidRPr="00000000" w14:paraId="0000056F">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57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72">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enviarMision</w:t>
            </w:r>
            <w:r w:rsidDel="00000000" w:rsidR="00000000" w:rsidRPr="00000000">
              <w:rPr>
                <w:rFonts w:ascii="Courier New" w:cs="Courier New" w:eastAsia="Courier New" w:hAnsi="Courier New"/>
                <w:sz w:val="21"/>
                <w:szCs w:val="21"/>
                <w:rtl w:val="0"/>
              </w:rPr>
              <w:t xml:space="preserve">( wolverine );</w:t>
            </w:r>
            <w:r w:rsidDel="00000000" w:rsidR="00000000" w:rsidRPr="00000000">
              <w:rPr>
                <w:rtl w:val="0"/>
              </w:rPr>
            </w:r>
          </w:p>
        </w:tc>
      </w:tr>
    </w:tbl>
    <w:p w:rsidR="00000000" w:rsidDel="00000000" w:rsidP="00000000" w:rsidRDefault="00000000" w:rsidRPr="00000000" w14:paraId="00000573">
      <w:pPr>
        <w:pageBreakBefore w:val="0"/>
        <w:rPr/>
      </w:pPr>
      <w:r w:rsidDel="00000000" w:rsidR="00000000" w:rsidRPr="00000000">
        <w:rPr>
          <w:rtl w:val="0"/>
        </w:rPr>
      </w:r>
    </w:p>
    <w:p w:rsidR="00000000" w:rsidDel="00000000" w:rsidP="00000000" w:rsidRDefault="00000000" w:rsidRPr="00000000" w14:paraId="00000574">
      <w:pPr>
        <w:pStyle w:val="Heading2"/>
        <w:pageBreakBefore w:val="0"/>
        <w:rPr/>
      </w:pPr>
      <w:bookmarkStart w:colFirst="0" w:colLast="0" w:name="_5ma3uwk610si" w:id="65"/>
      <w:bookmarkEnd w:id="65"/>
      <w:r w:rsidDel="00000000" w:rsidR="00000000" w:rsidRPr="00000000">
        <w:rPr>
          <w:rtl w:val="0"/>
        </w:rPr>
        <w:t xml:space="preserve">Interfaces en las Clases</w:t>
      </w:r>
      <w:r w:rsidDel="00000000" w:rsidR="00000000" w:rsidRPr="00000000">
        <w:rPr>
          <w:rtl w:val="0"/>
        </w:rPr>
      </w:r>
    </w:p>
    <w:p w:rsidR="00000000" w:rsidDel="00000000" w:rsidP="00000000" w:rsidRDefault="00000000" w:rsidRPr="00000000" w14:paraId="00000575">
      <w:pPr>
        <w:pageBreakBefore w:val="0"/>
        <w:rPr/>
      </w:pPr>
      <w:r w:rsidDel="00000000" w:rsidR="00000000" w:rsidRPr="00000000">
        <w:rPr>
          <w:rtl w:val="0"/>
        </w:rPr>
        <w:t xml:space="preserve">Es posible utilizar las interfaces para definir los métodos y propiedades que va a tener una clase, es decir obligar a las clases a que tengan una cierta forma.</w:t>
      </w:r>
    </w:p>
    <w:p w:rsidR="00000000" w:rsidDel="00000000" w:rsidP="00000000" w:rsidRDefault="00000000" w:rsidRPr="00000000" w14:paraId="00000576">
      <w:pPr>
        <w:pageBreakBefore w:val="0"/>
        <w:rPr/>
      </w:pPr>
      <w:r w:rsidDel="00000000" w:rsidR="00000000" w:rsidRPr="00000000">
        <w:rPr>
          <w:rtl w:val="0"/>
        </w:rPr>
      </w:r>
    </w:p>
    <w:tbl>
      <w:tblPr>
        <w:tblStyle w:val="Table8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interface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nombre:string;</w:t>
            </w:r>
          </w:p>
          <w:p w:rsidR="00000000" w:rsidDel="00000000" w:rsidP="00000000" w:rsidRDefault="00000000" w:rsidRPr="00000000" w14:paraId="0000057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?:string;</w:t>
            </w:r>
          </w:p>
          <w:p w:rsidR="00000000" w:rsidDel="00000000" w:rsidP="00000000" w:rsidRDefault="00000000" w:rsidRPr="00000000" w14:paraId="0000057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regenerar( </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:string ):void;</w:t>
            </w:r>
          </w:p>
          <w:p w:rsidR="00000000" w:rsidDel="00000000" w:rsidP="00000000" w:rsidRDefault="00000000" w:rsidRPr="00000000" w14:paraId="0000057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7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Mutante </w:t>
            </w:r>
            <w:r w:rsidDel="00000000" w:rsidR="00000000" w:rsidRPr="00000000">
              <w:rPr>
                <w:rFonts w:ascii="Courier New" w:cs="Courier New" w:eastAsia="Courier New" w:hAnsi="Courier New"/>
                <w:sz w:val="21"/>
                <w:szCs w:val="21"/>
                <w:rtl w:val="0"/>
              </w:rPr>
              <w:t xml:space="preserve">implements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Xmen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nombre:string;</w:t>
            </w:r>
          </w:p>
          <w:p w:rsidR="00000000" w:rsidDel="00000000" w:rsidP="00000000" w:rsidRDefault="00000000" w:rsidRPr="00000000" w14:paraId="0000057F">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poder:string;</w:t>
            </w:r>
          </w:p>
          <w:p w:rsidR="00000000" w:rsidDel="00000000" w:rsidP="00000000" w:rsidRDefault="00000000" w:rsidRPr="00000000" w14:paraId="00000580">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sz w:val="21"/>
                <w:szCs w:val="21"/>
                <w:rtl w:val="0"/>
              </w:rPr>
              <w:t xml:space="preserve">esBueno</w:t>
            </w:r>
            <w:r w:rsidDel="00000000" w:rsidR="00000000" w:rsidRPr="00000000">
              <w:rPr>
                <w:rFonts w:ascii="Courier New" w:cs="Courier New" w:eastAsia="Courier New" w:hAnsi="Courier New"/>
                <w:b w:val="1"/>
                <w:sz w:val="21"/>
                <w:szCs w:val="21"/>
                <w:rtl w:val="0"/>
              </w:rPr>
              <w:t xml:space="preserve">:boolean;</w:t>
            </w:r>
          </w:p>
          <w:p w:rsidR="00000000" w:rsidDel="00000000" w:rsidP="00000000" w:rsidRDefault="00000000" w:rsidRPr="00000000" w14:paraId="0000058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regenerar( nombre ){</w:t>
            </w:r>
          </w:p>
          <w:p w:rsidR="00000000" w:rsidDel="00000000" w:rsidP="00000000" w:rsidRDefault="00000000" w:rsidRPr="00000000" w14:paraId="0000058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sz w:val="21"/>
                <w:szCs w:val="21"/>
                <w:rtl w:val="0"/>
              </w:rPr>
              <w:t xml:space="preserve">"hola "</w:t>
            </w:r>
            <w:r w:rsidDel="00000000" w:rsidR="00000000" w:rsidRPr="00000000">
              <w:rPr>
                <w:rFonts w:ascii="Courier New" w:cs="Courier New" w:eastAsia="Courier New" w:hAnsi="Courier New"/>
                <w:sz w:val="21"/>
                <w:szCs w:val="21"/>
                <w:rtl w:val="0"/>
              </w:rPr>
              <w:t xml:space="preserve"> + nombre);</w:t>
            </w:r>
          </w:p>
          <w:p w:rsidR="00000000" w:rsidDel="00000000" w:rsidP="00000000" w:rsidRDefault="00000000" w:rsidRPr="00000000" w14:paraId="0000058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8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86">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wolverine = </w:t>
            </w:r>
            <w:r w:rsidDel="00000000" w:rsidR="00000000" w:rsidRPr="00000000">
              <w:rPr>
                <w:rFonts w:ascii="Courier New" w:cs="Courier New" w:eastAsia="Courier New" w:hAnsi="Courier New"/>
                <w:sz w:val="21"/>
                <w:szCs w:val="21"/>
                <w:rtl w:val="0"/>
              </w:rPr>
              <w:t xml:space="preserve">new</w:t>
            </w:r>
            <w:r w:rsidDel="00000000" w:rsidR="00000000" w:rsidRPr="00000000">
              <w:rPr>
                <w:rFonts w:ascii="Courier New" w:cs="Courier New" w:eastAsia="Courier New" w:hAnsi="Courier New"/>
                <w:sz w:val="21"/>
                <w:szCs w:val="21"/>
                <w:rtl w:val="0"/>
              </w:rPr>
              <w:t xml:space="preserve"> Mutante();</w:t>
            </w:r>
            <w:r w:rsidDel="00000000" w:rsidR="00000000" w:rsidRPr="00000000">
              <w:rPr>
                <w:rtl w:val="0"/>
              </w:rPr>
            </w:r>
          </w:p>
        </w:tc>
      </w:tr>
    </w:tbl>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ageBreakBefore w:val="0"/>
        <w:rPr/>
      </w:pPr>
      <w:r w:rsidDel="00000000" w:rsidR="00000000" w:rsidRPr="00000000">
        <w:rPr>
          <w:rtl w:val="0"/>
        </w:rPr>
        <w:t xml:space="preserve">Note que podemos agregar nuevas propiedades y hasta métodos.</w:t>
      </w:r>
    </w:p>
    <w:p w:rsidR="00000000" w:rsidDel="00000000" w:rsidP="00000000" w:rsidRDefault="00000000" w:rsidRPr="00000000" w14:paraId="00000589">
      <w:pPr>
        <w:pageBreakBefore w:val="0"/>
        <w:rPr/>
      </w:pPr>
      <w:r w:rsidDel="00000000" w:rsidR="00000000" w:rsidRPr="00000000">
        <w:rPr>
          <w:rtl w:val="0"/>
        </w:rPr>
      </w:r>
    </w:p>
    <w:p w:rsidR="00000000" w:rsidDel="00000000" w:rsidP="00000000" w:rsidRDefault="00000000" w:rsidRPr="00000000" w14:paraId="0000058A">
      <w:pPr>
        <w:pStyle w:val="Heading2"/>
        <w:pageBreakBefore w:val="0"/>
        <w:rPr/>
      </w:pPr>
      <w:bookmarkStart w:colFirst="0" w:colLast="0" w:name="_3efm1pfzmcxz" w:id="66"/>
      <w:bookmarkEnd w:id="66"/>
      <w:r w:rsidDel="00000000" w:rsidR="00000000" w:rsidRPr="00000000">
        <w:rPr>
          <w:rtl w:val="0"/>
        </w:rPr>
        <w:t xml:space="preserve">Interfaces para las funciones</w:t>
      </w:r>
    </w:p>
    <w:p w:rsidR="00000000" w:rsidDel="00000000" w:rsidP="00000000" w:rsidRDefault="00000000" w:rsidRPr="00000000" w14:paraId="0000058B">
      <w:pPr>
        <w:pageBreakBefore w:val="0"/>
        <w:rPr/>
      </w:pPr>
      <w:r w:rsidDel="00000000" w:rsidR="00000000" w:rsidRPr="00000000">
        <w:rPr>
          <w:rtl w:val="0"/>
        </w:rPr>
        <w:t xml:space="preserve">Es posible utilizar las interfaces para moldear funciones. </w:t>
      </w:r>
    </w:p>
    <w:p w:rsidR="00000000" w:rsidDel="00000000" w:rsidP="00000000" w:rsidRDefault="00000000" w:rsidRPr="00000000" w14:paraId="0000058C">
      <w:pPr>
        <w:pageBreakBefore w:val="0"/>
        <w:rPr/>
      </w:pPr>
      <w:r w:rsidDel="00000000" w:rsidR="00000000" w:rsidRPr="00000000">
        <w:rPr>
          <w:rtl w:val="0"/>
        </w:rPr>
      </w:r>
    </w:p>
    <w:tbl>
      <w:tblPr>
        <w:tblStyle w:val="Table8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interface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DosNumerosFunc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num1:number, num2:number ) : number</w:t>
            </w:r>
          </w:p>
          <w:p w:rsidR="00000000" w:rsidDel="00000000" w:rsidP="00000000" w:rsidRDefault="00000000" w:rsidRPr="00000000" w14:paraId="0000058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9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sumar:</w:t>
            </w:r>
            <w:r w:rsidDel="00000000" w:rsidR="00000000" w:rsidRPr="00000000">
              <w:rPr>
                <w:rFonts w:ascii="Courier New" w:cs="Courier New" w:eastAsia="Courier New" w:hAnsi="Courier New"/>
                <w:sz w:val="21"/>
                <w:szCs w:val="21"/>
                <w:rtl w:val="0"/>
              </w:rPr>
              <w:t xml:space="preserve">DosNumerosFunc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9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sumar = </w:t>
            </w: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(a:number,b:number){</w:t>
            </w:r>
          </w:p>
          <w:p w:rsidR="00000000" w:rsidDel="00000000" w:rsidP="00000000" w:rsidRDefault="00000000" w:rsidRPr="00000000" w14:paraId="0000059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a + b;</w:t>
            </w:r>
          </w:p>
          <w:p w:rsidR="00000000" w:rsidDel="00000000" w:rsidP="00000000" w:rsidRDefault="00000000" w:rsidRPr="00000000" w14:paraId="0000059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9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restar:</w:t>
            </w:r>
            <w:r w:rsidDel="00000000" w:rsidR="00000000" w:rsidRPr="00000000">
              <w:rPr>
                <w:rFonts w:ascii="Courier New" w:cs="Courier New" w:eastAsia="Courier New" w:hAnsi="Courier New"/>
                <w:sz w:val="21"/>
                <w:szCs w:val="21"/>
                <w:rtl w:val="0"/>
              </w:rPr>
              <w:t xml:space="preserve">DosNumerosFunc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9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restar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numero1</w:t>
            </w:r>
            <w:r w:rsidDel="00000000" w:rsidR="00000000" w:rsidRPr="00000000">
              <w:rPr>
                <w:rFonts w:ascii="Courier New" w:cs="Courier New" w:eastAsia="Courier New" w:hAnsi="Courier New"/>
                <w:sz w:val="21"/>
                <w:szCs w:val="21"/>
                <w:rtl w:val="0"/>
              </w:rPr>
              <w:t xml:space="preserve">:number,numero2:number){</w:t>
            </w:r>
          </w:p>
          <w:p w:rsidR="00000000" w:rsidDel="00000000" w:rsidP="00000000" w:rsidRDefault="00000000" w:rsidRPr="00000000" w14:paraId="0000059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numero1 - numero2;</w:t>
            </w:r>
          </w:p>
          <w:p w:rsidR="00000000" w:rsidDel="00000000" w:rsidP="00000000" w:rsidRDefault="00000000" w:rsidRPr="00000000" w14:paraId="0000059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9D">
      <w:pPr>
        <w:pageBreakBefore w:val="0"/>
        <w:rPr/>
      </w:pPr>
      <w:r w:rsidDel="00000000" w:rsidR="00000000" w:rsidRPr="00000000">
        <w:rPr>
          <w:rtl w:val="0"/>
        </w:rPr>
      </w:r>
    </w:p>
    <w:p w:rsidR="00000000" w:rsidDel="00000000" w:rsidP="00000000" w:rsidRDefault="00000000" w:rsidRPr="00000000" w14:paraId="0000059E">
      <w:pPr>
        <w:pageBreakBefore w:val="0"/>
        <w:rPr/>
      </w:pPr>
      <w:r w:rsidDel="00000000" w:rsidR="00000000" w:rsidRPr="00000000">
        <w:rPr>
          <w:rtl w:val="0"/>
        </w:rPr>
        <w:t xml:space="preserve">Note que el código para definir la interfaz es muy parecido pero no es igual, a la forma vista en clases anteriores. </w:t>
      </w:r>
    </w:p>
    <w:p w:rsidR="00000000" w:rsidDel="00000000" w:rsidP="00000000" w:rsidRDefault="00000000" w:rsidRPr="00000000" w14:paraId="0000059F">
      <w:pPr>
        <w:pageBreakBefore w:val="0"/>
        <w:rPr/>
      </w:pPr>
      <w:r w:rsidDel="00000000" w:rsidR="00000000" w:rsidRPr="00000000">
        <w:rPr>
          <w:rtl w:val="0"/>
        </w:rPr>
      </w:r>
    </w:p>
    <w:p w:rsidR="00000000" w:rsidDel="00000000" w:rsidP="00000000" w:rsidRDefault="00000000" w:rsidRPr="00000000" w14:paraId="000005A0">
      <w:pPr>
        <w:pageBreakBefore w:val="0"/>
        <w:rPr/>
      </w:pPr>
      <w:r w:rsidDel="00000000" w:rsidR="00000000" w:rsidRPr="00000000">
        <w:rPr>
          <w:rtl w:val="0"/>
        </w:rPr>
        <w:t xml:space="preserve">La diferencia es que aquí no vamos a definir propiedades, vamos a definir únicamente un método, solo uno. </w:t>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Style w:val="Heading2"/>
        <w:pageBreakBefore w:val="0"/>
        <w:rPr/>
      </w:pPr>
      <w:bookmarkStart w:colFirst="0" w:colLast="0" w:name="_9svr0ovyfw3" w:id="67"/>
      <w:bookmarkEnd w:id="67"/>
      <w:r w:rsidDel="00000000" w:rsidR="00000000" w:rsidRPr="00000000">
        <w:rPr>
          <w:rtl w:val="0"/>
        </w:rPr>
        <w:t xml:space="preserve">Notes</w:t>
      </w:r>
    </w:p>
    <w:p w:rsidR="00000000" w:rsidDel="00000000" w:rsidP="00000000" w:rsidRDefault="00000000" w:rsidRPr="00000000" w14:paraId="000005A3">
      <w:pPr>
        <w:pageBreakBefore w:val="0"/>
        <w:rPr/>
      </w:pPr>
      <w:r w:rsidDel="00000000" w:rsidR="00000000" w:rsidRPr="00000000">
        <w:rPr>
          <w:rtl w:val="0"/>
        </w:rPr>
        <w:t xml:space="preserve">es posible heredar interfaces con la palabra </w:t>
      </w:r>
      <w:r w:rsidDel="00000000" w:rsidR="00000000" w:rsidRPr="00000000">
        <w:rPr>
          <w:rtl w:val="0"/>
        </w:rPr>
        <w:t xml:space="preserve">extends </w:t>
      </w:r>
      <w:r w:rsidDel="00000000" w:rsidR="00000000" w:rsidRPr="00000000">
        <w:rPr>
          <w:rtl w:val="0"/>
        </w:rPr>
        <w:t xml:space="preserve">:</w:t>
      </w:r>
    </w:p>
    <w:p w:rsidR="00000000" w:rsidDel="00000000" w:rsidP="00000000" w:rsidRDefault="00000000" w:rsidRPr="00000000" w14:paraId="000005A4">
      <w:pPr>
        <w:pageBreakBefore w:val="0"/>
        <w:rPr/>
      </w:pPr>
      <w:r w:rsidDel="00000000" w:rsidR="00000000" w:rsidRPr="00000000">
        <w:rPr>
          <w:rtl w:val="0"/>
        </w:rPr>
      </w:r>
    </w:p>
    <w:tbl>
      <w:tblPr>
        <w:tblStyle w:val="Table8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interface</w:t>
            </w:r>
            <w:r w:rsidDel="00000000" w:rsidR="00000000" w:rsidRPr="00000000">
              <w:rPr>
                <w:rFonts w:ascii="Courier New" w:cs="Courier New" w:eastAsia="Courier New" w:hAnsi="Courier New"/>
                <w:sz w:val="21"/>
                <w:szCs w:val="21"/>
                <w:rtl w:val="0"/>
              </w:rPr>
              <w:t xml:space="preserve"> Carro{</w:t>
            </w:r>
          </w:p>
          <w:p w:rsidR="00000000" w:rsidDel="00000000" w:rsidP="00000000" w:rsidRDefault="00000000" w:rsidRPr="00000000" w14:paraId="000005A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llantas:number;</w:t>
            </w:r>
          </w:p>
          <w:p w:rsidR="00000000" w:rsidDel="00000000" w:rsidP="00000000" w:rsidRDefault="00000000" w:rsidRPr="00000000" w14:paraId="000005A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modelo:string;</w:t>
            </w:r>
          </w:p>
          <w:p w:rsidR="00000000" w:rsidDel="00000000" w:rsidP="00000000" w:rsidRDefault="00000000" w:rsidRPr="00000000" w14:paraId="000005A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interface</w:t>
            </w:r>
            <w:r w:rsidDel="00000000" w:rsidR="00000000" w:rsidRPr="00000000">
              <w:rPr>
                <w:rFonts w:ascii="Courier New" w:cs="Courier New" w:eastAsia="Courier New" w:hAnsi="Courier New"/>
                <w:sz w:val="21"/>
                <w:szCs w:val="21"/>
                <w:rtl w:val="0"/>
              </w:rPr>
              <w:t xml:space="preserve"> Volvo </w:t>
            </w:r>
            <w:r w:rsidDel="00000000" w:rsidR="00000000" w:rsidRPr="00000000">
              <w:rPr>
                <w:rFonts w:ascii="Courier New" w:cs="Courier New" w:eastAsia="Courier New" w:hAnsi="Courier New"/>
                <w:sz w:val="21"/>
                <w:szCs w:val="21"/>
                <w:rtl w:val="0"/>
              </w:rPr>
              <w:t xml:space="preserve">extends</w:t>
            </w:r>
            <w:r w:rsidDel="00000000" w:rsidR="00000000" w:rsidRPr="00000000">
              <w:rPr>
                <w:rFonts w:ascii="Courier New" w:cs="Courier New" w:eastAsia="Courier New" w:hAnsi="Courier New"/>
                <w:sz w:val="21"/>
                <w:szCs w:val="21"/>
                <w:rtl w:val="0"/>
              </w:rPr>
              <w:t xml:space="preserve"> Carro{</w:t>
            </w:r>
          </w:p>
          <w:p w:rsidR="00000000" w:rsidDel="00000000" w:rsidP="00000000" w:rsidRDefault="00000000" w:rsidRPr="00000000" w14:paraId="000005A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seguro:boolean;</w:t>
            </w:r>
          </w:p>
          <w:p w:rsidR="00000000" w:rsidDel="00000000" w:rsidP="00000000" w:rsidRDefault="00000000" w:rsidRPr="00000000" w14:paraId="000005A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var</w:t>
            </w:r>
            <w:r w:rsidDel="00000000" w:rsidR="00000000" w:rsidRPr="00000000">
              <w:rPr>
                <w:rFonts w:ascii="Courier New" w:cs="Courier New" w:eastAsia="Courier New" w:hAnsi="Courier New"/>
                <w:sz w:val="21"/>
                <w:szCs w:val="21"/>
                <w:rtl w:val="0"/>
              </w:rPr>
              <w:t xml:space="preserve"> volvo:Volvo = {</w:t>
            </w:r>
          </w:p>
          <w:p w:rsidR="00000000" w:rsidDel="00000000" w:rsidP="00000000" w:rsidRDefault="00000000" w:rsidRPr="00000000" w14:paraId="000005A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llantas: </w:t>
            </w:r>
            <w:r w:rsidDel="00000000" w:rsidR="00000000" w:rsidRPr="00000000">
              <w:rPr>
                <w:rFonts w:ascii="Courier New" w:cs="Courier New" w:eastAsia="Courier New" w:hAnsi="Courier New"/>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modelo:</w:t>
            </w:r>
            <w:r w:rsidDel="00000000" w:rsidR="00000000" w:rsidRPr="00000000">
              <w:rPr>
                <w:rFonts w:ascii="Courier New" w:cs="Courier New" w:eastAsia="Courier New" w:hAnsi="Courier New"/>
                <w:sz w:val="21"/>
                <w:szCs w:val="21"/>
                <w:rtl w:val="0"/>
              </w:rPr>
              <w:t xml:space="preserve">"sedan"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seguro:</w:t>
            </w:r>
            <w:r w:rsidDel="00000000" w:rsidR="00000000" w:rsidRPr="00000000">
              <w:rPr>
                <w:rFonts w:ascii="Courier New" w:cs="Courier New" w:eastAsia="Courier New" w:hAnsi="Courier New"/>
                <w:sz w:val="21"/>
                <w:szCs w:val="21"/>
                <w:rtl w:val="0"/>
              </w:rPr>
              <w:t xml:space="preserve">true</w:t>
            </w:r>
          </w:p>
          <w:p w:rsidR="00000000" w:rsidDel="00000000" w:rsidP="00000000" w:rsidRDefault="00000000" w:rsidRPr="00000000" w14:paraId="000005B2">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tc>
      </w:tr>
    </w:tbl>
    <w:p w:rsidR="00000000" w:rsidDel="00000000" w:rsidP="00000000" w:rsidRDefault="00000000" w:rsidRPr="00000000" w14:paraId="000005B3">
      <w:pPr>
        <w:pageBreakBefore w:val="0"/>
        <w:rPr/>
      </w:pPr>
      <w:r w:rsidDel="00000000" w:rsidR="00000000" w:rsidRPr="00000000">
        <w:rPr>
          <w:rtl w:val="0"/>
        </w:rPr>
      </w:r>
    </w:p>
    <w:p w:rsidR="00000000" w:rsidDel="00000000" w:rsidP="00000000" w:rsidRDefault="00000000" w:rsidRPr="00000000" w14:paraId="000005B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5B5">
      <w:pPr>
        <w:pStyle w:val="Heading1"/>
        <w:pageBreakBefore w:val="0"/>
        <w:rPr>
          <w:color w:val="000000"/>
        </w:rPr>
      </w:pPr>
      <w:bookmarkStart w:colFirst="0" w:colLast="0" w:name="_xomexf8zyz8y" w:id="68"/>
      <w:bookmarkEnd w:id="68"/>
      <w:r w:rsidDel="00000000" w:rsidR="00000000" w:rsidRPr="00000000">
        <w:rPr>
          <w:color w:val="000000"/>
          <w:rtl w:val="0"/>
        </w:rPr>
        <w:t xml:space="preserve">Módulos</w:t>
      </w:r>
    </w:p>
    <w:p w:rsidR="00000000" w:rsidDel="00000000" w:rsidP="00000000" w:rsidRDefault="00000000" w:rsidRPr="00000000" w14:paraId="000005B6">
      <w:pPr>
        <w:pageBreakBefore w:val="0"/>
        <w:rPr/>
      </w:pPr>
      <w:r w:rsidDel="00000000" w:rsidR="00000000" w:rsidRPr="00000000">
        <w:rPr>
          <w:rtl w:val="0"/>
        </w:rPr>
        <w:t xml:space="preserve">TypeScript nos da la posibilidad de crear aplicaciones que permitan importar funciones, clases, propiedades, variables o constantes de otros archivos del proyecto sin necesidad de agregar las referencias en nuestras páginas HTML.</w:t>
      </w:r>
    </w:p>
    <w:p w:rsidR="00000000" w:rsidDel="00000000" w:rsidP="00000000" w:rsidRDefault="00000000" w:rsidRPr="00000000" w14:paraId="000005B7">
      <w:pPr>
        <w:pageBreakBefore w:val="0"/>
        <w:rPr/>
      </w:pPr>
      <w:r w:rsidDel="00000000" w:rsidR="00000000" w:rsidRPr="00000000">
        <w:rPr>
          <w:rtl w:val="0"/>
        </w:rPr>
      </w:r>
    </w:p>
    <w:p w:rsidR="00000000" w:rsidDel="00000000" w:rsidP="00000000" w:rsidRDefault="00000000" w:rsidRPr="00000000" w14:paraId="000005B8">
      <w:pPr>
        <w:pageBreakBefore w:val="0"/>
        <w:rPr/>
      </w:pPr>
      <w:r w:rsidDel="00000000" w:rsidR="00000000" w:rsidRPr="00000000">
        <w:rPr>
          <w:rtl w:val="0"/>
        </w:rPr>
        <w:t xml:space="preserve">Los módulos es una forma de programar que brinda grandes funciones a la programación web.</w:t>
      </w:r>
    </w:p>
    <w:p w:rsidR="00000000" w:rsidDel="00000000" w:rsidP="00000000" w:rsidRDefault="00000000" w:rsidRPr="00000000" w14:paraId="000005B9">
      <w:pPr>
        <w:pageBreakBefore w:val="0"/>
        <w:rPr/>
      </w:pPr>
      <w:r w:rsidDel="00000000" w:rsidR="00000000" w:rsidRPr="00000000">
        <w:rPr>
          <w:rtl w:val="0"/>
        </w:rPr>
      </w:r>
    </w:p>
    <w:p w:rsidR="00000000" w:rsidDel="00000000" w:rsidP="00000000" w:rsidRDefault="00000000" w:rsidRPr="00000000" w14:paraId="000005BA">
      <w:pPr>
        <w:pageBreakBefore w:val="0"/>
        <w:rPr/>
      </w:pPr>
      <w:r w:rsidDel="00000000" w:rsidR="00000000" w:rsidRPr="00000000">
        <w:rPr/>
        <w:drawing>
          <wp:inline distB="114300" distT="114300" distL="114300" distR="114300">
            <wp:extent cx="5943600" cy="2171700"/>
            <wp:effectExtent b="0" l="0" r="0" t="0"/>
            <wp:docPr id="17"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pageBreakBefore w:val="0"/>
        <w:rPr/>
      </w:pPr>
      <w:r w:rsidDel="00000000" w:rsidR="00000000" w:rsidRPr="00000000">
        <w:rPr/>
        <w:drawing>
          <wp:inline distB="114300" distT="114300" distL="114300" distR="114300">
            <wp:extent cx="5314950" cy="1885950"/>
            <wp:effectExtent b="0" l="0" r="0" t="0"/>
            <wp:docPr id="21"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3149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pageBreakBefore w:val="0"/>
        <w:rPr/>
      </w:pPr>
      <w:r w:rsidDel="00000000" w:rsidR="00000000" w:rsidRPr="00000000">
        <w:rPr>
          <w:rtl w:val="0"/>
        </w:rPr>
        <w:t xml:space="preserve">de la raíz vayase a la carpeta validaciones y al archivo textos. </w:t>
      </w:r>
    </w:p>
    <w:p w:rsidR="00000000" w:rsidDel="00000000" w:rsidP="00000000" w:rsidRDefault="00000000" w:rsidRPr="00000000" w14:paraId="000005BD">
      <w:pPr>
        <w:pageBreakBefore w:val="0"/>
        <w:rPr/>
      </w:pPr>
      <w:r w:rsidDel="00000000" w:rsidR="00000000" w:rsidRPr="00000000">
        <w:rPr>
          <w:rtl w:val="0"/>
        </w:rPr>
      </w:r>
    </w:p>
    <w:p w:rsidR="00000000" w:rsidDel="00000000" w:rsidP="00000000" w:rsidRDefault="00000000" w:rsidRPr="00000000" w14:paraId="000005BE">
      <w:pPr>
        <w:pageBreakBefore w:val="0"/>
        <w:rPr/>
      </w:pPr>
      <w:r w:rsidDel="00000000" w:rsidR="00000000" w:rsidRPr="00000000">
        <w:rPr/>
        <w:drawing>
          <wp:inline distB="114300" distT="114300" distL="114300" distR="114300">
            <wp:extent cx="2190750" cy="3409950"/>
            <wp:effectExtent b="0" l="0" r="0" t="0"/>
            <wp:docPr id="28"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219075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pageBreakBefore w:val="0"/>
        <w:rPr/>
      </w:pPr>
      <w:r w:rsidDel="00000000" w:rsidR="00000000" w:rsidRPr="00000000">
        <w:rPr>
          <w:rtl w:val="0"/>
        </w:rPr>
      </w:r>
    </w:p>
    <w:p w:rsidR="00000000" w:rsidDel="00000000" w:rsidP="00000000" w:rsidRDefault="00000000" w:rsidRPr="00000000" w14:paraId="000005C0">
      <w:pPr>
        <w:pageBreakBefore w:val="0"/>
        <w:rPr/>
      </w:pPr>
      <w:r w:rsidDel="00000000" w:rsidR="00000000" w:rsidRPr="00000000">
        <w:rPr>
          <w:rtl w:val="0"/>
        </w:rPr>
        <w:t xml:space="preserve">Para obtener todos los módulos (osea propiedades y métodos con la palabra export) del archivo textos:</w:t>
      </w:r>
    </w:p>
    <w:p w:rsidR="00000000" w:rsidDel="00000000" w:rsidP="00000000" w:rsidRDefault="00000000" w:rsidRPr="00000000" w14:paraId="000005C1">
      <w:pPr>
        <w:pageBreakBefore w:val="0"/>
        <w:rPr/>
      </w:pPr>
      <w:r w:rsidDel="00000000" w:rsidR="00000000" w:rsidRPr="00000000">
        <w:rPr/>
        <w:drawing>
          <wp:inline distB="114300" distT="114300" distL="114300" distR="114300">
            <wp:extent cx="5581650" cy="2019300"/>
            <wp:effectExtent b="0" l="0" r="0" t="0"/>
            <wp:docPr id="51" name="image46.png"/>
            <a:graphic>
              <a:graphicData uri="http://schemas.openxmlformats.org/drawingml/2006/picture">
                <pic:pic>
                  <pic:nvPicPr>
                    <pic:cNvPr id="0" name="image46.png"/>
                    <pic:cNvPicPr preferRelativeResize="0"/>
                  </pic:nvPicPr>
                  <pic:blipFill>
                    <a:blip r:embed="rId56"/>
                    <a:srcRect b="0" l="0" r="0" t="0"/>
                    <a:stretch>
                      <a:fillRect/>
                    </a:stretch>
                  </pic:blipFill>
                  <pic:spPr>
                    <a:xfrm>
                      <a:off x="0" y="0"/>
                      <a:ext cx="55816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pageBreakBefore w:val="0"/>
        <w:rPr/>
      </w:pPr>
      <w:r w:rsidDel="00000000" w:rsidR="00000000" w:rsidRPr="00000000">
        <w:rPr>
          <w:rtl w:val="0"/>
        </w:rPr>
        <w:t xml:space="preserve">import * as textos from “./validaciones/textos”;</w:t>
      </w:r>
    </w:p>
    <w:p w:rsidR="00000000" w:rsidDel="00000000" w:rsidP="00000000" w:rsidRDefault="00000000" w:rsidRPr="00000000" w14:paraId="000005C3">
      <w:pPr>
        <w:pageBreakBefore w:val="0"/>
        <w:rPr/>
      </w:pPr>
      <w:r w:rsidDel="00000000" w:rsidR="00000000" w:rsidRPr="00000000">
        <w:rPr>
          <w:rtl w:val="0"/>
        </w:rPr>
      </w:r>
    </w:p>
    <w:p w:rsidR="00000000" w:rsidDel="00000000" w:rsidP="00000000" w:rsidRDefault="00000000" w:rsidRPr="00000000" w14:paraId="000005C4">
      <w:pPr>
        <w:pageBreakBefore w:val="0"/>
        <w:rPr/>
      </w:pPr>
      <w:r w:rsidDel="00000000" w:rsidR="00000000" w:rsidRPr="00000000">
        <w:rPr>
          <w:rtl w:val="0"/>
        </w:rPr>
        <w:t xml:space="preserve">para entender todo esto mejor, mirar los dos últimos videos de la sección de módulos. </w:t>
      </w:r>
    </w:p>
    <w:p w:rsidR="00000000" w:rsidDel="00000000" w:rsidP="00000000" w:rsidRDefault="00000000" w:rsidRPr="00000000" w14:paraId="000005C5">
      <w:pPr>
        <w:pageBreakBefore w:val="0"/>
        <w:rPr/>
      </w:pPr>
      <w:r w:rsidDel="00000000" w:rsidR="00000000" w:rsidRPr="00000000">
        <w:rPr>
          <w:rtl w:val="0"/>
        </w:rPr>
      </w:r>
    </w:p>
    <w:p w:rsidR="00000000" w:rsidDel="00000000" w:rsidP="00000000" w:rsidRDefault="00000000" w:rsidRPr="00000000" w14:paraId="000005C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5C7">
      <w:pPr>
        <w:pStyle w:val="Heading1"/>
        <w:pageBreakBefore w:val="0"/>
        <w:rPr>
          <w:color w:val="000000"/>
        </w:rPr>
      </w:pPr>
      <w:bookmarkStart w:colFirst="0" w:colLast="0" w:name="_o5ojs3w7mx50" w:id="69"/>
      <w:bookmarkEnd w:id="69"/>
      <w:r w:rsidDel="00000000" w:rsidR="00000000" w:rsidRPr="00000000">
        <w:rPr>
          <w:color w:val="000000"/>
          <w:rtl w:val="0"/>
        </w:rPr>
        <w:t xml:space="preserve">Genéricos - Generics</w:t>
      </w:r>
    </w:p>
    <w:p w:rsidR="00000000" w:rsidDel="00000000" w:rsidP="00000000" w:rsidRDefault="00000000" w:rsidRPr="00000000" w14:paraId="000005C8">
      <w:pPr>
        <w:pageBreakBefore w:val="0"/>
        <w:rPr/>
      </w:pPr>
      <w:r w:rsidDel="00000000" w:rsidR="00000000" w:rsidRPr="00000000">
        <w:rPr>
          <w:rtl w:val="0"/>
        </w:rPr>
        <w:t xml:space="preserve">JavaScript por ser un lenguaje dinámico, conlleva a tener varios problemas por esa misma flexibilidad, pero a su vez, permite resolver problemas de una forma muy sencilla. Esta sección está destinada a comprender cómo mantener la programación estructurada del TypeScript con el dinamismo de JavaScript.</w:t>
      </w:r>
    </w:p>
    <w:p w:rsidR="00000000" w:rsidDel="00000000" w:rsidP="00000000" w:rsidRDefault="00000000" w:rsidRPr="00000000" w14:paraId="000005C9">
      <w:pPr>
        <w:pageBreakBefore w:val="0"/>
        <w:rPr/>
      </w:pPr>
      <w:r w:rsidDel="00000000" w:rsidR="00000000" w:rsidRPr="00000000">
        <w:rPr>
          <w:rtl w:val="0"/>
        </w:rPr>
      </w:r>
    </w:p>
    <w:p w:rsidR="00000000" w:rsidDel="00000000" w:rsidP="00000000" w:rsidRDefault="00000000" w:rsidRPr="00000000" w14:paraId="000005CA">
      <w:pPr>
        <w:pageBreakBefore w:val="0"/>
        <w:rPr/>
      </w:pPr>
      <w:r w:rsidDel="00000000" w:rsidR="00000000" w:rsidRPr="00000000">
        <w:rPr>
          <w:rtl w:val="0"/>
        </w:rPr>
        <w:t xml:space="preserve">Puntualmente aprenderemos sobre:</w:t>
      </w:r>
    </w:p>
    <w:p w:rsidR="00000000" w:rsidDel="00000000" w:rsidP="00000000" w:rsidRDefault="00000000" w:rsidRPr="00000000" w14:paraId="000005CB">
      <w:pPr>
        <w:pageBreakBefore w:val="0"/>
        <w:rPr/>
      </w:pPr>
      <w:r w:rsidDel="00000000" w:rsidR="00000000" w:rsidRPr="00000000">
        <w:rPr>
          <w:rtl w:val="0"/>
        </w:rPr>
      </w:r>
    </w:p>
    <w:p w:rsidR="00000000" w:rsidDel="00000000" w:rsidP="00000000" w:rsidRDefault="00000000" w:rsidRPr="00000000" w14:paraId="000005CC">
      <w:pPr>
        <w:pageBreakBefore w:val="0"/>
        <w:numPr>
          <w:ilvl w:val="0"/>
          <w:numId w:val="2"/>
        </w:numPr>
        <w:ind w:left="720" w:hanging="360"/>
        <w:rPr/>
      </w:pPr>
      <w:r w:rsidDel="00000000" w:rsidR="00000000" w:rsidRPr="00000000">
        <w:rPr>
          <w:rtl w:val="0"/>
        </w:rPr>
        <w:t xml:space="preserve">Uso de los genéricos</w:t>
      </w:r>
    </w:p>
    <w:p w:rsidR="00000000" w:rsidDel="00000000" w:rsidP="00000000" w:rsidRDefault="00000000" w:rsidRPr="00000000" w14:paraId="000005CD">
      <w:pPr>
        <w:pageBreakBefore w:val="0"/>
        <w:numPr>
          <w:ilvl w:val="0"/>
          <w:numId w:val="2"/>
        </w:numPr>
        <w:ind w:left="720" w:hanging="360"/>
        <w:rPr/>
      </w:pPr>
      <w:r w:rsidDel="00000000" w:rsidR="00000000" w:rsidRPr="00000000">
        <w:rPr>
          <w:rtl w:val="0"/>
        </w:rPr>
        <w:t xml:space="preserve">Funciones genéricas</w:t>
      </w:r>
    </w:p>
    <w:p w:rsidR="00000000" w:rsidDel="00000000" w:rsidP="00000000" w:rsidRDefault="00000000" w:rsidRPr="00000000" w14:paraId="000005CE">
      <w:pPr>
        <w:pageBreakBefore w:val="0"/>
        <w:numPr>
          <w:ilvl w:val="0"/>
          <w:numId w:val="2"/>
        </w:numPr>
        <w:ind w:left="720" w:hanging="360"/>
        <w:rPr/>
      </w:pPr>
      <w:r w:rsidDel="00000000" w:rsidR="00000000" w:rsidRPr="00000000">
        <w:rPr>
          <w:rtl w:val="0"/>
        </w:rPr>
        <w:t xml:space="preserve">Ejemplos prácticos sobre los genéricos</w:t>
      </w:r>
    </w:p>
    <w:p w:rsidR="00000000" w:rsidDel="00000000" w:rsidP="00000000" w:rsidRDefault="00000000" w:rsidRPr="00000000" w14:paraId="000005CF">
      <w:pPr>
        <w:pageBreakBefore w:val="0"/>
        <w:numPr>
          <w:ilvl w:val="0"/>
          <w:numId w:val="2"/>
        </w:numPr>
        <w:ind w:left="720" w:hanging="360"/>
        <w:rPr/>
      </w:pPr>
      <w:r w:rsidDel="00000000" w:rsidR="00000000" w:rsidRPr="00000000">
        <w:rPr>
          <w:rtl w:val="0"/>
        </w:rPr>
        <w:t xml:space="preserve">Arreglos genéricos</w:t>
      </w:r>
    </w:p>
    <w:p w:rsidR="00000000" w:rsidDel="00000000" w:rsidP="00000000" w:rsidRDefault="00000000" w:rsidRPr="00000000" w14:paraId="000005D0">
      <w:pPr>
        <w:pageBreakBefore w:val="0"/>
        <w:numPr>
          <w:ilvl w:val="0"/>
          <w:numId w:val="2"/>
        </w:numPr>
        <w:ind w:left="720" w:hanging="360"/>
        <w:rPr/>
      </w:pPr>
      <w:r w:rsidDel="00000000" w:rsidR="00000000" w:rsidRPr="00000000">
        <w:rPr>
          <w:rtl w:val="0"/>
        </w:rPr>
        <w:t xml:space="preserve">Clases genéricas</w:t>
      </w:r>
    </w:p>
    <w:p w:rsidR="00000000" w:rsidDel="00000000" w:rsidP="00000000" w:rsidRDefault="00000000" w:rsidRPr="00000000" w14:paraId="000005D1">
      <w:pPr>
        <w:pageBreakBefore w:val="0"/>
        <w:rPr/>
      </w:pPr>
      <w:r w:rsidDel="00000000" w:rsidR="00000000" w:rsidRPr="00000000">
        <w:rPr>
          <w:rtl w:val="0"/>
        </w:rPr>
      </w:r>
    </w:p>
    <w:p w:rsidR="00000000" w:rsidDel="00000000" w:rsidP="00000000" w:rsidRDefault="00000000" w:rsidRPr="00000000" w14:paraId="000005D2">
      <w:pPr>
        <w:pStyle w:val="Heading2"/>
        <w:pageBreakBefore w:val="0"/>
        <w:rPr/>
      </w:pPr>
      <w:bookmarkStart w:colFirst="0" w:colLast="0" w:name="_ajjux8d6v4wm" w:id="70"/>
      <w:bookmarkEnd w:id="70"/>
      <w:r w:rsidDel="00000000" w:rsidR="00000000" w:rsidRPr="00000000">
        <w:rPr>
          <w:rtl w:val="0"/>
        </w:rPr>
        <w:t xml:space="preserve">  Introducción a los Genéricos</w:t>
      </w:r>
    </w:p>
    <w:p w:rsidR="00000000" w:rsidDel="00000000" w:rsidP="00000000" w:rsidRDefault="00000000" w:rsidRPr="00000000" w14:paraId="000005D3">
      <w:pPr>
        <w:pageBreakBefore w:val="0"/>
        <w:rPr/>
      </w:pPr>
      <w:r w:rsidDel="00000000" w:rsidR="00000000" w:rsidRPr="00000000">
        <w:rPr>
          <w:rtl w:val="0"/>
        </w:rPr>
        <w:t xml:space="preserve">JavaScript no posee el concepto de genérico porque es totalmente dinámico, una función podría recibir cualquier argumento que ustedes deseen</w:t>
      </w:r>
    </w:p>
    <w:p w:rsidR="00000000" w:rsidDel="00000000" w:rsidP="00000000" w:rsidRDefault="00000000" w:rsidRPr="00000000" w14:paraId="000005D4">
      <w:pPr>
        <w:pageBreakBefore w:val="0"/>
        <w:rPr/>
      </w:pPr>
      <w:r w:rsidDel="00000000" w:rsidR="00000000" w:rsidRPr="00000000">
        <w:rPr>
          <w:rtl w:val="0"/>
        </w:rPr>
      </w:r>
    </w:p>
    <w:p w:rsidR="00000000" w:rsidDel="00000000" w:rsidP="00000000" w:rsidRDefault="00000000" w:rsidRPr="00000000" w14:paraId="000005D5">
      <w:pPr>
        <w:pageBreakBefore w:val="0"/>
        <w:rPr/>
      </w:pPr>
      <w:r w:rsidDel="00000000" w:rsidR="00000000" w:rsidRPr="00000000">
        <w:rPr>
          <w:rtl w:val="0"/>
        </w:rPr>
        <w:t xml:space="preserve">los genéricos es algo que me va a permitir a mi trabajar con cualquier tipo de dato, y aprovechar las ventajas que tiene TypeScript para que me ayude con la autocompletación y posibles errores que yo pueda cometer a la hora de escribir o a la hora de manejar la data. </w:t>
      </w:r>
    </w:p>
    <w:p w:rsidR="00000000" w:rsidDel="00000000" w:rsidP="00000000" w:rsidRDefault="00000000" w:rsidRPr="00000000" w14:paraId="000005D6">
      <w:pPr>
        <w:pageBreakBefore w:val="0"/>
        <w:rPr/>
      </w:pPr>
      <w:r w:rsidDel="00000000" w:rsidR="00000000" w:rsidRPr="00000000">
        <w:rPr>
          <w:rtl w:val="0"/>
        </w:rPr>
      </w:r>
    </w:p>
    <w:p w:rsidR="00000000" w:rsidDel="00000000" w:rsidP="00000000" w:rsidRDefault="00000000" w:rsidRPr="00000000" w14:paraId="000005D7">
      <w:pPr>
        <w:pStyle w:val="Heading2"/>
        <w:pageBreakBefore w:val="0"/>
        <w:rPr/>
      </w:pPr>
      <w:bookmarkStart w:colFirst="0" w:colLast="0" w:name="_auwxhg20n2f3" w:id="71"/>
      <w:bookmarkEnd w:id="71"/>
      <w:r w:rsidDel="00000000" w:rsidR="00000000" w:rsidRPr="00000000">
        <w:rPr>
          <w:rtl w:val="0"/>
        </w:rPr>
        <w:t xml:space="preserve">Creando funciones genéricas</w:t>
      </w:r>
    </w:p>
    <w:p w:rsidR="00000000" w:rsidDel="00000000" w:rsidP="00000000" w:rsidRDefault="00000000" w:rsidRPr="00000000" w14:paraId="000005D8">
      <w:pPr>
        <w:pageBreakBefore w:val="0"/>
        <w:rPr/>
      </w:pPr>
      <w:r w:rsidDel="00000000" w:rsidR="00000000" w:rsidRPr="00000000">
        <w:rPr>
          <w:rtl w:val="0"/>
        </w:rPr>
        <w:t xml:space="preserve">Teniendo la siguiente función:</w:t>
      </w:r>
    </w:p>
    <w:p w:rsidR="00000000" w:rsidDel="00000000" w:rsidP="00000000" w:rsidRDefault="00000000" w:rsidRPr="00000000" w14:paraId="000005D9">
      <w:pPr>
        <w:pageBreakBefore w:val="0"/>
        <w:rPr/>
      </w:pPr>
      <w:r w:rsidDel="00000000" w:rsidR="00000000" w:rsidRPr="00000000">
        <w:rPr>
          <w:rtl w:val="0"/>
        </w:rPr>
      </w:r>
    </w:p>
    <w:tbl>
      <w:tblPr>
        <w:tblStyle w:val="Table9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regresar(  arg:any  ){</w:t>
            </w:r>
          </w:p>
          <w:p w:rsidR="00000000" w:rsidDel="00000000" w:rsidP="00000000" w:rsidRDefault="00000000" w:rsidRPr="00000000" w14:paraId="000005D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arg;</w:t>
            </w:r>
          </w:p>
          <w:p w:rsidR="00000000" w:rsidDel="00000000" w:rsidP="00000000" w:rsidRDefault="00000000" w:rsidRPr="00000000" w14:paraId="000005DC">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5DD">
      <w:pPr>
        <w:pageBreakBefore w:val="0"/>
        <w:rPr/>
      </w:pPr>
      <w:r w:rsidDel="00000000" w:rsidR="00000000" w:rsidRPr="00000000">
        <w:rPr>
          <w:rtl w:val="0"/>
        </w:rPr>
      </w:r>
    </w:p>
    <w:p w:rsidR="00000000" w:rsidDel="00000000" w:rsidP="00000000" w:rsidRDefault="00000000" w:rsidRPr="00000000" w14:paraId="000005DE">
      <w:pPr>
        <w:pageBreakBefore w:val="0"/>
        <w:rPr/>
      </w:pPr>
      <w:r w:rsidDel="00000000" w:rsidR="00000000" w:rsidRPr="00000000">
        <w:rPr>
          <w:rtl w:val="0"/>
        </w:rPr>
        <w:t xml:space="preserve">voy a convertirla en una función genérica:</w:t>
      </w:r>
    </w:p>
    <w:p w:rsidR="00000000" w:rsidDel="00000000" w:rsidP="00000000" w:rsidRDefault="00000000" w:rsidRPr="00000000" w14:paraId="000005DF">
      <w:pPr>
        <w:pageBreakBefore w:val="0"/>
        <w:rPr/>
      </w:pPr>
      <w:r w:rsidDel="00000000" w:rsidR="00000000" w:rsidRPr="00000000">
        <w:rPr>
          <w:rtl w:val="0"/>
        </w:rPr>
      </w:r>
    </w:p>
    <w:tbl>
      <w:tblPr>
        <w:tblStyle w:val="Table9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regresar</w:t>
            </w:r>
            <w:r w:rsidDel="00000000" w:rsidR="00000000" w:rsidRPr="00000000">
              <w:rPr>
                <w:rFonts w:ascii="Courier New" w:cs="Courier New" w:eastAsia="Courier New" w:hAnsi="Courier New"/>
                <w:b w:val="1"/>
                <w:sz w:val="21"/>
                <w:szCs w:val="21"/>
                <w:rtl w:val="0"/>
              </w:rPr>
              <w:t xml:space="preserve">&lt;T&gt;</w:t>
            </w:r>
            <w:r w:rsidDel="00000000" w:rsidR="00000000" w:rsidRPr="00000000">
              <w:rPr>
                <w:rFonts w:ascii="Courier New" w:cs="Courier New" w:eastAsia="Courier New" w:hAnsi="Courier New"/>
                <w:sz w:val="21"/>
                <w:szCs w:val="21"/>
                <w:rtl w:val="0"/>
              </w:rPr>
              <w:t xml:space="preserve">(  arg:</w:t>
            </w:r>
            <w:r w:rsidDel="00000000" w:rsidR="00000000" w:rsidRPr="00000000">
              <w:rPr>
                <w:rFonts w:ascii="Courier New" w:cs="Courier New" w:eastAsia="Courier New" w:hAnsi="Courier New"/>
                <w:b w:val="1"/>
                <w:sz w:val="21"/>
                <w:szCs w:val="21"/>
                <w:rtl w:val="0"/>
              </w:rPr>
              <w:t xml:space="preserve">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E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arg;</w:t>
            </w:r>
          </w:p>
          <w:p w:rsidR="00000000" w:rsidDel="00000000" w:rsidP="00000000" w:rsidRDefault="00000000" w:rsidRPr="00000000" w14:paraId="000005E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E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regresar( </w:t>
            </w:r>
            <w:r w:rsidDel="00000000" w:rsidR="00000000" w:rsidRPr="00000000">
              <w:rPr>
                <w:rFonts w:ascii="Courier New" w:cs="Courier New" w:eastAsia="Courier New" w:hAnsi="Courier New"/>
                <w:sz w:val="21"/>
                <w:szCs w:val="21"/>
                <w:rtl w:val="0"/>
              </w:rPr>
              <w:t xml:space="preserve">15.456789</w:t>
            </w:r>
            <w:r w:rsidDel="00000000" w:rsidR="00000000" w:rsidRPr="00000000">
              <w:rPr>
                <w:rFonts w:ascii="Courier New" w:cs="Courier New" w:eastAsia="Courier New" w:hAnsi="Courier New"/>
                <w:sz w:val="21"/>
                <w:szCs w:val="21"/>
                <w:rtl w:val="0"/>
              </w:rPr>
              <w:t xml:space="preserve"> ).toFixed(</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E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regresar(</w:t>
            </w:r>
            <w:r w:rsidDel="00000000" w:rsidR="00000000" w:rsidRPr="00000000">
              <w:rPr>
                <w:rFonts w:ascii="Courier New" w:cs="Courier New" w:eastAsia="Courier New" w:hAnsi="Courier New"/>
                <w:sz w:val="21"/>
                <w:szCs w:val="21"/>
                <w:rtl w:val="0"/>
              </w:rPr>
              <w:t xml:space="preserve">"Stiven Trujillo"</w:t>
            </w:r>
            <w:r w:rsidDel="00000000" w:rsidR="00000000" w:rsidRPr="00000000">
              <w:rPr>
                <w:rFonts w:ascii="Courier New" w:cs="Courier New" w:eastAsia="Courier New" w:hAnsi="Courier New"/>
                <w:sz w:val="21"/>
                <w:szCs w:val="21"/>
                <w:rtl w:val="0"/>
              </w:rPr>
              <w:t xml:space="preserve">).charAt(</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E6">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  regresar( </w:t>
            </w:r>
            <w:r w:rsidDel="00000000" w:rsidR="00000000" w:rsidRPr="00000000">
              <w:rPr>
                <w:rFonts w:ascii="Courier New" w:cs="Courier New" w:eastAsia="Courier New" w:hAnsi="Courier New"/>
                <w:sz w:val="21"/>
                <w:szCs w:val="21"/>
                <w:rtl w:val="0"/>
              </w:rPr>
              <w:t xml:space="preserve">new</w:t>
            </w:r>
            <w:r w:rsidDel="00000000" w:rsidR="00000000" w:rsidRPr="00000000">
              <w:rPr>
                <w:rFonts w:ascii="Courier New" w:cs="Courier New" w:eastAsia="Courier New" w:hAnsi="Courier New"/>
                <w:sz w:val="21"/>
                <w:szCs w:val="21"/>
                <w:rtl w:val="0"/>
              </w:rPr>
              <w:t xml:space="preserve"> Date() ).getTime()       );</w:t>
            </w:r>
            <w:r w:rsidDel="00000000" w:rsidR="00000000" w:rsidRPr="00000000">
              <w:rPr>
                <w:rtl w:val="0"/>
              </w:rPr>
            </w:r>
          </w:p>
        </w:tc>
      </w:tr>
    </w:tbl>
    <w:p w:rsidR="00000000" w:rsidDel="00000000" w:rsidP="00000000" w:rsidRDefault="00000000" w:rsidRPr="00000000" w14:paraId="000005E7">
      <w:pPr>
        <w:pageBreakBefore w:val="0"/>
        <w:rPr/>
      </w:pPr>
      <w:r w:rsidDel="00000000" w:rsidR="00000000" w:rsidRPr="00000000">
        <w:rPr>
          <w:rtl w:val="0"/>
        </w:rPr>
      </w:r>
    </w:p>
    <w:p w:rsidR="00000000" w:rsidDel="00000000" w:rsidP="00000000" w:rsidRDefault="00000000" w:rsidRPr="00000000" w14:paraId="000005E8">
      <w:pPr>
        <w:pageBreakBefore w:val="0"/>
        <w:rPr/>
      </w:pPr>
      <w:r w:rsidDel="00000000" w:rsidR="00000000" w:rsidRPr="00000000">
        <w:rPr>
          <w:rtl w:val="0"/>
        </w:rPr>
        <w:t xml:space="preserve">Es un estándar que nuestra función genérica tenga esa T, esta T puede ser cualquier cosa pero es una convención usar la T.</w:t>
      </w:r>
    </w:p>
    <w:p w:rsidR="00000000" w:rsidDel="00000000" w:rsidP="00000000" w:rsidRDefault="00000000" w:rsidRPr="00000000" w14:paraId="000005E9">
      <w:pPr>
        <w:pageBreakBefore w:val="0"/>
        <w:rPr/>
      </w:pPr>
      <w:r w:rsidDel="00000000" w:rsidR="00000000" w:rsidRPr="00000000">
        <w:rPr>
          <w:rtl w:val="0"/>
        </w:rPr>
      </w:r>
    </w:p>
    <w:p w:rsidR="00000000" w:rsidDel="00000000" w:rsidP="00000000" w:rsidRDefault="00000000" w:rsidRPr="00000000" w14:paraId="000005EA">
      <w:pPr>
        <w:pageBreakBefore w:val="0"/>
        <w:rPr/>
      </w:pPr>
      <w:r w:rsidDel="00000000" w:rsidR="00000000" w:rsidRPr="00000000">
        <w:rPr>
          <w:rtl w:val="0"/>
        </w:rPr>
        <w:t xml:space="preserve">ya el argumento no va a ser de tipo any si no de tipo T, en otras palabras le estamos diciendo a TypeScript, que el tipo de retorno va a ser el mismo tipo que el argumento de entrada. </w:t>
      </w:r>
    </w:p>
    <w:p w:rsidR="00000000" w:rsidDel="00000000" w:rsidP="00000000" w:rsidRDefault="00000000" w:rsidRPr="00000000" w14:paraId="000005EB">
      <w:pPr>
        <w:pageBreakBefore w:val="0"/>
        <w:rPr/>
      </w:pPr>
      <w:r w:rsidDel="00000000" w:rsidR="00000000" w:rsidRPr="00000000">
        <w:rPr>
          <w:rtl w:val="0"/>
        </w:rPr>
      </w:r>
    </w:p>
    <w:p w:rsidR="00000000" w:rsidDel="00000000" w:rsidP="00000000" w:rsidRDefault="00000000" w:rsidRPr="00000000" w14:paraId="000005EC">
      <w:pPr>
        <w:pageBreakBefore w:val="0"/>
        <w:rPr/>
      </w:pPr>
      <w:r w:rsidDel="00000000" w:rsidR="00000000" w:rsidRPr="00000000">
        <w:rPr>
          <w:rtl w:val="0"/>
        </w:rPr>
        <w:t xml:space="preserve">gracias a esto podremos obtener la ayuda de la autocompletación de TypeScript y podremos ver los posibles errores:</w:t>
      </w:r>
    </w:p>
    <w:p w:rsidR="00000000" w:rsidDel="00000000" w:rsidP="00000000" w:rsidRDefault="00000000" w:rsidRPr="00000000" w14:paraId="000005ED">
      <w:pPr>
        <w:pageBreakBefore w:val="0"/>
        <w:rPr/>
      </w:pPr>
      <w:r w:rsidDel="00000000" w:rsidR="00000000" w:rsidRPr="00000000">
        <w:rPr>
          <w:rtl w:val="0"/>
        </w:rPr>
      </w:r>
    </w:p>
    <w:p w:rsidR="00000000" w:rsidDel="00000000" w:rsidP="00000000" w:rsidRDefault="00000000" w:rsidRPr="00000000" w14:paraId="000005EE">
      <w:pPr>
        <w:pageBreakBefore w:val="0"/>
        <w:rPr/>
      </w:pPr>
      <w:r w:rsidDel="00000000" w:rsidR="00000000" w:rsidRPr="00000000">
        <w:rPr/>
        <w:drawing>
          <wp:inline distB="114300" distT="114300" distL="114300" distR="114300">
            <wp:extent cx="5943600" cy="1879600"/>
            <wp:effectExtent b="0" l="0" r="0" t="0"/>
            <wp:docPr id="27"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pageBreakBefore w:val="0"/>
        <w:rPr/>
      </w:pPr>
      <w:r w:rsidDel="00000000" w:rsidR="00000000" w:rsidRPr="00000000">
        <w:rPr/>
        <w:drawing>
          <wp:inline distB="114300" distT="114300" distL="114300" distR="114300">
            <wp:extent cx="5943600" cy="1371600"/>
            <wp:effectExtent b="0" l="0" r="0" t="0"/>
            <wp:docPr id="18"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pStyle w:val="Heading2"/>
        <w:pageBreakBefore w:val="0"/>
        <w:rPr/>
      </w:pPr>
      <w:bookmarkStart w:colFirst="0" w:colLast="0" w:name="_5o0rfejai7dk" w:id="72"/>
      <w:bookmarkEnd w:id="72"/>
      <w:r w:rsidDel="00000000" w:rsidR="00000000" w:rsidRPr="00000000">
        <w:rPr>
          <w:rtl w:val="0"/>
        </w:rPr>
        <w:t xml:space="preserve">Ejemplo de función genérica en acción</w:t>
      </w:r>
    </w:p>
    <w:p w:rsidR="00000000" w:rsidDel="00000000" w:rsidP="00000000" w:rsidRDefault="00000000" w:rsidRPr="00000000" w14:paraId="000005F1">
      <w:pPr>
        <w:pageBreakBefore w:val="0"/>
        <w:rPr/>
      </w:pPr>
      <w:r w:rsidDel="00000000" w:rsidR="00000000" w:rsidRPr="00000000">
        <w:rPr>
          <w:rtl w:val="0"/>
        </w:rPr>
        <w:t xml:space="preserve">Tenemos una función genérica:</w:t>
      </w:r>
    </w:p>
    <w:p w:rsidR="00000000" w:rsidDel="00000000" w:rsidP="00000000" w:rsidRDefault="00000000" w:rsidRPr="00000000" w14:paraId="000005F2">
      <w:pPr>
        <w:pageBreakBefore w:val="0"/>
        <w:rPr/>
      </w:pPr>
      <w:r w:rsidDel="00000000" w:rsidR="00000000" w:rsidRPr="00000000">
        <w:rPr>
          <w:rtl w:val="0"/>
        </w:rPr>
      </w:r>
    </w:p>
    <w:tbl>
      <w:tblPr>
        <w:tblStyle w:val="Table9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functionGenerica</w:t>
            </w:r>
            <w:r w:rsidDel="00000000" w:rsidR="00000000" w:rsidRPr="00000000">
              <w:rPr>
                <w:rFonts w:ascii="Courier New" w:cs="Courier New" w:eastAsia="Courier New" w:hAnsi="Courier New"/>
                <w:sz w:val="21"/>
                <w:szCs w:val="21"/>
                <w:rtl w:val="0"/>
              </w:rPr>
              <w:t xml:space="preserve">&lt;T&gt;( arg:T ){</w:t>
            </w:r>
          </w:p>
          <w:p w:rsidR="00000000" w:rsidDel="00000000" w:rsidP="00000000" w:rsidRDefault="00000000" w:rsidRPr="00000000" w14:paraId="000005F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arg</w:t>
            </w:r>
          </w:p>
          <w:p w:rsidR="00000000" w:rsidDel="00000000" w:rsidP="00000000" w:rsidRDefault="00000000" w:rsidRPr="00000000" w14:paraId="000005F5">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5F6">
      <w:pPr>
        <w:pageBreakBefore w:val="0"/>
        <w:rPr/>
      </w:pPr>
      <w:r w:rsidDel="00000000" w:rsidR="00000000" w:rsidRPr="00000000">
        <w:rPr>
          <w:rtl w:val="0"/>
        </w:rPr>
      </w:r>
    </w:p>
    <w:p w:rsidR="00000000" w:rsidDel="00000000" w:rsidP="00000000" w:rsidRDefault="00000000" w:rsidRPr="00000000" w14:paraId="000005F7">
      <w:pPr>
        <w:pageBreakBefore w:val="0"/>
        <w:rPr/>
      </w:pPr>
      <w:r w:rsidDel="00000000" w:rsidR="00000000" w:rsidRPr="00000000">
        <w:rPr>
          <w:rtl w:val="0"/>
        </w:rPr>
        <w:t xml:space="preserve">y tenemos los siguientes tipos personalizados:</w:t>
      </w:r>
    </w:p>
    <w:p w:rsidR="00000000" w:rsidDel="00000000" w:rsidP="00000000" w:rsidRDefault="00000000" w:rsidRPr="00000000" w14:paraId="000005F8">
      <w:pPr>
        <w:pageBreakBefore w:val="0"/>
        <w:rPr/>
      </w:pPr>
      <w:r w:rsidDel="00000000" w:rsidR="00000000" w:rsidRPr="00000000">
        <w:rPr>
          <w:rtl w:val="0"/>
        </w:rPr>
      </w:r>
    </w:p>
    <w:tbl>
      <w:tblPr>
        <w:tblStyle w:val="Table9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Heroe</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5F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nombre:string;</w:t>
            </w:r>
          </w:p>
          <w:p w:rsidR="00000000" w:rsidDel="00000000" w:rsidP="00000000" w:rsidRDefault="00000000" w:rsidRPr="00000000" w14:paraId="000005F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:string;</w:t>
            </w:r>
          </w:p>
          <w:p w:rsidR="00000000" w:rsidDel="00000000" w:rsidP="00000000" w:rsidRDefault="00000000" w:rsidRPr="00000000" w14:paraId="000005F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F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type</w:t>
            </w:r>
            <w:r w:rsidDel="00000000" w:rsidR="00000000" w:rsidRPr="00000000">
              <w:rPr>
                <w:rFonts w:ascii="Courier New" w:cs="Courier New" w:eastAsia="Courier New" w:hAnsi="Courier New"/>
                <w:sz w:val="21"/>
                <w:szCs w:val="21"/>
                <w:rtl w:val="0"/>
              </w:rPr>
              <w:t xml:space="preserve"> Villano = {</w:t>
            </w:r>
          </w:p>
          <w:p w:rsidR="00000000" w:rsidDel="00000000" w:rsidP="00000000" w:rsidRDefault="00000000" w:rsidRPr="00000000" w14:paraId="000005F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nombre:string;</w:t>
            </w:r>
          </w:p>
          <w:p w:rsidR="00000000" w:rsidDel="00000000" w:rsidP="00000000" w:rsidRDefault="00000000" w:rsidRPr="00000000" w14:paraId="0000060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poder:string;</w:t>
            </w:r>
          </w:p>
          <w:p w:rsidR="00000000" w:rsidDel="00000000" w:rsidP="00000000" w:rsidRDefault="00000000" w:rsidRPr="00000000" w14:paraId="00000601">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602">
      <w:pPr>
        <w:pageBreakBefore w:val="0"/>
        <w:rPr/>
      </w:pPr>
      <w:r w:rsidDel="00000000" w:rsidR="00000000" w:rsidRPr="00000000">
        <w:rPr>
          <w:rtl w:val="0"/>
        </w:rPr>
      </w:r>
    </w:p>
    <w:p w:rsidR="00000000" w:rsidDel="00000000" w:rsidP="00000000" w:rsidRDefault="00000000" w:rsidRPr="00000000" w14:paraId="00000603">
      <w:pPr>
        <w:pageBreakBefore w:val="0"/>
        <w:rPr/>
      </w:pPr>
      <w:r w:rsidDel="00000000" w:rsidR="00000000" w:rsidRPr="00000000">
        <w:rPr>
          <w:rtl w:val="0"/>
        </w:rPr>
        <w:t xml:space="preserve">Observe que el siguiente objeto puede ser de cualquiera de los dos tipos descritos arriba:</w:t>
      </w:r>
    </w:p>
    <w:p w:rsidR="00000000" w:rsidDel="00000000" w:rsidP="00000000" w:rsidRDefault="00000000" w:rsidRPr="00000000" w14:paraId="00000604">
      <w:pPr>
        <w:pageBreakBefore w:val="0"/>
        <w:rPr/>
      </w:pPr>
      <w:r w:rsidDel="00000000" w:rsidR="00000000" w:rsidRPr="00000000">
        <w:rPr>
          <w:rtl w:val="0"/>
        </w:rPr>
      </w:r>
    </w:p>
    <w:tbl>
      <w:tblPr>
        <w:tblStyle w:val="Table9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 deadpool = {</w:t>
            </w:r>
          </w:p>
          <w:p w:rsidR="00000000" w:rsidDel="00000000" w:rsidP="00000000" w:rsidRDefault="00000000" w:rsidRPr="00000000" w14:paraId="0000060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nombre: </w:t>
            </w:r>
            <w:r w:rsidDel="00000000" w:rsidR="00000000" w:rsidRPr="00000000">
              <w:rPr>
                <w:rFonts w:ascii="Courier New" w:cs="Courier New" w:eastAsia="Courier New" w:hAnsi="Courier New"/>
                <w:sz w:val="21"/>
                <w:szCs w:val="21"/>
                <w:rtl w:val="0"/>
              </w:rPr>
              <w:t xml:space="preserve">"Deadpool"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0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nombreReal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"Wade Winston Wilson"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0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poder: </w:t>
            </w:r>
            <w:r w:rsidDel="00000000" w:rsidR="00000000" w:rsidRPr="00000000">
              <w:rPr>
                <w:rFonts w:ascii="Courier New" w:cs="Courier New" w:eastAsia="Courier New" w:hAnsi="Courier New"/>
                <w:sz w:val="21"/>
                <w:szCs w:val="21"/>
                <w:rtl w:val="0"/>
              </w:rPr>
              <w:t xml:space="preserve">"regeneración"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0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p w:rsidR="00000000" w:rsidDel="00000000" w:rsidP="00000000" w:rsidRDefault="00000000" w:rsidRPr="00000000" w14:paraId="0000060A">
      <w:pPr>
        <w:pageBreakBefore w:val="0"/>
        <w:rPr/>
      </w:pPr>
      <w:r w:rsidDel="00000000" w:rsidR="00000000" w:rsidRPr="00000000">
        <w:rPr>
          <w:rtl w:val="0"/>
        </w:rPr>
      </w:r>
    </w:p>
    <w:p w:rsidR="00000000" w:rsidDel="00000000" w:rsidP="00000000" w:rsidRDefault="00000000" w:rsidRPr="00000000" w14:paraId="0000060B">
      <w:pPr>
        <w:pageBreakBefore w:val="0"/>
        <w:rPr/>
      </w:pPr>
      <w:r w:rsidDel="00000000" w:rsidR="00000000" w:rsidRPr="00000000">
        <w:rPr>
          <w:rtl w:val="0"/>
        </w:rPr>
        <w:t xml:space="preserve">yo puedo especificarle al TypeScript que lo maneje como un </w:t>
      </w:r>
      <w:r w:rsidDel="00000000" w:rsidR="00000000" w:rsidRPr="00000000">
        <w:rPr>
          <w:rtl w:val="0"/>
        </w:rPr>
        <w:t xml:space="preserve">Heroe</w:t>
      </w:r>
      <w:r w:rsidDel="00000000" w:rsidR="00000000" w:rsidRPr="00000000">
        <w:rPr>
          <w:rtl w:val="0"/>
        </w:rPr>
        <w:t xml:space="preserve"> o como un Villano.</w:t>
      </w:r>
    </w:p>
    <w:p w:rsidR="00000000" w:rsidDel="00000000" w:rsidP="00000000" w:rsidRDefault="00000000" w:rsidRPr="00000000" w14:paraId="0000060C">
      <w:pPr>
        <w:pageBreakBefore w:val="0"/>
        <w:rPr/>
      </w:pPr>
      <w:r w:rsidDel="00000000" w:rsidR="00000000" w:rsidRPr="00000000">
        <w:rPr>
          <w:rtl w:val="0"/>
        </w:rPr>
      </w:r>
    </w:p>
    <w:p w:rsidR="00000000" w:rsidDel="00000000" w:rsidP="00000000" w:rsidRDefault="00000000" w:rsidRPr="00000000" w14:paraId="0000060D">
      <w:pPr>
        <w:pageBreakBefore w:val="0"/>
        <w:rPr/>
      </w:pPr>
      <w:r w:rsidDel="00000000" w:rsidR="00000000" w:rsidRPr="00000000">
        <w:rPr>
          <w:rtl w:val="0"/>
        </w:rPr>
        <w:t xml:space="preserve">para decirle a TypeScript que es un </w:t>
      </w:r>
      <w:r w:rsidDel="00000000" w:rsidR="00000000" w:rsidRPr="00000000">
        <w:rPr>
          <w:rtl w:val="0"/>
        </w:rPr>
        <w:t xml:space="preserve">Heroe</w:t>
      </w:r>
      <w:r w:rsidDel="00000000" w:rsidR="00000000" w:rsidRPr="00000000">
        <w:rPr>
          <w:rtl w:val="0"/>
        </w:rPr>
        <w:t xml:space="preserve"> o Villano lo hacemos de la siguiente forma:</w:t>
      </w:r>
    </w:p>
    <w:p w:rsidR="00000000" w:rsidDel="00000000" w:rsidP="00000000" w:rsidRDefault="00000000" w:rsidRPr="00000000" w14:paraId="0000060E">
      <w:pPr>
        <w:pageBreakBefore w:val="0"/>
        <w:rPr/>
      </w:pPr>
      <w:r w:rsidDel="00000000" w:rsidR="00000000" w:rsidRPr="00000000">
        <w:rPr>
          <w:rtl w:val="0"/>
        </w:rPr>
      </w:r>
    </w:p>
    <w:tbl>
      <w:tblPr>
        <w:tblStyle w:val="Table9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F">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sz w:val="21"/>
                <w:szCs w:val="21"/>
                <w:rtl w:val="0"/>
              </w:rPr>
              <w:t xml:space="preserve">functionGenerica</w:t>
            </w:r>
            <w:r w:rsidDel="00000000" w:rsidR="00000000" w:rsidRPr="00000000">
              <w:rPr>
                <w:rFonts w:ascii="Courier New" w:cs="Courier New" w:eastAsia="Courier New" w:hAnsi="Courier New"/>
                <w:b w:val="1"/>
                <w:sz w:val="21"/>
                <w:szCs w:val="21"/>
                <w:rtl w:val="0"/>
              </w:rPr>
              <w:t xml:space="preserve">&lt;</w:t>
            </w:r>
            <w:r w:rsidDel="00000000" w:rsidR="00000000" w:rsidRPr="00000000">
              <w:rPr>
                <w:rFonts w:ascii="Courier New" w:cs="Courier New" w:eastAsia="Courier New" w:hAnsi="Courier New"/>
                <w:b w:val="1"/>
                <w:sz w:val="21"/>
                <w:szCs w:val="21"/>
                <w:rtl w:val="0"/>
              </w:rPr>
              <w:t xml:space="preserve">Heroe</w:t>
            </w:r>
            <w:r w:rsidDel="00000000" w:rsidR="00000000" w:rsidRPr="00000000">
              <w:rPr>
                <w:rFonts w:ascii="Courier New" w:cs="Courier New" w:eastAsia="Courier New" w:hAnsi="Courier New"/>
                <w:b w:val="1"/>
                <w:sz w:val="21"/>
                <w:szCs w:val="21"/>
                <w:rtl w:val="0"/>
              </w:rPr>
              <w:t xml:space="preserve">&gt;</w:t>
            </w:r>
            <w:r w:rsidDel="00000000" w:rsidR="00000000" w:rsidRPr="00000000">
              <w:rPr>
                <w:rFonts w:ascii="Courier New" w:cs="Courier New" w:eastAsia="Courier New" w:hAnsi="Courier New"/>
                <w:sz w:val="21"/>
                <w:szCs w:val="21"/>
                <w:rtl w:val="0"/>
              </w:rPr>
              <w:t xml:space="preserve">( deadpool )   );</w:t>
            </w:r>
            <w:r w:rsidDel="00000000" w:rsidR="00000000" w:rsidRPr="00000000">
              <w:rPr>
                <w:rtl w:val="0"/>
              </w:rPr>
            </w:r>
          </w:p>
        </w:tc>
      </w:tr>
    </w:tbl>
    <w:p w:rsidR="00000000" w:rsidDel="00000000" w:rsidP="00000000" w:rsidRDefault="00000000" w:rsidRPr="00000000" w14:paraId="00000610">
      <w:pPr>
        <w:pageBreakBefore w:val="0"/>
        <w:rPr/>
      </w:pPr>
      <w:r w:rsidDel="00000000" w:rsidR="00000000" w:rsidRPr="00000000">
        <w:rPr>
          <w:rtl w:val="0"/>
        </w:rPr>
      </w:r>
    </w:p>
    <w:p w:rsidR="00000000" w:rsidDel="00000000" w:rsidP="00000000" w:rsidRDefault="00000000" w:rsidRPr="00000000" w14:paraId="00000611">
      <w:pPr>
        <w:pageBreakBefore w:val="0"/>
        <w:rPr/>
      </w:pPr>
      <w:r w:rsidDel="00000000" w:rsidR="00000000" w:rsidRPr="00000000">
        <w:rPr>
          <w:rtl w:val="0"/>
        </w:rPr>
        <w:t xml:space="preserve">o</w:t>
      </w:r>
    </w:p>
    <w:p w:rsidR="00000000" w:rsidDel="00000000" w:rsidP="00000000" w:rsidRDefault="00000000" w:rsidRPr="00000000" w14:paraId="00000612">
      <w:pPr>
        <w:pageBreakBefore w:val="0"/>
        <w:rPr/>
      </w:pPr>
      <w:r w:rsidDel="00000000" w:rsidR="00000000" w:rsidRPr="00000000">
        <w:rPr>
          <w:rtl w:val="0"/>
        </w:rPr>
      </w:r>
    </w:p>
    <w:tbl>
      <w:tblPr>
        <w:tblStyle w:val="Table9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3">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console.log(   </w:t>
            </w:r>
            <w:r w:rsidDel="00000000" w:rsidR="00000000" w:rsidRPr="00000000">
              <w:rPr>
                <w:rFonts w:ascii="Courier New" w:cs="Courier New" w:eastAsia="Courier New" w:hAnsi="Courier New"/>
                <w:sz w:val="21"/>
                <w:szCs w:val="21"/>
                <w:rtl w:val="0"/>
              </w:rPr>
              <w:t xml:space="preserve">functionGenerica</w:t>
            </w:r>
            <w:r w:rsidDel="00000000" w:rsidR="00000000" w:rsidRPr="00000000">
              <w:rPr>
                <w:rFonts w:ascii="Courier New" w:cs="Courier New" w:eastAsia="Courier New" w:hAnsi="Courier New"/>
                <w:b w:val="1"/>
                <w:sz w:val="21"/>
                <w:szCs w:val="21"/>
                <w:rtl w:val="0"/>
              </w:rPr>
              <w:t xml:space="preserve">&lt;Villano&gt;</w:t>
            </w:r>
            <w:r w:rsidDel="00000000" w:rsidR="00000000" w:rsidRPr="00000000">
              <w:rPr>
                <w:rFonts w:ascii="Courier New" w:cs="Courier New" w:eastAsia="Courier New" w:hAnsi="Courier New"/>
                <w:sz w:val="21"/>
                <w:szCs w:val="21"/>
                <w:rtl w:val="0"/>
              </w:rPr>
              <w:t xml:space="preserve">( deadpool )   );</w:t>
            </w:r>
            <w:r w:rsidDel="00000000" w:rsidR="00000000" w:rsidRPr="00000000">
              <w:rPr>
                <w:rtl w:val="0"/>
              </w:rPr>
            </w:r>
          </w:p>
        </w:tc>
      </w:tr>
    </w:tbl>
    <w:p w:rsidR="00000000" w:rsidDel="00000000" w:rsidP="00000000" w:rsidRDefault="00000000" w:rsidRPr="00000000" w14:paraId="00000614">
      <w:pPr>
        <w:pageBreakBefore w:val="0"/>
        <w:rPr/>
      </w:pPr>
      <w:r w:rsidDel="00000000" w:rsidR="00000000" w:rsidRPr="00000000">
        <w:rPr>
          <w:rtl w:val="0"/>
        </w:rPr>
      </w:r>
    </w:p>
    <w:p w:rsidR="00000000" w:rsidDel="00000000" w:rsidP="00000000" w:rsidRDefault="00000000" w:rsidRPr="00000000" w14:paraId="00000615">
      <w:pPr>
        <w:pageBreakBefore w:val="0"/>
        <w:rPr/>
      </w:pPr>
      <w:r w:rsidDel="00000000" w:rsidR="00000000" w:rsidRPr="00000000">
        <w:rPr>
          <w:rtl w:val="0"/>
        </w:rPr>
        <w:t xml:space="preserve">mandando el tipo antes de los paréntesis.</w:t>
      </w:r>
    </w:p>
    <w:p w:rsidR="00000000" w:rsidDel="00000000" w:rsidP="00000000" w:rsidRDefault="00000000" w:rsidRPr="00000000" w14:paraId="00000616">
      <w:pPr>
        <w:pageBreakBefore w:val="0"/>
        <w:rPr/>
      </w:pPr>
      <w:r w:rsidDel="00000000" w:rsidR="00000000" w:rsidRPr="00000000">
        <w:rPr>
          <w:rtl w:val="0"/>
        </w:rPr>
      </w:r>
    </w:p>
    <w:p w:rsidR="00000000" w:rsidDel="00000000" w:rsidP="00000000" w:rsidRDefault="00000000" w:rsidRPr="00000000" w14:paraId="00000617">
      <w:pPr>
        <w:pageBreakBefore w:val="0"/>
        <w:rPr/>
      </w:pPr>
      <w:r w:rsidDel="00000000" w:rsidR="00000000" w:rsidRPr="00000000">
        <w:rPr>
          <w:rtl w:val="0"/>
        </w:rPr>
        <w:t xml:space="preserve">note que solo me aparecerán las propiedades del tipo especificado:</w:t>
      </w:r>
    </w:p>
    <w:p w:rsidR="00000000" w:rsidDel="00000000" w:rsidP="00000000" w:rsidRDefault="00000000" w:rsidRPr="00000000" w14:paraId="00000618">
      <w:pPr>
        <w:pageBreakBefore w:val="0"/>
        <w:rPr/>
      </w:pPr>
      <w:r w:rsidDel="00000000" w:rsidR="00000000" w:rsidRPr="00000000">
        <w:rPr>
          <w:rtl w:val="0"/>
        </w:rPr>
      </w:r>
    </w:p>
    <w:p w:rsidR="00000000" w:rsidDel="00000000" w:rsidP="00000000" w:rsidRDefault="00000000" w:rsidRPr="00000000" w14:paraId="00000619">
      <w:pPr>
        <w:pageBreakBefore w:val="0"/>
        <w:rPr/>
      </w:pPr>
      <w:r w:rsidDel="00000000" w:rsidR="00000000" w:rsidRPr="00000000">
        <w:rPr/>
        <w:drawing>
          <wp:inline distB="114300" distT="114300" distL="114300" distR="114300">
            <wp:extent cx="5943600" cy="660400"/>
            <wp:effectExtent b="0" l="0" r="0" t="0"/>
            <wp:docPr id="16" name="image12.png"/>
            <a:graphic>
              <a:graphicData uri="http://schemas.openxmlformats.org/drawingml/2006/picture">
                <pic:pic>
                  <pic:nvPicPr>
                    <pic:cNvPr id="0" name="image12.png"/>
                    <pic:cNvPicPr preferRelativeResize="0"/>
                  </pic:nvPicPr>
                  <pic:blipFill>
                    <a:blip r:embed="rId59"/>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pageBreakBefore w:val="0"/>
        <w:rPr/>
      </w:pPr>
      <w:r w:rsidDel="00000000" w:rsidR="00000000" w:rsidRPr="00000000">
        <w:rPr/>
        <w:drawing>
          <wp:inline distB="114300" distT="114300" distL="114300" distR="114300">
            <wp:extent cx="5943600" cy="698500"/>
            <wp:effectExtent b="0" l="0" r="0" t="0"/>
            <wp:docPr id="44"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pageBreakBefore w:val="0"/>
        <w:rPr/>
      </w:pPr>
      <w:r w:rsidDel="00000000" w:rsidR="00000000" w:rsidRPr="00000000">
        <w:rPr>
          <w:rtl w:val="0"/>
        </w:rPr>
      </w:r>
    </w:p>
    <w:p w:rsidR="00000000" w:rsidDel="00000000" w:rsidP="00000000" w:rsidRDefault="00000000" w:rsidRPr="00000000" w14:paraId="0000061C">
      <w:pPr>
        <w:pageBreakBefore w:val="0"/>
        <w:rPr/>
      </w:pPr>
      <w:r w:rsidDel="00000000" w:rsidR="00000000" w:rsidRPr="00000000">
        <w:rPr>
          <w:rtl w:val="0"/>
        </w:rPr>
        <w:t xml:space="preserve">Con esto podemos tener o manejar una flexibilidad y todavía tener el control de TypeScript a la mano. </w:t>
      </w:r>
    </w:p>
    <w:p w:rsidR="00000000" w:rsidDel="00000000" w:rsidP="00000000" w:rsidRDefault="00000000" w:rsidRPr="00000000" w14:paraId="0000061D">
      <w:pPr>
        <w:pageBreakBefore w:val="0"/>
        <w:rPr/>
      </w:pPr>
      <w:r w:rsidDel="00000000" w:rsidR="00000000" w:rsidRPr="00000000">
        <w:rPr>
          <w:rtl w:val="0"/>
        </w:rPr>
      </w:r>
    </w:p>
    <w:p w:rsidR="00000000" w:rsidDel="00000000" w:rsidP="00000000" w:rsidRDefault="00000000" w:rsidRPr="00000000" w14:paraId="0000061E">
      <w:pPr>
        <w:pStyle w:val="Heading2"/>
        <w:pageBreakBefore w:val="0"/>
        <w:rPr/>
      </w:pPr>
      <w:bookmarkStart w:colFirst="0" w:colLast="0" w:name="_s1ir0rab4bx1" w:id="73"/>
      <w:bookmarkEnd w:id="73"/>
      <w:r w:rsidDel="00000000" w:rsidR="00000000" w:rsidRPr="00000000">
        <w:rPr>
          <w:rtl w:val="0"/>
        </w:rPr>
        <w:t xml:space="preserve">Arreglos Genéricos</w:t>
      </w:r>
    </w:p>
    <w:p w:rsidR="00000000" w:rsidDel="00000000" w:rsidP="00000000" w:rsidRDefault="00000000" w:rsidRPr="00000000" w14:paraId="0000061F">
      <w:pPr>
        <w:pageBreakBefore w:val="0"/>
        <w:rPr/>
      </w:pPr>
      <w:r w:rsidDel="00000000" w:rsidR="00000000" w:rsidRPr="00000000">
        <w:rPr>
          <w:rtl w:val="0"/>
        </w:rPr>
        <w:t xml:space="preserve">para crear un arreglo genérico basta con hacer el siguiente código:</w:t>
      </w:r>
    </w:p>
    <w:p w:rsidR="00000000" w:rsidDel="00000000" w:rsidP="00000000" w:rsidRDefault="00000000" w:rsidRPr="00000000" w14:paraId="00000620">
      <w:pPr>
        <w:pageBreakBefore w:val="0"/>
        <w:rPr/>
      </w:pPr>
      <w:r w:rsidDel="00000000" w:rsidR="00000000" w:rsidRPr="00000000">
        <w:rPr>
          <w:rtl w:val="0"/>
        </w:rPr>
      </w:r>
    </w:p>
    <w:tbl>
      <w:tblPr>
        <w:tblStyle w:val="Table9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1">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heroes: </w:t>
            </w:r>
            <w:r w:rsidDel="00000000" w:rsidR="00000000" w:rsidRPr="00000000">
              <w:rPr>
                <w:rFonts w:ascii="Courier New" w:cs="Courier New" w:eastAsia="Courier New" w:hAnsi="Courier New"/>
                <w:b w:val="1"/>
                <w:sz w:val="21"/>
                <w:szCs w:val="21"/>
                <w:rtl w:val="0"/>
              </w:rPr>
              <w:t xml:space="preserve">Array&lt;string&gt;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"Flash"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"Batman"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"Superman"</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622">
      <w:pPr>
        <w:pageBreakBefore w:val="0"/>
        <w:rPr/>
      </w:pPr>
      <w:r w:rsidDel="00000000" w:rsidR="00000000" w:rsidRPr="00000000">
        <w:rPr>
          <w:rtl w:val="0"/>
        </w:rPr>
      </w:r>
    </w:p>
    <w:p w:rsidR="00000000" w:rsidDel="00000000" w:rsidP="00000000" w:rsidRDefault="00000000" w:rsidRPr="00000000" w14:paraId="00000623">
      <w:pPr>
        <w:pageBreakBefore w:val="0"/>
        <w:rPr/>
      </w:pPr>
      <w:r w:rsidDel="00000000" w:rsidR="00000000" w:rsidRPr="00000000">
        <w:rPr>
          <w:rtl w:val="0"/>
        </w:rPr>
        <w:t xml:space="preserve">y este sería una array explícito de strings: </w:t>
      </w:r>
    </w:p>
    <w:p w:rsidR="00000000" w:rsidDel="00000000" w:rsidP="00000000" w:rsidRDefault="00000000" w:rsidRPr="00000000" w14:paraId="00000624">
      <w:pPr>
        <w:pageBreakBefore w:val="0"/>
        <w:rPr/>
      </w:pPr>
      <w:r w:rsidDel="00000000" w:rsidR="00000000" w:rsidRPr="00000000">
        <w:rPr>
          <w:rtl w:val="0"/>
        </w:rPr>
      </w:r>
    </w:p>
    <w:tbl>
      <w:tblPr>
        <w:tblStyle w:val="Table9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5">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villanos: string[] = [</w:t>
            </w:r>
            <w:r w:rsidDel="00000000" w:rsidR="00000000" w:rsidRPr="00000000">
              <w:rPr>
                <w:rFonts w:ascii="Courier New" w:cs="Courier New" w:eastAsia="Courier New" w:hAnsi="Courier New"/>
                <w:sz w:val="21"/>
                <w:szCs w:val="21"/>
                <w:rtl w:val="0"/>
              </w:rPr>
              <w:t xml:space="preserve">"Lex Luthor"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"Flash Reverso"</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626">
      <w:pPr>
        <w:pageBreakBefore w:val="0"/>
        <w:rPr/>
      </w:pPr>
      <w:r w:rsidDel="00000000" w:rsidR="00000000" w:rsidRPr="00000000">
        <w:rPr>
          <w:rtl w:val="0"/>
        </w:rPr>
      </w:r>
    </w:p>
    <w:p w:rsidR="00000000" w:rsidDel="00000000" w:rsidP="00000000" w:rsidRDefault="00000000" w:rsidRPr="00000000" w14:paraId="00000627">
      <w:pPr>
        <w:pageBreakBefore w:val="0"/>
        <w:rPr/>
      </w:pPr>
      <w:r w:rsidDel="00000000" w:rsidR="00000000" w:rsidRPr="00000000">
        <w:rPr>
          <w:rtl w:val="0"/>
        </w:rPr>
        <w:t xml:space="preserve">Básicamente es lo mismo, se quiere aclarar que se puede hacer de la manera genérica o de la manera explicita que hemos visto anteriormente.</w:t>
      </w:r>
    </w:p>
    <w:p w:rsidR="00000000" w:rsidDel="00000000" w:rsidP="00000000" w:rsidRDefault="00000000" w:rsidRPr="00000000" w14:paraId="00000628">
      <w:pPr>
        <w:pageBreakBefore w:val="0"/>
        <w:rPr/>
      </w:pPr>
      <w:r w:rsidDel="00000000" w:rsidR="00000000" w:rsidRPr="00000000">
        <w:rPr>
          <w:rtl w:val="0"/>
        </w:rPr>
      </w:r>
    </w:p>
    <w:p w:rsidR="00000000" w:rsidDel="00000000" w:rsidP="00000000" w:rsidRDefault="00000000" w:rsidRPr="00000000" w14:paraId="00000629">
      <w:pPr>
        <w:pStyle w:val="Heading2"/>
        <w:pageBreakBefore w:val="0"/>
        <w:rPr/>
      </w:pPr>
      <w:bookmarkStart w:colFirst="0" w:colLast="0" w:name="_e8do5kix06cn" w:id="74"/>
      <w:bookmarkEnd w:id="74"/>
      <w:r w:rsidDel="00000000" w:rsidR="00000000" w:rsidRPr="00000000">
        <w:rPr>
          <w:rtl w:val="0"/>
        </w:rPr>
        <w:t xml:space="preserve">Clases genéricas</w:t>
      </w:r>
    </w:p>
    <w:p w:rsidR="00000000" w:rsidDel="00000000" w:rsidP="00000000" w:rsidRDefault="00000000" w:rsidRPr="00000000" w14:paraId="0000062A">
      <w:pPr>
        <w:pageBreakBefore w:val="0"/>
        <w:rPr/>
      </w:pPr>
      <w:r w:rsidDel="00000000" w:rsidR="00000000" w:rsidRPr="00000000">
        <w:rPr>
          <w:rtl w:val="0"/>
        </w:rPr>
        <w:t xml:space="preserve">¿Cómo controlar el tipo que estoy enviando?</w:t>
      </w:r>
    </w:p>
    <w:p w:rsidR="00000000" w:rsidDel="00000000" w:rsidP="00000000" w:rsidRDefault="00000000" w:rsidRPr="00000000" w14:paraId="0000062B">
      <w:pPr>
        <w:pageBreakBefore w:val="0"/>
        <w:rPr/>
      </w:pPr>
      <w:r w:rsidDel="00000000" w:rsidR="00000000" w:rsidRPr="00000000">
        <w:rPr>
          <w:rtl w:val="0"/>
        </w:rPr>
      </w:r>
    </w:p>
    <w:p w:rsidR="00000000" w:rsidDel="00000000" w:rsidP="00000000" w:rsidRDefault="00000000" w:rsidRPr="00000000" w14:paraId="0000062C">
      <w:pPr>
        <w:pageBreakBefore w:val="0"/>
        <w:rPr/>
      </w:pPr>
      <w:r w:rsidDel="00000000" w:rsidR="00000000" w:rsidRPr="00000000">
        <w:rPr>
          <w:rtl w:val="0"/>
        </w:rPr>
        <w:t xml:space="preserve">Mi función entre los tipos genéricos, solo puede recibir números o strings.</w:t>
      </w:r>
    </w:p>
    <w:p w:rsidR="00000000" w:rsidDel="00000000" w:rsidP="00000000" w:rsidRDefault="00000000" w:rsidRPr="00000000" w14:paraId="0000062D">
      <w:pPr>
        <w:pageBreakBefore w:val="0"/>
        <w:rPr/>
      </w:pPr>
      <w:r w:rsidDel="00000000" w:rsidR="00000000" w:rsidRPr="00000000">
        <w:rPr>
          <w:rtl w:val="0"/>
        </w:rPr>
      </w:r>
    </w:p>
    <w:p w:rsidR="00000000" w:rsidDel="00000000" w:rsidP="00000000" w:rsidRDefault="00000000" w:rsidRPr="00000000" w14:paraId="0000062E">
      <w:pPr>
        <w:pageBreakBefore w:val="0"/>
        <w:rPr/>
      </w:pPr>
      <w:r w:rsidDel="00000000" w:rsidR="00000000" w:rsidRPr="00000000">
        <w:rPr>
          <w:rtl w:val="0"/>
        </w:rPr>
        <w:t xml:space="preserve">en la declaración también se puede definir cuál quieres que se acepte, en el ejemplo se define que acepte ambos tipos, mientras esté permitido en la definición de la clase.  </w:t>
      </w:r>
    </w:p>
    <w:p w:rsidR="00000000" w:rsidDel="00000000" w:rsidP="00000000" w:rsidRDefault="00000000" w:rsidRPr="00000000" w14:paraId="0000062F">
      <w:pPr>
        <w:pageBreakBefore w:val="0"/>
        <w:rPr/>
      </w:pPr>
      <w:r w:rsidDel="00000000" w:rsidR="00000000" w:rsidRPr="00000000">
        <w:rPr>
          <w:rtl w:val="0"/>
        </w:rPr>
      </w:r>
    </w:p>
    <w:p w:rsidR="00000000" w:rsidDel="00000000" w:rsidP="00000000" w:rsidRDefault="00000000" w:rsidRPr="00000000" w14:paraId="00000630">
      <w:pPr>
        <w:pageBreakBefore w:val="0"/>
        <w:rPr/>
      </w:pPr>
      <w:r w:rsidDel="00000000" w:rsidR="00000000" w:rsidRPr="00000000">
        <w:rPr>
          <w:rtl w:val="0"/>
        </w:rPr>
        <w:t xml:space="preserve">por ejemplo si agrego un booleano, me generará un error por qué no está permitido en mi clase genérica. </w:t>
      </w:r>
    </w:p>
    <w:p w:rsidR="00000000" w:rsidDel="00000000" w:rsidP="00000000" w:rsidRDefault="00000000" w:rsidRPr="00000000" w14:paraId="00000631">
      <w:pPr>
        <w:pageBreakBefore w:val="0"/>
        <w:rPr/>
      </w:pPr>
      <w:r w:rsidDel="00000000" w:rsidR="00000000" w:rsidRPr="00000000">
        <w:rPr>
          <w:rtl w:val="0"/>
        </w:rPr>
      </w:r>
    </w:p>
    <w:p w:rsidR="00000000" w:rsidDel="00000000" w:rsidP="00000000" w:rsidRDefault="00000000" w:rsidRPr="00000000" w14:paraId="00000632">
      <w:pPr>
        <w:pageBreakBefore w:val="0"/>
        <w:rPr/>
      </w:pPr>
      <w:r w:rsidDel="00000000" w:rsidR="00000000" w:rsidRPr="00000000">
        <w:rPr>
          <w:rtl w:val="0"/>
        </w:rPr>
        <w:t xml:space="preserve">ustedes pueden anticiparse que pueden ser números o pueden ser strings </w:t>
      </w:r>
      <w:r w:rsidDel="00000000" w:rsidR="00000000" w:rsidRPr="00000000">
        <w:rPr>
          <w:rtl w:val="0"/>
        </w:rPr>
        <w:t xml:space="preserve">tanto en la clase</w:t>
      </w:r>
      <w:r w:rsidDel="00000000" w:rsidR="00000000" w:rsidRPr="00000000">
        <w:rPr>
          <w:rtl w:val="0"/>
        </w:rPr>
        <w:t xml:space="preserve"> como a la hora de </w:t>
      </w:r>
      <w:r w:rsidDel="00000000" w:rsidR="00000000" w:rsidRPr="00000000">
        <w:rPr>
          <w:rtl w:val="0"/>
        </w:rPr>
        <w:t xml:space="preserve">instanciar la clase</w:t>
      </w:r>
      <w:r w:rsidDel="00000000" w:rsidR="00000000" w:rsidRPr="00000000">
        <w:rPr>
          <w:rtl w:val="0"/>
        </w:rPr>
        <w:t xml:space="preserve">. </w:t>
      </w:r>
    </w:p>
    <w:p w:rsidR="00000000" w:rsidDel="00000000" w:rsidP="00000000" w:rsidRDefault="00000000" w:rsidRPr="00000000" w14:paraId="00000633">
      <w:pPr>
        <w:pageBreakBefore w:val="0"/>
        <w:rPr/>
      </w:pPr>
      <w:r w:rsidDel="00000000" w:rsidR="00000000" w:rsidRPr="00000000">
        <w:rPr>
          <w:rtl w:val="0"/>
        </w:rPr>
      </w:r>
    </w:p>
    <w:tbl>
      <w:tblPr>
        <w:tblStyle w:val="Table9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Cuadrado</w:t>
            </w:r>
            <w:r w:rsidDel="00000000" w:rsidR="00000000" w:rsidRPr="00000000">
              <w:rPr>
                <w:rFonts w:ascii="Courier New" w:cs="Courier New" w:eastAsia="Courier New" w:hAnsi="Courier New"/>
                <w:b w:val="1"/>
                <w:sz w:val="21"/>
                <w:szCs w:val="21"/>
                <w:rtl w:val="0"/>
              </w:rPr>
              <w:t xml:space="preserve">&lt;T </w:t>
            </w:r>
            <w:r w:rsidDel="00000000" w:rsidR="00000000" w:rsidRPr="00000000">
              <w:rPr>
                <w:rFonts w:ascii="Courier New" w:cs="Courier New" w:eastAsia="Courier New" w:hAnsi="Courier New"/>
                <w:b w:val="1"/>
                <w:sz w:val="21"/>
                <w:szCs w:val="21"/>
                <w:rtl w:val="0"/>
              </w:rPr>
              <w:t xml:space="preserve">extends</w:t>
            </w:r>
            <w:r w:rsidDel="00000000" w:rsidR="00000000" w:rsidRPr="00000000">
              <w:rPr>
                <w:rFonts w:ascii="Courier New" w:cs="Courier New" w:eastAsia="Courier New" w:hAnsi="Courier New"/>
                <w:b w:val="1"/>
                <w:sz w:val="21"/>
                <w:szCs w:val="21"/>
                <w:rtl w:val="0"/>
              </w:rPr>
              <w:t xml:space="preserve"> number|string&gt;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3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base:T;</w:t>
            </w:r>
          </w:p>
          <w:p w:rsidR="00000000" w:rsidDel="00000000" w:rsidP="00000000" w:rsidRDefault="00000000" w:rsidRPr="00000000" w14:paraId="0000063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altura:T;</w:t>
            </w:r>
          </w:p>
          <w:p w:rsidR="00000000" w:rsidDel="00000000" w:rsidP="00000000" w:rsidRDefault="00000000" w:rsidRPr="00000000" w14:paraId="0000063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area():number{</w:t>
            </w:r>
          </w:p>
          <w:p w:rsidR="00000000" w:rsidDel="00000000" w:rsidP="00000000" w:rsidRDefault="00000000" w:rsidRPr="00000000" w14:paraId="0000063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.base *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.altura;</w:t>
            </w:r>
          </w:p>
          <w:p w:rsidR="00000000" w:rsidDel="00000000" w:rsidP="00000000" w:rsidRDefault="00000000" w:rsidRPr="00000000" w14:paraId="0000063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3A">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3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3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r w:rsidDel="00000000" w:rsidR="00000000" w:rsidRPr="00000000">
              <w:rPr>
                <w:rFonts w:ascii="Courier New" w:cs="Courier New" w:eastAsia="Courier New" w:hAnsi="Courier New"/>
                <w:sz w:val="21"/>
                <w:szCs w:val="21"/>
                <w:rtl w:val="0"/>
              </w:rPr>
              <w:t xml:space="preserve"> cuadrado = </w:t>
            </w:r>
            <w:r w:rsidDel="00000000" w:rsidR="00000000" w:rsidRPr="00000000">
              <w:rPr>
                <w:rFonts w:ascii="Courier New" w:cs="Courier New" w:eastAsia="Courier New" w:hAnsi="Courier New"/>
                <w:sz w:val="21"/>
                <w:szCs w:val="21"/>
                <w:rtl w:val="0"/>
              </w:rPr>
              <w:t xml:space="preserve">new</w:t>
            </w:r>
            <w:r w:rsidDel="00000000" w:rsidR="00000000" w:rsidRPr="00000000">
              <w:rPr>
                <w:rFonts w:ascii="Courier New" w:cs="Courier New" w:eastAsia="Courier New" w:hAnsi="Courier New"/>
                <w:sz w:val="21"/>
                <w:szCs w:val="21"/>
                <w:rtl w:val="0"/>
              </w:rPr>
              <w:t xml:space="preserve"> Cuadrado</w:t>
            </w:r>
            <w:r w:rsidDel="00000000" w:rsidR="00000000" w:rsidRPr="00000000">
              <w:rPr>
                <w:rFonts w:ascii="Courier New" w:cs="Courier New" w:eastAsia="Courier New" w:hAnsi="Courier New"/>
                <w:b w:val="1"/>
                <w:sz w:val="21"/>
                <w:szCs w:val="21"/>
                <w:rtl w:val="0"/>
              </w:rPr>
              <w:t xml:space="preserve">&lt;number|string&gt;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3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3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cuadrado.base = </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3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cuadrado.altura = </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4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4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 cuadrado.area()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643">
      <w:pPr>
        <w:pageBreakBefore w:val="0"/>
        <w:rPr/>
      </w:pPr>
      <w:r w:rsidDel="00000000" w:rsidR="00000000" w:rsidRPr="00000000">
        <w:rPr>
          <w:rtl w:val="0"/>
        </w:rPr>
      </w:r>
    </w:p>
    <w:p w:rsidR="00000000" w:rsidDel="00000000" w:rsidP="00000000" w:rsidRDefault="00000000" w:rsidRPr="00000000" w14:paraId="00000644">
      <w:pPr>
        <w:pageBreakBefore w:val="0"/>
        <w:rPr/>
      </w:pPr>
      <w:r w:rsidDel="00000000" w:rsidR="00000000" w:rsidRPr="00000000">
        <w:rPr>
          <w:rtl w:val="0"/>
        </w:rPr>
        <w:t xml:space="preserve">el + actúa como casteo. </w:t>
      </w:r>
    </w:p>
    <w:p w:rsidR="00000000" w:rsidDel="00000000" w:rsidP="00000000" w:rsidRDefault="00000000" w:rsidRPr="00000000" w14:paraId="00000645">
      <w:pPr>
        <w:pageBreakBefore w:val="0"/>
        <w:rPr/>
      </w:pPr>
      <w:r w:rsidDel="00000000" w:rsidR="00000000" w:rsidRPr="00000000">
        <w:rPr>
          <w:rtl w:val="0"/>
        </w:rPr>
      </w:r>
    </w:p>
    <w:p w:rsidR="00000000" w:rsidDel="00000000" w:rsidP="00000000" w:rsidRDefault="00000000" w:rsidRPr="00000000" w14:paraId="00000646">
      <w:pPr>
        <w:pageBreakBefore w:val="0"/>
        <w:rPr/>
      </w:pPr>
      <w:r w:rsidDel="00000000" w:rsidR="00000000" w:rsidRPr="00000000">
        <w:rPr>
          <w:rtl w:val="0"/>
        </w:rPr>
        <w:t xml:space="preserve">note los errores:</w:t>
      </w:r>
    </w:p>
    <w:p w:rsidR="00000000" w:rsidDel="00000000" w:rsidP="00000000" w:rsidRDefault="00000000" w:rsidRPr="00000000" w14:paraId="00000647">
      <w:pPr>
        <w:pageBreakBefore w:val="0"/>
        <w:rPr/>
      </w:pPr>
      <w:r w:rsidDel="00000000" w:rsidR="00000000" w:rsidRPr="00000000">
        <w:rPr/>
        <w:drawing>
          <wp:inline distB="114300" distT="114300" distL="114300" distR="114300">
            <wp:extent cx="5943600" cy="1498600"/>
            <wp:effectExtent b="0" l="0" r="0" t="0"/>
            <wp:docPr id="43" name="image42.png"/>
            <a:graphic>
              <a:graphicData uri="http://schemas.openxmlformats.org/drawingml/2006/picture">
                <pic:pic>
                  <pic:nvPicPr>
                    <pic:cNvPr id="0" name="image42.png"/>
                    <pic:cNvPicPr preferRelativeResize="0"/>
                  </pic:nvPicPr>
                  <pic:blipFill>
                    <a:blip r:embed="rId61"/>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pageBreakBefore w:val="0"/>
        <w:rPr/>
      </w:pPr>
      <w:r w:rsidDel="00000000" w:rsidR="00000000" w:rsidRPr="00000000">
        <w:rPr>
          <w:rtl w:val="0"/>
        </w:rPr>
      </w:r>
    </w:p>
    <w:p w:rsidR="00000000" w:rsidDel="00000000" w:rsidP="00000000" w:rsidRDefault="00000000" w:rsidRPr="00000000" w14:paraId="00000649">
      <w:pPr>
        <w:pageBreakBefore w:val="0"/>
        <w:rPr/>
      </w:pPr>
      <w:r w:rsidDel="00000000" w:rsidR="00000000" w:rsidRPr="00000000">
        <w:rPr/>
        <w:drawing>
          <wp:inline distB="114300" distT="114300" distL="114300" distR="114300">
            <wp:extent cx="5943600" cy="2019300"/>
            <wp:effectExtent b="0" l="0" r="0" t="0"/>
            <wp:docPr id="32" name="image26.png"/>
            <a:graphic>
              <a:graphicData uri="http://schemas.openxmlformats.org/drawingml/2006/picture">
                <pic:pic>
                  <pic:nvPicPr>
                    <pic:cNvPr id="0" name="image26.png"/>
                    <pic:cNvPicPr preferRelativeResize="0"/>
                  </pic:nvPicPr>
                  <pic:blipFill>
                    <a:blip r:embed="rId62"/>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pStyle w:val="Heading1"/>
        <w:pageBreakBefore w:val="0"/>
        <w:rPr>
          <w:color w:val="000000"/>
        </w:rPr>
      </w:pPr>
      <w:bookmarkStart w:colFirst="0" w:colLast="0" w:name="_1ppvs4re1uk2" w:id="75"/>
      <w:bookmarkEnd w:id="75"/>
      <w:r w:rsidDel="00000000" w:rsidR="00000000" w:rsidRPr="00000000">
        <w:br w:type="page"/>
      </w:r>
      <w:r w:rsidDel="00000000" w:rsidR="00000000" w:rsidRPr="00000000">
        <w:rPr>
          <w:rtl w:val="0"/>
        </w:rPr>
      </w:r>
    </w:p>
    <w:p w:rsidR="00000000" w:rsidDel="00000000" w:rsidP="00000000" w:rsidRDefault="00000000" w:rsidRPr="00000000" w14:paraId="0000064B">
      <w:pPr>
        <w:pStyle w:val="Heading1"/>
        <w:pageBreakBefore w:val="0"/>
        <w:rPr>
          <w:color w:val="000000"/>
        </w:rPr>
      </w:pPr>
      <w:bookmarkStart w:colFirst="0" w:colLast="0" w:name="_ntrtvfy1v6sw" w:id="76"/>
      <w:bookmarkEnd w:id="76"/>
      <w:r w:rsidDel="00000000" w:rsidR="00000000" w:rsidRPr="00000000">
        <w:rPr>
          <w:color w:val="000000"/>
          <w:rtl w:val="0"/>
        </w:rPr>
        <w:t xml:space="preserve">Decoradores</w:t>
      </w:r>
    </w:p>
    <w:p w:rsidR="00000000" w:rsidDel="00000000" w:rsidP="00000000" w:rsidRDefault="00000000" w:rsidRPr="00000000" w14:paraId="0000064C">
      <w:pPr>
        <w:pageBreakBefore w:val="0"/>
        <w:rPr/>
      </w:pPr>
      <w:r w:rsidDel="00000000" w:rsidR="00000000" w:rsidRPr="00000000">
        <w:rPr>
          <w:rtl w:val="0"/>
        </w:rPr>
        <w:t xml:space="preserve">Los decoradores son una característica nueva en el TypeScript que cada vez es más utilizada por otros frameworks como Angular 2. Pero vamos a aprender a utilizar decoradores en nuestros proyectos.</w:t>
      </w:r>
    </w:p>
    <w:p w:rsidR="00000000" w:rsidDel="00000000" w:rsidP="00000000" w:rsidRDefault="00000000" w:rsidRPr="00000000" w14:paraId="0000064D">
      <w:pPr>
        <w:pageBreakBefore w:val="0"/>
        <w:rPr/>
      </w:pPr>
      <w:r w:rsidDel="00000000" w:rsidR="00000000" w:rsidRPr="00000000">
        <w:rPr>
          <w:rtl w:val="0"/>
        </w:rPr>
      </w:r>
    </w:p>
    <w:p w:rsidR="00000000" w:rsidDel="00000000" w:rsidP="00000000" w:rsidRDefault="00000000" w:rsidRPr="00000000" w14:paraId="0000064E">
      <w:pPr>
        <w:pStyle w:val="Heading2"/>
        <w:pageBreakBefore w:val="0"/>
        <w:rPr/>
      </w:pPr>
      <w:bookmarkStart w:colFirst="0" w:colLast="0" w:name="_9kbnekf5q8td" w:id="77"/>
      <w:bookmarkEnd w:id="77"/>
      <w:r w:rsidDel="00000000" w:rsidR="00000000" w:rsidRPr="00000000">
        <w:rPr>
          <w:rtl w:val="0"/>
        </w:rPr>
        <w:t xml:space="preserve">*Introducción a los decoradores</w:t>
      </w:r>
    </w:p>
    <w:p w:rsidR="00000000" w:rsidDel="00000000" w:rsidP="00000000" w:rsidRDefault="00000000" w:rsidRPr="00000000" w14:paraId="0000064F">
      <w:pPr>
        <w:pageBreakBefore w:val="0"/>
        <w:rPr/>
      </w:pPr>
      <w:r w:rsidDel="00000000" w:rsidR="00000000" w:rsidRPr="00000000">
        <w:rPr>
          <w:rtl w:val="0"/>
        </w:rPr>
        <w:t xml:space="preserve">Básicamente un decorador es una función.</w:t>
      </w:r>
    </w:p>
    <w:p w:rsidR="00000000" w:rsidDel="00000000" w:rsidP="00000000" w:rsidRDefault="00000000" w:rsidRPr="00000000" w14:paraId="00000650">
      <w:pPr>
        <w:pageBreakBefore w:val="0"/>
        <w:rPr/>
      </w:pPr>
      <w:r w:rsidDel="00000000" w:rsidR="00000000" w:rsidRPr="00000000">
        <w:rPr>
          <w:rtl w:val="0"/>
        </w:rPr>
      </w:r>
    </w:p>
    <w:p w:rsidR="00000000" w:rsidDel="00000000" w:rsidP="00000000" w:rsidRDefault="00000000" w:rsidRPr="00000000" w14:paraId="00000651">
      <w:pPr>
        <w:pageBreakBefore w:val="0"/>
        <w:rPr/>
      </w:pPr>
      <w:r w:rsidDel="00000000" w:rsidR="00000000" w:rsidRPr="00000000">
        <w:rPr>
          <w:rtl w:val="0"/>
        </w:rPr>
        <w:t xml:space="preserve">Es una cosita que se pone antes de una función, antes de un método o una propiedad y nos va a permitir expandir su funcionalidad agregando cosas nuevas. Pueden hacer hasta inclusive mutar completamente la función. </w:t>
      </w:r>
    </w:p>
    <w:p w:rsidR="00000000" w:rsidDel="00000000" w:rsidP="00000000" w:rsidRDefault="00000000" w:rsidRPr="00000000" w14:paraId="00000652">
      <w:pPr>
        <w:pStyle w:val="Heading2"/>
        <w:pageBreakBefore w:val="0"/>
        <w:rPr/>
      </w:pPr>
      <w:bookmarkStart w:colFirst="0" w:colLast="0" w:name="_sxu242huxox9" w:id="78"/>
      <w:bookmarkEnd w:id="78"/>
      <w:r w:rsidDel="00000000" w:rsidR="00000000" w:rsidRPr="00000000">
        <w:rPr>
          <w:rtl w:val="0"/>
        </w:rPr>
        <w:t xml:space="preserve">Decoradores de clases</w:t>
      </w:r>
    </w:p>
    <w:p w:rsidR="00000000" w:rsidDel="00000000" w:rsidP="00000000" w:rsidRDefault="00000000" w:rsidRPr="00000000" w14:paraId="00000653">
      <w:pPr>
        <w:pageBreakBefore w:val="0"/>
        <w:rPr/>
      </w:pPr>
      <w:r w:rsidDel="00000000" w:rsidR="00000000" w:rsidRPr="00000000">
        <w:rPr>
          <w:rtl w:val="0"/>
        </w:rPr>
        <w:t xml:space="preserve">Tenemos una clase sencilla:</w:t>
      </w:r>
    </w:p>
    <w:p w:rsidR="00000000" w:rsidDel="00000000" w:rsidP="00000000" w:rsidRDefault="00000000" w:rsidRPr="00000000" w14:paraId="00000654">
      <w:pPr>
        <w:pageBreakBefore w:val="0"/>
        <w:rPr/>
      </w:pPr>
      <w:r w:rsidDel="00000000" w:rsidR="00000000" w:rsidRPr="00000000">
        <w:rPr>
          <w:rtl w:val="0"/>
        </w:rPr>
      </w:r>
    </w:p>
    <w:tbl>
      <w:tblPr>
        <w:tblStyle w:val="Table10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Villano {</w:t>
            </w:r>
          </w:p>
          <w:p w:rsidR="00000000" w:rsidDel="00000000" w:rsidP="00000000" w:rsidRDefault="00000000" w:rsidRPr="00000000" w14:paraId="0000065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public</w:t>
            </w:r>
            <w:r w:rsidDel="00000000" w:rsidR="00000000" w:rsidRPr="00000000">
              <w:rPr>
                <w:rFonts w:ascii="Courier New" w:cs="Courier New" w:eastAsia="Courier New" w:hAnsi="Courier New"/>
                <w:sz w:val="21"/>
                <w:szCs w:val="21"/>
                <w:rtl w:val="0"/>
              </w:rPr>
              <w:t xml:space="preserve"> nombre:string ){</w:t>
            </w:r>
          </w:p>
          <w:p w:rsidR="00000000" w:rsidDel="00000000" w:rsidP="00000000" w:rsidRDefault="00000000" w:rsidRPr="00000000" w14:paraId="0000065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5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59">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65A">
      <w:pPr>
        <w:pageBreakBefore w:val="0"/>
        <w:rPr/>
      </w:pPr>
      <w:r w:rsidDel="00000000" w:rsidR="00000000" w:rsidRPr="00000000">
        <w:rPr>
          <w:rtl w:val="0"/>
        </w:rPr>
      </w:r>
    </w:p>
    <w:p w:rsidR="00000000" w:rsidDel="00000000" w:rsidP="00000000" w:rsidRDefault="00000000" w:rsidRPr="00000000" w14:paraId="0000065B">
      <w:pPr>
        <w:pageBreakBefore w:val="0"/>
        <w:rPr/>
      </w:pPr>
      <w:r w:rsidDel="00000000" w:rsidR="00000000" w:rsidRPr="00000000">
        <w:rPr>
          <w:rtl w:val="0"/>
        </w:rPr>
        <w:t xml:space="preserve">Los decoradores recordemos que son una función. Los decoradores para las clases automáticamente al estar adjunto a una clase lo que hacen es enviar como parámetro el constructor de la clase:</w:t>
      </w:r>
    </w:p>
    <w:p w:rsidR="00000000" w:rsidDel="00000000" w:rsidP="00000000" w:rsidRDefault="00000000" w:rsidRPr="00000000" w14:paraId="0000065C">
      <w:pPr>
        <w:pageBreakBefore w:val="0"/>
        <w:rPr/>
      </w:pPr>
      <w:r w:rsidDel="00000000" w:rsidR="00000000" w:rsidRPr="00000000">
        <w:rPr>
          <w:rtl w:val="0"/>
        </w:rPr>
      </w:r>
    </w:p>
    <w:tbl>
      <w:tblPr>
        <w:tblStyle w:val="Table10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consola(  constructor:Function  ){</w:t>
            </w:r>
          </w:p>
          <w:p w:rsidR="00000000" w:rsidDel="00000000" w:rsidP="00000000" w:rsidRDefault="00000000" w:rsidRPr="00000000" w14:paraId="0000065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 constructor );</w:t>
            </w:r>
          </w:p>
          <w:p w:rsidR="00000000" w:rsidDel="00000000" w:rsidP="00000000" w:rsidRDefault="00000000" w:rsidRPr="00000000" w14:paraId="0000065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1">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@consola</w:t>
            </w:r>
          </w:p>
          <w:p w:rsidR="00000000" w:rsidDel="00000000" w:rsidP="00000000" w:rsidRDefault="00000000" w:rsidRPr="00000000" w14:paraId="0000066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Villano {</w:t>
            </w:r>
          </w:p>
          <w:p w:rsidR="00000000" w:rsidDel="00000000" w:rsidP="00000000" w:rsidRDefault="00000000" w:rsidRPr="00000000" w14:paraId="0000066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public</w:t>
            </w:r>
            <w:r w:rsidDel="00000000" w:rsidR="00000000" w:rsidRPr="00000000">
              <w:rPr>
                <w:rFonts w:ascii="Courier New" w:cs="Courier New" w:eastAsia="Courier New" w:hAnsi="Courier New"/>
                <w:sz w:val="21"/>
                <w:szCs w:val="21"/>
                <w:rtl w:val="0"/>
              </w:rPr>
              <w:t xml:space="preserve"> nombre:string ){</w:t>
            </w:r>
          </w:p>
          <w:p w:rsidR="00000000" w:rsidDel="00000000" w:rsidP="00000000" w:rsidRDefault="00000000" w:rsidRPr="00000000" w14:paraId="00000664">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66">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667">
      <w:pPr>
        <w:pageBreakBefore w:val="0"/>
        <w:rPr/>
      </w:pPr>
      <w:r w:rsidDel="00000000" w:rsidR="00000000" w:rsidRPr="00000000">
        <w:rPr>
          <w:rtl w:val="0"/>
        </w:rPr>
      </w:r>
    </w:p>
    <w:p w:rsidR="00000000" w:rsidDel="00000000" w:rsidP="00000000" w:rsidRDefault="00000000" w:rsidRPr="00000000" w14:paraId="00000668">
      <w:pPr>
        <w:pageBreakBefore w:val="0"/>
        <w:rPr/>
      </w:pPr>
      <w:r w:rsidDel="00000000" w:rsidR="00000000" w:rsidRPr="00000000">
        <w:rPr>
          <w:rtl w:val="0"/>
        </w:rPr>
        <w:t xml:space="preserve">pero para que esto compile debemos activar la opción de nuestro tsconfig.json</w:t>
      </w:r>
    </w:p>
    <w:p w:rsidR="00000000" w:rsidDel="00000000" w:rsidP="00000000" w:rsidRDefault="00000000" w:rsidRPr="00000000" w14:paraId="00000669">
      <w:pPr>
        <w:pageBreakBefore w:val="0"/>
        <w:rPr/>
      </w:pPr>
      <w:r w:rsidDel="00000000" w:rsidR="00000000" w:rsidRPr="00000000">
        <w:rPr>
          <w:rtl w:val="0"/>
        </w:rPr>
      </w:r>
    </w:p>
    <w:tbl>
      <w:tblPr>
        <w:tblStyle w:val="Table10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A">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experimentalDecorators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true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66B">
      <w:pPr>
        <w:pageBreakBefore w:val="0"/>
        <w:rPr/>
      </w:pPr>
      <w:r w:rsidDel="00000000" w:rsidR="00000000" w:rsidRPr="00000000">
        <w:rPr>
          <w:rtl w:val="0"/>
        </w:rPr>
      </w:r>
    </w:p>
    <w:p w:rsidR="00000000" w:rsidDel="00000000" w:rsidP="00000000" w:rsidRDefault="00000000" w:rsidRPr="00000000" w14:paraId="0000066C">
      <w:pPr>
        <w:pageBreakBefore w:val="0"/>
        <w:rPr/>
      </w:pPr>
      <w:r w:rsidDel="00000000" w:rsidR="00000000" w:rsidRPr="00000000">
        <w:rPr/>
        <w:drawing>
          <wp:inline distB="114300" distT="114300" distL="114300" distR="114300">
            <wp:extent cx="5943600" cy="1295400"/>
            <wp:effectExtent b="0" l="0" r="0" t="0"/>
            <wp:docPr id="40" name="image47.png"/>
            <a:graphic>
              <a:graphicData uri="http://schemas.openxmlformats.org/drawingml/2006/picture">
                <pic:pic>
                  <pic:nvPicPr>
                    <pic:cNvPr id="0" name="image47.png"/>
                    <pic:cNvPicPr preferRelativeResize="0"/>
                  </pic:nvPicPr>
                  <pic:blipFill>
                    <a:blip r:embed="rId63"/>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pageBreakBefore w:val="0"/>
        <w:rPr/>
      </w:pPr>
      <w:r w:rsidDel="00000000" w:rsidR="00000000" w:rsidRPr="00000000">
        <w:rPr>
          <w:rtl w:val="0"/>
        </w:rPr>
      </w:r>
    </w:p>
    <w:p w:rsidR="00000000" w:rsidDel="00000000" w:rsidP="00000000" w:rsidRDefault="00000000" w:rsidRPr="00000000" w14:paraId="0000066E">
      <w:pPr>
        <w:pageBreakBefore w:val="0"/>
        <w:rPr/>
      </w:pPr>
      <w:r w:rsidDel="00000000" w:rsidR="00000000" w:rsidRPr="00000000">
        <w:rPr>
          <w:rtl w:val="0"/>
        </w:rPr>
        <w:t xml:space="preserve">esto que vemos en consola es el constructor </w:t>
      </w:r>
    </w:p>
    <w:p w:rsidR="00000000" w:rsidDel="00000000" w:rsidP="00000000" w:rsidRDefault="00000000" w:rsidRPr="00000000" w14:paraId="0000066F">
      <w:pPr>
        <w:pageBreakBefore w:val="0"/>
        <w:rPr/>
      </w:pPr>
      <w:r w:rsidDel="00000000" w:rsidR="00000000" w:rsidRPr="00000000">
        <w:rPr>
          <w:rtl w:val="0"/>
        </w:rPr>
      </w:r>
    </w:p>
    <w:p w:rsidR="00000000" w:rsidDel="00000000" w:rsidP="00000000" w:rsidRDefault="00000000" w:rsidRPr="00000000" w14:paraId="00000670">
      <w:pPr>
        <w:pStyle w:val="Heading2"/>
        <w:pageBreakBefore w:val="0"/>
        <w:rPr/>
      </w:pPr>
      <w:bookmarkStart w:colFirst="0" w:colLast="0" w:name="_t48cj2wbgxmg" w:id="79"/>
      <w:bookmarkEnd w:id="79"/>
      <w:r w:rsidDel="00000000" w:rsidR="00000000" w:rsidRPr="00000000">
        <w:rPr>
          <w:rtl w:val="0"/>
        </w:rPr>
        <w:t xml:space="preserve">Decoradores de fábrica - Factory decorators</w:t>
      </w:r>
    </w:p>
    <w:p w:rsidR="00000000" w:rsidDel="00000000" w:rsidP="00000000" w:rsidRDefault="00000000" w:rsidRPr="00000000" w14:paraId="00000671">
      <w:pPr>
        <w:pageBreakBefore w:val="0"/>
        <w:rPr/>
      </w:pPr>
      <w:r w:rsidDel="00000000" w:rsidR="00000000" w:rsidRPr="00000000">
        <w:rPr>
          <w:rtl w:val="0"/>
        </w:rPr>
        <w:t xml:space="preserve">Un decorador de fábrica es una función común y corriente que puede recibir parámetros, pero debe regresar algo, que pueda ser utilizado como un decorador. </w:t>
      </w:r>
    </w:p>
    <w:p w:rsidR="00000000" w:rsidDel="00000000" w:rsidP="00000000" w:rsidRDefault="00000000" w:rsidRPr="00000000" w14:paraId="00000672">
      <w:pPr>
        <w:pageBreakBefore w:val="0"/>
        <w:rPr/>
      </w:pPr>
      <w:r w:rsidDel="00000000" w:rsidR="00000000" w:rsidRPr="00000000">
        <w:rPr>
          <w:rtl w:val="0"/>
        </w:rPr>
      </w:r>
    </w:p>
    <w:p w:rsidR="00000000" w:rsidDel="00000000" w:rsidP="00000000" w:rsidRDefault="00000000" w:rsidRPr="00000000" w14:paraId="00000673">
      <w:pPr>
        <w:pageBreakBefore w:val="0"/>
        <w:rPr/>
      </w:pPr>
      <w:r w:rsidDel="00000000" w:rsidR="00000000" w:rsidRPr="00000000">
        <w:rPr>
          <w:rtl w:val="0"/>
        </w:rPr>
        <w:t xml:space="preserve">En este ejercicio sólo está imprimiendo la función constructor en la consola.</w:t>
      </w:r>
    </w:p>
    <w:p w:rsidR="00000000" w:rsidDel="00000000" w:rsidP="00000000" w:rsidRDefault="00000000" w:rsidRPr="00000000" w14:paraId="00000674">
      <w:pPr>
        <w:pageBreakBefore w:val="0"/>
        <w:rPr/>
      </w:pPr>
      <w:r w:rsidDel="00000000" w:rsidR="00000000" w:rsidRPr="00000000">
        <w:rPr>
          <w:rtl w:val="0"/>
        </w:rPr>
      </w:r>
    </w:p>
    <w:p w:rsidR="00000000" w:rsidDel="00000000" w:rsidP="00000000" w:rsidRDefault="00000000" w:rsidRPr="00000000" w14:paraId="00000675">
      <w:pPr>
        <w:pageBreakBefore w:val="0"/>
        <w:rPr/>
      </w:pPr>
      <w:r w:rsidDel="00000000" w:rsidR="00000000" w:rsidRPr="00000000">
        <w:rPr>
          <w:rtl w:val="0"/>
        </w:rPr>
        <w:t xml:space="preserve">Qué pasaría si yo quisiera que mi función consola, imprima el constructor o no lo imprima, osea yo tengo que decirle si yo quiero imprimirlo o no quiero imprimirlo, aquí es donde viene el Factory Decorator.</w:t>
      </w:r>
    </w:p>
    <w:p w:rsidR="00000000" w:rsidDel="00000000" w:rsidP="00000000" w:rsidRDefault="00000000" w:rsidRPr="00000000" w14:paraId="00000676">
      <w:pPr>
        <w:pageBreakBefore w:val="0"/>
        <w:rPr/>
      </w:pPr>
      <w:r w:rsidDel="00000000" w:rsidR="00000000" w:rsidRPr="00000000">
        <w:rPr>
          <w:rtl w:val="0"/>
        </w:rPr>
      </w:r>
    </w:p>
    <w:p w:rsidR="00000000" w:rsidDel="00000000" w:rsidP="00000000" w:rsidRDefault="00000000" w:rsidRPr="00000000" w14:paraId="00000677">
      <w:pPr>
        <w:pageBreakBefore w:val="0"/>
        <w:rPr/>
      </w:pPr>
      <w:r w:rsidDel="00000000" w:rsidR="00000000" w:rsidRPr="00000000">
        <w:rPr>
          <w:rtl w:val="0"/>
        </w:rPr>
        <w:t xml:space="preserve">mi decorador de fábrica será </w:t>
      </w:r>
      <w:r w:rsidDel="00000000" w:rsidR="00000000" w:rsidRPr="00000000">
        <w:rPr>
          <w:rtl w:val="0"/>
        </w:rPr>
        <w:t xml:space="preserve">imprimirConsola</w:t>
      </w:r>
      <w:r w:rsidDel="00000000" w:rsidR="00000000" w:rsidRPr="00000000">
        <w:rPr>
          <w:rtl w:val="0"/>
        </w:rPr>
        <w:t xml:space="preserve">, el cual recibe un booleano y regresa una función.</w:t>
      </w:r>
    </w:p>
    <w:p w:rsidR="00000000" w:rsidDel="00000000" w:rsidP="00000000" w:rsidRDefault="00000000" w:rsidRPr="00000000" w14:paraId="00000678">
      <w:pPr>
        <w:pageBreakBefore w:val="0"/>
        <w:rPr/>
      </w:pPr>
      <w:r w:rsidDel="00000000" w:rsidR="00000000" w:rsidRPr="00000000">
        <w:rPr>
          <w:rtl w:val="0"/>
        </w:rPr>
      </w:r>
    </w:p>
    <w:p w:rsidR="00000000" w:rsidDel="00000000" w:rsidP="00000000" w:rsidRDefault="00000000" w:rsidRPr="00000000" w14:paraId="00000679">
      <w:pPr>
        <w:pageBreakBefore w:val="0"/>
        <w:rPr/>
      </w:pPr>
      <w:r w:rsidDel="00000000" w:rsidR="00000000" w:rsidRPr="00000000">
        <w:rPr>
          <w:rtl w:val="0"/>
        </w:rPr>
        <w:t xml:space="preserve">si imprimir es verdadero entonces quiero hacer el return de la función consola, pero sin los parentesis, no quiero ejecutar la función, solo quiero retornar la función que sirve como un decorador de clase o decorador de lo que quiera usar. </w:t>
      </w:r>
    </w:p>
    <w:p w:rsidR="00000000" w:rsidDel="00000000" w:rsidP="00000000" w:rsidRDefault="00000000" w:rsidRPr="00000000" w14:paraId="0000067A">
      <w:pPr>
        <w:pageBreakBefore w:val="0"/>
        <w:rPr/>
      </w:pPr>
      <w:r w:rsidDel="00000000" w:rsidR="00000000" w:rsidRPr="00000000">
        <w:rPr>
          <w:rtl w:val="0"/>
        </w:rPr>
      </w:r>
    </w:p>
    <w:p w:rsidR="00000000" w:rsidDel="00000000" w:rsidP="00000000" w:rsidRDefault="00000000" w:rsidRPr="00000000" w14:paraId="0000067B">
      <w:pPr>
        <w:pageBreakBefore w:val="0"/>
        <w:rPr/>
      </w:pPr>
      <w:r w:rsidDel="00000000" w:rsidR="00000000" w:rsidRPr="00000000">
        <w:rPr>
          <w:rtl w:val="0"/>
        </w:rPr>
      </w:r>
    </w:p>
    <w:tbl>
      <w:tblPr>
        <w:tblStyle w:val="Table10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Decorador de Clase</w:t>
            </w:r>
          </w:p>
          <w:p w:rsidR="00000000" w:rsidDel="00000000" w:rsidP="00000000" w:rsidRDefault="00000000" w:rsidRPr="00000000" w14:paraId="0000067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consola(  constructor:Function  ){</w:t>
            </w:r>
          </w:p>
          <w:p w:rsidR="00000000" w:rsidDel="00000000" w:rsidP="00000000" w:rsidRDefault="00000000" w:rsidRPr="00000000" w14:paraId="0000067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 constructor );</w:t>
            </w:r>
          </w:p>
          <w:p w:rsidR="00000000" w:rsidDel="00000000" w:rsidP="00000000" w:rsidRDefault="00000000" w:rsidRPr="00000000" w14:paraId="0000067F">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0">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81">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Decorador Factory</w:t>
            </w:r>
          </w:p>
          <w:p w:rsidR="00000000" w:rsidDel="00000000" w:rsidP="00000000" w:rsidRDefault="00000000" w:rsidRPr="00000000" w14:paraId="00000682">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imprimirConsola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imprimir:boolean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83">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if</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b w:val="1"/>
                <w:sz w:val="21"/>
                <w:szCs w:val="21"/>
                <w:rtl w:val="0"/>
              </w:rPr>
              <w:t xml:space="preserve">imprimir </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84">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sz w:val="21"/>
                <w:szCs w:val="21"/>
                <w:rtl w:val="0"/>
              </w:rPr>
              <w:t xml:space="preserve">return</w:t>
            </w:r>
            <w:r w:rsidDel="00000000" w:rsidR="00000000" w:rsidRPr="00000000">
              <w:rPr>
                <w:rFonts w:ascii="Courier New" w:cs="Courier New" w:eastAsia="Courier New" w:hAnsi="Courier New"/>
                <w:b w:val="1"/>
                <w:sz w:val="21"/>
                <w:szCs w:val="21"/>
                <w:rtl w:val="0"/>
              </w:rPr>
              <w:t xml:space="preserve"> consola;</w:t>
            </w:r>
          </w:p>
          <w:p w:rsidR="00000000" w:rsidDel="00000000" w:rsidP="00000000" w:rsidRDefault="00000000" w:rsidRPr="00000000" w14:paraId="00000685">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86">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7">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88">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9">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8A">
            <w:pPr>
              <w:pageBreakBefore w:val="0"/>
              <w:widowControl w:val="0"/>
              <w:spacing w:line="325.71428571428567"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@imprimirConsola(</w:t>
            </w:r>
            <w:r w:rsidDel="00000000" w:rsidR="00000000" w:rsidRPr="00000000">
              <w:rPr>
                <w:rFonts w:ascii="Courier New" w:cs="Courier New" w:eastAsia="Courier New" w:hAnsi="Courier New"/>
                <w:b w:val="1"/>
                <w:sz w:val="21"/>
                <w:szCs w:val="21"/>
                <w:rtl w:val="0"/>
              </w:rPr>
              <w:t xml:space="preserve">true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8B">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w:t>
            </w:r>
            <w:r w:rsidDel="00000000" w:rsidR="00000000" w:rsidRPr="00000000">
              <w:rPr>
                <w:rFonts w:ascii="Courier New" w:cs="Courier New" w:eastAsia="Courier New" w:hAnsi="Courier New"/>
                <w:sz w:val="21"/>
                <w:szCs w:val="21"/>
                <w:rtl w:val="0"/>
              </w:rPr>
              <w:t xml:space="preserve"> Villano {</w:t>
            </w:r>
          </w:p>
          <w:p w:rsidR="00000000" w:rsidDel="00000000" w:rsidP="00000000" w:rsidRDefault="00000000" w:rsidRPr="00000000" w14:paraId="0000068C">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constructor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public</w:t>
            </w:r>
            <w:r w:rsidDel="00000000" w:rsidR="00000000" w:rsidRPr="00000000">
              <w:rPr>
                <w:rFonts w:ascii="Courier New" w:cs="Courier New" w:eastAsia="Courier New" w:hAnsi="Courier New"/>
                <w:sz w:val="21"/>
                <w:szCs w:val="21"/>
                <w:rtl w:val="0"/>
              </w:rPr>
              <w:t xml:space="preserve"> nombre:string ){</w:t>
            </w:r>
          </w:p>
          <w:p w:rsidR="00000000" w:rsidDel="00000000" w:rsidP="00000000" w:rsidRDefault="00000000" w:rsidRPr="00000000" w14:paraId="0000068D">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8E">
            <w:pPr>
              <w:pageBreakBefore w:val="0"/>
              <w:widowControl w:val="0"/>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8F">
            <w:pPr>
              <w:pageBreakBefore w:val="0"/>
              <w:widowControl w:val="0"/>
              <w:spacing w:line="325.71428571428567" w:lineRule="auto"/>
              <w:jc w:val="left"/>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690">
      <w:pPr>
        <w:pageBreakBefore w:val="0"/>
        <w:rPr/>
      </w:pPr>
      <w:r w:rsidDel="00000000" w:rsidR="00000000" w:rsidRPr="00000000">
        <w:rPr>
          <w:rtl w:val="0"/>
        </w:rPr>
      </w:r>
    </w:p>
    <w:p w:rsidR="00000000" w:rsidDel="00000000" w:rsidP="00000000" w:rsidRDefault="00000000" w:rsidRPr="00000000" w14:paraId="00000691">
      <w:pPr>
        <w:pageBreakBefore w:val="0"/>
        <w:rPr/>
      </w:pPr>
      <w:r w:rsidDel="00000000" w:rsidR="00000000" w:rsidRPr="00000000">
        <w:rPr>
          <w:rtl w:val="0"/>
        </w:rPr>
      </w:r>
    </w:p>
    <w:sectPr>
      <w:headerReference r:id="rId64" w:type="default"/>
      <w:footerReference r:id="rId65" w:type="default"/>
      <w:pgSz w:h="15840" w:w="12240" w:orient="portrait"/>
      <w:pgMar w:bottom="1440.0000000000002" w:top="1440.0000000000002" w:left="1440.0000000000002" w:right="1162.20472440944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Impact"/>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color w:val="ff99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b w:val="1"/>
      <w:color w:val="ff9900"/>
      <w:sz w:val="40"/>
      <w:szCs w:val="40"/>
    </w:rPr>
  </w:style>
  <w:style w:type="paragraph" w:styleId="Heading2">
    <w:name w:val="heading 2"/>
    <w:basedOn w:val="Normal"/>
    <w:next w:val="Normal"/>
    <w:pPr>
      <w:keepNext w:val="1"/>
      <w:keepLines w:val="1"/>
      <w:pageBreakBefore w:val="0"/>
      <w:spacing w:after="120" w:before="360" w:lineRule="auto"/>
    </w:pPr>
    <w:rPr>
      <w:rFonts w:ascii="Cambria" w:cs="Cambria" w:eastAsia="Cambria" w:hAnsi="Cambria"/>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44.png"/><Relationship Id="rId41" Type="http://schemas.openxmlformats.org/officeDocument/2006/relationships/image" Target="media/image39.png"/><Relationship Id="rId44" Type="http://schemas.openxmlformats.org/officeDocument/2006/relationships/image" Target="media/image40.png"/><Relationship Id="rId43" Type="http://schemas.openxmlformats.org/officeDocument/2006/relationships/image" Target="media/image25.png"/><Relationship Id="rId46" Type="http://schemas.openxmlformats.org/officeDocument/2006/relationships/image" Target="media/image33.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56.png"/><Relationship Id="rId47" Type="http://schemas.openxmlformats.org/officeDocument/2006/relationships/image" Target="media/image29.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hyperlink" Target="http://www.typescriptlang.org/docs/handbook/basic-types.html" TargetMode="External"/><Relationship Id="rId7" Type="http://schemas.openxmlformats.org/officeDocument/2006/relationships/image" Target="media/image36.png"/><Relationship Id="rId8" Type="http://schemas.openxmlformats.org/officeDocument/2006/relationships/image" Target="media/image16.png"/><Relationship Id="rId31" Type="http://schemas.openxmlformats.org/officeDocument/2006/relationships/image" Target="media/image23.png"/><Relationship Id="rId30" Type="http://schemas.openxmlformats.org/officeDocument/2006/relationships/image" Target="media/image28.png"/><Relationship Id="rId33" Type="http://schemas.openxmlformats.org/officeDocument/2006/relationships/image" Target="media/image43.png"/><Relationship Id="rId32" Type="http://schemas.openxmlformats.org/officeDocument/2006/relationships/image" Target="media/image21.png"/><Relationship Id="rId35" Type="http://schemas.openxmlformats.org/officeDocument/2006/relationships/image" Target="media/image10.png"/><Relationship Id="rId34"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5.png"/><Relationship Id="rId39" Type="http://schemas.openxmlformats.org/officeDocument/2006/relationships/image" Target="media/image11.png"/><Relationship Id="rId38" Type="http://schemas.openxmlformats.org/officeDocument/2006/relationships/image" Target="media/image31.png"/><Relationship Id="rId62" Type="http://schemas.openxmlformats.org/officeDocument/2006/relationships/image" Target="media/image26.png"/><Relationship Id="rId61" Type="http://schemas.openxmlformats.org/officeDocument/2006/relationships/image" Target="media/image42.png"/><Relationship Id="rId20" Type="http://schemas.openxmlformats.org/officeDocument/2006/relationships/image" Target="media/image2.png"/><Relationship Id="rId64" Type="http://schemas.openxmlformats.org/officeDocument/2006/relationships/header" Target="header1.xml"/><Relationship Id="rId63" Type="http://schemas.openxmlformats.org/officeDocument/2006/relationships/image" Target="media/image47.png"/><Relationship Id="rId22" Type="http://schemas.openxmlformats.org/officeDocument/2006/relationships/image" Target="media/image7.png"/><Relationship Id="rId21" Type="http://schemas.openxmlformats.org/officeDocument/2006/relationships/image" Target="media/image8.png"/><Relationship Id="rId65" Type="http://schemas.openxmlformats.org/officeDocument/2006/relationships/footer" Target="footer1.xml"/><Relationship Id="rId24" Type="http://schemas.openxmlformats.org/officeDocument/2006/relationships/image" Target="media/image48.png"/><Relationship Id="rId23" Type="http://schemas.openxmlformats.org/officeDocument/2006/relationships/image" Target="media/image57.png"/><Relationship Id="rId60" Type="http://schemas.openxmlformats.org/officeDocument/2006/relationships/image" Target="media/image45.png"/><Relationship Id="rId26" Type="http://schemas.openxmlformats.org/officeDocument/2006/relationships/image" Target="media/image6.png"/><Relationship Id="rId25" Type="http://schemas.openxmlformats.org/officeDocument/2006/relationships/image" Target="media/image53.png"/><Relationship Id="rId28" Type="http://schemas.openxmlformats.org/officeDocument/2006/relationships/image" Target="media/image55.png"/><Relationship Id="rId27" Type="http://schemas.openxmlformats.org/officeDocument/2006/relationships/image" Target="media/image32.png"/><Relationship Id="rId29" Type="http://schemas.openxmlformats.org/officeDocument/2006/relationships/image" Target="media/image51.png"/><Relationship Id="rId51" Type="http://schemas.openxmlformats.org/officeDocument/2006/relationships/image" Target="media/image13.png"/><Relationship Id="rId50" Type="http://schemas.openxmlformats.org/officeDocument/2006/relationships/image" Target="media/image3.png"/><Relationship Id="rId53" Type="http://schemas.openxmlformats.org/officeDocument/2006/relationships/image" Target="media/image9.png"/><Relationship Id="rId52" Type="http://schemas.openxmlformats.org/officeDocument/2006/relationships/image" Target="media/image54.png"/><Relationship Id="rId11" Type="http://schemas.openxmlformats.org/officeDocument/2006/relationships/image" Target="media/image19.png"/><Relationship Id="rId55" Type="http://schemas.openxmlformats.org/officeDocument/2006/relationships/image" Target="media/image18.png"/><Relationship Id="rId10" Type="http://schemas.openxmlformats.org/officeDocument/2006/relationships/image" Target="media/image49.png"/><Relationship Id="rId54" Type="http://schemas.openxmlformats.org/officeDocument/2006/relationships/image" Target="media/image20.png"/><Relationship Id="rId13" Type="http://schemas.openxmlformats.org/officeDocument/2006/relationships/image" Target="media/image27.png"/><Relationship Id="rId57" Type="http://schemas.openxmlformats.org/officeDocument/2006/relationships/image" Target="media/image22.png"/><Relationship Id="rId12" Type="http://schemas.openxmlformats.org/officeDocument/2006/relationships/image" Target="media/image24.png"/><Relationship Id="rId56" Type="http://schemas.openxmlformats.org/officeDocument/2006/relationships/image" Target="media/image46.png"/><Relationship Id="rId15" Type="http://schemas.openxmlformats.org/officeDocument/2006/relationships/image" Target="media/image52.png"/><Relationship Id="rId59" Type="http://schemas.openxmlformats.org/officeDocument/2006/relationships/image" Target="media/image12.png"/><Relationship Id="rId14" Type="http://schemas.openxmlformats.org/officeDocument/2006/relationships/image" Target="media/image34.png"/><Relationship Id="rId58" Type="http://schemas.openxmlformats.org/officeDocument/2006/relationships/image" Target="media/image17.png"/><Relationship Id="rId17" Type="http://schemas.openxmlformats.org/officeDocument/2006/relationships/image" Target="media/image4.png"/><Relationship Id="rId16" Type="http://schemas.openxmlformats.org/officeDocument/2006/relationships/image" Target="media/image37.png"/><Relationship Id="rId19" Type="http://schemas.openxmlformats.org/officeDocument/2006/relationships/image" Target="media/image41.png"/><Relationship Id="rId1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