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jpeg" ContentType="image/jpeg"/>
  <Override PartName="/word/header4.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spacing w:before="4" w:after="0"/>
        <w:rPr>
          <w:rFonts w:ascii="Times New Roman" w:hAnsi="Times New Roman"/>
          <w:sz w:val="22"/>
        </w:rPr>
      </w:pPr>
      <w:r>
        <w:rPr>
          <w:rFonts w:ascii="Times New Roman" w:hAnsi="Times New Roman"/>
          <w:sz w:val="22"/>
        </w:rPr>
      </w:r>
    </w:p>
    <w:p>
      <w:pPr>
        <w:pStyle w:val="Title"/>
        <w:spacing w:lineRule="auto" w:line="247"/>
        <w:rPr/>
      </w:pPr>
      <w:r>
        <w:drawing>
          <wp:anchor behindDoc="0" distT="0" distB="0" distL="0" distR="0" simplePos="0" locked="0" layoutInCell="0" allowOverlap="1" relativeHeight="34">
            <wp:simplePos x="0" y="0"/>
            <wp:positionH relativeFrom="page">
              <wp:posOffset>0</wp:posOffset>
            </wp:positionH>
            <wp:positionV relativeFrom="paragraph">
              <wp:posOffset>-4243070</wp:posOffset>
            </wp:positionV>
            <wp:extent cx="7560310" cy="389001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60310" cy="3890010"/>
                    </a:xfrm>
                    <a:prstGeom prst="rect">
                      <a:avLst/>
                    </a:prstGeom>
                  </pic:spPr>
                </pic:pic>
              </a:graphicData>
            </a:graphic>
          </wp:anchor>
        </w:drawing>
      </w:r>
      <w:r>
        <w:rPr>
          <w:color w:val="003A36"/>
          <w:w w:val="110"/>
        </w:rPr>
        <w:t>SUSE</w:t>
      </w:r>
      <w:r>
        <w:rPr>
          <w:color w:val="003A36"/>
          <w:spacing w:val="-47"/>
          <w:w w:val="110"/>
        </w:rPr>
        <w:t xml:space="preserve"> </w:t>
      </w:r>
      <w:r>
        <w:rPr>
          <w:color w:val="003A36"/>
          <w:w w:val="110"/>
        </w:rPr>
        <w:t>Adaptive</w:t>
      </w:r>
      <w:r>
        <w:rPr>
          <w:color w:val="003A36"/>
          <w:spacing w:val="-47"/>
          <w:w w:val="110"/>
        </w:rPr>
        <w:t xml:space="preserve"> </w:t>
      </w:r>
      <w:r>
        <w:rPr>
          <w:color w:val="003A36"/>
          <w:w w:val="110"/>
        </w:rPr>
        <w:t>Telco Infrastructure</w:t>
      </w:r>
      <w:r>
        <w:rPr>
          <w:color w:val="003A36"/>
          <w:spacing w:val="62"/>
          <w:w w:val="150"/>
        </w:rPr>
        <w:t xml:space="preserve"> </w:t>
      </w:r>
      <w:r>
        <w:rPr>
          <w:color w:val="003A36"/>
          <w:w w:val="110"/>
        </w:rPr>
        <w:t>Platform</w:t>
      </w:r>
    </w:p>
    <w:p>
      <w:pPr>
        <w:pStyle w:val="TextBody"/>
        <w:spacing w:before="7" w:after="0"/>
        <w:rPr>
          <w:sz w:val="21"/>
        </w:rPr>
      </w:pPr>
      <w:r>
        <w:rPr>
          <w:sz w:val="21"/>
        </w:rPr>
      </w:r>
    </w:p>
    <w:p>
      <w:pPr>
        <w:pStyle w:val="TextBody"/>
        <w:spacing w:before="101" w:after="0"/>
        <w:ind w:left="680" w:right="0" w:hanging="0"/>
        <w:rPr/>
      </w:pPr>
      <w:r>
        <w:rPr>
          <w:color w:val="003A36"/>
          <w:w w:val="115"/>
        </w:rPr>
        <w:t>An</w:t>
      </w:r>
      <w:r>
        <w:rPr>
          <w:color w:val="003A36"/>
          <w:spacing w:val="-4"/>
          <w:w w:val="115"/>
        </w:rPr>
        <w:t xml:space="preserve"> </w:t>
      </w:r>
      <w:r>
        <w:rPr>
          <w:color w:val="003A36"/>
          <w:w w:val="115"/>
        </w:rPr>
        <w:t>edge</w:t>
      </w:r>
      <w:r>
        <w:rPr>
          <w:color w:val="003A36"/>
          <w:spacing w:val="-3"/>
          <w:w w:val="115"/>
        </w:rPr>
        <w:t xml:space="preserve"> </w:t>
      </w:r>
      <w:r>
        <w:rPr>
          <w:color w:val="003A36"/>
          <w:w w:val="115"/>
        </w:rPr>
        <w:t>computing</w:t>
      </w:r>
      <w:r>
        <w:rPr>
          <w:color w:val="003A36"/>
          <w:spacing w:val="-3"/>
          <w:w w:val="115"/>
        </w:rPr>
        <w:t xml:space="preserve"> </w:t>
      </w:r>
      <w:r>
        <w:rPr>
          <w:color w:val="003A36"/>
          <w:w w:val="115"/>
        </w:rPr>
        <w:t>platform</w:t>
      </w:r>
      <w:r>
        <w:rPr>
          <w:color w:val="003A36"/>
          <w:spacing w:val="-4"/>
          <w:w w:val="115"/>
        </w:rPr>
        <w:t xml:space="preserve"> </w:t>
      </w:r>
      <w:r>
        <w:rPr>
          <w:color w:val="003A36"/>
          <w:w w:val="115"/>
        </w:rPr>
        <w:t>optimized</w:t>
      </w:r>
      <w:r>
        <w:rPr>
          <w:color w:val="003A36"/>
          <w:spacing w:val="-3"/>
          <w:w w:val="115"/>
        </w:rPr>
        <w:t xml:space="preserve"> </w:t>
      </w:r>
      <w:r>
        <w:rPr>
          <w:color w:val="003A36"/>
          <w:w w:val="115"/>
        </w:rPr>
        <w:t>for</w:t>
      </w:r>
      <w:r>
        <w:rPr>
          <w:color w:val="003A36"/>
          <w:spacing w:val="-3"/>
          <w:w w:val="115"/>
        </w:rPr>
        <w:t xml:space="preserve"> </w:t>
      </w:r>
      <w:r>
        <w:rPr>
          <w:color w:val="003A36"/>
          <w:spacing w:val="-2"/>
          <w:w w:val="115"/>
        </w:rPr>
        <w:t>telecommunications.</w:t>
      </w:r>
    </w:p>
    <w:p>
      <w:pPr>
        <w:pStyle w:val="TextBody"/>
        <w:rPr/>
      </w:pPr>
      <w:r>
        <w:rPr/>
      </w:r>
    </w:p>
    <w:p>
      <w:pPr>
        <w:pStyle w:val="TextBody"/>
        <w:rPr/>
      </w:pPr>
      <w:r>
        <w:rPr/>
      </w:r>
    </w:p>
    <w:p>
      <w:pPr>
        <w:pStyle w:val="TextBody"/>
        <w:spacing w:before="11" w:after="0"/>
        <w:rPr/>
      </w:pPr>
      <w:r>
        <w:rPr/>
        <mc:AlternateContent>
          <mc:Choice Requires="wps">
            <w:drawing>
              <wp:anchor behindDoc="1" distT="0" distB="0" distL="0" distR="0" simplePos="0" locked="0" layoutInCell="0" allowOverlap="1" relativeHeight="29">
                <wp:simplePos x="0" y="0"/>
                <wp:positionH relativeFrom="page">
                  <wp:posOffset>431800</wp:posOffset>
                </wp:positionH>
                <wp:positionV relativeFrom="paragraph">
                  <wp:posOffset>168275</wp:posOffset>
                </wp:positionV>
                <wp:extent cx="2292985" cy="0"/>
                <wp:effectExtent l="6350" t="6350" r="6350" b="6985"/>
                <wp:wrapTopAndBottom/>
                <wp:docPr id="2" name="Image1"/>
                <a:graphic xmlns:a="http://schemas.openxmlformats.org/drawingml/2006/main">
                  <a:graphicData uri="http://schemas.microsoft.com/office/word/2010/wordprocessingShape">
                    <wps:wsp>
                      <wps:cNvSpPr/>
                      <wps:spPr>
                        <a:xfrm>
                          <a:off x="0" y="0"/>
                          <a:ext cx="2292840" cy="0"/>
                        </a:xfrm>
                        <a:prstGeom prst="line">
                          <a:avLst/>
                        </a:prstGeom>
                        <a:ln w="12600">
                          <a:solidFill>
                            <a:srgbClr val="003a36"/>
                          </a:solidFill>
                          <a:round/>
                        </a:ln>
                      </wps:spPr>
                      <wps:style>
                        <a:lnRef idx="0"/>
                        <a:fillRef idx="0"/>
                        <a:effectRef idx="0"/>
                        <a:fontRef idx="minor"/>
                      </wps:style>
                      <wps:bodyPr/>
                    </wps:wsp>
                  </a:graphicData>
                </a:graphic>
              </wp:anchor>
            </w:drawing>
          </mc:Choice>
          <mc:Fallback>
            <w:pict>
              <v:line id="shape_0" from="34pt,13.25pt" to="214.5pt,13.25pt" ID="Image1" stroked="t" o:allowincell="f" style="position:absolute;mso-position-horizontal-relative:page">
                <v:stroke color="#003a36"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0">
                <wp:simplePos x="0" y="0"/>
                <wp:positionH relativeFrom="page">
                  <wp:posOffset>3689985</wp:posOffset>
                </wp:positionH>
                <wp:positionV relativeFrom="paragraph">
                  <wp:posOffset>168275</wp:posOffset>
                </wp:positionV>
                <wp:extent cx="3437890" cy="0"/>
                <wp:effectExtent l="6350" t="6350" r="6350" b="6985"/>
                <wp:wrapTopAndBottom/>
                <wp:docPr id="3" name="Image2"/>
                <a:graphic xmlns:a="http://schemas.openxmlformats.org/drawingml/2006/main">
                  <a:graphicData uri="http://schemas.microsoft.com/office/word/2010/wordprocessingShape">
                    <wps:wsp>
                      <wps:cNvSpPr/>
                      <wps:spPr>
                        <a:xfrm>
                          <a:off x="0" y="0"/>
                          <a:ext cx="3438000" cy="0"/>
                        </a:xfrm>
                        <a:prstGeom prst="line">
                          <a:avLst/>
                        </a:prstGeom>
                        <a:ln w="12600">
                          <a:solidFill>
                            <a:srgbClr val="003a36"/>
                          </a:solidFill>
                          <a:round/>
                        </a:ln>
                      </wps:spPr>
                      <wps:style>
                        <a:lnRef idx="0"/>
                        <a:fillRef idx="0"/>
                        <a:effectRef idx="0"/>
                        <a:fontRef idx="minor"/>
                      </wps:style>
                      <wps:bodyPr/>
                    </wps:wsp>
                  </a:graphicData>
                </a:graphic>
              </wp:anchor>
            </w:drawing>
          </mc:Choice>
          <mc:Fallback>
            <w:pict>
              <v:line id="shape_0" from="290.55pt,13.25pt" to="561.2pt,13.25pt" ID="Image2" stroked="t" o:allowincell="f" style="position:absolute;mso-position-horizontal-relative:page">
                <v:stroke color="#003a36" weight="12600" joinstyle="round" endcap="flat"/>
                <v:fill o:detectmouseclick="t" on="false"/>
                <w10:wrap type="topAndBottom"/>
              </v:line>
            </w:pict>
          </mc:Fallback>
        </mc:AlternateContent>
      </w:r>
    </w:p>
    <w:p>
      <w:pPr>
        <w:pStyle w:val="TextBody"/>
        <w:spacing w:before="7" w:after="0"/>
        <w:rPr>
          <w:sz w:val="26"/>
        </w:rPr>
      </w:pPr>
      <w:r>
        <w:rPr>
          <w:sz w:val="26"/>
        </w:rPr>
      </w:r>
    </w:p>
    <w:p>
      <w:pPr>
        <w:sectPr>
          <w:headerReference w:type="default" r:id="rId3"/>
          <w:footerReference w:type="default" r:id="rId4"/>
          <w:type w:val="nextPage"/>
          <w:pgSz w:w="11906" w:h="16838"/>
          <w:pgMar w:left="0" w:right="0" w:gutter="0" w:header="0" w:top="1300" w:footer="499" w:bottom="680"/>
          <w:pgNumType w:fmt="decimal"/>
          <w:formProt w:val="false"/>
          <w:textDirection w:val="lrTb"/>
          <w:docGrid w:type="default" w:linePitch="100" w:charSpace="0"/>
        </w:sectPr>
      </w:pPr>
    </w:p>
    <w:p>
      <w:pPr>
        <w:pStyle w:val="Heading1"/>
        <w:spacing w:before="42" w:after="0"/>
        <w:rPr/>
      </w:pPr>
      <w:r>
        <mc:AlternateContent>
          <mc:Choice Requires="wpg">
            <w:drawing>
              <wp:anchor behindDoc="1" distT="10160" distB="10160" distL="10160" distR="10160" simplePos="0" locked="0" layoutInCell="0" allowOverlap="1" relativeHeight="36">
                <wp:simplePos x="0" y="0"/>
                <wp:positionH relativeFrom="page">
                  <wp:posOffset>3128010</wp:posOffset>
                </wp:positionH>
                <wp:positionV relativeFrom="paragraph">
                  <wp:posOffset>635</wp:posOffset>
                </wp:positionV>
                <wp:extent cx="340360" cy="372110"/>
                <wp:effectExtent l="10160" t="10160" r="10160" b="10160"/>
                <wp:wrapNone/>
                <wp:docPr id="13" name="Image7"/>
                <a:graphic xmlns:a="http://schemas.openxmlformats.org/drawingml/2006/main">
                  <a:graphicData uri="http://schemas.microsoft.com/office/word/2010/wordprocessingGroup">
                    <wpg:wgp>
                      <wpg:cNvGrpSpPr/>
                      <wpg:grpSpPr>
                        <a:xfrm>
                          <a:off x="0" y="0"/>
                          <a:ext cx="340200" cy="372240"/>
                          <a:chOff x="0" y="0"/>
                          <a:chExt cx="340200" cy="372240"/>
                        </a:xfrm>
                      </wpg:grpSpPr>
                      <wps:wsp>
                        <wps:cNvSpPr/>
                        <wps:spPr>
                          <a:xfrm>
                            <a:off x="0" y="0"/>
                            <a:ext cx="338400" cy="200160"/>
                          </a:xfrm>
                          <a:custGeom>
                            <a:avLst/>
                            <a:gdLst>
                              <a:gd name="textAreaLeft" fmla="*/ 0 w 191880"/>
                              <a:gd name="textAreaRight" fmla="*/ 192960 w 191880"/>
                              <a:gd name="textAreaTop" fmla="*/ 0 h 113400"/>
                              <a:gd name="textAreaBottom" fmla="*/ 114480 h 113400"/>
                            </a:gdLst>
                            <a:ahLst/>
                            <a:rect l="textAreaLeft" t="textAreaTop" r="textAreaRight" b="textAreaBottom"/>
                            <a:pathLst>
                              <a:path fill="none" w="945" h="561">
                                <a:moveTo>
                                  <a:pt x="266" y="561"/>
                                </a:moveTo>
                                <a:lnTo>
                                  <a:pt x="0" y="561"/>
                                </a:lnTo>
                                <a:lnTo>
                                  <a:pt x="0" y="385"/>
                                </a:lnTo>
                                <a:lnTo>
                                  <a:pt x="12" y="327"/>
                                </a:lnTo>
                                <a:lnTo>
                                  <a:pt x="44" y="281"/>
                                </a:lnTo>
                                <a:lnTo>
                                  <a:pt x="90" y="249"/>
                                </a:lnTo>
                                <a:lnTo>
                                  <a:pt x="148" y="236"/>
                                </a:lnTo>
                                <a:lnTo>
                                  <a:pt x="178" y="236"/>
                                </a:lnTo>
                                <a:lnTo>
                                  <a:pt x="178" y="148"/>
                                </a:lnTo>
                                <a:lnTo>
                                  <a:pt x="189" y="90"/>
                                </a:lnTo>
                                <a:lnTo>
                                  <a:pt x="220" y="44"/>
                                </a:lnTo>
                                <a:lnTo>
                                  <a:pt x="268" y="12"/>
                                </a:lnTo>
                                <a:lnTo>
                                  <a:pt x="324" y="0"/>
                                </a:lnTo>
                                <a:lnTo>
                                  <a:pt x="651" y="0"/>
                                </a:lnTo>
                                <a:lnTo>
                                  <a:pt x="707" y="12"/>
                                </a:lnTo>
                                <a:lnTo>
                                  <a:pt x="755" y="44"/>
                                </a:lnTo>
                                <a:lnTo>
                                  <a:pt x="787" y="90"/>
                                </a:lnTo>
                                <a:lnTo>
                                  <a:pt x="797" y="148"/>
                                </a:lnTo>
                                <a:lnTo>
                                  <a:pt x="797" y="297"/>
                                </a:lnTo>
                                <a:lnTo>
                                  <a:pt x="855" y="307"/>
                                </a:lnTo>
                                <a:lnTo>
                                  <a:pt x="903" y="339"/>
                                </a:lnTo>
                                <a:lnTo>
                                  <a:pt x="935" y="387"/>
                                </a:lnTo>
                                <a:lnTo>
                                  <a:pt x="945" y="443"/>
                                </a:lnTo>
                                <a:lnTo>
                                  <a:pt x="945" y="561"/>
                                </a:lnTo>
                                <a:lnTo>
                                  <a:pt x="679" y="561"/>
                                </a:lnTo>
                              </a:path>
                            </a:pathLst>
                          </a:custGeom>
                          <a:noFill/>
                          <a:ln w="20160">
                            <a:solidFill>
                              <a:srgbClr val="90ebcd"/>
                            </a:solidFill>
                            <a:round/>
                          </a:ln>
                        </wps:spPr>
                        <wps:style>
                          <a:lnRef idx="0"/>
                          <a:fillRef idx="0"/>
                          <a:effectRef idx="0"/>
                          <a:fontRef idx="minor"/>
                        </wps:style>
                        <wps:bodyPr/>
                      </wps:wsp>
                      <wps:wsp>
                        <wps:cNvSpPr/>
                        <wps:spPr>
                          <a:xfrm>
                            <a:off x="170280" y="127800"/>
                            <a:ext cx="720" cy="201960"/>
                          </a:xfrm>
                          <a:prstGeom prst="line">
                            <a:avLst/>
                          </a:prstGeom>
                          <a:ln w="20160">
                            <a:solidFill>
                              <a:srgbClr val="0b312c"/>
                            </a:solidFill>
                            <a:round/>
                          </a:ln>
                        </wps:spPr>
                        <wps:style>
                          <a:lnRef idx="0"/>
                          <a:fillRef idx="0"/>
                          <a:effectRef idx="0"/>
                          <a:fontRef idx="minor"/>
                        </wps:style>
                        <wps:bodyPr/>
                      </wps:wsp>
                      <wps:wsp>
                        <wps:cNvSpPr/>
                        <wps:spPr>
                          <a:xfrm>
                            <a:off x="42480" y="148680"/>
                            <a:ext cx="83160" cy="104040"/>
                          </a:xfrm>
                          <a:custGeom>
                            <a:avLst/>
                            <a:gdLst>
                              <a:gd name="textAreaLeft" fmla="*/ 0 w 47160"/>
                              <a:gd name="textAreaRight" fmla="*/ 48240 w 47160"/>
                              <a:gd name="textAreaTop" fmla="*/ 0 h 59040"/>
                              <a:gd name="textAreaBottom" fmla="*/ 60120 h 59040"/>
                            </a:gdLst>
                            <a:ahLst/>
                            <a:rect l="textAreaLeft" t="textAreaTop" r="textAreaRight" b="textAreaBottom"/>
                            <a:pathLst>
                              <a:path fill="none" w="236" h="295">
                                <a:moveTo>
                                  <a:pt x="236" y="0"/>
                                </a:moveTo>
                                <a:lnTo>
                                  <a:pt x="236" y="294"/>
                                </a:lnTo>
                                <a:lnTo>
                                  <a:pt x="0" y="294"/>
                                </a:lnTo>
                              </a:path>
                            </a:pathLst>
                          </a:custGeom>
                          <a:noFill/>
                          <a:ln w="20160">
                            <a:solidFill>
                              <a:srgbClr val="0b312c"/>
                            </a:solidFill>
                            <a:round/>
                          </a:ln>
                        </wps:spPr>
                        <wps:style>
                          <a:lnRef idx="0"/>
                          <a:fillRef idx="0"/>
                          <a:effectRef idx="0"/>
                          <a:fontRef idx="minor"/>
                        </wps:style>
                        <wps:bodyPr/>
                      </wps:wsp>
                      <wps:wsp>
                        <wps:cNvSpPr/>
                        <wps:spPr>
                          <a:xfrm>
                            <a:off x="212760" y="148680"/>
                            <a:ext cx="83160" cy="135720"/>
                          </a:xfrm>
                          <a:custGeom>
                            <a:avLst/>
                            <a:gdLst>
                              <a:gd name="textAreaLeft" fmla="*/ 0 w 47160"/>
                              <a:gd name="textAreaRight" fmla="*/ 48240 w 47160"/>
                              <a:gd name="textAreaTop" fmla="*/ 0 h 77040"/>
                              <a:gd name="textAreaBottom" fmla="*/ 78120 h 77040"/>
                            </a:gdLst>
                            <a:ahLst/>
                            <a:rect l="textAreaLeft" t="textAreaTop" r="textAreaRight" b="textAreaBottom"/>
                            <a:pathLst>
                              <a:path fill="none" w="236" h="383">
                                <a:moveTo>
                                  <a:pt x="0" y="0"/>
                                </a:moveTo>
                                <a:lnTo>
                                  <a:pt x="0" y="383"/>
                                </a:lnTo>
                                <a:lnTo>
                                  <a:pt x="236" y="383"/>
                                </a:lnTo>
                              </a:path>
                            </a:pathLst>
                          </a:custGeom>
                          <a:noFill/>
                          <a:ln w="20160">
                            <a:solidFill>
                              <a:srgbClr val="0b312c"/>
                            </a:solidFill>
                            <a:round/>
                          </a:ln>
                        </wps:spPr>
                        <wps:style>
                          <a:lnRef idx="0"/>
                          <a:fillRef idx="0"/>
                          <a:effectRef idx="0"/>
                          <a:fontRef idx="minor"/>
                        </wps:style>
                        <wps:bodyPr/>
                      </wps:wsp>
                      <wps:wsp>
                        <wps:cNvSpPr/>
                        <wps:spPr>
                          <a:xfrm>
                            <a:off x="170280" y="351000"/>
                            <a:ext cx="720" cy="20880"/>
                          </a:xfrm>
                          <a:prstGeom prst="line">
                            <a:avLst/>
                          </a:prstGeom>
                          <a:ln w="20160">
                            <a:solidFill>
                              <a:srgbClr val="90ebcd"/>
                            </a:solidFill>
                            <a:round/>
                          </a:ln>
                        </wps:spPr>
                        <wps:style>
                          <a:lnRef idx="0"/>
                          <a:fillRef idx="0"/>
                          <a:effectRef idx="0"/>
                          <a:fontRef idx="minor"/>
                        </wps:style>
                        <wps:bodyPr/>
                      </wps:wsp>
                      <wps:wsp>
                        <wps:cNvSpPr/>
                        <wps:spPr>
                          <a:xfrm>
                            <a:off x="319320" y="286920"/>
                            <a:ext cx="20880" cy="720"/>
                          </a:xfrm>
                          <a:prstGeom prst="line">
                            <a:avLst/>
                          </a:prstGeom>
                          <a:ln w="20160">
                            <a:solidFill>
                              <a:srgbClr val="90ebcd"/>
                            </a:solidFill>
                            <a:round/>
                          </a:ln>
                        </wps:spPr>
                        <wps:style>
                          <a:lnRef idx="0"/>
                          <a:fillRef idx="0"/>
                          <a:effectRef idx="0"/>
                          <a:fontRef idx="minor"/>
                        </wps:style>
                        <wps:bodyPr/>
                      </wps:wsp>
                    </wpg:wgp>
                  </a:graphicData>
                </a:graphic>
              </wp:anchor>
            </w:drawing>
          </mc:Choice>
          <mc:Fallback>
            <w:pict>
              <v:group id="shape_0" alt="Image7" style="position:absolute;margin-left:246.3pt;margin-top:0.05pt;width:26.75pt;height:29.25pt" coordorigin="4926,1" coordsize="535,585">
                <v:line id="shape_0" from="5194,202" to="5194,519" stroked="t" o:allowincell="f" style="position:absolute;mso-position-horizontal-relative:page">
                  <v:stroke color="#0b312c" weight="20160" joinstyle="round" endcap="flat"/>
                  <v:fill o:detectmouseclick="t" on="false"/>
                  <w10:wrap type="none"/>
                </v:line>
                <v:line id="shape_0" from="5194,554" to="5194,586" stroked="t" o:allowincell="f" style="position:absolute;mso-position-horizontal-relative:page">
                  <v:stroke color="#90ebcd" weight="20160" joinstyle="round" endcap="flat"/>
                  <v:fill o:detectmouseclick="t" on="false"/>
                  <w10:wrap type="none"/>
                </v:line>
                <v:line id="shape_0" from="5429,453" to="5461,453" stroked="t" o:allowincell="f" style="position:absolute;mso-position-horizontal-relative:page">
                  <v:stroke color="#90ebcd" weight="20160" joinstyle="round" endcap="flat"/>
                  <v:fill o:detectmouseclick="t" on="false"/>
                  <w10:wrap type="none"/>
                </v:line>
              </v:group>
            </w:pict>
          </mc:Fallback>
        </mc:AlternateContent>
      </w:r>
      <w:r>
        <w:rPr>
          <w:color w:val="003A36"/>
        </w:rPr>
        <w:t>Benefits</w:t>
      </w:r>
      <w:r>
        <w:rPr>
          <w:color w:val="003A36"/>
          <w:spacing w:val="78"/>
        </w:rPr>
        <w:t xml:space="preserve"> </w:t>
      </w:r>
      <w:r>
        <w:rPr>
          <w:color w:val="003A36"/>
          <w:spacing w:val="-2"/>
        </w:rPr>
        <w:t>of...</w:t>
      </w:r>
    </w:p>
    <w:p>
      <w:pPr>
        <w:pStyle w:val="TextBody"/>
        <w:rPr/>
      </w:pPr>
      <w:r>
        <w:rPr/>
      </w:r>
    </w:p>
    <w:p>
      <w:pPr>
        <w:pStyle w:val="TextBody"/>
        <w:rPr/>
      </w:pPr>
      <w:r>
        <w:rPr/>
      </w:r>
    </w:p>
    <w:p>
      <w:pPr>
        <w:pStyle w:val="TextBody"/>
        <w:rPr/>
      </w:pPr>
      <w:r>
        <w:rPr/>
      </w:r>
    </w:p>
    <w:p>
      <w:pPr>
        <w:pStyle w:val="TextBody"/>
        <w:spacing w:before="6" w:after="1"/>
        <w:rPr/>
      </w:pPr>
      <w:r>
        <w:rPr/>
      </w:r>
    </w:p>
    <w:p>
      <w:pPr>
        <w:pStyle w:val="TextBody"/>
        <w:ind w:left="4805" w:right="-58" w:hanging="0"/>
        <w:rPr/>
      </w:pPr>
      <w:r>
        <w:rPr/>
        <w:drawing>
          <wp:inline distT="0" distB="0" distL="0" distR="0">
            <wp:extent cx="495935" cy="429895"/>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5"/>
                    <a:stretch>
                      <a:fillRect/>
                    </a:stretch>
                  </pic:blipFill>
                  <pic:spPr bwMode="auto">
                    <a:xfrm>
                      <a:off x="0" y="0"/>
                      <a:ext cx="495935" cy="429895"/>
                    </a:xfrm>
                    <a:prstGeom prst="rect">
                      <a:avLst/>
                    </a:prstGeom>
                  </pic:spPr>
                </pic:pic>
              </a:graphicData>
            </a:graphic>
          </wp:inline>
        </w:drawing>
      </w:r>
    </w:p>
    <w:p>
      <w:pPr>
        <w:pStyle w:val="Normal"/>
        <w:spacing w:lineRule="auto" w:line="240" w:before="5" w:after="0"/>
        <w:rPr>
          <w:sz w:val="19"/>
        </w:rPr>
      </w:pPr>
      <w:r>
        <w:br w:type="column"/>
      </w:r>
      <w:r>
        <w:rPr>
          <w:sz w:val="19"/>
        </w:rPr>
      </w:r>
    </w:p>
    <w:p>
      <w:pPr>
        <w:pStyle w:val="TextBody"/>
        <w:ind w:left="188" w:right="0" w:hanging="0"/>
        <w:rPr/>
      </w:pPr>
      <w:r>
        <w:rPr>
          <w:color w:val="003A36"/>
          <w:w w:val="115"/>
        </w:rPr>
        <w:t>Future-</w:t>
      </w:r>
      <w:r>
        <w:rPr>
          <w:color w:val="003A36"/>
          <w:spacing w:val="-2"/>
          <w:w w:val="115"/>
        </w:rPr>
        <w:t>proof</w:t>
      </w:r>
    </w:p>
    <w:p>
      <w:pPr>
        <w:pStyle w:val="TextBody"/>
        <w:rPr/>
      </w:pPr>
      <w:r>
        <w:rPr/>
      </w:r>
    </w:p>
    <w:p>
      <w:pPr>
        <w:pStyle w:val="TextBody"/>
        <w:spacing w:before="2" w:after="0"/>
        <w:rPr>
          <w:sz w:val="19"/>
        </w:rPr>
      </w:pPr>
      <w:r>
        <w:rPr>
          <w:sz w:val="19"/>
        </w:rPr>
        <mc:AlternateContent>
          <mc:Choice Requires="wps">
            <w:drawing>
              <wp:anchor behindDoc="1" distT="0" distB="0" distL="0" distR="0" simplePos="0" locked="0" layoutInCell="0" allowOverlap="1" relativeHeight="31">
                <wp:simplePos x="0" y="0"/>
                <wp:positionH relativeFrom="page">
                  <wp:posOffset>3689985</wp:posOffset>
                </wp:positionH>
                <wp:positionV relativeFrom="paragraph">
                  <wp:posOffset>155575</wp:posOffset>
                </wp:positionV>
                <wp:extent cx="3437890" cy="0"/>
                <wp:effectExtent l="6350" t="6985" r="6350" b="6350"/>
                <wp:wrapTopAndBottom/>
                <wp:docPr id="15" name="Image8"/>
                <a:graphic xmlns:a="http://schemas.openxmlformats.org/drawingml/2006/main">
                  <a:graphicData uri="http://schemas.microsoft.com/office/word/2010/wordprocessingShape">
                    <wps:wsp>
                      <wps:cNvSpPr/>
                      <wps:spPr>
                        <a:xfrm>
                          <a:off x="0" y="0"/>
                          <a:ext cx="3438000" cy="0"/>
                        </a:xfrm>
                        <a:prstGeom prst="line">
                          <a:avLst/>
                        </a:prstGeom>
                        <a:ln w="12600">
                          <a:solidFill>
                            <a:srgbClr val="003a36"/>
                          </a:solidFill>
                          <a:round/>
                        </a:ln>
                      </wps:spPr>
                      <wps:style>
                        <a:lnRef idx="0"/>
                        <a:fillRef idx="0"/>
                        <a:effectRef idx="0"/>
                        <a:fontRef idx="minor"/>
                      </wps:style>
                      <wps:bodyPr/>
                    </wps:wsp>
                  </a:graphicData>
                </a:graphic>
              </wp:anchor>
            </w:drawing>
          </mc:Choice>
          <mc:Fallback>
            <w:pict>
              <v:line id="shape_0" from="290.55pt,12.25pt" to="561.2pt,12.25pt" ID="Image8" stroked="t" o:allowincell="f" style="position:absolute;mso-position-horizontal-relative:page">
                <v:stroke color="#003a36" weight="12600" joinstyle="round" endcap="flat"/>
                <v:fill o:detectmouseclick="t" on="false"/>
                <w10:wrap type="topAndBottom"/>
              </v:line>
            </w:pict>
          </mc:Fallback>
        </mc:AlternateContent>
      </w:r>
    </w:p>
    <w:p>
      <w:pPr>
        <w:pStyle w:val="TextBody"/>
        <w:rPr>
          <w:sz w:val="24"/>
        </w:rPr>
      </w:pPr>
      <w:r>
        <w:rPr>
          <w:sz w:val="24"/>
        </w:rPr>
      </w:r>
    </w:p>
    <w:p>
      <w:pPr>
        <w:pStyle w:val="TextBody"/>
        <w:spacing w:before="4" w:after="0"/>
        <w:rPr>
          <w:sz w:val="34"/>
        </w:rPr>
      </w:pPr>
      <w:r>
        <w:rPr>
          <w:sz w:val="34"/>
        </w:rPr>
      </w:r>
    </w:p>
    <w:p>
      <w:pPr>
        <w:pStyle w:val="TextBody"/>
        <w:ind w:left="188" w:right="0" w:hanging="0"/>
        <w:rPr/>
      </w:pPr>
      <w:r>
        <w:rPr>
          <w:color w:val="003A36"/>
          <w:w w:val="115"/>
        </w:rPr>
        <w:t>Telco-grade</w:t>
      </w:r>
      <w:r>
        <w:rPr>
          <w:color w:val="003A36"/>
          <w:spacing w:val="-1"/>
          <w:w w:val="115"/>
        </w:rPr>
        <w:t xml:space="preserve"> </w:t>
      </w:r>
      <w:r>
        <w:rPr>
          <w:color w:val="003A36"/>
          <w:spacing w:val="-2"/>
          <w:w w:val="115"/>
        </w:rPr>
        <w:t>performance</w:t>
      </w:r>
    </w:p>
    <w:p>
      <w:pPr>
        <w:pStyle w:val="TextBody"/>
        <w:rPr/>
      </w:pPr>
      <w:r>
        <w:rPr/>
      </w:r>
    </w:p>
    <w:p>
      <w:pPr>
        <w:pStyle w:val="TextBody"/>
        <w:spacing w:before="3" w:after="0"/>
        <w:rPr>
          <w:sz w:val="23"/>
        </w:rPr>
      </w:pPr>
      <w:r>
        <w:rPr>
          <w:sz w:val="23"/>
        </w:rPr>
        <mc:AlternateContent>
          <mc:Choice Requires="wps">
            <w:drawing>
              <wp:anchor behindDoc="1" distT="0" distB="635" distL="0" distR="0" simplePos="0" locked="0" layoutInCell="0" allowOverlap="1" relativeHeight="32">
                <wp:simplePos x="0" y="0"/>
                <wp:positionH relativeFrom="page">
                  <wp:posOffset>3689985</wp:posOffset>
                </wp:positionH>
                <wp:positionV relativeFrom="paragraph">
                  <wp:posOffset>184785</wp:posOffset>
                </wp:positionV>
                <wp:extent cx="3437890" cy="635"/>
                <wp:effectExtent l="6350" t="6985" r="6350" b="6350"/>
                <wp:wrapTopAndBottom/>
                <wp:docPr id="16" name="Image9"/>
                <a:graphic xmlns:a="http://schemas.openxmlformats.org/drawingml/2006/main">
                  <a:graphicData uri="http://schemas.microsoft.com/office/word/2010/wordprocessingShape">
                    <wps:wsp>
                      <wps:cNvSpPr/>
                      <wps:spPr>
                        <a:xfrm>
                          <a:off x="0" y="0"/>
                          <a:ext cx="3438000" cy="720"/>
                        </a:xfrm>
                        <a:prstGeom prst="line">
                          <a:avLst/>
                        </a:prstGeom>
                        <a:ln w="12600">
                          <a:solidFill>
                            <a:srgbClr val="003a36"/>
                          </a:solidFill>
                          <a:round/>
                        </a:ln>
                      </wps:spPr>
                      <wps:style>
                        <a:lnRef idx="0"/>
                        <a:fillRef idx="0"/>
                        <a:effectRef idx="0"/>
                        <a:fontRef idx="minor"/>
                      </wps:style>
                      <wps:bodyPr/>
                    </wps:wsp>
                  </a:graphicData>
                </a:graphic>
              </wp:anchor>
            </w:drawing>
          </mc:Choice>
          <mc:Fallback>
            <w:pict>
              <v:line id="shape_0" from="290.55pt,14.55pt" to="561.2pt,14.55pt" ID="Image9" stroked="t" o:allowincell="f" style="position:absolute;mso-position-horizontal-relative:page">
                <v:stroke color="#003a36" weight="12600" joinstyle="round" endcap="flat"/>
                <v:fill o:detectmouseclick="t" on="false"/>
                <w10:wrap type="topAndBottom"/>
              </v:line>
            </w:pict>
          </mc:Fallback>
        </mc:AlternateContent>
      </w:r>
    </w:p>
    <w:p>
      <w:pPr>
        <w:pStyle w:val="TextBody"/>
        <w:rPr>
          <w:sz w:val="24"/>
        </w:rPr>
      </w:pPr>
      <w:r>
        <w:rPr>
          <w:sz w:val="24"/>
        </w:rPr>
      </w:r>
    </w:p>
    <w:p>
      <w:pPr>
        <w:pStyle w:val="TextBody"/>
        <w:spacing w:before="3" w:after="0"/>
        <w:rPr>
          <w:sz w:val="21"/>
        </w:rPr>
      </w:pPr>
      <w:r>
        <w:rPr>
          <w:sz w:val="21"/>
        </w:rPr>
      </w:r>
    </w:p>
    <w:p>
      <w:pPr>
        <w:pStyle w:val="TextBody"/>
        <w:ind w:left="188" w:right="0" w:hanging="0"/>
        <w:rPr/>
      </w:pPr>
      <w:r>
        <w:drawing>
          <wp:anchor behindDoc="0" distT="0" distB="0" distL="0" distR="0" simplePos="0" locked="0" layoutInCell="0" allowOverlap="1" relativeHeight="35">
            <wp:simplePos x="0" y="0"/>
            <wp:positionH relativeFrom="page">
              <wp:posOffset>3063240</wp:posOffset>
            </wp:positionH>
            <wp:positionV relativeFrom="paragraph">
              <wp:posOffset>-166370</wp:posOffset>
            </wp:positionV>
            <wp:extent cx="469900" cy="385445"/>
            <wp:effectExtent l="0" t="0" r="0" b="0"/>
            <wp:wrapNone/>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descr=""/>
                    <pic:cNvPicPr>
                      <a:picLocks noChangeAspect="1" noChangeArrowheads="1"/>
                    </pic:cNvPicPr>
                  </pic:nvPicPr>
                  <pic:blipFill>
                    <a:blip r:embed="rId6"/>
                    <a:stretch>
                      <a:fillRect/>
                    </a:stretch>
                  </pic:blipFill>
                  <pic:spPr bwMode="auto">
                    <a:xfrm>
                      <a:off x="0" y="0"/>
                      <a:ext cx="469900" cy="385445"/>
                    </a:xfrm>
                    <a:prstGeom prst="rect">
                      <a:avLst/>
                    </a:prstGeom>
                  </pic:spPr>
                </pic:pic>
              </a:graphicData>
            </a:graphic>
          </wp:anchor>
        </w:drawing>
      </w:r>
      <w:r>
        <w:rPr>
          <w:color w:val="003A36"/>
          <w:w w:val="115"/>
        </w:rPr>
        <w:t>Simplified</w:t>
      </w:r>
      <w:r>
        <w:rPr>
          <w:color w:val="003A36"/>
          <w:spacing w:val="-13"/>
          <w:w w:val="115"/>
        </w:rPr>
        <w:t xml:space="preserve"> </w:t>
      </w:r>
      <w:r>
        <w:rPr>
          <w:color w:val="003A36"/>
          <w:w w:val="115"/>
        </w:rPr>
        <w:t>operations</w:t>
      </w:r>
      <w:r>
        <w:rPr>
          <w:color w:val="003A36"/>
          <w:spacing w:val="-12"/>
          <w:w w:val="115"/>
        </w:rPr>
        <w:t xml:space="preserve"> </w:t>
      </w:r>
      <w:r>
        <w:rPr>
          <w:color w:val="003A36"/>
          <w:w w:val="115"/>
        </w:rPr>
        <w:t>at</w:t>
      </w:r>
      <w:r>
        <w:rPr>
          <w:color w:val="003A36"/>
          <w:spacing w:val="-12"/>
          <w:w w:val="115"/>
        </w:rPr>
        <w:t xml:space="preserve"> </w:t>
      </w:r>
      <w:r>
        <w:rPr>
          <w:color w:val="003A36"/>
          <w:spacing w:val="-2"/>
          <w:w w:val="115"/>
        </w:rPr>
        <w:t>scale</w:t>
      </w:r>
    </w:p>
    <w:p>
      <w:pPr>
        <w:sectPr>
          <w:type w:val="continuous"/>
          <w:pgSz w:w="11906" w:h="16838"/>
          <w:pgMar w:left="0" w:right="0" w:gutter="0" w:header="0" w:top="1300" w:footer="499" w:bottom="680"/>
          <w:cols w:num="2" w:equalWidth="false" w:sep="false">
            <w:col w:w="5580" w:space="40"/>
            <w:col w:w="6285"/>
          </w:cols>
          <w:formProt w:val="false"/>
          <w:textDirection w:val="lrTb"/>
          <w:docGrid w:type="default" w:linePitch="100" w:charSpace="0"/>
        </w:sectPr>
      </w:pPr>
    </w:p>
    <w:p>
      <w:pPr>
        <w:pStyle w:val="TextBody"/>
        <w:rPr/>
      </w:pPr>
      <w:r>
        <w:rPr/>
      </w:r>
    </w:p>
    <w:p>
      <w:pPr>
        <w:pStyle w:val="TextBody"/>
        <w:spacing w:before="1" w:after="0"/>
        <w:rPr>
          <w:sz w:val="21"/>
        </w:rPr>
      </w:pPr>
      <w:r>
        <w:rPr>
          <w:sz w:val="21"/>
        </w:rPr>
      </w:r>
    </w:p>
    <w:p>
      <w:pPr>
        <w:pStyle w:val="TextBody"/>
        <w:spacing w:lineRule="exact" w:line="20"/>
        <w:ind w:left="5811" w:right="0" w:hanging="0"/>
        <w:rPr>
          <w:sz w:val="2"/>
        </w:rPr>
      </w:pPr>
      <w:r>
        <w:rPr/>
        <mc:AlternateContent>
          <mc:Choice Requires="wpg">
            <w:drawing>
              <wp:inline distT="0" distB="0" distL="0" distR="0">
                <wp:extent cx="3437890" cy="635"/>
                <wp:effectExtent l="114300" t="0" r="114300" b="0"/>
                <wp:docPr id="18" name="Shape12"/>
                <a:graphic xmlns:a="http://schemas.openxmlformats.org/drawingml/2006/main">
                  <a:graphicData uri="http://schemas.microsoft.com/office/word/2010/wordprocessingGroup">
                    <wpg:wgp>
                      <wpg:cNvGrpSpPr/>
                      <wpg:grpSpPr>
                        <a:xfrm>
                          <a:off x="0" y="0"/>
                          <a:ext cx="3438000" cy="720"/>
                          <a:chOff x="0" y="0"/>
                          <a:chExt cx="3438000" cy="720"/>
                        </a:xfrm>
                      </wpg:grpSpPr>
                      <wps:wsp>
                        <wps:cNvSpPr/>
                        <wps:spPr>
                          <a:xfrm>
                            <a:off x="0" y="0"/>
                            <a:ext cx="3438000" cy="720"/>
                          </a:xfrm>
                          <a:prstGeom prst="line">
                            <a:avLst/>
                          </a:prstGeom>
                          <a:ln w="12600">
                            <a:solidFill>
                              <a:srgbClr val="003a36"/>
                            </a:solidFill>
                            <a:round/>
                          </a:ln>
                        </wps:spPr>
                        <wps:style>
                          <a:lnRef idx="0"/>
                          <a:fillRef idx="0"/>
                          <a:effectRef idx="0"/>
                          <a:fontRef idx="minor"/>
                        </wps:style>
                        <wps:bodyPr/>
                      </wps:wsp>
                    </wpg:wgp>
                  </a:graphicData>
                </a:graphic>
              </wp:inline>
            </w:drawing>
          </mc:Choice>
          <mc:Fallback>
            <w:pict>
              <v:group id="shape_0" alt="Shape12" style="position:absolute;margin-left:0pt;margin-top:-0.1pt;width:270.65pt;height:0pt" coordorigin="0,-2" coordsize="5413,0">
                <v:line id="shape_0" from="0,-2" to="5413,-2" stroked="t" o:allowincell="f" style="position:absolute;mso-position-vertical:top">
                  <v:stroke color="#003a36" weight="12600" joinstyle="round" endcap="flat"/>
                  <v:fill o:detectmouseclick="t" on="false"/>
                  <w10:wrap type="square"/>
                </v:line>
              </v:group>
            </w:pict>
          </mc:Fallback>
        </mc:AlternateContent>
      </w:r>
    </w:p>
    <w:p>
      <w:pPr>
        <w:sectPr>
          <w:type w:val="continuous"/>
          <w:pgSz w:w="11906" w:h="16838"/>
          <w:pgMar w:left="0" w:right="0" w:gutter="0" w:header="0" w:top="1300" w:footer="499" w:bottom="680"/>
          <w:formProt w:val="false"/>
          <w:textDirection w:val="lrTb"/>
          <w:docGrid w:type="default" w:linePitch="100" w:charSpace="0"/>
        </w:sectPr>
      </w:pPr>
    </w:p>
    <w:p>
      <w:pPr>
        <w:pStyle w:val="TextBody"/>
        <w:spacing w:before="11" w:after="0"/>
        <w:rPr>
          <w:sz w:val="19"/>
        </w:rPr>
      </w:pPr>
      <w:r>
        <w:rPr>
          <w:sz w:val="19"/>
        </w:rPr>
      </w:r>
    </w:p>
    <w:p>
      <w:pPr>
        <w:sectPr>
          <w:headerReference w:type="default" r:id="rId7"/>
          <w:footerReference w:type="default" r:id="rId8"/>
          <w:type w:val="nextPage"/>
          <w:pgSz w:w="11906" w:h="16838"/>
          <w:pgMar w:left="0" w:right="0" w:gutter="0" w:header="0" w:top="1300" w:footer="499" w:bottom="680"/>
          <w:pgNumType w:fmt="decimal"/>
          <w:formProt w:val="false"/>
          <w:textDirection w:val="lrTb"/>
          <w:docGrid w:type="default" w:linePitch="100" w:charSpace="4096"/>
        </w:sectPr>
      </w:pPr>
    </w:p>
    <w:p>
      <w:pPr>
        <w:pStyle w:val="Heading1"/>
        <w:spacing w:before="47" w:after="0"/>
        <w:rPr/>
      </w:pPr>
      <w:r>
        <w:rPr>
          <w:color w:val="003A36"/>
          <w:w w:val="110"/>
        </w:rPr>
        <w:t>Product</w:t>
      </w:r>
      <w:r>
        <w:rPr>
          <w:color w:val="003A36"/>
          <w:spacing w:val="18"/>
          <w:w w:val="110"/>
        </w:rPr>
        <w:t xml:space="preserve"> </w:t>
      </w:r>
      <w:r>
        <w:rPr>
          <w:color w:val="003A36"/>
          <w:spacing w:val="-2"/>
          <w:w w:val="110"/>
        </w:rPr>
        <w:t>Overview</w:t>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Normal"/>
        <w:spacing w:before="239" w:after="0"/>
        <w:ind w:left="680" w:right="0" w:hanging="0"/>
        <w:jc w:val="left"/>
        <w:rPr>
          <w:sz w:val="32"/>
        </w:rPr>
      </w:pPr>
      <w:r>
        <w:rPr>
          <w:color w:val="003A36"/>
          <w:w w:val="105"/>
          <w:sz w:val="32"/>
        </w:rPr>
        <w:t>Key</w:t>
      </w:r>
      <w:r>
        <w:rPr>
          <w:color w:val="003A36"/>
          <w:spacing w:val="-5"/>
          <w:w w:val="105"/>
          <w:sz w:val="32"/>
        </w:rPr>
        <w:t xml:space="preserve"> </w:t>
      </w:r>
      <w:r>
        <w:rPr>
          <w:color w:val="003A36"/>
          <w:spacing w:val="-2"/>
          <w:w w:val="110"/>
          <w:sz w:val="32"/>
        </w:rPr>
        <w:t>Features</w:t>
      </w:r>
    </w:p>
    <w:p>
      <w:pPr>
        <w:pStyle w:val="TextBody"/>
        <w:spacing w:lineRule="auto" w:line="276" w:before="125" w:after="0"/>
        <w:ind w:left="680" w:right="1018" w:hanging="0"/>
        <w:rPr/>
      </w:pPr>
      <w:r>
        <w:br w:type="column"/>
      </w:r>
      <w:r>
        <w:rPr>
          <w:color w:val="003A36"/>
          <w:w w:val="110"/>
        </w:rPr>
        <w:t xml:space="preserve">SUSE Adaptive Telco Infrastructure Platform (ATIP) is a </w:t>
      </w:r>
      <w:r>
        <w:rPr>
          <w:color w:val="003A36"/>
          <w:w w:val="115"/>
        </w:rPr>
        <w:t>telco-optimized edge computing platform that enables telecom companies to innovate, modernize and future- proof their networks. It achieves this with an open and flexible solution architecture that adapts easily to future needs, is optimized for telco-grade performance, and simplifies operations at scale.</w:t>
      </w:r>
    </w:p>
    <w:p>
      <w:pPr>
        <w:pStyle w:val="TextBody"/>
        <w:rPr/>
      </w:pPr>
      <w:r>
        <w:rPr/>
      </w:r>
    </w:p>
    <w:p>
      <w:pPr>
        <w:pStyle w:val="TextBody"/>
        <w:spacing w:before="11" w:after="0"/>
        <w:rPr>
          <w:sz w:val="27"/>
        </w:rPr>
      </w:pPr>
      <w:r>
        <w:rPr>
          <w:sz w:val="27"/>
        </w:rPr>
        <w:drawing>
          <wp:anchor behindDoc="0" distT="0" distB="0" distL="0" distR="0" simplePos="0" locked="0" layoutInCell="0" allowOverlap="1" relativeHeight="33">
            <wp:simplePos x="0" y="0"/>
            <wp:positionH relativeFrom="page">
              <wp:posOffset>3306445</wp:posOffset>
            </wp:positionH>
            <wp:positionV relativeFrom="paragraph">
              <wp:posOffset>219710</wp:posOffset>
            </wp:positionV>
            <wp:extent cx="3811270" cy="2404745"/>
            <wp:effectExtent l="0" t="0" r="0" b="0"/>
            <wp:wrapTopAndBottom/>
            <wp:docPr id="28"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descr=""/>
                    <pic:cNvPicPr>
                      <a:picLocks noChangeAspect="1" noChangeArrowheads="1"/>
                    </pic:cNvPicPr>
                  </pic:nvPicPr>
                  <pic:blipFill>
                    <a:blip r:embed="rId9"/>
                    <a:stretch>
                      <a:fillRect/>
                    </a:stretch>
                  </pic:blipFill>
                  <pic:spPr bwMode="auto">
                    <a:xfrm>
                      <a:off x="0" y="0"/>
                      <a:ext cx="3811270" cy="2404745"/>
                    </a:xfrm>
                    <a:prstGeom prst="rect">
                      <a:avLst/>
                    </a:prstGeom>
                  </pic:spPr>
                </pic:pic>
              </a:graphicData>
            </a:graphic>
          </wp:anchor>
        </w:drawing>
      </w:r>
    </w:p>
    <w:p>
      <w:pPr>
        <w:pStyle w:val="TextBody"/>
        <w:rPr>
          <w:sz w:val="24"/>
        </w:rPr>
      </w:pPr>
      <w:r>
        <w:rPr>
          <w:sz w:val="24"/>
        </w:rPr>
      </w:r>
    </w:p>
    <w:p>
      <w:pPr>
        <w:pStyle w:val="TextBody"/>
        <w:spacing w:before="9" w:after="0"/>
        <w:rPr>
          <w:sz w:val="22"/>
        </w:rPr>
      </w:pPr>
      <w:r>
        <w:rPr>
          <w:sz w:val="22"/>
        </w:rPr>
      </w:r>
    </w:p>
    <w:p>
      <w:pPr>
        <w:pStyle w:val="Heading1"/>
        <w:spacing w:lineRule="auto" w:line="300"/>
        <w:ind w:left="680" w:right="1018" w:hanging="0"/>
        <w:rPr/>
      </w:pPr>
      <w:r>
        <w:rPr>
          <w:color w:val="003A36"/>
          <w:w w:val="110"/>
        </w:rPr>
        <w:t xml:space="preserve">Future-proof design minimizes risk </w:t>
      </w:r>
      <w:r>
        <w:rPr>
          <w:color w:val="003A36"/>
          <w:w w:val="115"/>
        </w:rPr>
        <w:t>and helps you thrive in a highly competitive environment</w:t>
      </w:r>
    </w:p>
    <w:p>
      <w:pPr>
        <w:pStyle w:val="TextBody"/>
        <w:spacing w:lineRule="auto" w:line="276" w:before="36" w:after="0"/>
        <w:ind w:left="680" w:right="793" w:hanging="0"/>
        <w:rPr/>
      </w:pPr>
      <w:r>
        <w:rPr>
          <w:b/>
          <w:color w:val="003A36"/>
          <w:w w:val="110"/>
        </w:rPr>
        <w:t>Adaptable:</w:t>
      </w:r>
      <w:r>
        <w:rPr>
          <w:color w:val="003A36"/>
          <w:spacing w:val="-8"/>
          <w:w w:val="110"/>
        </w:rPr>
        <w:t xml:space="preserve"> </w:t>
      </w:r>
      <w:r>
        <w:rPr>
          <w:color w:val="003A36"/>
          <w:w w:val="110"/>
        </w:rPr>
        <w:t>SUSE</w:t>
      </w:r>
      <w:r>
        <w:rPr>
          <w:color w:val="003A36"/>
          <w:spacing w:val="-8"/>
          <w:w w:val="110"/>
        </w:rPr>
        <w:t xml:space="preserve"> </w:t>
      </w:r>
      <w:r>
        <w:rPr>
          <w:color w:val="003A36"/>
          <w:w w:val="110"/>
        </w:rPr>
        <w:t>ATIP</w:t>
      </w:r>
      <w:r>
        <w:rPr>
          <w:color w:val="003A36"/>
          <w:spacing w:val="-8"/>
          <w:w w:val="110"/>
        </w:rPr>
        <w:t xml:space="preserve"> </w:t>
      </w:r>
      <w:r>
        <w:rPr>
          <w:color w:val="003A36"/>
          <w:w w:val="110"/>
        </w:rPr>
        <w:t>is</w:t>
      </w:r>
      <w:r>
        <w:rPr>
          <w:color w:val="003A36"/>
          <w:spacing w:val="-8"/>
          <w:w w:val="110"/>
        </w:rPr>
        <w:t xml:space="preserve"> </w:t>
      </w:r>
      <w:r>
        <w:rPr>
          <w:color w:val="003A36"/>
          <w:w w:val="110"/>
        </w:rPr>
        <w:t>a</w:t>
      </w:r>
      <w:r>
        <w:rPr>
          <w:color w:val="003A36"/>
          <w:spacing w:val="-8"/>
          <w:w w:val="110"/>
        </w:rPr>
        <w:t xml:space="preserve"> </w:t>
      </w:r>
      <w:r>
        <w:rPr>
          <w:color w:val="003A36"/>
          <w:w w:val="110"/>
        </w:rPr>
        <w:t>telco-optimized</w:t>
      </w:r>
      <w:r>
        <w:rPr>
          <w:color w:val="003A36"/>
          <w:spacing w:val="-8"/>
          <w:w w:val="110"/>
        </w:rPr>
        <w:t xml:space="preserve"> </w:t>
      </w:r>
      <w:r>
        <w:rPr>
          <w:color w:val="003A36"/>
          <w:w w:val="110"/>
        </w:rPr>
        <w:t>edge</w:t>
      </w:r>
      <w:r>
        <w:rPr>
          <w:color w:val="003A36"/>
          <w:spacing w:val="-8"/>
          <w:w w:val="110"/>
        </w:rPr>
        <w:t xml:space="preserve"> </w:t>
      </w:r>
      <w:r>
        <w:rPr>
          <w:color w:val="003A36"/>
          <w:w w:val="110"/>
        </w:rPr>
        <w:t>computing platform</w:t>
      </w:r>
      <w:r>
        <w:rPr>
          <w:color w:val="003A36"/>
          <w:spacing w:val="37"/>
          <w:w w:val="110"/>
        </w:rPr>
        <w:t xml:space="preserve"> </w:t>
      </w:r>
      <w:r>
        <w:rPr>
          <w:color w:val="003A36"/>
          <w:w w:val="110"/>
        </w:rPr>
        <w:t>that</w:t>
      </w:r>
      <w:r>
        <w:rPr>
          <w:color w:val="003A36"/>
          <w:spacing w:val="37"/>
          <w:w w:val="110"/>
        </w:rPr>
        <w:t xml:space="preserve"> </w:t>
      </w:r>
      <w:r>
        <w:rPr>
          <w:color w:val="003A36"/>
          <w:w w:val="110"/>
        </w:rPr>
        <w:t>packages</w:t>
      </w:r>
      <w:r>
        <w:rPr>
          <w:color w:val="003A36"/>
          <w:spacing w:val="37"/>
          <w:w w:val="110"/>
        </w:rPr>
        <w:t xml:space="preserve"> </w:t>
      </w:r>
      <w:r>
        <w:rPr>
          <w:color w:val="003A36"/>
          <w:w w:val="110"/>
        </w:rPr>
        <w:t>the</w:t>
      </w:r>
      <w:r>
        <w:rPr>
          <w:color w:val="003A36"/>
          <w:spacing w:val="37"/>
          <w:w w:val="110"/>
        </w:rPr>
        <w:t xml:space="preserve"> </w:t>
      </w:r>
      <w:r>
        <w:rPr>
          <w:color w:val="003A36"/>
          <w:w w:val="110"/>
        </w:rPr>
        <w:t>key</w:t>
      </w:r>
      <w:r>
        <w:rPr>
          <w:color w:val="003A36"/>
          <w:spacing w:val="37"/>
          <w:w w:val="110"/>
        </w:rPr>
        <w:t xml:space="preserve"> </w:t>
      </w:r>
      <w:r>
        <w:rPr>
          <w:color w:val="003A36"/>
          <w:w w:val="110"/>
        </w:rPr>
        <w:t>infrastructure</w:t>
      </w:r>
      <w:r>
        <w:rPr>
          <w:color w:val="003A36"/>
          <w:spacing w:val="37"/>
          <w:w w:val="110"/>
        </w:rPr>
        <w:t xml:space="preserve"> </w:t>
      </w:r>
      <w:r>
        <w:rPr>
          <w:color w:val="003A36"/>
          <w:w w:val="110"/>
        </w:rPr>
        <w:t xml:space="preserve">components – Linux, Kubernetes, security, management tools – in a customizable form, so Telco operators can easily adopt </w:t>
      </w:r>
      <w:r>
        <w:rPr>
          <w:color w:val="003A36"/>
          <w:w w:val="115"/>
        </w:rPr>
        <w:t>it</w:t>
      </w:r>
      <w:r>
        <w:rPr>
          <w:color w:val="003A36"/>
          <w:spacing w:val="-12"/>
          <w:w w:val="115"/>
        </w:rPr>
        <w:t xml:space="preserve"> </w:t>
      </w:r>
      <w:r>
        <w:rPr>
          <w:color w:val="003A36"/>
          <w:w w:val="115"/>
        </w:rPr>
        <w:t>for</w:t>
      </w:r>
      <w:r>
        <w:rPr>
          <w:color w:val="003A36"/>
          <w:spacing w:val="-12"/>
          <w:w w:val="115"/>
        </w:rPr>
        <w:t xml:space="preserve"> </w:t>
      </w:r>
      <w:r>
        <w:rPr>
          <w:color w:val="003A36"/>
          <w:w w:val="115"/>
        </w:rPr>
        <w:t>a</w:t>
      </w:r>
      <w:r>
        <w:rPr>
          <w:color w:val="003A36"/>
          <w:spacing w:val="-12"/>
          <w:w w:val="115"/>
        </w:rPr>
        <w:t xml:space="preserve"> </w:t>
      </w:r>
      <w:r>
        <w:rPr>
          <w:color w:val="003A36"/>
          <w:w w:val="115"/>
        </w:rPr>
        <w:t>broad</w:t>
      </w:r>
      <w:r>
        <w:rPr>
          <w:color w:val="003A36"/>
          <w:spacing w:val="-12"/>
          <w:w w:val="115"/>
        </w:rPr>
        <w:t xml:space="preserve"> </w:t>
      </w:r>
      <w:r>
        <w:rPr>
          <w:color w:val="003A36"/>
          <w:w w:val="115"/>
        </w:rPr>
        <w:t>range</w:t>
      </w:r>
      <w:r>
        <w:rPr>
          <w:color w:val="003A36"/>
          <w:spacing w:val="-12"/>
          <w:w w:val="115"/>
        </w:rPr>
        <w:t xml:space="preserve"> </w:t>
      </w:r>
      <w:r>
        <w:rPr>
          <w:color w:val="003A36"/>
          <w:w w:val="115"/>
        </w:rPr>
        <w:t>of</w:t>
      </w:r>
      <w:r>
        <w:rPr>
          <w:color w:val="003A36"/>
          <w:spacing w:val="-12"/>
          <w:w w:val="115"/>
        </w:rPr>
        <w:t xml:space="preserve"> </w:t>
      </w:r>
      <w:r>
        <w:rPr>
          <w:color w:val="003A36"/>
          <w:w w:val="115"/>
        </w:rPr>
        <w:t>use</w:t>
      </w:r>
      <w:r>
        <w:rPr>
          <w:color w:val="003A36"/>
          <w:spacing w:val="-12"/>
          <w:w w:val="115"/>
        </w:rPr>
        <w:t xml:space="preserve"> </w:t>
      </w:r>
      <w:r>
        <w:rPr>
          <w:color w:val="003A36"/>
          <w:w w:val="115"/>
        </w:rPr>
        <w:t>cases</w:t>
      </w:r>
      <w:r>
        <w:rPr>
          <w:color w:val="003A36"/>
          <w:spacing w:val="-12"/>
          <w:w w:val="115"/>
        </w:rPr>
        <w:t xml:space="preserve"> </w:t>
      </w:r>
      <w:r>
        <w:rPr>
          <w:color w:val="003A36"/>
          <w:w w:val="115"/>
        </w:rPr>
        <w:t>across</w:t>
      </w:r>
      <w:r>
        <w:rPr>
          <w:color w:val="003A36"/>
          <w:spacing w:val="-12"/>
          <w:w w:val="115"/>
        </w:rPr>
        <w:t xml:space="preserve"> </w:t>
      </w:r>
      <w:r>
        <w:rPr>
          <w:color w:val="003A36"/>
          <w:w w:val="115"/>
        </w:rPr>
        <w:t>mobile</w:t>
      </w:r>
      <w:r>
        <w:rPr>
          <w:color w:val="003A36"/>
          <w:spacing w:val="-12"/>
          <w:w w:val="115"/>
        </w:rPr>
        <w:t xml:space="preserve"> </w:t>
      </w:r>
      <w:r>
        <w:rPr>
          <w:color w:val="003A36"/>
          <w:w w:val="115"/>
        </w:rPr>
        <w:t>and</w:t>
      </w:r>
      <w:r>
        <w:rPr>
          <w:color w:val="003A36"/>
          <w:spacing w:val="-12"/>
          <w:w w:val="115"/>
        </w:rPr>
        <w:t xml:space="preserve"> </w:t>
      </w:r>
      <w:r>
        <w:rPr>
          <w:color w:val="003A36"/>
          <w:w w:val="115"/>
        </w:rPr>
        <w:t xml:space="preserve">fixed </w:t>
      </w:r>
      <w:r>
        <w:rPr>
          <w:color w:val="003A36"/>
          <w:spacing w:val="-2"/>
          <w:w w:val="115"/>
        </w:rPr>
        <w:t>networks.</w:t>
      </w:r>
    </w:p>
    <w:p>
      <w:pPr>
        <w:pStyle w:val="TextBody"/>
        <w:spacing w:lineRule="auto" w:line="276" w:before="172" w:after="0"/>
        <w:ind w:left="680" w:right="793" w:hanging="0"/>
        <w:rPr/>
      </w:pPr>
      <w:r>
        <w:rPr>
          <w:b/>
          <w:color w:val="003A36"/>
          <w:w w:val="105"/>
        </w:rPr>
        <w:t>Modular:</w:t>
      </w:r>
      <w:r>
        <w:rPr>
          <w:color w:val="003A36"/>
          <w:spacing w:val="40"/>
          <w:w w:val="105"/>
        </w:rPr>
        <w:t xml:space="preserve"> </w:t>
      </w:r>
      <w:r>
        <w:rPr>
          <w:color w:val="003A36"/>
          <w:w w:val="105"/>
        </w:rPr>
        <w:t>Designed</w:t>
      </w:r>
      <w:r>
        <w:rPr>
          <w:color w:val="003A36"/>
          <w:spacing w:val="40"/>
          <w:w w:val="105"/>
        </w:rPr>
        <w:t xml:space="preserve"> </w:t>
      </w:r>
      <w:r>
        <w:rPr>
          <w:color w:val="003A36"/>
          <w:w w:val="105"/>
        </w:rPr>
        <w:t>to</w:t>
      </w:r>
      <w:r>
        <w:rPr>
          <w:color w:val="003A36"/>
          <w:spacing w:val="40"/>
          <w:w w:val="105"/>
        </w:rPr>
        <w:t xml:space="preserve"> </w:t>
      </w:r>
      <w:r>
        <w:rPr>
          <w:color w:val="003A36"/>
          <w:w w:val="105"/>
        </w:rPr>
        <w:t>thrive</w:t>
      </w:r>
      <w:r>
        <w:rPr>
          <w:color w:val="003A36"/>
          <w:spacing w:val="40"/>
          <w:w w:val="105"/>
        </w:rPr>
        <w:t xml:space="preserve"> </w:t>
      </w:r>
      <w:r>
        <w:rPr>
          <w:color w:val="003A36"/>
          <w:w w:val="105"/>
        </w:rPr>
        <w:t>in</w:t>
      </w:r>
      <w:r>
        <w:rPr>
          <w:color w:val="003A36"/>
          <w:spacing w:val="40"/>
          <w:w w:val="105"/>
        </w:rPr>
        <w:t xml:space="preserve"> </w:t>
      </w:r>
      <w:r>
        <w:rPr>
          <w:color w:val="003A36"/>
          <w:w w:val="105"/>
        </w:rPr>
        <w:t>a</w:t>
      </w:r>
      <w:r>
        <w:rPr>
          <w:color w:val="003A36"/>
          <w:spacing w:val="40"/>
          <w:w w:val="105"/>
        </w:rPr>
        <w:t xml:space="preserve"> </w:t>
      </w:r>
      <w:r>
        <w:rPr>
          <w:color w:val="003A36"/>
          <w:w w:val="105"/>
        </w:rPr>
        <w:t>multi-vendor</w:t>
      </w:r>
      <w:r>
        <w:rPr>
          <w:color w:val="003A36"/>
          <w:spacing w:val="40"/>
          <w:w w:val="105"/>
        </w:rPr>
        <w:t xml:space="preserve"> </w:t>
      </w:r>
      <w:r>
        <w:rPr>
          <w:color w:val="003A36"/>
          <w:w w:val="105"/>
        </w:rPr>
        <w:t>environment, ATIP</w:t>
      </w:r>
      <w:r>
        <w:rPr>
          <w:color w:val="003A36"/>
          <w:spacing w:val="40"/>
          <w:w w:val="105"/>
        </w:rPr>
        <w:t xml:space="preserve"> </w:t>
      </w:r>
      <w:r>
        <w:rPr>
          <w:color w:val="003A36"/>
          <w:w w:val="105"/>
        </w:rPr>
        <w:t>includes</w:t>
      </w:r>
      <w:r>
        <w:rPr>
          <w:color w:val="003A36"/>
          <w:spacing w:val="40"/>
          <w:w w:val="105"/>
        </w:rPr>
        <w:t xml:space="preserve"> </w:t>
      </w:r>
      <w:r>
        <w:rPr>
          <w:color w:val="003A36"/>
          <w:w w:val="105"/>
        </w:rPr>
        <w:t>modules</w:t>
      </w:r>
      <w:r>
        <w:rPr>
          <w:color w:val="003A36"/>
          <w:spacing w:val="40"/>
          <w:w w:val="105"/>
        </w:rPr>
        <w:t xml:space="preserve"> </w:t>
      </w:r>
      <w:r>
        <w:rPr>
          <w:color w:val="003A36"/>
          <w:w w:val="105"/>
        </w:rPr>
        <w:t>which</w:t>
      </w:r>
      <w:r>
        <w:rPr>
          <w:color w:val="003A36"/>
          <w:spacing w:val="40"/>
          <w:w w:val="105"/>
        </w:rPr>
        <w:t xml:space="preserve"> </w:t>
      </w:r>
      <w:r>
        <w:rPr>
          <w:color w:val="003A36"/>
          <w:w w:val="105"/>
        </w:rPr>
        <w:t>can</w:t>
      </w:r>
      <w:r>
        <w:rPr>
          <w:color w:val="003A36"/>
          <w:spacing w:val="40"/>
          <w:w w:val="105"/>
        </w:rPr>
        <w:t xml:space="preserve"> </w:t>
      </w:r>
      <w:r>
        <w:rPr>
          <w:color w:val="003A36"/>
          <w:w w:val="105"/>
        </w:rPr>
        <w:t>be</w:t>
      </w:r>
      <w:r>
        <w:rPr>
          <w:color w:val="003A36"/>
          <w:spacing w:val="40"/>
          <w:w w:val="105"/>
        </w:rPr>
        <w:t xml:space="preserve"> </w:t>
      </w:r>
      <w:r>
        <w:rPr>
          <w:color w:val="003A36"/>
          <w:w w:val="105"/>
        </w:rPr>
        <w:t>used</w:t>
      </w:r>
      <w:r>
        <w:rPr>
          <w:color w:val="003A36"/>
          <w:spacing w:val="40"/>
          <w:w w:val="105"/>
        </w:rPr>
        <w:t xml:space="preserve"> </w:t>
      </w:r>
      <w:r>
        <w:rPr>
          <w:color w:val="003A36"/>
          <w:w w:val="105"/>
        </w:rPr>
        <w:t>together</w:t>
      </w:r>
      <w:r>
        <w:rPr>
          <w:color w:val="003A36"/>
          <w:spacing w:val="40"/>
          <w:w w:val="105"/>
        </w:rPr>
        <w:t xml:space="preserve"> </w:t>
      </w:r>
      <w:r>
        <w:rPr>
          <w:color w:val="003A36"/>
          <w:w w:val="105"/>
        </w:rPr>
        <w:t>or individually</w:t>
      </w:r>
      <w:r>
        <w:rPr>
          <w:color w:val="003A36"/>
          <w:spacing w:val="40"/>
          <w:w w:val="105"/>
        </w:rPr>
        <w:t xml:space="preserve"> </w:t>
      </w:r>
      <w:r>
        <w:rPr>
          <w:color w:val="003A36"/>
          <w:w w:val="105"/>
        </w:rPr>
        <w:t>to</w:t>
      </w:r>
      <w:r>
        <w:rPr>
          <w:color w:val="003A36"/>
          <w:spacing w:val="40"/>
          <w:w w:val="105"/>
        </w:rPr>
        <w:t xml:space="preserve"> </w:t>
      </w:r>
      <w:r>
        <w:rPr>
          <w:color w:val="003A36"/>
          <w:w w:val="105"/>
        </w:rPr>
        <w:t>suit</w:t>
      </w:r>
      <w:r>
        <w:rPr>
          <w:color w:val="003A36"/>
          <w:spacing w:val="40"/>
          <w:w w:val="105"/>
        </w:rPr>
        <w:t xml:space="preserve"> </w:t>
      </w:r>
      <w:r>
        <w:rPr>
          <w:color w:val="003A36"/>
          <w:w w:val="105"/>
        </w:rPr>
        <w:t>operators’</w:t>
      </w:r>
      <w:r>
        <w:rPr>
          <w:color w:val="003A36"/>
          <w:spacing w:val="40"/>
          <w:w w:val="105"/>
        </w:rPr>
        <w:t xml:space="preserve"> </w:t>
      </w:r>
      <w:r>
        <w:rPr>
          <w:color w:val="003A36"/>
          <w:w w:val="105"/>
        </w:rPr>
        <w:t>requirements.</w:t>
      </w:r>
      <w:r>
        <w:rPr>
          <w:color w:val="003A36"/>
          <w:spacing w:val="40"/>
          <w:w w:val="105"/>
        </w:rPr>
        <w:t xml:space="preserve"> </w:t>
      </w:r>
      <w:r>
        <w:rPr>
          <w:color w:val="003A36"/>
          <w:w w:val="105"/>
        </w:rPr>
        <w:t>As</w:t>
      </w:r>
      <w:r>
        <w:rPr>
          <w:color w:val="003A36"/>
          <w:spacing w:val="40"/>
          <w:w w:val="105"/>
        </w:rPr>
        <w:t xml:space="preserve"> </w:t>
      </w:r>
      <w:r>
        <w:rPr>
          <w:color w:val="003A36"/>
          <w:w w:val="105"/>
        </w:rPr>
        <w:t>an</w:t>
      </w:r>
      <w:r>
        <w:rPr>
          <w:color w:val="003A36"/>
          <w:spacing w:val="40"/>
          <w:w w:val="105"/>
        </w:rPr>
        <w:t xml:space="preserve"> </w:t>
      </w:r>
      <w:r>
        <w:rPr>
          <w:color w:val="003A36"/>
          <w:w w:val="105"/>
        </w:rPr>
        <w:t>example, ATIP</w:t>
      </w:r>
      <w:r>
        <w:rPr>
          <w:color w:val="003A36"/>
          <w:spacing w:val="40"/>
          <w:w w:val="105"/>
        </w:rPr>
        <w:t xml:space="preserve"> </w:t>
      </w:r>
      <w:r>
        <w:rPr>
          <w:color w:val="003A36"/>
          <w:w w:val="105"/>
        </w:rPr>
        <w:t>is</w:t>
      </w:r>
      <w:r>
        <w:rPr>
          <w:color w:val="003A36"/>
          <w:spacing w:val="40"/>
          <w:w w:val="105"/>
        </w:rPr>
        <w:t xml:space="preserve"> </w:t>
      </w:r>
      <w:r>
        <w:rPr>
          <w:color w:val="003A36"/>
          <w:w w:val="105"/>
        </w:rPr>
        <w:t>ideal</w:t>
      </w:r>
      <w:r>
        <w:rPr>
          <w:color w:val="003A36"/>
          <w:spacing w:val="40"/>
          <w:w w:val="105"/>
        </w:rPr>
        <w:t xml:space="preserve"> </w:t>
      </w:r>
      <w:r>
        <w:rPr>
          <w:color w:val="003A36"/>
          <w:w w:val="105"/>
        </w:rPr>
        <w:t>to</w:t>
      </w:r>
      <w:r>
        <w:rPr>
          <w:color w:val="003A36"/>
          <w:spacing w:val="40"/>
          <w:w w:val="105"/>
        </w:rPr>
        <w:t xml:space="preserve"> </w:t>
      </w:r>
      <w:r>
        <w:rPr>
          <w:color w:val="003A36"/>
          <w:w w:val="105"/>
        </w:rPr>
        <w:t>support</w:t>
      </w:r>
      <w:r>
        <w:rPr>
          <w:color w:val="003A36"/>
          <w:spacing w:val="40"/>
          <w:w w:val="105"/>
        </w:rPr>
        <w:t xml:space="preserve"> </w:t>
      </w:r>
      <w:r>
        <w:rPr>
          <w:color w:val="003A36"/>
          <w:w w:val="105"/>
        </w:rPr>
        <w:t>and</w:t>
      </w:r>
      <w:r>
        <w:rPr>
          <w:color w:val="003A36"/>
          <w:spacing w:val="40"/>
          <w:w w:val="105"/>
        </w:rPr>
        <w:t xml:space="preserve"> </w:t>
      </w:r>
      <w:r>
        <w:rPr>
          <w:color w:val="003A36"/>
          <w:w w:val="105"/>
        </w:rPr>
        <w:t>enable</w:t>
      </w:r>
      <w:r>
        <w:rPr>
          <w:color w:val="003A36"/>
          <w:spacing w:val="40"/>
          <w:w w:val="105"/>
        </w:rPr>
        <w:t xml:space="preserve"> </w:t>
      </w:r>
      <w:r>
        <w:rPr>
          <w:color w:val="003A36"/>
          <w:w w:val="105"/>
        </w:rPr>
        <w:t>future</w:t>
      </w:r>
      <w:r>
        <w:rPr>
          <w:color w:val="003A36"/>
          <w:spacing w:val="40"/>
          <w:w w:val="105"/>
        </w:rPr>
        <w:t xml:space="preserve"> </w:t>
      </w:r>
      <w:r>
        <w:rPr>
          <w:color w:val="003A36"/>
          <w:w w:val="105"/>
        </w:rPr>
        <w:t>looking</w:t>
      </w:r>
      <w:r>
        <w:rPr>
          <w:color w:val="003A36"/>
          <w:spacing w:val="40"/>
          <w:w w:val="105"/>
        </w:rPr>
        <w:t xml:space="preserve"> </w:t>
      </w:r>
      <w:r>
        <w:rPr>
          <w:color w:val="003A36"/>
          <w:w w:val="105"/>
        </w:rPr>
        <w:t>cloud frameworks, such as LF Europe’s project Sylva.</w:t>
      </w:r>
    </w:p>
    <w:p>
      <w:pPr>
        <w:pStyle w:val="TextBody"/>
        <w:spacing w:lineRule="auto" w:line="276" w:before="175" w:after="0"/>
        <w:ind w:left="680" w:right="741" w:hanging="0"/>
        <w:rPr/>
      </w:pPr>
      <w:r>
        <w:rPr>
          <w:b/>
          <w:color w:val="003A36"/>
          <w:w w:val="105"/>
        </w:rPr>
        <w:t>Support existing infrastructure:</w:t>
      </w:r>
      <w:r>
        <w:rPr>
          <w:color w:val="003A36"/>
          <w:w w:val="105"/>
        </w:rPr>
        <w:t xml:space="preserve"> The operators can minimize risk</w:t>
      </w:r>
      <w:r>
        <w:rPr>
          <w:color w:val="003A36"/>
          <w:spacing w:val="34"/>
          <w:w w:val="105"/>
        </w:rPr>
        <w:t xml:space="preserve"> </w:t>
      </w:r>
      <w:r>
        <w:rPr>
          <w:color w:val="003A36"/>
          <w:w w:val="105"/>
        </w:rPr>
        <w:t>by</w:t>
      </w:r>
      <w:r>
        <w:rPr>
          <w:color w:val="003A36"/>
          <w:spacing w:val="34"/>
          <w:w w:val="105"/>
        </w:rPr>
        <w:t xml:space="preserve"> </w:t>
      </w:r>
      <w:r>
        <w:rPr>
          <w:color w:val="003A36"/>
          <w:w w:val="105"/>
        </w:rPr>
        <w:t>using</w:t>
      </w:r>
      <w:r>
        <w:rPr>
          <w:color w:val="003A36"/>
          <w:spacing w:val="34"/>
          <w:w w:val="105"/>
        </w:rPr>
        <w:t xml:space="preserve"> </w:t>
      </w:r>
      <w:r>
        <w:rPr>
          <w:color w:val="003A36"/>
          <w:w w:val="105"/>
        </w:rPr>
        <w:t>their</w:t>
      </w:r>
      <w:r>
        <w:rPr>
          <w:color w:val="003A36"/>
          <w:spacing w:val="34"/>
          <w:w w:val="105"/>
        </w:rPr>
        <w:t xml:space="preserve"> </w:t>
      </w:r>
      <w:r>
        <w:rPr>
          <w:color w:val="003A36"/>
          <w:w w:val="105"/>
        </w:rPr>
        <w:t>existing</w:t>
      </w:r>
      <w:r>
        <w:rPr>
          <w:color w:val="003A36"/>
          <w:spacing w:val="34"/>
          <w:w w:val="105"/>
        </w:rPr>
        <w:t xml:space="preserve"> </w:t>
      </w:r>
      <w:r>
        <w:rPr>
          <w:color w:val="003A36"/>
          <w:w w:val="105"/>
        </w:rPr>
        <w:t>infrastructure</w:t>
      </w:r>
      <w:r>
        <w:rPr>
          <w:color w:val="003A36"/>
          <w:spacing w:val="34"/>
          <w:w w:val="105"/>
        </w:rPr>
        <w:t xml:space="preserve"> </w:t>
      </w:r>
      <w:r>
        <w:rPr>
          <w:color w:val="003A36"/>
          <w:w w:val="105"/>
        </w:rPr>
        <w:t>given</w:t>
      </w:r>
      <w:r>
        <w:rPr>
          <w:color w:val="003A36"/>
          <w:spacing w:val="34"/>
          <w:w w:val="105"/>
        </w:rPr>
        <w:t xml:space="preserve"> </w:t>
      </w:r>
      <w:r>
        <w:rPr>
          <w:color w:val="003A36"/>
          <w:w w:val="105"/>
        </w:rPr>
        <w:t>ATIP’s</w:t>
      </w:r>
      <w:r>
        <w:rPr>
          <w:color w:val="003A36"/>
          <w:spacing w:val="34"/>
          <w:w w:val="105"/>
        </w:rPr>
        <w:t xml:space="preserve"> </w:t>
      </w:r>
      <w:r>
        <w:rPr>
          <w:color w:val="003A36"/>
          <w:w w:val="105"/>
        </w:rPr>
        <w:t>support of a wide range of hardware. Choice of OS (SLE Micro, SLE Server) and management tools (SUSE Manager, Rancher</w:t>
      </w:r>
      <w:r>
        <w:rPr>
          <w:color w:val="003A36"/>
          <w:spacing w:val="80"/>
          <w:w w:val="105"/>
        </w:rPr>
        <w:t xml:space="preserve"> </w:t>
      </w:r>
      <w:r>
        <w:rPr>
          <w:color w:val="003A36"/>
          <w:w w:val="105"/>
        </w:rPr>
        <w:t>Prime)</w:t>
      </w:r>
      <w:r>
        <w:rPr>
          <w:color w:val="003A36"/>
          <w:spacing w:val="47"/>
          <w:w w:val="105"/>
        </w:rPr>
        <w:t xml:space="preserve"> </w:t>
      </w:r>
      <w:r>
        <w:rPr>
          <w:color w:val="003A36"/>
          <w:w w:val="105"/>
        </w:rPr>
        <w:t>enables</w:t>
      </w:r>
      <w:r>
        <w:rPr>
          <w:color w:val="003A36"/>
          <w:spacing w:val="48"/>
          <w:w w:val="105"/>
        </w:rPr>
        <w:t xml:space="preserve"> </w:t>
      </w:r>
      <w:r>
        <w:rPr>
          <w:color w:val="003A36"/>
          <w:w w:val="105"/>
        </w:rPr>
        <w:t>you</w:t>
      </w:r>
      <w:r>
        <w:rPr>
          <w:color w:val="003A36"/>
          <w:spacing w:val="48"/>
          <w:w w:val="105"/>
        </w:rPr>
        <w:t xml:space="preserve"> </w:t>
      </w:r>
      <w:r>
        <w:rPr>
          <w:color w:val="003A36"/>
          <w:w w:val="105"/>
        </w:rPr>
        <w:t>to</w:t>
      </w:r>
      <w:r>
        <w:rPr>
          <w:color w:val="003A36"/>
          <w:spacing w:val="48"/>
          <w:w w:val="105"/>
        </w:rPr>
        <w:t xml:space="preserve"> </w:t>
      </w:r>
      <w:r>
        <w:rPr>
          <w:color w:val="003A36"/>
          <w:w w:val="105"/>
        </w:rPr>
        <w:t>manage</w:t>
      </w:r>
      <w:r>
        <w:rPr>
          <w:color w:val="003A36"/>
          <w:spacing w:val="47"/>
          <w:w w:val="105"/>
        </w:rPr>
        <w:t xml:space="preserve"> </w:t>
      </w:r>
      <w:r>
        <w:rPr>
          <w:color w:val="003A36"/>
          <w:w w:val="105"/>
        </w:rPr>
        <w:t>your</w:t>
      </w:r>
      <w:r>
        <w:rPr>
          <w:color w:val="003A36"/>
          <w:spacing w:val="48"/>
          <w:w w:val="105"/>
        </w:rPr>
        <w:t xml:space="preserve"> </w:t>
      </w:r>
      <w:r>
        <w:rPr>
          <w:color w:val="003A36"/>
          <w:w w:val="105"/>
        </w:rPr>
        <w:t>existing</w:t>
      </w:r>
      <w:r>
        <w:rPr>
          <w:color w:val="003A36"/>
          <w:spacing w:val="48"/>
          <w:w w:val="105"/>
        </w:rPr>
        <w:t xml:space="preserve"> </w:t>
      </w:r>
      <w:r>
        <w:rPr>
          <w:color w:val="003A36"/>
          <w:w w:val="105"/>
        </w:rPr>
        <w:t>infrastructure</w:t>
      </w:r>
      <w:r>
        <w:rPr>
          <w:color w:val="003A36"/>
          <w:spacing w:val="80"/>
          <w:w w:val="150"/>
        </w:rPr>
        <w:t xml:space="preserve"> </w:t>
      </w:r>
      <w:r>
        <w:rPr>
          <w:color w:val="003A36"/>
          <w:w w:val="105"/>
        </w:rPr>
        <w:t>or</w:t>
      </w:r>
      <w:r>
        <w:rPr>
          <w:color w:val="003A36"/>
          <w:spacing w:val="40"/>
          <w:w w:val="105"/>
        </w:rPr>
        <w:t xml:space="preserve"> </w:t>
      </w:r>
      <w:r>
        <w:rPr>
          <w:color w:val="003A36"/>
          <w:w w:val="105"/>
        </w:rPr>
        <w:t>adopt</w:t>
      </w:r>
      <w:r>
        <w:rPr>
          <w:color w:val="003A36"/>
          <w:spacing w:val="40"/>
          <w:w w:val="105"/>
        </w:rPr>
        <w:t xml:space="preserve"> </w:t>
      </w:r>
      <w:r>
        <w:rPr>
          <w:color w:val="003A36"/>
          <w:w w:val="105"/>
        </w:rPr>
        <w:t>cloud-native</w:t>
      </w:r>
      <w:r>
        <w:rPr>
          <w:color w:val="003A36"/>
          <w:spacing w:val="40"/>
          <w:w w:val="105"/>
        </w:rPr>
        <w:t xml:space="preserve"> </w:t>
      </w:r>
      <w:r>
        <w:rPr>
          <w:color w:val="003A36"/>
          <w:w w:val="105"/>
        </w:rPr>
        <w:t>methods.</w:t>
      </w:r>
      <w:r>
        <w:rPr>
          <w:color w:val="003A36"/>
          <w:spacing w:val="40"/>
          <w:w w:val="105"/>
        </w:rPr>
        <w:t xml:space="preserve"> </w:t>
      </w:r>
      <w:r>
        <w:rPr>
          <w:color w:val="003A36"/>
          <w:w w:val="105"/>
        </w:rPr>
        <w:t>SUSE</w:t>
      </w:r>
      <w:r>
        <w:rPr>
          <w:color w:val="003A36"/>
          <w:spacing w:val="40"/>
          <w:w w:val="105"/>
        </w:rPr>
        <w:t xml:space="preserve"> </w:t>
      </w:r>
      <w:r>
        <w:rPr>
          <w:color w:val="003A36"/>
          <w:w w:val="105"/>
        </w:rPr>
        <w:t>can</w:t>
      </w:r>
      <w:r>
        <w:rPr>
          <w:color w:val="003A36"/>
          <w:spacing w:val="40"/>
          <w:w w:val="105"/>
        </w:rPr>
        <w:t xml:space="preserve"> </w:t>
      </w:r>
      <w:r>
        <w:rPr>
          <w:color w:val="003A36"/>
          <w:w w:val="105"/>
        </w:rPr>
        <w:t>meet</w:t>
      </w:r>
      <w:r>
        <w:rPr>
          <w:color w:val="003A36"/>
          <w:spacing w:val="40"/>
          <w:w w:val="105"/>
        </w:rPr>
        <w:t xml:space="preserve"> </w:t>
      </w:r>
      <w:r>
        <w:rPr>
          <w:color w:val="003A36"/>
          <w:w w:val="105"/>
        </w:rPr>
        <w:t>you</w:t>
      </w:r>
      <w:r>
        <w:rPr>
          <w:color w:val="003A36"/>
          <w:spacing w:val="40"/>
          <w:w w:val="105"/>
        </w:rPr>
        <w:t xml:space="preserve"> </w:t>
      </w:r>
      <w:r>
        <w:rPr>
          <w:color w:val="003A36"/>
          <w:w w:val="105"/>
        </w:rPr>
        <w:t>wherever</w:t>
      </w:r>
      <w:r>
        <w:rPr>
          <w:color w:val="003A36"/>
          <w:spacing w:val="40"/>
          <w:w w:val="105"/>
        </w:rPr>
        <w:t xml:space="preserve"> </w:t>
      </w:r>
      <w:r>
        <w:rPr>
          <w:color w:val="003A36"/>
          <w:w w:val="105"/>
        </w:rPr>
        <w:t>you</w:t>
      </w:r>
      <w:r>
        <w:rPr>
          <w:color w:val="003A36"/>
          <w:spacing w:val="40"/>
          <w:w w:val="105"/>
        </w:rPr>
        <w:t xml:space="preserve"> </w:t>
      </w:r>
      <w:r>
        <w:rPr>
          <w:color w:val="003A36"/>
          <w:w w:val="105"/>
        </w:rPr>
        <w:t>are</w:t>
      </w:r>
      <w:r>
        <w:rPr>
          <w:color w:val="003A36"/>
          <w:spacing w:val="40"/>
          <w:w w:val="105"/>
        </w:rPr>
        <w:t xml:space="preserve"> </w:t>
      </w:r>
      <w:r>
        <w:rPr>
          <w:color w:val="003A36"/>
          <w:w w:val="105"/>
        </w:rPr>
        <w:t>in</w:t>
      </w:r>
      <w:r>
        <w:rPr>
          <w:color w:val="003A36"/>
          <w:spacing w:val="40"/>
          <w:w w:val="105"/>
        </w:rPr>
        <w:t xml:space="preserve"> </w:t>
      </w:r>
      <w:r>
        <w:rPr>
          <w:color w:val="003A36"/>
          <w:w w:val="105"/>
        </w:rPr>
        <w:t>your</w:t>
      </w:r>
      <w:r>
        <w:rPr>
          <w:color w:val="003A36"/>
          <w:spacing w:val="40"/>
          <w:w w:val="105"/>
        </w:rPr>
        <w:t xml:space="preserve"> </w:t>
      </w:r>
      <w:r>
        <w:rPr>
          <w:color w:val="003A36"/>
          <w:w w:val="105"/>
        </w:rPr>
        <w:t>transformation</w:t>
      </w:r>
      <w:r>
        <w:rPr>
          <w:color w:val="003A36"/>
          <w:spacing w:val="40"/>
          <w:w w:val="105"/>
        </w:rPr>
        <w:t xml:space="preserve"> </w:t>
      </w:r>
      <w:r>
        <w:rPr>
          <w:color w:val="003A36"/>
          <w:w w:val="105"/>
        </w:rPr>
        <w:t>journey.</w:t>
      </w:r>
    </w:p>
    <w:p>
      <w:pPr>
        <w:sectPr>
          <w:type w:val="continuous"/>
          <w:pgSz w:w="11906" w:h="16838"/>
          <w:pgMar w:left="0" w:right="0" w:gutter="0" w:header="0" w:top="1300" w:footer="499" w:bottom="680"/>
          <w:cols w:num="2" w:equalWidth="false" w:sep="false">
            <w:col w:w="3538" w:space="968"/>
            <w:col w:w="7399"/>
          </w:cols>
          <w:formProt w:val="false"/>
          <w:textDirection w:val="lrTb"/>
          <w:docGrid w:type="default" w:linePitch="100" w:charSpace="4096"/>
        </w:sectPr>
      </w:pPr>
    </w:p>
    <w:p>
      <w:pPr>
        <w:pStyle w:val="TextBody"/>
        <w:spacing w:before="4" w:after="0"/>
        <w:rPr>
          <w:sz w:val="28"/>
        </w:rPr>
      </w:pPr>
      <w:r>
        <w:rPr>
          <w:sz w:val="28"/>
        </w:rPr>
      </w:r>
    </w:p>
    <w:p>
      <w:pPr>
        <w:pStyle w:val="Heading1"/>
        <w:spacing w:before="42" w:after="0"/>
        <w:ind w:left="5192" w:right="0" w:hanging="0"/>
        <w:rPr/>
      </w:pPr>
      <w:r>
        <w:rPr>
          <w:color w:val="003A36"/>
          <w:w w:val="115"/>
        </w:rPr>
        <w:t>Telco-grade</w:t>
      </w:r>
      <w:r>
        <w:rPr>
          <w:color w:val="003A36"/>
          <w:spacing w:val="-16"/>
          <w:w w:val="115"/>
        </w:rPr>
        <w:t xml:space="preserve"> </w:t>
      </w:r>
      <w:r>
        <w:rPr>
          <w:color w:val="003A36"/>
          <w:spacing w:val="-2"/>
          <w:w w:val="115"/>
        </w:rPr>
        <w:t>performance</w:t>
      </w:r>
    </w:p>
    <w:p>
      <w:pPr>
        <w:pStyle w:val="TextBody"/>
        <w:spacing w:lineRule="auto" w:line="276" w:before="128" w:after="0"/>
        <w:ind w:left="5192" w:right="763" w:hanging="0"/>
        <w:rPr/>
      </w:pPr>
      <w:r>
        <w:rPr>
          <w:color w:val="003A36"/>
          <w:spacing w:val="-2"/>
          <w:w w:val="110"/>
        </w:rPr>
        <w:t>SUSE</w:t>
      </w:r>
      <w:r>
        <w:rPr>
          <w:color w:val="003A36"/>
          <w:spacing w:val="-16"/>
          <w:w w:val="110"/>
        </w:rPr>
        <w:t xml:space="preserve"> </w:t>
      </w:r>
      <w:r>
        <w:rPr>
          <w:color w:val="003A36"/>
          <w:spacing w:val="-2"/>
          <w:w w:val="110"/>
        </w:rPr>
        <w:t>ATIP</w:t>
      </w:r>
      <w:r>
        <w:rPr>
          <w:color w:val="003A36"/>
          <w:spacing w:val="-16"/>
          <w:w w:val="110"/>
        </w:rPr>
        <w:t xml:space="preserve"> </w:t>
      </w:r>
      <w:r>
        <w:rPr>
          <w:color w:val="003A36"/>
          <w:spacing w:val="-2"/>
          <w:w w:val="110"/>
        </w:rPr>
        <w:t>delivers</w:t>
      </w:r>
      <w:r>
        <w:rPr>
          <w:color w:val="003A36"/>
          <w:spacing w:val="-16"/>
          <w:w w:val="110"/>
        </w:rPr>
        <w:t xml:space="preserve"> </w:t>
      </w:r>
      <w:r>
        <w:rPr>
          <w:color w:val="003A36"/>
          <w:spacing w:val="-2"/>
          <w:w w:val="110"/>
        </w:rPr>
        <w:t>telco-grade</w:t>
      </w:r>
      <w:r>
        <w:rPr>
          <w:color w:val="003A36"/>
          <w:spacing w:val="-16"/>
          <w:w w:val="110"/>
        </w:rPr>
        <w:t xml:space="preserve"> </w:t>
      </w:r>
      <w:r>
        <w:rPr>
          <w:color w:val="003A36"/>
          <w:spacing w:val="-2"/>
          <w:w w:val="110"/>
        </w:rPr>
        <w:t>performance</w:t>
      </w:r>
      <w:r>
        <w:rPr>
          <w:color w:val="003A36"/>
          <w:spacing w:val="-16"/>
          <w:w w:val="110"/>
        </w:rPr>
        <w:t xml:space="preserve"> </w:t>
      </w:r>
      <w:r>
        <w:rPr>
          <w:color w:val="003A36"/>
          <w:spacing w:val="-2"/>
          <w:w w:val="110"/>
        </w:rPr>
        <w:t>attributes</w:t>
      </w:r>
      <w:r>
        <w:rPr>
          <w:color w:val="003A36"/>
          <w:spacing w:val="-16"/>
          <w:w w:val="110"/>
        </w:rPr>
        <w:t xml:space="preserve"> </w:t>
      </w:r>
      <w:r>
        <w:rPr>
          <w:color w:val="003A36"/>
          <w:spacing w:val="-2"/>
          <w:w w:val="110"/>
        </w:rPr>
        <w:t xml:space="preserve">across </w:t>
      </w:r>
      <w:r>
        <w:rPr>
          <w:color w:val="003A36"/>
          <w:w w:val="110"/>
        </w:rPr>
        <w:t>the entire stack. Its Operating System layer provides low- latency, real-time performance, and fast data path. The Kubernetes</w:t>
      </w:r>
      <w:r>
        <w:rPr>
          <w:color w:val="003A36"/>
          <w:spacing w:val="-14"/>
          <w:w w:val="110"/>
        </w:rPr>
        <w:t xml:space="preserve"> </w:t>
      </w:r>
      <w:r>
        <w:rPr>
          <w:color w:val="003A36"/>
          <w:w w:val="110"/>
        </w:rPr>
        <w:t>layer</w:t>
      </w:r>
      <w:r>
        <w:rPr>
          <w:color w:val="003A36"/>
          <w:spacing w:val="-14"/>
          <w:w w:val="110"/>
        </w:rPr>
        <w:t xml:space="preserve"> </w:t>
      </w:r>
      <w:r>
        <w:rPr>
          <w:color w:val="003A36"/>
          <w:w w:val="110"/>
        </w:rPr>
        <w:t>ensures</w:t>
      </w:r>
      <w:r>
        <w:rPr>
          <w:color w:val="003A36"/>
          <w:spacing w:val="-14"/>
          <w:w w:val="110"/>
        </w:rPr>
        <w:t xml:space="preserve"> </w:t>
      </w:r>
      <w:r>
        <w:rPr>
          <w:color w:val="003A36"/>
          <w:w w:val="110"/>
        </w:rPr>
        <w:t>performance-sensitive</w:t>
      </w:r>
      <w:r>
        <w:rPr>
          <w:color w:val="003A36"/>
          <w:spacing w:val="-14"/>
          <w:w w:val="110"/>
        </w:rPr>
        <w:t xml:space="preserve"> </w:t>
      </w:r>
      <w:r>
        <w:rPr>
          <w:color w:val="003A36"/>
          <w:w w:val="110"/>
        </w:rPr>
        <w:t>applications run</w:t>
      </w:r>
      <w:r>
        <w:rPr>
          <w:color w:val="003A36"/>
          <w:spacing w:val="-10"/>
          <w:w w:val="110"/>
        </w:rPr>
        <w:t xml:space="preserve"> </w:t>
      </w:r>
      <w:r>
        <w:rPr>
          <w:color w:val="003A36"/>
          <w:w w:val="110"/>
        </w:rPr>
        <w:t>optimally,</w:t>
      </w:r>
      <w:r>
        <w:rPr>
          <w:color w:val="003A36"/>
          <w:spacing w:val="-10"/>
          <w:w w:val="110"/>
        </w:rPr>
        <w:t xml:space="preserve"> </w:t>
      </w:r>
      <w:r>
        <w:rPr>
          <w:color w:val="003A36"/>
          <w:w w:val="110"/>
        </w:rPr>
        <w:t>with</w:t>
      </w:r>
      <w:r>
        <w:rPr>
          <w:color w:val="003A36"/>
          <w:spacing w:val="-10"/>
          <w:w w:val="110"/>
        </w:rPr>
        <w:t xml:space="preserve"> </w:t>
      </w:r>
      <w:r>
        <w:rPr>
          <w:color w:val="003A36"/>
          <w:w w:val="110"/>
        </w:rPr>
        <w:t>full</w:t>
      </w:r>
      <w:r>
        <w:rPr>
          <w:color w:val="003A36"/>
          <w:spacing w:val="-10"/>
          <w:w w:val="110"/>
        </w:rPr>
        <w:t xml:space="preserve"> </w:t>
      </w:r>
      <w:r>
        <w:rPr>
          <w:color w:val="003A36"/>
          <w:w w:val="110"/>
        </w:rPr>
        <w:t>lifecycle</w:t>
      </w:r>
      <w:r>
        <w:rPr>
          <w:color w:val="003A36"/>
          <w:spacing w:val="-10"/>
          <w:w w:val="110"/>
        </w:rPr>
        <w:t xml:space="preserve"> </w:t>
      </w:r>
      <w:r>
        <w:rPr>
          <w:color w:val="003A36"/>
          <w:w w:val="110"/>
        </w:rPr>
        <w:t>container</w:t>
      </w:r>
      <w:r>
        <w:rPr>
          <w:color w:val="003A36"/>
          <w:spacing w:val="-10"/>
          <w:w w:val="110"/>
        </w:rPr>
        <w:t xml:space="preserve"> </w:t>
      </w:r>
      <w:r>
        <w:rPr>
          <w:color w:val="003A36"/>
          <w:w w:val="110"/>
        </w:rPr>
        <w:t>security</w:t>
      </w:r>
      <w:r>
        <w:rPr>
          <w:color w:val="003A36"/>
          <w:spacing w:val="-10"/>
          <w:w w:val="110"/>
        </w:rPr>
        <w:t xml:space="preserve"> </w:t>
      </w:r>
      <w:r>
        <w:rPr>
          <w:color w:val="003A36"/>
          <w:w w:val="110"/>
        </w:rPr>
        <w:t>delivered</w:t>
      </w:r>
      <w:r>
        <w:rPr>
          <w:color w:val="003A36"/>
          <w:spacing w:val="-10"/>
          <w:w w:val="110"/>
        </w:rPr>
        <w:t xml:space="preserve"> </w:t>
      </w:r>
      <w:r>
        <w:rPr>
          <w:color w:val="003A36"/>
          <w:w w:val="110"/>
        </w:rPr>
        <w:t>by SUSE</w:t>
      </w:r>
      <w:r>
        <w:rPr>
          <w:color w:val="003A36"/>
          <w:spacing w:val="-10"/>
          <w:w w:val="110"/>
        </w:rPr>
        <w:t xml:space="preserve"> </w:t>
      </w:r>
      <w:r>
        <w:rPr>
          <w:color w:val="003A36"/>
          <w:w w:val="110"/>
        </w:rPr>
        <w:t>NeuVector.</w:t>
      </w:r>
      <w:r>
        <w:rPr>
          <w:color w:val="003A36"/>
          <w:spacing w:val="-10"/>
          <w:w w:val="110"/>
        </w:rPr>
        <w:t xml:space="preserve"> </w:t>
      </w:r>
      <w:r>
        <w:rPr>
          <w:color w:val="003A36"/>
          <w:w w:val="110"/>
        </w:rPr>
        <w:t>Additional</w:t>
      </w:r>
      <w:r>
        <w:rPr>
          <w:color w:val="003A36"/>
          <w:spacing w:val="-10"/>
          <w:w w:val="110"/>
        </w:rPr>
        <w:t xml:space="preserve"> </w:t>
      </w:r>
      <w:r>
        <w:rPr>
          <w:color w:val="003A36"/>
          <w:w w:val="110"/>
        </w:rPr>
        <w:t>functional</w:t>
      </w:r>
      <w:r>
        <w:rPr>
          <w:color w:val="003A36"/>
          <w:spacing w:val="-10"/>
          <w:w w:val="110"/>
        </w:rPr>
        <w:t xml:space="preserve"> </w:t>
      </w:r>
      <w:r>
        <w:rPr>
          <w:color w:val="003A36"/>
          <w:w w:val="110"/>
        </w:rPr>
        <w:t>attributes</w:t>
      </w:r>
      <w:r>
        <w:rPr>
          <w:color w:val="003A36"/>
          <w:spacing w:val="-10"/>
          <w:w w:val="110"/>
        </w:rPr>
        <w:t xml:space="preserve"> </w:t>
      </w:r>
      <w:r>
        <w:rPr>
          <w:color w:val="003A36"/>
          <w:w w:val="110"/>
        </w:rPr>
        <w:t>include:</w:t>
      </w:r>
    </w:p>
    <w:p>
      <w:pPr>
        <w:pStyle w:val="TextBody"/>
        <w:spacing w:lineRule="auto" w:line="276" w:before="176" w:after="0"/>
        <w:ind w:left="5192" w:right="763" w:hanging="0"/>
        <w:rPr/>
      </w:pPr>
      <w:r>
        <w:rPr>
          <w:b/>
          <w:color w:val="003A36"/>
          <w:w w:val="105"/>
        </w:rPr>
        <w:t>Built for Edge from the ground up</w:t>
      </w:r>
      <w:r>
        <w:rPr>
          <w:color w:val="003A36"/>
          <w:w w:val="105"/>
        </w:rPr>
        <w:t>, so customers can get optimal</w:t>
      </w:r>
      <w:r>
        <w:rPr>
          <w:color w:val="003A36"/>
          <w:spacing w:val="71"/>
          <w:w w:val="105"/>
        </w:rPr>
        <w:t xml:space="preserve"> </w:t>
      </w:r>
      <w:r>
        <w:rPr>
          <w:color w:val="003A36"/>
          <w:w w:val="105"/>
        </w:rPr>
        <w:t>performance</w:t>
      </w:r>
      <w:r>
        <w:rPr>
          <w:color w:val="003A36"/>
          <w:spacing w:val="71"/>
          <w:w w:val="105"/>
        </w:rPr>
        <w:t xml:space="preserve"> </w:t>
      </w:r>
      <w:r>
        <w:rPr>
          <w:color w:val="003A36"/>
          <w:w w:val="105"/>
        </w:rPr>
        <w:t>without</w:t>
      </w:r>
      <w:r>
        <w:rPr>
          <w:color w:val="003A36"/>
          <w:spacing w:val="71"/>
          <w:w w:val="105"/>
        </w:rPr>
        <w:t xml:space="preserve"> </w:t>
      </w:r>
      <w:r>
        <w:rPr>
          <w:color w:val="003A36"/>
          <w:w w:val="105"/>
        </w:rPr>
        <w:t>the</w:t>
      </w:r>
      <w:r>
        <w:rPr>
          <w:color w:val="003A36"/>
          <w:spacing w:val="71"/>
          <w:w w:val="105"/>
        </w:rPr>
        <w:t xml:space="preserve"> </w:t>
      </w:r>
      <w:r>
        <w:rPr>
          <w:color w:val="003A36"/>
          <w:w w:val="105"/>
        </w:rPr>
        <w:t>technical</w:t>
      </w:r>
      <w:r>
        <w:rPr>
          <w:color w:val="003A36"/>
          <w:spacing w:val="72"/>
          <w:w w:val="105"/>
        </w:rPr>
        <w:t xml:space="preserve"> </w:t>
      </w:r>
      <w:r>
        <w:rPr>
          <w:color w:val="003A36"/>
          <w:w w:val="105"/>
        </w:rPr>
        <w:t>debt</w:t>
      </w:r>
      <w:r>
        <w:rPr>
          <w:color w:val="003A36"/>
          <w:spacing w:val="71"/>
          <w:w w:val="105"/>
        </w:rPr>
        <w:t xml:space="preserve"> </w:t>
      </w:r>
      <w:r>
        <w:rPr>
          <w:color w:val="003A36"/>
          <w:w w:val="105"/>
        </w:rPr>
        <w:t>from</w:t>
      </w:r>
      <w:r>
        <w:rPr>
          <w:color w:val="003A36"/>
          <w:spacing w:val="80"/>
          <w:w w:val="150"/>
        </w:rPr>
        <w:t xml:space="preserve"> </w:t>
      </w:r>
      <w:r>
        <w:rPr>
          <w:color w:val="003A36"/>
          <w:w w:val="105"/>
        </w:rPr>
        <w:t>legacy systems. SUSE ATIP delivers lightweight Kubernetes distributions</w:t>
      </w:r>
      <w:r>
        <w:rPr>
          <w:color w:val="003A36"/>
          <w:spacing w:val="33"/>
          <w:w w:val="105"/>
        </w:rPr>
        <w:t xml:space="preserve"> </w:t>
      </w:r>
      <w:r>
        <w:rPr>
          <w:color w:val="003A36"/>
          <w:w w:val="105"/>
        </w:rPr>
        <w:t>fit</w:t>
      </w:r>
      <w:r>
        <w:rPr>
          <w:color w:val="003A36"/>
          <w:spacing w:val="33"/>
          <w:w w:val="105"/>
        </w:rPr>
        <w:t xml:space="preserve"> </w:t>
      </w:r>
      <w:r>
        <w:rPr>
          <w:color w:val="003A36"/>
          <w:w w:val="105"/>
        </w:rPr>
        <w:t>for</w:t>
      </w:r>
      <w:r>
        <w:rPr>
          <w:color w:val="003A36"/>
          <w:spacing w:val="33"/>
          <w:w w:val="105"/>
        </w:rPr>
        <w:t xml:space="preserve"> </w:t>
      </w:r>
      <w:r>
        <w:rPr>
          <w:color w:val="003A36"/>
          <w:w w:val="105"/>
        </w:rPr>
        <w:t>resource</w:t>
      </w:r>
      <w:r>
        <w:rPr>
          <w:color w:val="003A36"/>
          <w:spacing w:val="33"/>
          <w:w w:val="105"/>
        </w:rPr>
        <w:t xml:space="preserve"> </w:t>
      </w:r>
      <w:r>
        <w:rPr>
          <w:color w:val="003A36"/>
          <w:w w:val="105"/>
        </w:rPr>
        <w:t>constrained</w:t>
      </w:r>
      <w:r>
        <w:rPr>
          <w:color w:val="003A36"/>
          <w:spacing w:val="33"/>
          <w:w w:val="105"/>
        </w:rPr>
        <w:t xml:space="preserve"> </w:t>
      </w:r>
      <w:r>
        <w:rPr>
          <w:color w:val="003A36"/>
          <w:w w:val="105"/>
        </w:rPr>
        <w:t>or</w:t>
      </w:r>
      <w:r>
        <w:rPr>
          <w:color w:val="003A36"/>
          <w:spacing w:val="33"/>
          <w:w w:val="105"/>
        </w:rPr>
        <w:t xml:space="preserve"> </w:t>
      </w:r>
      <w:r>
        <w:rPr>
          <w:color w:val="003A36"/>
          <w:w w:val="105"/>
        </w:rPr>
        <w:t>remote</w:t>
      </w:r>
      <w:r>
        <w:rPr>
          <w:color w:val="003A36"/>
          <w:spacing w:val="33"/>
          <w:w w:val="105"/>
        </w:rPr>
        <w:t xml:space="preserve"> </w:t>
      </w:r>
      <w:r>
        <w:rPr>
          <w:color w:val="003A36"/>
          <w:w w:val="105"/>
        </w:rPr>
        <w:t>devices</w:t>
      </w:r>
      <w:r>
        <w:rPr>
          <w:color w:val="003A36"/>
          <w:spacing w:val="33"/>
          <w:w w:val="105"/>
        </w:rPr>
        <w:t xml:space="preserve"> </w:t>
      </w:r>
      <w:r>
        <w:rPr>
          <w:color w:val="003A36"/>
          <w:w w:val="105"/>
        </w:rPr>
        <w:t>in strictly regulated environments. As an Immutable Linux, SLE</w:t>
      </w:r>
      <w:r>
        <w:rPr>
          <w:color w:val="003A36"/>
          <w:spacing w:val="40"/>
          <w:w w:val="105"/>
        </w:rPr>
        <w:t xml:space="preserve"> </w:t>
      </w:r>
      <w:r>
        <w:rPr>
          <w:color w:val="003A36"/>
          <w:w w:val="105"/>
        </w:rPr>
        <w:t>Micro</w:t>
      </w:r>
      <w:r>
        <w:rPr>
          <w:color w:val="003A36"/>
          <w:spacing w:val="40"/>
          <w:w w:val="105"/>
        </w:rPr>
        <w:t xml:space="preserve"> </w:t>
      </w:r>
      <w:r>
        <w:rPr>
          <w:color w:val="003A36"/>
          <w:w w:val="105"/>
        </w:rPr>
        <w:t>is</w:t>
      </w:r>
      <w:r>
        <w:rPr>
          <w:color w:val="003A36"/>
          <w:spacing w:val="40"/>
          <w:w w:val="105"/>
        </w:rPr>
        <w:t xml:space="preserve"> </w:t>
      </w:r>
      <w:r>
        <w:rPr>
          <w:color w:val="003A36"/>
          <w:w w:val="105"/>
        </w:rPr>
        <w:t>optimized</w:t>
      </w:r>
      <w:r>
        <w:rPr>
          <w:color w:val="003A36"/>
          <w:spacing w:val="40"/>
          <w:w w:val="105"/>
        </w:rPr>
        <w:t xml:space="preserve"> </w:t>
      </w:r>
      <w:r>
        <w:rPr>
          <w:color w:val="003A36"/>
          <w:w w:val="105"/>
        </w:rPr>
        <w:t>to</w:t>
      </w:r>
      <w:r>
        <w:rPr>
          <w:color w:val="003A36"/>
          <w:spacing w:val="40"/>
          <w:w w:val="105"/>
        </w:rPr>
        <w:t xml:space="preserve"> </w:t>
      </w:r>
      <w:r>
        <w:rPr>
          <w:color w:val="003A36"/>
          <w:w w:val="105"/>
        </w:rPr>
        <w:t>support</w:t>
      </w:r>
      <w:r>
        <w:rPr>
          <w:color w:val="003A36"/>
          <w:spacing w:val="40"/>
          <w:w w:val="105"/>
        </w:rPr>
        <w:t xml:space="preserve"> </w:t>
      </w:r>
      <w:r>
        <w:rPr>
          <w:color w:val="003A36"/>
          <w:w w:val="105"/>
        </w:rPr>
        <w:t>containers</w:t>
      </w:r>
      <w:r>
        <w:rPr>
          <w:color w:val="003A36"/>
          <w:spacing w:val="40"/>
          <w:w w:val="105"/>
        </w:rPr>
        <w:t xml:space="preserve"> </w:t>
      </w:r>
      <w:r>
        <w:rPr>
          <w:color w:val="003A36"/>
          <w:w w:val="105"/>
        </w:rPr>
        <w:t>and</w:t>
      </w:r>
      <w:r>
        <w:rPr>
          <w:color w:val="003A36"/>
          <w:spacing w:val="40"/>
          <w:w w:val="105"/>
        </w:rPr>
        <w:t xml:space="preserve"> </w:t>
      </w:r>
      <w:r>
        <w:rPr>
          <w:color w:val="003A36"/>
          <w:w w:val="105"/>
        </w:rPr>
        <w:t>microservices, making</w:t>
      </w:r>
      <w:r>
        <w:rPr>
          <w:color w:val="003A36"/>
          <w:spacing w:val="40"/>
          <w:w w:val="105"/>
        </w:rPr>
        <w:t xml:space="preserve"> </w:t>
      </w:r>
      <w:r>
        <w:rPr>
          <w:color w:val="003A36"/>
          <w:w w:val="105"/>
        </w:rPr>
        <w:t>it</w:t>
      </w:r>
      <w:r>
        <w:rPr>
          <w:color w:val="003A36"/>
          <w:spacing w:val="40"/>
          <w:w w:val="105"/>
        </w:rPr>
        <w:t xml:space="preserve"> </w:t>
      </w:r>
      <w:r>
        <w:rPr>
          <w:color w:val="003A36"/>
          <w:w w:val="105"/>
        </w:rPr>
        <w:t>an</w:t>
      </w:r>
      <w:r>
        <w:rPr>
          <w:color w:val="003A36"/>
          <w:spacing w:val="40"/>
          <w:w w:val="105"/>
        </w:rPr>
        <w:t xml:space="preserve"> </w:t>
      </w:r>
      <w:r>
        <w:rPr>
          <w:color w:val="003A36"/>
          <w:w w:val="105"/>
        </w:rPr>
        <w:t>ideal</w:t>
      </w:r>
      <w:r>
        <w:rPr>
          <w:color w:val="003A36"/>
          <w:spacing w:val="40"/>
          <w:w w:val="105"/>
        </w:rPr>
        <w:t xml:space="preserve"> </w:t>
      </w:r>
      <w:r>
        <w:rPr>
          <w:color w:val="003A36"/>
          <w:w w:val="105"/>
        </w:rPr>
        <w:t>container</w:t>
      </w:r>
      <w:r>
        <w:rPr>
          <w:color w:val="003A36"/>
          <w:spacing w:val="40"/>
          <w:w w:val="105"/>
        </w:rPr>
        <w:t xml:space="preserve"> </w:t>
      </w:r>
      <w:r>
        <w:rPr>
          <w:color w:val="003A36"/>
          <w:w w:val="105"/>
        </w:rPr>
        <w:t>and</w:t>
      </w:r>
      <w:r>
        <w:rPr>
          <w:color w:val="003A36"/>
          <w:spacing w:val="40"/>
          <w:w w:val="105"/>
        </w:rPr>
        <w:t xml:space="preserve"> </w:t>
      </w:r>
      <w:r>
        <w:rPr>
          <w:color w:val="003A36"/>
          <w:w w:val="105"/>
        </w:rPr>
        <w:t>virtualization</w:t>
      </w:r>
      <w:r>
        <w:rPr>
          <w:color w:val="003A36"/>
          <w:spacing w:val="40"/>
          <w:w w:val="105"/>
        </w:rPr>
        <w:t xml:space="preserve"> </w:t>
      </w:r>
      <w:r>
        <w:rPr>
          <w:color w:val="003A36"/>
          <w:w w:val="105"/>
        </w:rPr>
        <w:t>host</w:t>
      </w:r>
      <w:r>
        <w:rPr>
          <w:color w:val="003A36"/>
          <w:spacing w:val="40"/>
          <w:w w:val="105"/>
        </w:rPr>
        <w:t xml:space="preserve"> </w:t>
      </w:r>
      <w:r>
        <w:rPr>
          <w:color w:val="003A36"/>
          <w:w w:val="105"/>
        </w:rPr>
        <w:t xml:space="preserve">at </w:t>
      </w:r>
      <w:r>
        <w:rPr>
          <w:color w:val="003A36"/>
          <w:w w:val="115"/>
        </w:rPr>
        <w:t>the</w:t>
      </w:r>
      <w:r>
        <w:rPr>
          <w:color w:val="003A36"/>
          <w:spacing w:val="-7"/>
          <w:w w:val="115"/>
        </w:rPr>
        <w:t xml:space="preserve"> </w:t>
      </w:r>
      <w:r>
        <w:rPr>
          <w:color w:val="003A36"/>
          <w:w w:val="115"/>
        </w:rPr>
        <w:t>edge.</w:t>
      </w:r>
      <w:r>
        <w:rPr>
          <w:color w:val="003A36"/>
          <w:spacing w:val="-7"/>
          <w:w w:val="115"/>
        </w:rPr>
        <w:t xml:space="preserve"> </w:t>
      </w:r>
      <w:r>
        <w:rPr>
          <w:color w:val="003A36"/>
          <w:w w:val="115"/>
        </w:rPr>
        <w:t>With</w:t>
      </w:r>
      <w:r>
        <w:rPr>
          <w:color w:val="003A36"/>
          <w:spacing w:val="-7"/>
          <w:w w:val="115"/>
        </w:rPr>
        <w:t xml:space="preserve"> </w:t>
      </w:r>
      <w:r>
        <w:rPr>
          <w:color w:val="003A36"/>
          <w:w w:val="115"/>
        </w:rPr>
        <w:t>security</w:t>
      </w:r>
      <w:r>
        <w:rPr>
          <w:color w:val="003A36"/>
          <w:spacing w:val="-7"/>
          <w:w w:val="115"/>
        </w:rPr>
        <w:t xml:space="preserve"> </w:t>
      </w:r>
      <w:r>
        <w:rPr>
          <w:color w:val="003A36"/>
          <w:w w:val="115"/>
        </w:rPr>
        <w:t>seamlessly</w:t>
      </w:r>
      <w:r>
        <w:rPr>
          <w:color w:val="003A36"/>
          <w:spacing w:val="-7"/>
          <w:w w:val="115"/>
        </w:rPr>
        <w:t xml:space="preserve"> </w:t>
      </w:r>
      <w:r>
        <w:rPr>
          <w:color w:val="003A36"/>
          <w:w w:val="115"/>
        </w:rPr>
        <w:t>integrated</w:t>
      </w:r>
      <w:r>
        <w:rPr>
          <w:color w:val="003A36"/>
          <w:spacing w:val="-7"/>
          <w:w w:val="115"/>
        </w:rPr>
        <w:t xml:space="preserve"> </w:t>
      </w:r>
      <w:r>
        <w:rPr>
          <w:color w:val="003A36"/>
          <w:w w:val="115"/>
        </w:rPr>
        <w:t>across</w:t>
      </w:r>
      <w:r>
        <w:rPr>
          <w:color w:val="003A36"/>
          <w:spacing w:val="-7"/>
          <w:w w:val="115"/>
        </w:rPr>
        <w:t xml:space="preserve"> </w:t>
      </w:r>
      <w:r>
        <w:rPr>
          <w:color w:val="003A36"/>
          <w:w w:val="115"/>
        </w:rPr>
        <w:t>the full stack – from applications to Kubernetes to operating systems,</w:t>
      </w:r>
      <w:r>
        <w:rPr>
          <w:color w:val="003A36"/>
          <w:spacing w:val="-13"/>
          <w:w w:val="115"/>
        </w:rPr>
        <w:t xml:space="preserve"> </w:t>
      </w:r>
      <w:r>
        <w:rPr>
          <w:color w:val="003A36"/>
          <w:w w:val="115"/>
        </w:rPr>
        <w:t>datacenter</w:t>
      </w:r>
      <w:r>
        <w:rPr>
          <w:color w:val="003A36"/>
          <w:spacing w:val="-13"/>
          <w:w w:val="115"/>
        </w:rPr>
        <w:t xml:space="preserve"> </w:t>
      </w:r>
      <w:r>
        <w:rPr>
          <w:color w:val="003A36"/>
          <w:w w:val="115"/>
        </w:rPr>
        <w:t>level</w:t>
      </w:r>
      <w:r>
        <w:rPr>
          <w:color w:val="003A36"/>
          <w:spacing w:val="-13"/>
          <w:w w:val="115"/>
        </w:rPr>
        <w:t xml:space="preserve"> </w:t>
      </w:r>
      <w:r>
        <w:rPr>
          <w:color w:val="003A36"/>
          <w:w w:val="115"/>
        </w:rPr>
        <w:t>of</w:t>
      </w:r>
      <w:r>
        <w:rPr>
          <w:color w:val="003A36"/>
          <w:spacing w:val="-13"/>
          <w:w w:val="115"/>
        </w:rPr>
        <w:t xml:space="preserve"> </w:t>
      </w:r>
      <w:r>
        <w:rPr>
          <w:color w:val="003A36"/>
          <w:w w:val="115"/>
        </w:rPr>
        <w:t>security</w:t>
      </w:r>
      <w:r>
        <w:rPr>
          <w:color w:val="003A36"/>
          <w:spacing w:val="-13"/>
          <w:w w:val="115"/>
        </w:rPr>
        <w:t xml:space="preserve"> </w:t>
      </w:r>
      <w:r>
        <w:rPr>
          <w:color w:val="003A36"/>
          <w:w w:val="115"/>
        </w:rPr>
        <w:t>is</w:t>
      </w:r>
      <w:r>
        <w:rPr>
          <w:color w:val="003A36"/>
          <w:spacing w:val="-13"/>
          <w:w w:val="115"/>
        </w:rPr>
        <w:t xml:space="preserve"> </w:t>
      </w:r>
      <w:r>
        <w:rPr>
          <w:color w:val="003A36"/>
          <w:w w:val="115"/>
        </w:rPr>
        <w:t>made</w:t>
      </w:r>
      <w:r>
        <w:rPr>
          <w:color w:val="003A36"/>
          <w:spacing w:val="-13"/>
          <w:w w:val="115"/>
        </w:rPr>
        <w:t xml:space="preserve"> </w:t>
      </w:r>
      <w:r>
        <w:rPr>
          <w:color w:val="003A36"/>
          <w:w w:val="115"/>
        </w:rPr>
        <w:t>available</w:t>
      </w:r>
      <w:r>
        <w:rPr>
          <w:color w:val="003A36"/>
          <w:spacing w:val="-13"/>
          <w:w w:val="115"/>
        </w:rPr>
        <w:t xml:space="preserve"> </w:t>
      </w:r>
      <w:r>
        <w:rPr>
          <w:color w:val="003A36"/>
          <w:w w:val="115"/>
        </w:rPr>
        <w:t>to every device, wherever it is located.</w:t>
      </w:r>
    </w:p>
    <w:p>
      <w:pPr>
        <w:pStyle w:val="TextBody"/>
        <w:spacing w:lineRule="auto" w:line="276" w:before="174" w:after="0"/>
        <w:ind w:left="5192" w:right="763" w:hanging="0"/>
        <w:rPr/>
      </w:pPr>
      <w:r>
        <w:rPr>
          <w:b/>
          <w:color w:val="003A36"/>
          <w:w w:val="110"/>
        </w:rPr>
        <w:t>Optimized</w:t>
      </w:r>
      <w:r>
        <w:rPr>
          <w:b/>
          <w:color w:val="003A36"/>
          <w:spacing w:val="-16"/>
          <w:w w:val="110"/>
        </w:rPr>
        <w:t xml:space="preserve"> </w:t>
      </w:r>
      <w:r>
        <w:rPr>
          <w:b/>
          <w:color w:val="003A36"/>
          <w:w w:val="110"/>
        </w:rPr>
        <w:t>for</w:t>
      </w:r>
      <w:r>
        <w:rPr>
          <w:b/>
          <w:color w:val="003A36"/>
          <w:spacing w:val="-15"/>
          <w:w w:val="110"/>
        </w:rPr>
        <w:t xml:space="preserve"> </w:t>
      </w:r>
      <w:r>
        <w:rPr>
          <w:b/>
          <w:color w:val="003A36"/>
          <w:w w:val="110"/>
        </w:rPr>
        <w:t>Telco</w:t>
      </w:r>
      <w:r>
        <w:rPr>
          <w:color w:val="003A36"/>
          <w:w w:val="110"/>
        </w:rPr>
        <w:t>.</w:t>
      </w:r>
      <w:r>
        <w:rPr>
          <w:color w:val="003A36"/>
          <w:spacing w:val="-15"/>
          <w:w w:val="110"/>
        </w:rPr>
        <w:t xml:space="preserve"> </w:t>
      </w:r>
      <w:r>
        <w:rPr>
          <w:color w:val="003A36"/>
          <w:w w:val="110"/>
        </w:rPr>
        <w:t>SUSE’s</w:t>
      </w:r>
      <w:r>
        <w:rPr>
          <w:color w:val="003A36"/>
          <w:spacing w:val="-16"/>
          <w:w w:val="110"/>
        </w:rPr>
        <w:t xml:space="preserve"> </w:t>
      </w:r>
      <w:r>
        <w:rPr>
          <w:color w:val="003A36"/>
          <w:w w:val="110"/>
        </w:rPr>
        <w:t>Kubernetes</w:t>
      </w:r>
      <w:r>
        <w:rPr>
          <w:color w:val="003A36"/>
          <w:spacing w:val="-15"/>
          <w:w w:val="110"/>
        </w:rPr>
        <w:t xml:space="preserve"> </w:t>
      </w:r>
      <w:r>
        <w:rPr>
          <w:color w:val="003A36"/>
          <w:w w:val="110"/>
        </w:rPr>
        <w:t>and</w:t>
      </w:r>
      <w:r>
        <w:rPr>
          <w:color w:val="003A36"/>
          <w:spacing w:val="-15"/>
          <w:w w:val="110"/>
        </w:rPr>
        <w:t xml:space="preserve"> </w:t>
      </w:r>
      <w:r>
        <w:rPr>
          <w:color w:val="003A36"/>
          <w:w w:val="110"/>
        </w:rPr>
        <w:t>Linux</w:t>
      </w:r>
      <w:r>
        <w:rPr>
          <w:color w:val="003A36"/>
          <w:spacing w:val="-15"/>
          <w:w w:val="110"/>
        </w:rPr>
        <w:t xml:space="preserve"> </w:t>
      </w:r>
      <w:r>
        <w:rPr>
          <w:color w:val="003A36"/>
          <w:w w:val="110"/>
        </w:rPr>
        <w:t>are optimized for Telco functions – workloads can be scheduled based</w:t>
      </w:r>
      <w:r>
        <w:rPr>
          <w:color w:val="003A36"/>
          <w:spacing w:val="37"/>
          <w:w w:val="110"/>
        </w:rPr>
        <w:t xml:space="preserve"> </w:t>
      </w:r>
      <w:r>
        <w:rPr>
          <w:color w:val="003A36"/>
          <w:w w:val="110"/>
        </w:rPr>
        <w:t>on</w:t>
      </w:r>
      <w:r>
        <w:rPr>
          <w:color w:val="003A36"/>
          <w:spacing w:val="37"/>
          <w:w w:val="110"/>
        </w:rPr>
        <w:t xml:space="preserve"> </w:t>
      </w:r>
      <w:r>
        <w:rPr>
          <w:color w:val="003A36"/>
          <w:w w:val="110"/>
        </w:rPr>
        <w:t>underlying</w:t>
      </w:r>
      <w:r>
        <w:rPr>
          <w:color w:val="003A36"/>
          <w:spacing w:val="37"/>
          <w:w w:val="110"/>
        </w:rPr>
        <w:t xml:space="preserve"> </w:t>
      </w:r>
      <w:r>
        <w:rPr>
          <w:color w:val="003A36"/>
          <w:w w:val="110"/>
        </w:rPr>
        <w:t>hardware</w:t>
      </w:r>
      <w:r>
        <w:rPr>
          <w:color w:val="003A36"/>
          <w:spacing w:val="37"/>
          <w:w w:val="110"/>
        </w:rPr>
        <w:t xml:space="preserve"> </w:t>
      </w:r>
      <w:r>
        <w:rPr>
          <w:color w:val="003A36"/>
          <w:w w:val="110"/>
        </w:rPr>
        <w:t>functionality,</w:t>
      </w:r>
      <w:r>
        <w:rPr>
          <w:color w:val="003A36"/>
          <w:spacing w:val="37"/>
          <w:w w:val="110"/>
        </w:rPr>
        <w:t xml:space="preserve"> </w:t>
      </w:r>
      <w:r>
        <w:rPr>
          <w:color w:val="003A36"/>
          <w:w w:val="110"/>
        </w:rPr>
        <w:t>direct</w:t>
      </w:r>
      <w:r>
        <w:rPr>
          <w:color w:val="003A36"/>
          <w:spacing w:val="37"/>
          <w:w w:val="110"/>
        </w:rPr>
        <w:t xml:space="preserve"> </w:t>
      </w:r>
      <w:r>
        <w:rPr>
          <w:color w:val="003A36"/>
          <w:w w:val="110"/>
        </w:rPr>
        <w:t>access</w:t>
      </w:r>
      <w:r>
        <w:rPr>
          <w:color w:val="003A36"/>
          <w:spacing w:val="40"/>
          <w:w w:val="110"/>
        </w:rPr>
        <w:t xml:space="preserve"> </w:t>
      </w:r>
      <w:r>
        <w:rPr>
          <w:color w:val="003A36"/>
          <w:w w:val="110"/>
        </w:rPr>
        <w:t>is allowed to network interfaces from Kubernetes Pods, a broad range of telco-grade hardware is enabled out of the</w:t>
      </w:r>
      <w:r>
        <w:rPr>
          <w:color w:val="003A36"/>
          <w:spacing w:val="80"/>
          <w:w w:val="110"/>
        </w:rPr>
        <w:t xml:space="preserve"> </w:t>
      </w:r>
      <w:r>
        <w:rPr>
          <w:color w:val="003A36"/>
          <w:w w:val="110"/>
        </w:rPr>
        <w:t>box and telecom specific protocols are supported.</w:t>
      </w:r>
    </w:p>
    <w:p>
      <w:pPr>
        <w:pStyle w:val="TextBody"/>
        <w:spacing w:before="10" w:after="0"/>
        <w:rPr>
          <w:sz w:val="31"/>
        </w:rPr>
      </w:pPr>
      <w:r>
        <w:rPr>
          <w:sz w:val="31"/>
        </w:rPr>
      </w:r>
    </w:p>
    <w:p>
      <w:pPr>
        <w:pStyle w:val="Heading1"/>
        <w:ind w:left="5192" w:right="0" w:hanging="0"/>
        <w:rPr/>
      </w:pPr>
      <w:r>
        <w:rPr>
          <w:color w:val="003A36"/>
          <w:w w:val="110"/>
        </w:rPr>
        <w:t>Simplified</w:t>
      </w:r>
      <w:r>
        <w:rPr>
          <w:color w:val="003A36"/>
          <w:spacing w:val="20"/>
          <w:w w:val="110"/>
        </w:rPr>
        <w:t xml:space="preserve"> </w:t>
      </w:r>
      <w:r>
        <w:rPr>
          <w:color w:val="003A36"/>
          <w:w w:val="110"/>
        </w:rPr>
        <w:t>operations</w:t>
      </w:r>
      <w:r>
        <w:rPr>
          <w:color w:val="003A36"/>
          <w:spacing w:val="21"/>
          <w:w w:val="110"/>
        </w:rPr>
        <w:t xml:space="preserve"> </w:t>
      </w:r>
      <w:r>
        <w:rPr>
          <w:color w:val="003A36"/>
          <w:w w:val="110"/>
        </w:rPr>
        <w:t>at</w:t>
      </w:r>
      <w:r>
        <w:rPr>
          <w:color w:val="003A36"/>
          <w:spacing w:val="20"/>
          <w:w w:val="110"/>
        </w:rPr>
        <w:t xml:space="preserve"> </w:t>
      </w:r>
      <w:r>
        <w:rPr>
          <w:color w:val="003A36"/>
          <w:spacing w:val="-2"/>
          <w:w w:val="110"/>
        </w:rPr>
        <w:t>scale</w:t>
      </w:r>
    </w:p>
    <w:p>
      <w:pPr>
        <w:pStyle w:val="TextBody"/>
        <w:spacing w:lineRule="auto" w:line="276" w:before="128" w:after="0"/>
        <w:ind w:left="5192" w:right="763" w:hanging="0"/>
        <w:rPr/>
      </w:pPr>
      <w:r>
        <w:rPr>
          <w:color w:val="003A36"/>
          <w:w w:val="110"/>
        </w:rPr>
        <w:t>SUSE</w:t>
      </w:r>
      <w:r>
        <w:rPr>
          <w:color w:val="003A36"/>
          <w:spacing w:val="-5"/>
          <w:w w:val="110"/>
        </w:rPr>
        <w:t xml:space="preserve"> </w:t>
      </w:r>
      <w:r>
        <w:rPr>
          <w:color w:val="003A36"/>
          <w:w w:val="110"/>
        </w:rPr>
        <w:t>ATIP</w:t>
      </w:r>
      <w:r>
        <w:rPr>
          <w:color w:val="003A36"/>
          <w:spacing w:val="-5"/>
          <w:w w:val="110"/>
        </w:rPr>
        <w:t xml:space="preserve"> </w:t>
      </w:r>
      <w:r>
        <w:rPr>
          <w:color w:val="003A36"/>
          <w:w w:val="110"/>
        </w:rPr>
        <w:t>utilizes</w:t>
      </w:r>
      <w:r>
        <w:rPr>
          <w:color w:val="003A36"/>
          <w:spacing w:val="-6"/>
          <w:w w:val="110"/>
        </w:rPr>
        <w:t xml:space="preserve"> </w:t>
      </w:r>
      <w:r>
        <w:rPr>
          <w:color w:val="003A36"/>
          <w:w w:val="110"/>
        </w:rPr>
        <w:t>Rancher</w:t>
      </w:r>
      <w:r>
        <w:rPr>
          <w:color w:val="003A36"/>
          <w:spacing w:val="-5"/>
          <w:w w:val="110"/>
        </w:rPr>
        <w:t xml:space="preserve"> </w:t>
      </w:r>
      <w:r>
        <w:rPr>
          <w:color w:val="003A36"/>
          <w:w w:val="110"/>
        </w:rPr>
        <w:t>Prime,</w:t>
      </w:r>
      <w:r>
        <w:rPr>
          <w:color w:val="003A36"/>
          <w:spacing w:val="-5"/>
          <w:w w:val="110"/>
        </w:rPr>
        <w:t xml:space="preserve"> </w:t>
      </w:r>
      <w:r>
        <w:rPr>
          <w:color w:val="003A36"/>
          <w:w w:val="110"/>
        </w:rPr>
        <w:t>a</w:t>
      </w:r>
      <w:r>
        <w:rPr>
          <w:color w:val="003A36"/>
          <w:spacing w:val="-6"/>
          <w:w w:val="110"/>
        </w:rPr>
        <w:t xml:space="preserve"> </w:t>
      </w:r>
      <w:r>
        <w:rPr>
          <w:color w:val="003A36"/>
          <w:w w:val="110"/>
        </w:rPr>
        <w:t>market</w:t>
      </w:r>
      <w:r>
        <w:rPr>
          <w:color w:val="003A36"/>
          <w:spacing w:val="-5"/>
          <w:w w:val="110"/>
        </w:rPr>
        <w:t xml:space="preserve"> </w:t>
      </w:r>
      <w:r>
        <w:rPr>
          <w:color w:val="003A36"/>
          <w:w w:val="110"/>
        </w:rPr>
        <w:t>leading Kubernetes management solution that is known for its simplicity, robustness, and outstanding user experience. SUSE has made key enhancements to Rancher Prime to support telecom use cases, with the following benefits:</w:t>
      </w:r>
    </w:p>
    <w:p>
      <w:pPr>
        <w:pStyle w:val="TextBody"/>
        <w:spacing w:lineRule="auto" w:line="276" w:before="174" w:after="0"/>
        <w:ind w:left="5192" w:right="763" w:hanging="0"/>
        <w:rPr/>
      </w:pPr>
      <w:r>
        <w:rPr>
          <w:b/>
          <w:color w:val="003A36"/>
          <w:w w:val="110"/>
        </w:rPr>
        <w:t>Faster</w:t>
      </w:r>
      <w:r>
        <w:rPr>
          <w:b/>
          <w:color w:val="003A36"/>
          <w:spacing w:val="-5"/>
          <w:w w:val="110"/>
        </w:rPr>
        <w:t xml:space="preserve"> </w:t>
      </w:r>
      <w:r>
        <w:rPr>
          <w:b/>
          <w:color w:val="003A36"/>
          <w:w w:val="110"/>
        </w:rPr>
        <w:t>rollouts:</w:t>
      </w:r>
      <w:r>
        <w:rPr>
          <w:color w:val="003A36"/>
          <w:w w:val="110"/>
        </w:rPr>
        <w:t xml:space="preserve"> ATIP utilizes GitOps to help users manage and consistently deploy thousands of Kubernetes clusters easily.</w:t>
      </w:r>
      <w:r>
        <w:rPr>
          <w:color w:val="003A36"/>
          <w:spacing w:val="-2"/>
          <w:w w:val="110"/>
        </w:rPr>
        <w:t xml:space="preserve"> </w:t>
      </w:r>
      <w:r>
        <w:rPr>
          <w:color w:val="003A36"/>
          <w:w w:val="110"/>
        </w:rPr>
        <w:t>With</w:t>
      </w:r>
      <w:r>
        <w:rPr>
          <w:color w:val="003A36"/>
          <w:spacing w:val="-2"/>
          <w:w w:val="110"/>
        </w:rPr>
        <w:t xml:space="preserve"> </w:t>
      </w:r>
      <w:r>
        <w:rPr>
          <w:color w:val="003A36"/>
          <w:w w:val="110"/>
        </w:rPr>
        <w:t>integration</w:t>
      </w:r>
      <w:r>
        <w:rPr>
          <w:color w:val="003A36"/>
          <w:spacing w:val="-2"/>
          <w:w w:val="110"/>
        </w:rPr>
        <w:t xml:space="preserve"> </w:t>
      </w:r>
      <w:r>
        <w:rPr>
          <w:color w:val="003A36"/>
          <w:w w:val="110"/>
        </w:rPr>
        <w:t>of</w:t>
      </w:r>
      <w:r>
        <w:rPr>
          <w:color w:val="003A36"/>
          <w:spacing w:val="-2"/>
          <w:w w:val="110"/>
        </w:rPr>
        <w:t xml:space="preserve"> </w:t>
      </w:r>
      <w:r>
        <w:rPr>
          <w:color w:val="003A36"/>
          <w:w w:val="110"/>
        </w:rPr>
        <w:t>CNCF’s</w:t>
      </w:r>
      <w:r>
        <w:rPr>
          <w:color w:val="003A36"/>
          <w:spacing w:val="-2"/>
          <w:w w:val="110"/>
        </w:rPr>
        <w:t xml:space="preserve"> </w:t>
      </w:r>
      <w:r>
        <w:rPr>
          <w:color w:val="003A36"/>
          <w:w w:val="110"/>
        </w:rPr>
        <w:t>Cluster</w:t>
      </w:r>
      <w:r>
        <w:rPr>
          <w:color w:val="003A36"/>
          <w:spacing w:val="-2"/>
          <w:w w:val="110"/>
        </w:rPr>
        <w:t xml:space="preserve"> </w:t>
      </w:r>
      <w:r>
        <w:rPr>
          <w:color w:val="003A36"/>
          <w:w w:val="110"/>
        </w:rPr>
        <w:t>API,</w:t>
      </w:r>
      <w:r>
        <w:rPr>
          <w:color w:val="003A36"/>
          <w:spacing w:val="-2"/>
          <w:w w:val="110"/>
        </w:rPr>
        <w:t xml:space="preserve"> </w:t>
      </w:r>
      <w:r>
        <w:rPr>
          <w:color w:val="003A36"/>
          <w:w w:val="110"/>
        </w:rPr>
        <w:t>operators</w:t>
      </w:r>
      <w:r>
        <w:rPr>
          <w:color w:val="003A36"/>
          <w:spacing w:val="-2"/>
          <w:w w:val="110"/>
        </w:rPr>
        <w:t xml:space="preserve"> </w:t>
      </w:r>
      <w:r>
        <w:rPr>
          <w:color w:val="003A36"/>
          <w:w w:val="110"/>
        </w:rPr>
        <w:t>can further speed the process with programmatic APIs that also offer a vendor-neutral integration point.</w:t>
      </w:r>
    </w:p>
    <w:p>
      <w:pPr>
        <w:pStyle w:val="TextBody"/>
        <w:spacing w:lineRule="auto" w:line="276" w:before="175" w:after="0"/>
        <w:ind w:left="5192" w:right="1015" w:hanging="0"/>
        <w:rPr/>
      </w:pPr>
      <w:r>
        <w:rPr>
          <w:b/>
          <w:color w:val="003A36"/>
          <w:w w:val="110"/>
        </w:rPr>
        <w:t>Unified management:</w:t>
      </w:r>
      <w:r>
        <w:rPr>
          <w:color w:val="003A36"/>
          <w:w w:val="110"/>
        </w:rPr>
        <w:t xml:space="preserve"> Manage Linux and Kubernetes from</w:t>
      </w:r>
      <w:r>
        <w:rPr>
          <w:color w:val="003A36"/>
          <w:spacing w:val="8"/>
          <w:w w:val="110"/>
        </w:rPr>
        <w:t xml:space="preserve"> </w:t>
      </w:r>
      <w:r>
        <w:rPr>
          <w:color w:val="003A36"/>
          <w:w w:val="110"/>
        </w:rPr>
        <w:t>a</w:t>
      </w:r>
      <w:r>
        <w:rPr>
          <w:color w:val="003A36"/>
          <w:spacing w:val="8"/>
          <w:w w:val="110"/>
        </w:rPr>
        <w:t xml:space="preserve"> </w:t>
      </w:r>
      <w:r>
        <w:rPr>
          <w:color w:val="003A36"/>
          <w:w w:val="110"/>
        </w:rPr>
        <w:t>single</w:t>
      </w:r>
      <w:r>
        <w:rPr>
          <w:color w:val="003A36"/>
          <w:spacing w:val="8"/>
          <w:w w:val="110"/>
        </w:rPr>
        <w:t xml:space="preserve"> </w:t>
      </w:r>
      <w:r>
        <w:rPr>
          <w:color w:val="003A36"/>
          <w:w w:val="110"/>
        </w:rPr>
        <w:t>pane</w:t>
      </w:r>
      <w:r>
        <w:rPr>
          <w:color w:val="003A36"/>
          <w:spacing w:val="8"/>
          <w:w w:val="110"/>
        </w:rPr>
        <w:t xml:space="preserve"> </w:t>
      </w:r>
      <w:r>
        <w:rPr>
          <w:color w:val="003A36"/>
          <w:w w:val="110"/>
        </w:rPr>
        <w:t>of</w:t>
      </w:r>
      <w:r>
        <w:rPr>
          <w:color w:val="003A36"/>
          <w:spacing w:val="8"/>
          <w:w w:val="110"/>
        </w:rPr>
        <w:t xml:space="preserve"> </w:t>
      </w:r>
      <w:r>
        <w:rPr>
          <w:color w:val="003A36"/>
          <w:w w:val="110"/>
        </w:rPr>
        <w:t>glass.</w:t>
      </w:r>
      <w:r>
        <w:rPr>
          <w:color w:val="003A36"/>
          <w:spacing w:val="8"/>
          <w:w w:val="110"/>
        </w:rPr>
        <w:t xml:space="preserve"> </w:t>
      </w:r>
      <w:r>
        <w:rPr>
          <w:color w:val="003A36"/>
          <w:w w:val="110"/>
        </w:rPr>
        <w:t>Save</w:t>
      </w:r>
      <w:r>
        <w:rPr>
          <w:color w:val="003A36"/>
          <w:spacing w:val="8"/>
          <w:w w:val="110"/>
        </w:rPr>
        <w:t xml:space="preserve"> </w:t>
      </w:r>
      <w:r>
        <w:rPr>
          <w:color w:val="003A36"/>
          <w:w w:val="110"/>
        </w:rPr>
        <w:t>operating</w:t>
      </w:r>
      <w:r>
        <w:rPr>
          <w:color w:val="003A36"/>
          <w:spacing w:val="8"/>
          <w:w w:val="110"/>
        </w:rPr>
        <w:t xml:space="preserve"> </w:t>
      </w:r>
      <w:r>
        <w:rPr>
          <w:color w:val="003A36"/>
          <w:w w:val="110"/>
        </w:rPr>
        <w:t>costs</w:t>
      </w:r>
      <w:r>
        <w:rPr>
          <w:color w:val="003A36"/>
          <w:spacing w:val="8"/>
          <w:w w:val="110"/>
        </w:rPr>
        <w:t xml:space="preserve"> </w:t>
      </w:r>
      <w:r>
        <w:rPr>
          <w:color w:val="003A36"/>
          <w:spacing w:val="-5"/>
          <w:w w:val="110"/>
        </w:rPr>
        <w:t xml:space="preserve">and </w:t>
      </w:r>
      <w:r>
        <w:rPr>
          <w:color w:val="003A36"/>
          <w:w w:val="115"/>
        </w:rPr>
        <w:t>administration</w:t>
      </w:r>
      <w:r>
        <w:rPr>
          <w:color w:val="003A36"/>
          <w:spacing w:val="-14"/>
          <w:w w:val="115"/>
        </w:rPr>
        <w:t xml:space="preserve"> </w:t>
      </w:r>
      <w:r>
        <w:rPr>
          <w:color w:val="003A36"/>
          <w:w w:val="115"/>
        </w:rPr>
        <w:t>overhead,</w:t>
      </w:r>
      <w:r>
        <w:rPr>
          <w:color w:val="003A36"/>
          <w:spacing w:val="-14"/>
          <w:w w:val="115"/>
        </w:rPr>
        <w:t xml:space="preserve"> </w:t>
      </w:r>
      <w:r>
        <w:rPr>
          <w:color w:val="003A36"/>
          <w:w w:val="115"/>
        </w:rPr>
        <w:t>while</w:t>
      </w:r>
      <w:r>
        <w:rPr>
          <w:color w:val="003A36"/>
          <w:spacing w:val="-14"/>
          <w:w w:val="115"/>
        </w:rPr>
        <w:t xml:space="preserve"> </w:t>
      </w:r>
      <w:r>
        <w:rPr>
          <w:color w:val="003A36"/>
          <w:w w:val="115"/>
        </w:rPr>
        <w:t>increasing</w:t>
      </w:r>
      <w:r>
        <w:rPr>
          <w:color w:val="003A36"/>
          <w:spacing w:val="-14"/>
          <w:w w:val="115"/>
        </w:rPr>
        <w:t xml:space="preserve"> </w:t>
      </w:r>
      <w:r>
        <w:rPr>
          <w:color w:val="003A36"/>
          <w:w w:val="115"/>
        </w:rPr>
        <w:t>the</w:t>
      </w:r>
      <w:r>
        <w:rPr>
          <w:color w:val="003A36"/>
          <w:spacing w:val="-14"/>
          <w:w w:val="115"/>
        </w:rPr>
        <w:t xml:space="preserve"> </w:t>
      </w:r>
      <w:r>
        <w:rPr>
          <w:color w:val="003A36"/>
          <w:w w:val="115"/>
        </w:rPr>
        <w:t>efficiency</w:t>
      </w:r>
      <w:r>
        <w:rPr>
          <w:color w:val="003A36"/>
          <w:spacing w:val="-14"/>
          <w:w w:val="115"/>
        </w:rPr>
        <w:t xml:space="preserve"> </w:t>
      </w:r>
      <w:r>
        <w:rPr>
          <w:color w:val="003A36"/>
          <w:w w:val="115"/>
        </w:rPr>
        <w:t>of lifecycle operations at scale.</w:t>
      </w:r>
    </w:p>
    <w:p>
      <w:pPr>
        <w:sectPr>
          <w:headerReference w:type="default" r:id="rId10"/>
          <w:footerReference w:type="default" r:id="rId11"/>
          <w:type w:val="nextPage"/>
          <w:pgSz w:w="11906" w:h="16838"/>
          <w:pgMar w:left="0" w:right="0" w:gutter="0" w:header="0" w:top="1300" w:footer="499" w:bottom="680"/>
          <w:pgNumType w:fmt="decimal"/>
          <w:formProt w:val="false"/>
          <w:textDirection w:val="lrTb"/>
          <w:docGrid w:type="default" w:linePitch="100" w:charSpace="4096"/>
        </w:sectPr>
        <w:pStyle w:val="TextBody"/>
        <w:spacing w:lineRule="auto" w:line="276" w:before="172" w:after="0"/>
        <w:ind w:left="5192" w:right="435" w:hanging="0"/>
        <w:rPr/>
      </w:pPr>
      <w:r>
        <w:rPr>
          <w:b/>
          <w:color w:val="003A36"/>
          <w:w w:val="110"/>
        </w:rPr>
        <w:t>Zero-touch</w:t>
      </w:r>
      <w:r>
        <w:rPr>
          <w:b/>
          <w:color w:val="003A36"/>
          <w:spacing w:val="-3"/>
          <w:w w:val="110"/>
        </w:rPr>
        <w:t xml:space="preserve"> </w:t>
      </w:r>
      <w:r>
        <w:rPr>
          <w:b/>
          <w:color w:val="003A36"/>
          <w:w w:val="110"/>
        </w:rPr>
        <w:t>provisioning:</w:t>
      </w:r>
      <w:r>
        <w:rPr>
          <w:color w:val="003A36"/>
          <w:w w:val="110"/>
        </w:rPr>
        <w:t xml:space="preserve"> Save costs with simple zero touch </w:t>
      </w:r>
      <w:r>
        <w:rPr>
          <w:color w:val="003A36"/>
          <w:w w:val="115"/>
        </w:rPr>
        <w:t>onboarding of enterprise-grade</w:t>
      </w:r>
      <w:r>
        <w:rPr>
          <w:color w:val="003A36"/>
          <w:spacing w:val="-1"/>
          <w:w w:val="115"/>
        </w:rPr>
        <w:t xml:space="preserve"> </w:t>
      </w:r>
      <w:r>
        <w:rPr>
          <w:color w:val="003A36"/>
          <w:w w:val="115"/>
        </w:rPr>
        <w:t>edge hardware, eliminating the need for skilled technical staff onsite – connect power, network,</w:t>
      </w:r>
      <w:r>
        <w:rPr>
          <w:color w:val="003A36"/>
          <w:spacing w:val="-1"/>
          <w:w w:val="115"/>
        </w:rPr>
        <w:t xml:space="preserve"> </w:t>
      </w:r>
      <w:r>
        <w:rPr>
          <w:color w:val="003A36"/>
          <w:w w:val="115"/>
        </w:rPr>
        <w:t>and</w:t>
      </w:r>
      <w:r>
        <w:rPr>
          <w:color w:val="003A36"/>
          <w:spacing w:val="-1"/>
          <w:w w:val="115"/>
        </w:rPr>
        <w:t xml:space="preserve"> </w:t>
      </w:r>
      <w:r>
        <w:rPr>
          <w:color w:val="003A36"/>
          <w:w w:val="115"/>
        </w:rPr>
        <w:t>switch</w:t>
      </w:r>
      <w:r>
        <w:rPr>
          <w:color w:val="003A36"/>
          <w:spacing w:val="-1"/>
          <w:w w:val="115"/>
        </w:rPr>
        <w:t xml:space="preserve"> </w:t>
      </w:r>
      <w:r>
        <w:rPr>
          <w:color w:val="003A36"/>
          <w:w w:val="115"/>
        </w:rPr>
        <w:t>on</w:t>
      </w:r>
      <w:r>
        <w:rPr>
          <w:color w:val="003A36"/>
          <w:spacing w:val="-1"/>
          <w:w w:val="115"/>
        </w:rPr>
        <w:t xml:space="preserve"> </w:t>
      </w:r>
      <w:r>
        <w:rPr>
          <w:color w:val="003A36"/>
          <w:w w:val="115"/>
        </w:rPr>
        <w:t>device:</w:t>
      </w:r>
      <w:r>
        <w:rPr>
          <w:color w:val="003A36"/>
          <w:spacing w:val="-1"/>
          <w:w w:val="115"/>
        </w:rPr>
        <w:t xml:space="preserve"> </w:t>
      </w:r>
      <w:r>
        <w:rPr>
          <w:color w:val="003A36"/>
          <w:w w:val="115"/>
        </w:rPr>
        <w:t>software</w:t>
      </w:r>
      <w:r>
        <w:rPr>
          <w:color w:val="003A36"/>
          <w:spacing w:val="-1"/>
          <w:w w:val="115"/>
        </w:rPr>
        <w:t xml:space="preserve"> </w:t>
      </w:r>
      <w:r>
        <w:rPr>
          <w:color w:val="003A36"/>
          <w:w w:val="115"/>
        </w:rPr>
        <w:t>does</w:t>
      </w:r>
      <w:r>
        <w:rPr>
          <w:color w:val="003A36"/>
          <w:spacing w:val="-1"/>
          <w:w w:val="115"/>
        </w:rPr>
        <w:t xml:space="preserve"> </w:t>
      </w:r>
      <w:r>
        <w:rPr>
          <w:color w:val="003A36"/>
          <w:w w:val="115"/>
        </w:rPr>
        <w:t>the</w:t>
      </w:r>
      <w:r>
        <w:rPr>
          <w:color w:val="003A36"/>
          <w:spacing w:val="-1"/>
          <w:w w:val="115"/>
        </w:rPr>
        <w:t xml:space="preserve"> </w:t>
      </w:r>
      <w:r>
        <w:rPr>
          <w:color w:val="003A36"/>
          <w:w w:val="115"/>
        </w:rPr>
        <w:t>rest.</w:t>
      </w:r>
    </w:p>
    <w:p>
      <w:pPr>
        <w:pStyle w:val="TextBody"/>
        <w:spacing w:before="1" w:after="0"/>
        <w:rPr>
          <w:sz w:val="22"/>
        </w:rPr>
      </w:pPr>
      <w:r>
        <w:rPr>
          <w:sz w:val="22"/>
        </w:rPr>
      </w:r>
    </w:p>
    <w:p>
      <w:pPr>
        <w:sectPr>
          <w:headerReference w:type="default" r:id="rId12"/>
          <w:footerReference w:type="default" r:id="rId13"/>
          <w:type w:val="nextPage"/>
          <w:pgSz w:w="11906" w:h="16838"/>
          <w:pgMar w:left="0" w:right="0" w:gutter="0" w:header="0" w:top="1300" w:footer="0" w:bottom="57"/>
          <w:pgNumType w:fmt="decimal"/>
          <w:formProt w:val="false"/>
          <w:textDirection w:val="lrTb"/>
          <w:docGrid w:type="default" w:linePitch="100" w:charSpace="4096"/>
        </w:sectPr>
      </w:pP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Heading1"/>
        <w:spacing w:before="268" w:after="0"/>
        <w:rPr/>
      </w:pPr>
      <w:r>
        <w:rPr>
          <w:color w:val="003A36"/>
          <w:spacing w:val="-2"/>
          <w:w w:val="110"/>
        </w:rPr>
        <w:t>Resources</w:t>
      </w:r>
    </w:p>
    <w:p>
      <w:pPr>
        <w:pStyle w:val="TextBody"/>
        <w:rPr>
          <w:sz w:val="32"/>
        </w:rPr>
      </w:pPr>
      <w:r>
        <w:rPr>
          <w:sz w:val="32"/>
        </w:rPr>
      </w:r>
    </w:p>
    <w:p>
      <w:pPr>
        <w:pStyle w:val="TextBody"/>
        <w:rPr>
          <w:sz w:val="32"/>
        </w:rPr>
      </w:pPr>
      <w:r>
        <w:rPr>
          <w:sz w:val="32"/>
        </w:rPr>
      </w:r>
    </w:p>
    <w:p>
      <w:pPr>
        <w:pStyle w:val="TextBody"/>
        <w:rPr>
          <w:sz w:val="46"/>
        </w:rPr>
      </w:pPr>
      <w:r>
        <w:rPr>
          <w:sz w:val="46"/>
        </w:rPr>
      </w:r>
    </w:p>
    <w:p>
      <w:pPr>
        <w:pStyle w:val="Normal"/>
        <w:spacing w:before="0" w:after="0"/>
        <w:ind w:left="680" w:right="0" w:hanging="0"/>
        <w:jc w:val="left"/>
        <w:rPr>
          <w:sz w:val="32"/>
        </w:rPr>
      </w:pPr>
      <w:r>
        <w:rPr>
          <w:color w:val="003A36"/>
          <w:w w:val="105"/>
          <w:sz w:val="32"/>
        </w:rPr>
        <w:t>About</w:t>
      </w:r>
      <w:r>
        <w:rPr>
          <w:color w:val="003A36"/>
          <w:spacing w:val="41"/>
          <w:w w:val="150"/>
          <w:sz w:val="32"/>
        </w:rPr>
        <w:t xml:space="preserve"> </w:t>
      </w:r>
      <w:r>
        <w:rPr>
          <w:color w:val="003A36"/>
          <w:spacing w:val="-4"/>
          <w:w w:val="90"/>
          <w:sz w:val="32"/>
        </w:rPr>
        <w:t>SUSE</w:t>
      </w:r>
    </w:p>
    <w:p>
      <w:pPr>
        <w:pStyle w:val="TextBody"/>
        <w:spacing w:lineRule="auto" w:line="276" w:before="101" w:after="0"/>
        <w:ind w:left="680" w:right="640" w:hanging="0"/>
        <w:rPr/>
      </w:pPr>
      <w:r>
        <w:br w:type="column"/>
      </w:r>
      <w:r>
        <w:rPr>
          <w:color w:val="003A36"/>
          <w:w w:val="115"/>
        </w:rPr>
        <w:t xml:space="preserve">Our vision for the next generation of telecom infrastructure is that 5G and Edge computing will enable a new class of </w:t>
      </w:r>
      <w:r>
        <w:rPr>
          <w:color w:val="003A36"/>
          <w:w w:val="110"/>
        </w:rPr>
        <w:t>novel</w:t>
      </w:r>
      <w:r>
        <w:rPr>
          <w:color w:val="003A36"/>
          <w:spacing w:val="-9"/>
          <w:w w:val="110"/>
        </w:rPr>
        <w:t xml:space="preserve"> </w:t>
      </w:r>
      <w:r>
        <w:rPr>
          <w:color w:val="003A36"/>
          <w:w w:val="110"/>
        </w:rPr>
        <w:t>applications</w:t>
      </w:r>
      <w:r>
        <w:rPr>
          <w:color w:val="003A36"/>
          <w:spacing w:val="-9"/>
          <w:w w:val="110"/>
        </w:rPr>
        <w:t xml:space="preserve"> </w:t>
      </w:r>
      <w:r>
        <w:rPr>
          <w:color w:val="003A36"/>
          <w:w w:val="110"/>
        </w:rPr>
        <w:t>and</w:t>
      </w:r>
      <w:r>
        <w:rPr>
          <w:color w:val="003A36"/>
          <w:spacing w:val="-9"/>
          <w:w w:val="110"/>
        </w:rPr>
        <w:t xml:space="preserve"> </w:t>
      </w:r>
      <w:r>
        <w:rPr>
          <w:color w:val="003A36"/>
          <w:w w:val="110"/>
        </w:rPr>
        <w:t>use</w:t>
      </w:r>
      <w:r>
        <w:rPr>
          <w:color w:val="003A36"/>
          <w:spacing w:val="-9"/>
          <w:w w:val="110"/>
        </w:rPr>
        <w:t xml:space="preserve"> </w:t>
      </w:r>
      <w:r>
        <w:rPr>
          <w:color w:val="003A36"/>
          <w:w w:val="110"/>
        </w:rPr>
        <w:t>cases.</w:t>
      </w:r>
      <w:r>
        <w:rPr>
          <w:color w:val="003A36"/>
          <w:spacing w:val="-9"/>
          <w:w w:val="110"/>
        </w:rPr>
        <w:t xml:space="preserve"> </w:t>
      </w:r>
      <w:r>
        <w:rPr>
          <w:color w:val="003A36"/>
          <w:w w:val="110"/>
        </w:rPr>
        <w:t>SUSE</w:t>
      </w:r>
      <w:r>
        <w:rPr>
          <w:color w:val="003A36"/>
          <w:spacing w:val="-9"/>
          <w:w w:val="110"/>
        </w:rPr>
        <w:t xml:space="preserve"> </w:t>
      </w:r>
      <w:r>
        <w:rPr>
          <w:color w:val="003A36"/>
          <w:w w:val="110"/>
        </w:rPr>
        <w:t>ATIP</w:t>
      </w:r>
      <w:r>
        <w:rPr>
          <w:color w:val="003A36"/>
          <w:spacing w:val="-9"/>
          <w:w w:val="110"/>
        </w:rPr>
        <w:t xml:space="preserve"> </w:t>
      </w:r>
      <w:r>
        <w:rPr>
          <w:color w:val="003A36"/>
          <w:w w:val="110"/>
        </w:rPr>
        <w:t>is</w:t>
      </w:r>
      <w:r>
        <w:rPr>
          <w:color w:val="003A36"/>
          <w:spacing w:val="-9"/>
          <w:w w:val="110"/>
        </w:rPr>
        <w:t xml:space="preserve"> </w:t>
      </w:r>
      <w:r>
        <w:rPr>
          <w:color w:val="003A36"/>
          <w:w w:val="110"/>
        </w:rPr>
        <w:t>purpose</w:t>
      </w:r>
      <w:r>
        <w:rPr>
          <w:color w:val="003A36"/>
          <w:spacing w:val="-9"/>
          <w:w w:val="110"/>
        </w:rPr>
        <w:t xml:space="preserve"> </w:t>
      </w:r>
      <w:r>
        <w:rPr>
          <w:color w:val="003A36"/>
          <w:w w:val="110"/>
        </w:rPr>
        <w:t xml:space="preserve">built </w:t>
      </w:r>
      <w:r>
        <w:rPr>
          <w:color w:val="003A36"/>
          <w:w w:val="115"/>
        </w:rPr>
        <w:t xml:space="preserve">to enable telecom operators in transforming their networks by delivering flexible, adaptable open source based </w:t>
      </w:r>
      <w:r>
        <w:rPr>
          <w:color w:val="003A36"/>
          <w:w w:val="110"/>
        </w:rPr>
        <w:t xml:space="preserve">infrastructure to support this new class of applications. SUSE </w:t>
      </w:r>
      <w:r>
        <w:rPr>
          <w:color w:val="003A36"/>
          <w:w w:val="115"/>
        </w:rPr>
        <w:t>helps solve the challenges of managing large numbers of diverse and varied clusters scattered across bare-metal infrastructure, public and private clouds. We do that while delivering the feature set and security posture you would expect from a vendor who has been delivering business- critical Linux solutions for more than 30 years.</w:t>
      </w:r>
    </w:p>
    <w:p>
      <w:pPr>
        <w:pStyle w:val="TextBody"/>
        <w:spacing w:before="6" w:after="0"/>
        <w:rPr>
          <w:sz w:val="25"/>
        </w:rPr>
      </w:pPr>
      <w:r>
        <w:rPr>
          <w:sz w:val="25"/>
        </w:rPr>
      </w:r>
    </w:p>
    <w:p>
      <w:pPr>
        <w:pStyle w:val="ListParagraph"/>
        <w:numPr>
          <w:ilvl w:val="0"/>
          <w:numId w:val="1"/>
        </w:numPr>
        <w:tabs>
          <w:tab w:val="clear" w:pos="720"/>
          <w:tab w:val="left" w:pos="963" w:leader="none"/>
          <w:tab w:val="left" w:pos="964" w:leader="none"/>
        </w:tabs>
        <w:spacing w:lineRule="auto" w:line="240" w:before="1" w:after="0"/>
        <w:ind w:left="963" w:right="0" w:hanging="284"/>
        <w:jc w:val="left"/>
        <w:rPr>
          <w:color w:val="F58345"/>
          <w:sz w:val="20"/>
          <w:u w:val="none"/>
        </w:rPr>
      </w:pPr>
      <w:hyperlink r:id="rId14">
        <w:r>
          <w:rPr>
            <w:color w:val="EF7F3D"/>
            <w:w w:val="110"/>
            <w:sz w:val="20"/>
            <w:u w:val="single" w:color="EF7F3D"/>
          </w:rPr>
          <w:t>Vision</w:t>
        </w:r>
        <w:r>
          <w:rPr>
            <w:color w:val="EF7F3D"/>
            <w:spacing w:val="-2"/>
            <w:w w:val="110"/>
            <w:sz w:val="20"/>
            <w:u w:val="single" w:color="EF7F3D"/>
          </w:rPr>
          <w:t xml:space="preserve"> </w:t>
        </w:r>
        <w:r>
          <w:rPr>
            <w:color w:val="EF7F3D"/>
            <w:w w:val="110"/>
            <w:sz w:val="20"/>
            <w:u w:val="single" w:color="EF7F3D"/>
          </w:rPr>
          <w:t>for</w:t>
        </w:r>
        <w:r>
          <w:rPr>
            <w:color w:val="EF7F3D"/>
            <w:spacing w:val="-1"/>
            <w:w w:val="110"/>
            <w:sz w:val="20"/>
            <w:u w:val="single" w:color="EF7F3D"/>
          </w:rPr>
          <w:t xml:space="preserve"> </w:t>
        </w:r>
        <w:r>
          <w:rPr>
            <w:color w:val="EF7F3D"/>
            <w:w w:val="110"/>
            <w:sz w:val="20"/>
            <w:u w:val="single" w:color="EF7F3D"/>
          </w:rPr>
          <w:t>Telecom</w:t>
        </w:r>
        <w:r>
          <w:rPr>
            <w:color w:val="EF7F3D"/>
            <w:spacing w:val="-1"/>
            <w:w w:val="110"/>
            <w:sz w:val="20"/>
            <w:u w:val="single" w:color="EF7F3D"/>
          </w:rPr>
          <w:t xml:space="preserve"> </w:t>
        </w:r>
        <w:r>
          <w:rPr>
            <w:color w:val="EF7F3D"/>
            <w:w w:val="110"/>
            <w:sz w:val="20"/>
            <w:u w:val="single" w:color="EF7F3D"/>
          </w:rPr>
          <w:t>at</w:t>
        </w:r>
        <w:r>
          <w:rPr>
            <w:color w:val="EF7F3D"/>
            <w:spacing w:val="-2"/>
            <w:w w:val="110"/>
            <w:sz w:val="20"/>
            <w:u w:val="single" w:color="EF7F3D"/>
          </w:rPr>
          <w:t xml:space="preserve"> </w:t>
        </w:r>
        <w:r>
          <w:rPr>
            <w:color w:val="EF7F3D"/>
            <w:w w:val="110"/>
            <w:sz w:val="20"/>
            <w:u w:val="single" w:color="EF7F3D"/>
          </w:rPr>
          <w:t>the</w:t>
        </w:r>
        <w:r>
          <w:rPr>
            <w:color w:val="EF7F3D"/>
            <w:spacing w:val="-1"/>
            <w:w w:val="110"/>
            <w:sz w:val="20"/>
            <w:u w:val="single" w:color="EF7F3D"/>
          </w:rPr>
          <w:t xml:space="preserve"> </w:t>
        </w:r>
        <w:r>
          <w:rPr>
            <w:color w:val="EF7F3D"/>
            <w:w w:val="110"/>
            <w:sz w:val="20"/>
            <w:u w:val="single" w:color="EF7F3D"/>
          </w:rPr>
          <w:t>Edge</w:t>
        </w:r>
        <w:r>
          <w:rPr>
            <w:color w:val="EF7F3D"/>
            <w:spacing w:val="-1"/>
            <w:w w:val="110"/>
            <w:sz w:val="20"/>
            <w:u w:val="single" w:color="EF7F3D"/>
          </w:rPr>
          <w:t xml:space="preserve"> </w:t>
        </w:r>
        <w:r>
          <w:rPr>
            <w:color w:val="EF7F3D"/>
            <w:w w:val="110"/>
            <w:sz w:val="20"/>
            <w:u w:val="single" w:color="EF7F3D"/>
          </w:rPr>
          <w:t>–</w:t>
        </w:r>
        <w:r>
          <w:rPr>
            <w:color w:val="EF7F3D"/>
            <w:spacing w:val="-1"/>
            <w:w w:val="110"/>
            <w:sz w:val="20"/>
            <w:u w:val="single" w:color="EF7F3D"/>
          </w:rPr>
          <w:t xml:space="preserve"> </w:t>
        </w:r>
        <w:r>
          <w:rPr>
            <w:color w:val="EF7F3D"/>
            <w:w w:val="110"/>
            <w:sz w:val="20"/>
            <w:u w:val="single" w:color="EF7F3D"/>
          </w:rPr>
          <w:t>White</w:t>
        </w:r>
        <w:r>
          <w:rPr>
            <w:color w:val="EF7F3D"/>
            <w:spacing w:val="-2"/>
            <w:w w:val="110"/>
            <w:sz w:val="20"/>
            <w:u w:val="single" w:color="EF7F3D"/>
          </w:rPr>
          <w:t xml:space="preserve"> Paper</w:t>
        </w:r>
      </w:hyperlink>
    </w:p>
    <w:p>
      <w:pPr>
        <w:pStyle w:val="ListParagraph"/>
        <w:numPr>
          <w:ilvl w:val="0"/>
          <w:numId w:val="1"/>
        </w:numPr>
        <w:tabs>
          <w:tab w:val="clear" w:pos="720"/>
          <w:tab w:val="left" w:pos="963" w:leader="none"/>
          <w:tab w:val="left" w:pos="964" w:leader="none"/>
        </w:tabs>
        <w:spacing w:lineRule="auto" w:line="276" w:before="40" w:after="0"/>
        <w:ind w:left="963" w:right="907" w:hanging="284"/>
        <w:jc w:val="left"/>
        <w:rPr>
          <w:color w:val="EF7F3D"/>
          <w:sz w:val="20"/>
          <w:u w:val="none"/>
        </w:rPr>
      </w:pPr>
      <w:hyperlink r:id="rId15">
        <w:r>
          <w:rPr>
            <w:color w:val="EF7F3D"/>
            <w:w w:val="110"/>
            <w:sz w:val="20"/>
            <w:u w:val="single" w:color="EF7F3D"/>
          </w:rPr>
          <w:t xml:space="preserve">Future-Proof Telecom Modernization with an Open and </w:t>
        </w:r>
      </w:hyperlink>
      <w:r>
        <w:rPr>
          <w:color w:val="EF7F3D"/>
          <w:w w:val="110"/>
          <w:sz w:val="20"/>
          <w:u w:val="none"/>
        </w:rPr>
        <w:t xml:space="preserve"> </w:t>
      </w:r>
      <w:hyperlink r:id="rId16">
        <w:r>
          <w:rPr>
            <w:color w:val="EF7F3D"/>
            <w:w w:val="115"/>
            <w:sz w:val="20"/>
            <w:u w:val="single" w:color="EF7F3D"/>
          </w:rPr>
          <w:t>Flexible Infrastructure Platform – Architecture Paper</w:t>
        </w:r>
      </w:hyperlink>
    </w:p>
    <w:p>
      <w:pPr>
        <w:pStyle w:val="ListParagraph"/>
        <w:numPr>
          <w:ilvl w:val="0"/>
          <w:numId w:val="1"/>
        </w:numPr>
        <w:tabs>
          <w:tab w:val="clear" w:pos="720"/>
          <w:tab w:val="left" w:pos="963" w:leader="none"/>
          <w:tab w:val="left" w:pos="964" w:leader="none"/>
        </w:tabs>
        <w:spacing w:lineRule="auto" w:line="240" w:before="1" w:after="0"/>
        <w:ind w:left="963" w:right="0" w:hanging="284"/>
        <w:jc w:val="left"/>
        <w:rPr>
          <w:color w:val="EF7F3D"/>
          <w:sz w:val="20"/>
          <w:u w:val="none"/>
        </w:rPr>
      </w:pPr>
      <w:hyperlink r:id="rId17">
        <w:r>
          <w:rPr>
            <w:color w:val="EF7F3D"/>
            <w:w w:val="105"/>
            <w:sz w:val="20"/>
            <w:u w:val="single" w:color="EF7F3D"/>
          </w:rPr>
          <w:t>SUSE</w:t>
        </w:r>
        <w:r>
          <w:rPr>
            <w:color w:val="EF7F3D"/>
            <w:spacing w:val="-4"/>
            <w:w w:val="105"/>
            <w:sz w:val="20"/>
            <w:u w:val="single" w:color="EF7F3D"/>
          </w:rPr>
          <w:t xml:space="preserve"> </w:t>
        </w:r>
        <w:r>
          <w:rPr>
            <w:color w:val="EF7F3D"/>
            <w:w w:val="105"/>
            <w:sz w:val="20"/>
            <w:u w:val="single" w:color="EF7F3D"/>
          </w:rPr>
          <w:t>Telecom</w:t>
        </w:r>
        <w:r>
          <w:rPr>
            <w:color w:val="EF7F3D"/>
            <w:spacing w:val="-4"/>
            <w:w w:val="105"/>
            <w:sz w:val="20"/>
            <w:u w:val="single" w:color="EF7F3D"/>
          </w:rPr>
          <w:t xml:space="preserve"> </w:t>
        </w:r>
        <w:r>
          <w:rPr>
            <w:color w:val="EF7F3D"/>
            <w:w w:val="105"/>
            <w:sz w:val="20"/>
            <w:u w:val="single" w:color="EF7F3D"/>
          </w:rPr>
          <w:t>Industry</w:t>
        </w:r>
        <w:r>
          <w:rPr>
            <w:color w:val="EF7F3D"/>
            <w:spacing w:val="-4"/>
            <w:w w:val="105"/>
            <w:sz w:val="20"/>
            <w:u w:val="single" w:color="EF7F3D"/>
          </w:rPr>
          <w:t xml:space="preserve"> </w:t>
        </w:r>
        <w:r>
          <w:rPr>
            <w:color w:val="EF7F3D"/>
            <w:spacing w:val="-2"/>
            <w:w w:val="105"/>
            <w:sz w:val="20"/>
            <w:u w:val="single" w:color="EF7F3D"/>
          </w:rPr>
          <w:t>Solutions</w:t>
        </w:r>
      </w:hyperlink>
    </w:p>
    <w:p>
      <w:pPr>
        <w:pStyle w:val="ListParagraph"/>
        <w:numPr>
          <w:ilvl w:val="0"/>
          <w:numId w:val="1"/>
        </w:numPr>
        <w:tabs>
          <w:tab w:val="clear" w:pos="720"/>
          <w:tab w:val="left" w:pos="963" w:leader="none"/>
          <w:tab w:val="left" w:pos="964" w:leader="none"/>
        </w:tabs>
        <w:spacing w:lineRule="auto" w:line="240" w:before="41" w:after="0"/>
        <w:ind w:left="963" w:right="0" w:hanging="284"/>
        <w:jc w:val="left"/>
        <w:rPr>
          <w:color w:val="EF7F3D"/>
          <w:sz w:val="20"/>
          <w:u w:val="none"/>
        </w:rPr>
      </w:pPr>
      <w:hyperlink r:id="rId18">
        <w:r>
          <w:rPr>
            <w:color w:val="EF7F3D"/>
            <w:spacing w:val="-6"/>
            <w:sz w:val="20"/>
            <w:u w:val="single" w:color="EF7F3D"/>
          </w:rPr>
          <w:t>SUSE</w:t>
        </w:r>
        <w:r>
          <w:rPr>
            <w:color w:val="EF7F3D"/>
            <w:spacing w:val="-5"/>
            <w:sz w:val="20"/>
            <w:u w:val="single" w:color="EF7F3D"/>
          </w:rPr>
          <w:t xml:space="preserve"> </w:t>
        </w:r>
        <w:r>
          <w:rPr>
            <w:color w:val="EF7F3D"/>
            <w:spacing w:val="-6"/>
            <w:sz w:val="20"/>
            <w:u w:val="single" w:color="EF7F3D"/>
          </w:rPr>
          <w:t>Edge</w:t>
        </w:r>
        <w:r>
          <w:rPr>
            <w:color w:val="EF7F3D"/>
            <w:spacing w:val="-4"/>
            <w:sz w:val="20"/>
            <w:u w:val="single" w:color="EF7F3D"/>
          </w:rPr>
          <w:t xml:space="preserve"> </w:t>
        </w:r>
        <w:r>
          <w:rPr>
            <w:color w:val="EF7F3D"/>
            <w:spacing w:val="-6"/>
            <w:sz w:val="20"/>
            <w:u w:val="single" w:color="EF7F3D"/>
          </w:rPr>
          <w:t>Solutions</w:t>
        </w:r>
      </w:hyperlink>
    </w:p>
    <w:p>
      <w:pPr>
        <w:pStyle w:val="TextBody"/>
        <w:spacing w:before="1" w:after="0"/>
        <w:rPr>
          <w:sz w:val="28"/>
        </w:rPr>
      </w:pPr>
      <w:r>
        <w:rPr>
          <w:sz w:val="28"/>
        </w:rPr>
      </w:r>
    </w:p>
    <w:p>
      <w:pPr>
        <w:pStyle w:val="TextBody"/>
        <w:spacing w:lineRule="auto" w:line="276"/>
        <w:ind w:left="680" w:right="723" w:hanging="0"/>
        <w:rPr/>
      </w:pPr>
      <w:r>
        <w:rPr>
          <w:color w:val="003A36"/>
          <w:w w:val="110"/>
        </w:rPr>
        <w:t>With over 30 years of engineering excellence, exceptional service, and a worldwide partner ecosystem, SUSE is a</w:t>
      </w:r>
      <w:r>
        <w:rPr>
          <w:color w:val="003A36"/>
          <w:spacing w:val="40"/>
          <w:w w:val="110"/>
        </w:rPr>
        <w:t xml:space="preserve"> </w:t>
      </w:r>
      <w:r>
        <w:rPr>
          <w:color w:val="003A36"/>
          <w:w w:val="110"/>
        </w:rPr>
        <w:t>global leader in Enterprise Linux, Kubernetes Management, and Edge solutions. We collaborate with partners and communities to empower our customers to innovate</w:t>
      </w:r>
      <w:r>
        <w:rPr>
          <w:color w:val="003A36"/>
          <w:spacing w:val="40"/>
          <w:w w:val="110"/>
        </w:rPr>
        <w:t xml:space="preserve"> </w:t>
      </w:r>
      <w:r>
        <w:rPr>
          <w:color w:val="003A36"/>
          <w:w w:val="110"/>
        </w:rPr>
        <w:t xml:space="preserve">everywhere </w:t>
      </w:r>
      <w:r>
        <w:rPr>
          <w:color w:val="003A36"/>
          <w:w w:val="115"/>
        </w:rPr>
        <w:t xml:space="preserve">–- </w:t>
      </w:r>
      <w:r>
        <w:rPr>
          <w:color w:val="003A36"/>
          <w:w w:val="110"/>
        </w:rPr>
        <w:t>from core to cloud to edge and beyond. SUSE puts the “open” back in open source, giving customers the agility to tackle the innovation challenges today and the</w:t>
      </w:r>
      <w:r>
        <w:rPr>
          <w:color w:val="003A36"/>
          <w:spacing w:val="40"/>
          <w:w w:val="110"/>
        </w:rPr>
        <w:t xml:space="preserve"> </w:t>
      </w:r>
      <w:r>
        <w:rPr>
          <w:color w:val="003A36"/>
          <w:w w:val="110"/>
        </w:rPr>
        <w:t>freedom to evolve their strategy and solutions tomorrow.</w:t>
      </w:r>
    </w:p>
    <w:p>
      <w:pPr>
        <w:pStyle w:val="TextBody"/>
        <w:spacing w:lineRule="auto" w:line="276" w:before="8" w:after="0"/>
        <w:ind w:left="680" w:right="792" w:hanging="0"/>
        <w:rPr/>
      </w:pPr>
      <w:r>
        <w:rPr>
          <w:color w:val="003A36"/>
          <w:w w:val="110"/>
        </w:rPr>
        <w:t>The company is headquartered in Nuremberg, Germany</w:t>
      </w:r>
      <w:r>
        <w:rPr>
          <w:color w:val="003A36"/>
          <w:spacing w:val="80"/>
          <w:w w:val="110"/>
        </w:rPr>
        <w:t xml:space="preserve"> </w:t>
      </w:r>
      <w:r>
        <w:rPr>
          <w:color w:val="003A36"/>
          <w:w w:val="110"/>
        </w:rPr>
        <w:t>and</w:t>
      </w:r>
      <w:r>
        <w:rPr>
          <w:color w:val="003A36"/>
          <w:spacing w:val="-4"/>
          <w:w w:val="110"/>
        </w:rPr>
        <w:t xml:space="preserve"> </w:t>
      </w:r>
      <w:r>
        <w:rPr>
          <w:color w:val="003A36"/>
          <w:w w:val="110"/>
        </w:rPr>
        <w:t>is</w:t>
      </w:r>
      <w:r>
        <w:rPr>
          <w:color w:val="003A36"/>
          <w:spacing w:val="-4"/>
          <w:w w:val="110"/>
        </w:rPr>
        <w:t xml:space="preserve"> </w:t>
      </w:r>
      <w:r>
        <w:rPr>
          <w:color w:val="003A36"/>
          <w:w w:val="110"/>
        </w:rPr>
        <w:t>listed</w:t>
      </w:r>
      <w:r>
        <w:rPr>
          <w:color w:val="003A36"/>
          <w:spacing w:val="-4"/>
          <w:w w:val="110"/>
        </w:rPr>
        <w:t xml:space="preserve"> </w:t>
      </w:r>
      <w:r>
        <w:rPr>
          <w:color w:val="003A36"/>
          <w:w w:val="110"/>
        </w:rPr>
        <w:t>on</w:t>
      </w:r>
      <w:r>
        <w:rPr>
          <w:color w:val="003A36"/>
          <w:spacing w:val="-4"/>
          <w:w w:val="110"/>
        </w:rPr>
        <w:t xml:space="preserve"> </w:t>
      </w:r>
      <w:r>
        <w:rPr>
          <w:color w:val="003A36"/>
          <w:w w:val="110"/>
        </w:rPr>
        <w:t>the</w:t>
      </w:r>
      <w:r>
        <w:rPr>
          <w:color w:val="003A36"/>
          <w:spacing w:val="-4"/>
          <w:w w:val="110"/>
        </w:rPr>
        <w:t xml:space="preserve"> </w:t>
      </w:r>
      <w:r>
        <w:rPr>
          <w:color w:val="003A36"/>
          <w:w w:val="110"/>
        </w:rPr>
        <w:t>Frankfurt</w:t>
      </w:r>
      <w:r>
        <w:rPr>
          <w:color w:val="003A36"/>
          <w:spacing w:val="-4"/>
          <w:w w:val="110"/>
        </w:rPr>
        <w:t xml:space="preserve"> </w:t>
      </w:r>
      <w:r>
        <w:rPr>
          <w:color w:val="003A36"/>
          <w:w w:val="110"/>
        </w:rPr>
        <w:t>Stock</w:t>
      </w:r>
      <w:r>
        <w:rPr>
          <w:color w:val="003A36"/>
          <w:spacing w:val="-4"/>
          <w:w w:val="110"/>
        </w:rPr>
        <w:t xml:space="preserve"> </w:t>
      </w:r>
      <w:r>
        <w:rPr>
          <w:color w:val="003A36"/>
          <w:w w:val="110"/>
        </w:rPr>
        <w:t>Exchange.</w:t>
      </w:r>
      <w:r>
        <w:rPr>
          <w:color w:val="003A36"/>
          <w:spacing w:val="-4"/>
          <w:w w:val="110"/>
        </w:rPr>
        <w:t xml:space="preserve"> </w:t>
      </w:r>
      <w:r>
        <w:rPr>
          <w:color w:val="003A36"/>
          <w:w w:val="110"/>
        </w:rPr>
        <w:t>To</w:t>
      </w:r>
      <w:r>
        <w:rPr>
          <w:color w:val="003A36"/>
          <w:spacing w:val="-4"/>
          <w:w w:val="110"/>
        </w:rPr>
        <w:t xml:space="preserve"> </w:t>
      </w:r>
      <w:r>
        <w:rPr>
          <w:color w:val="003A36"/>
          <w:w w:val="110"/>
        </w:rPr>
        <w:t>learn</w:t>
      </w:r>
      <w:r>
        <w:rPr>
          <w:color w:val="003A36"/>
          <w:spacing w:val="-4"/>
          <w:w w:val="110"/>
        </w:rPr>
        <w:t xml:space="preserve"> </w:t>
      </w:r>
      <w:r>
        <w:rPr>
          <w:color w:val="003A36"/>
          <w:w w:val="110"/>
        </w:rPr>
        <w:t xml:space="preserve">more about SUSE’s products and solutions visit </w:t>
      </w:r>
      <w:hyperlink r:id="rId19">
        <w:r>
          <w:rPr>
            <w:color w:val="EF7F3D"/>
            <w:w w:val="110"/>
            <w:u w:val="single" w:color="EF7F3D"/>
          </w:rPr>
          <w:t>www.suse.com</w:t>
        </w:r>
      </w:hyperlink>
      <w:r>
        <w:rPr>
          <w:color w:val="003A36"/>
          <w:w w:val="110"/>
        </w:rPr>
        <w:t>.</w:t>
      </w:r>
    </w:p>
    <w:p>
      <w:pPr>
        <w:sectPr>
          <w:type w:val="continuous"/>
          <w:pgSz w:w="11906" w:h="16838"/>
          <w:pgMar w:left="0" w:right="0" w:gutter="0" w:header="0" w:top="1300" w:footer="0" w:bottom="57"/>
          <w:cols w:num="2" w:equalWidth="false" w:sep="false">
            <w:col w:w="2547" w:space="1962"/>
            <w:col w:w="7396"/>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6" w:after="0"/>
        <w:rPr>
          <w:sz w:val="16"/>
        </w:rPr>
      </w:pPr>
      <w:r>
        <w:rPr>
          <w:sz w:val="16"/>
        </w:rPr>
      </w:r>
    </w:p>
    <w:p>
      <w:pPr>
        <w:sectPr>
          <w:type w:val="continuous"/>
          <w:pgSz w:w="11906" w:h="16838"/>
          <w:pgMar w:left="0" w:right="0" w:gutter="0" w:header="0" w:top="1300" w:footer="0" w:bottom="57"/>
          <w:formProt w:val="false"/>
          <w:textDirection w:val="lrTb"/>
          <w:docGrid w:type="default" w:linePitch="100" w:charSpace="4096"/>
        </w:sectPr>
      </w:pPr>
    </w:p>
    <w:p>
      <w:pPr>
        <w:pStyle w:val="Normal"/>
        <w:spacing w:lineRule="auto" w:line="312" w:before="101" w:after="0"/>
        <w:ind w:left="680" w:right="0" w:hanging="0"/>
        <w:jc w:val="left"/>
        <w:rPr>
          <w:sz w:val="16"/>
        </w:rPr>
      </w:pPr>
      <w:r>
        <w:rPr>
          <w:color w:val="FFFFFF"/>
          <w:spacing w:val="-2"/>
          <w:w w:val="110"/>
          <w:sz w:val="16"/>
        </w:rPr>
        <w:t>SUSE</w:t>
      </w:r>
      <w:r>
        <w:rPr>
          <w:color w:val="FFFFFF"/>
          <w:spacing w:val="-8"/>
          <w:w w:val="110"/>
          <w:sz w:val="16"/>
        </w:rPr>
        <w:t xml:space="preserve"> </w:t>
      </w:r>
      <w:r>
        <w:rPr>
          <w:color w:val="FFFFFF"/>
          <w:spacing w:val="-2"/>
          <w:w w:val="110"/>
          <w:sz w:val="16"/>
        </w:rPr>
        <w:t>Software</w:t>
      </w:r>
      <w:r>
        <w:rPr>
          <w:color w:val="FFFFFF"/>
          <w:spacing w:val="-8"/>
          <w:w w:val="110"/>
          <w:sz w:val="16"/>
        </w:rPr>
        <w:t xml:space="preserve"> </w:t>
      </w:r>
      <w:r>
        <w:rPr>
          <w:color w:val="FFFFFF"/>
          <w:spacing w:val="-2"/>
          <w:w w:val="110"/>
          <w:sz w:val="16"/>
        </w:rPr>
        <w:t>Solutions</w:t>
      </w:r>
      <w:r>
        <w:rPr>
          <w:color w:val="FFFFFF"/>
          <w:spacing w:val="-8"/>
          <w:w w:val="110"/>
          <w:sz w:val="16"/>
        </w:rPr>
        <w:t xml:space="preserve"> </w:t>
      </w:r>
      <w:r>
        <w:rPr>
          <w:color w:val="FFFFFF"/>
          <w:spacing w:val="-2"/>
          <w:w w:val="110"/>
          <w:sz w:val="16"/>
        </w:rPr>
        <w:t>Germany</w:t>
      </w:r>
      <w:r>
        <w:rPr>
          <w:color w:val="FFFFFF"/>
          <w:spacing w:val="-8"/>
          <w:w w:val="110"/>
          <w:sz w:val="16"/>
        </w:rPr>
        <w:t xml:space="preserve"> </w:t>
      </w:r>
      <w:r>
        <w:rPr>
          <w:color w:val="FFFFFF"/>
          <w:spacing w:val="-2"/>
          <w:w w:val="110"/>
          <w:sz w:val="16"/>
        </w:rPr>
        <w:t xml:space="preserve">GmbH </w:t>
      </w:r>
      <w:r>
        <w:rPr>
          <w:color w:val="FFFFFF"/>
          <w:w w:val="110"/>
          <w:sz w:val="16"/>
        </w:rPr>
        <w:t xml:space="preserve">Frankenstraße 146 90461 Nürnberg </w:t>
      </w:r>
      <w:r>
        <w:rPr>
          <w:color w:val="FFFFFF"/>
          <w:spacing w:val="-2"/>
          <w:w w:val="110"/>
          <w:sz w:val="16"/>
        </w:rPr>
        <w:t>Germany</w:t>
      </w:r>
    </w:p>
    <w:p>
      <w:pPr>
        <w:pStyle w:val="Normal"/>
        <w:spacing w:before="2" w:after="0"/>
        <w:ind w:left="680" w:right="0" w:hanging="0"/>
        <w:jc w:val="left"/>
        <w:rPr>
          <w:sz w:val="16"/>
        </w:rPr>
      </w:pPr>
      <w:hyperlink r:id="rId20">
        <w:r>
          <w:rPr>
            <w:color w:val="FFFFFF"/>
            <w:spacing w:val="-2"/>
            <w:w w:val="110"/>
            <w:sz w:val="16"/>
          </w:rPr>
          <w:t>www.suse.com</w:t>
        </w:r>
      </w:hyperlink>
    </w:p>
    <w:p>
      <w:pPr>
        <w:pStyle w:val="Normal"/>
        <w:spacing w:before="101" w:after="0"/>
        <w:ind w:left="680" w:right="0" w:hanging="0"/>
        <w:jc w:val="left"/>
        <w:rPr>
          <w:sz w:val="16"/>
        </w:rPr>
      </w:pPr>
      <w:r>
        <w:br w:type="column"/>
      </w:r>
      <w:r>
        <w:rPr>
          <w:color w:val="42BA84"/>
          <w:w w:val="110"/>
          <w:sz w:val="16"/>
        </w:rPr>
        <w:t>For</w:t>
      </w:r>
      <w:r>
        <w:rPr>
          <w:color w:val="42BA84"/>
          <w:spacing w:val="-9"/>
          <w:w w:val="110"/>
          <w:sz w:val="16"/>
        </w:rPr>
        <w:t xml:space="preserve"> </w:t>
      </w:r>
      <w:r>
        <w:rPr>
          <w:color w:val="42BA84"/>
          <w:w w:val="110"/>
          <w:sz w:val="16"/>
        </w:rPr>
        <w:t>more</w:t>
      </w:r>
      <w:r>
        <w:rPr>
          <w:color w:val="42BA84"/>
          <w:spacing w:val="-9"/>
          <w:w w:val="110"/>
          <w:sz w:val="16"/>
        </w:rPr>
        <w:t xml:space="preserve"> </w:t>
      </w:r>
      <w:r>
        <w:rPr>
          <w:color w:val="42BA84"/>
          <w:w w:val="110"/>
          <w:sz w:val="16"/>
        </w:rPr>
        <w:t>information,</w:t>
      </w:r>
      <w:r>
        <w:rPr>
          <w:color w:val="42BA84"/>
          <w:spacing w:val="-8"/>
          <w:w w:val="110"/>
          <w:sz w:val="16"/>
        </w:rPr>
        <w:t xml:space="preserve"> </w:t>
      </w:r>
      <w:r>
        <w:rPr>
          <w:color w:val="42BA84"/>
          <w:w w:val="110"/>
          <w:sz w:val="16"/>
        </w:rPr>
        <w:t>contact</w:t>
      </w:r>
      <w:r>
        <w:rPr>
          <w:color w:val="42BA84"/>
          <w:spacing w:val="-9"/>
          <w:w w:val="110"/>
          <w:sz w:val="16"/>
        </w:rPr>
        <w:t xml:space="preserve"> </w:t>
      </w:r>
      <w:r>
        <w:rPr>
          <w:color w:val="42BA84"/>
          <w:w w:val="110"/>
          <w:sz w:val="16"/>
        </w:rPr>
        <w:t>SUSE</w:t>
      </w:r>
      <w:r>
        <w:rPr>
          <w:color w:val="42BA84"/>
          <w:spacing w:val="-9"/>
          <w:w w:val="110"/>
          <w:sz w:val="16"/>
        </w:rPr>
        <w:t xml:space="preserve"> </w:t>
      </w:r>
      <w:r>
        <w:rPr>
          <w:color w:val="42BA84"/>
          <w:spacing w:val="-5"/>
          <w:w w:val="110"/>
          <w:sz w:val="16"/>
        </w:rPr>
        <w:t>at:</w:t>
      </w:r>
    </w:p>
    <w:p>
      <w:pPr>
        <w:pStyle w:val="TextBody"/>
        <w:spacing w:before="8" w:after="0"/>
        <w:rPr>
          <w:sz w:val="14"/>
        </w:rPr>
      </w:pPr>
      <w:r>
        <w:rPr>
          <w:sz w:val="14"/>
        </w:rPr>
      </w:r>
    </w:p>
    <w:p>
      <w:pPr>
        <w:pStyle w:val="Normal"/>
        <w:spacing w:before="0" w:after="0"/>
        <w:ind w:left="680" w:right="0" w:hanging="0"/>
        <w:jc w:val="left"/>
        <w:rPr>
          <w:sz w:val="16"/>
        </w:rPr>
      </w:pPr>
      <w:r>
        <w:rPr>
          <w:color w:val="FFFFFF"/>
          <w:w w:val="105"/>
          <w:sz w:val="16"/>
        </w:rPr>
        <w:t>+1</w:t>
      </w:r>
      <w:r>
        <w:rPr>
          <w:color w:val="FFFFFF"/>
          <w:spacing w:val="-4"/>
          <w:w w:val="105"/>
          <w:sz w:val="16"/>
        </w:rPr>
        <w:t xml:space="preserve"> </w:t>
      </w:r>
      <w:r>
        <w:rPr>
          <w:color w:val="FFFFFF"/>
          <w:w w:val="105"/>
          <w:sz w:val="16"/>
        </w:rPr>
        <w:t>800</w:t>
      </w:r>
      <w:r>
        <w:rPr>
          <w:color w:val="FFFFFF"/>
          <w:spacing w:val="-3"/>
          <w:w w:val="105"/>
          <w:sz w:val="16"/>
        </w:rPr>
        <w:t xml:space="preserve"> </w:t>
      </w:r>
      <w:r>
        <w:rPr>
          <w:color w:val="FFFFFF"/>
          <w:w w:val="105"/>
          <w:sz w:val="16"/>
        </w:rPr>
        <w:t>796</w:t>
      </w:r>
      <w:r>
        <w:rPr>
          <w:color w:val="FFFFFF"/>
          <w:spacing w:val="-3"/>
          <w:w w:val="105"/>
          <w:sz w:val="16"/>
        </w:rPr>
        <w:t xml:space="preserve"> </w:t>
      </w:r>
      <w:r>
        <w:rPr>
          <w:color w:val="FFFFFF"/>
          <w:w w:val="105"/>
          <w:sz w:val="16"/>
        </w:rPr>
        <w:t>3700</w:t>
      </w:r>
      <w:r>
        <w:rPr>
          <w:color w:val="FFFFFF"/>
          <w:spacing w:val="-4"/>
          <w:w w:val="105"/>
          <w:sz w:val="16"/>
        </w:rPr>
        <w:t xml:space="preserve"> </w:t>
      </w:r>
      <w:r>
        <w:rPr>
          <w:color w:val="FFFFFF"/>
          <w:spacing w:val="-2"/>
          <w:w w:val="105"/>
          <w:sz w:val="16"/>
        </w:rPr>
        <w:t>(U.S./Canada)</w:t>
      </w:r>
    </w:p>
    <w:p>
      <w:pPr>
        <w:pStyle w:val="TextBody"/>
        <w:spacing w:before="9" w:after="0"/>
        <w:rPr>
          <w:sz w:val="14"/>
        </w:rPr>
      </w:pPr>
      <w:r>
        <w:rPr>
          <w:sz w:val="14"/>
        </w:rPr>
      </w:r>
    </w:p>
    <w:p>
      <w:pPr>
        <w:pStyle w:val="Normal"/>
        <w:spacing w:before="0" w:after="0"/>
        <w:ind w:left="680" w:right="0" w:hanging="0"/>
        <w:jc w:val="left"/>
        <w:rPr>
          <w:sz w:val="16"/>
        </w:rPr>
      </w:pPr>
      <w:r>
        <w:rPr>
          <w:color w:val="FFFFFF"/>
          <w:w w:val="110"/>
          <w:sz w:val="16"/>
        </w:rPr>
        <w:t>+49</w:t>
      </w:r>
      <w:r>
        <w:rPr>
          <w:color w:val="FFFFFF"/>
          <w:spacing w:val="-7"/>
          <w:w w:val="110"/>
          <w:sz w:val="16"/>
        </w:rPr>
        <w:t xml:space="preserve"> </w:t>
      </w:r>
      <w:r>
        <w:rPr>
          <w:color w:val="FFFFFF"/>
          <w:w w:val="110"/>
          <w:sz w:val="16"/>
        </w:rPr>
        <w:t>(0)911-740</w:t>
      </w:r>
      <w:r>
        <w:rPr>
          <w:color w:val="FFFFFF"/>
          <w:spacing w:val="-6"/>
          <w:w w:val="110"/>
          <w:sz w:val="16"/>
        </w:rPr>
        <w:t xml:space="preserve"> </w:t>
      </w:r>
      <w:r>
        <w:rPr>
          <w:color w:val="FFFFFF"/>
          <w:w w:val="110"/>
          <w:sz w:val="16"/>
        </w:rPr>
        <w:t>53-0</w:t>
      </w:r>
      <w:r>
        <w:rPr>
          <w:color w:val="FFFFFF"/>
          <w:spacing w:val="-6"/>
          <w:w w:val="110"/>
          <w:sz w:val="16"/>
        </w:rPr>
        <w:t xml:space="preserve"> </w:t>
      </w:r>
      <w:r>
        <w:rPr>
          <w:color w:val="FFFFFF"/>
          <w:spacing w:val="-2"/>
          <w:w w:val="110"/>
          <w:sz w:val="16"/>
        </w:rPr>
        <w:t>(Worldwide)</w:t>
      </w:r>
    </w:p>
    <w:p>
      <w:pPr>
        <w:sectPr>
          <w:type w:val="continuous"/>
          <w:pgSz w:w="11906" w:h="16838"/>
          <w:pgMar w:left="0" w:right="0" w:gutter="0" w:header="0" w:top="1300" w:footer="0" w:bottom="57"/>
          <w:cols w:num="2" w:equalWidth="false" w:sep="false">
            <w:col w:w="3990" w:space="236"/>
            <w:col w:w="7679"/>
          </w:cols>
          <w:formProt w:val="false"/>
          <w:textDirection w:val="lrTb"/>
          <w:docGrid w:type="default" w:linePitch="100" w:charSpace="4096"/>
        </w:sectPr>
      </w:pPr>
    </w:p>
    <w:p>
      <w:pPr>
        <w:pStyle w:val="TextBody"/>
        <w:spacing w:before="10" w:after="0"/>
        <w:rPr>
          <w:sz w:val="24"/>
        </w:rPr>
      </w:pPr>
      <w:r>
        <w:rPr>
          <w:sz w:val="24"/>
        </w:rPr>
      </w:r>
    </w:p>
    <w:p>
      <w:pPr>
        <w:sectPr>
          <w:type w:val="continuous"/>
          <w:pgSz w:w="11906" w:h="16838"/>
          <w:pgMar w:left="0" w:right="0" w:gutter="0" w:header="0" w:top="1300" w:footer="0" w:bottom="57"/>
          <w:formProt w:val="false"/>
          <w:textDirection w:val="lrTb"/>
          <w:docGrid w:type="default" w:linePitch="100" w:charSpace="4096"/>
        </w:sectPr>
      </w:pPr>
    </w:p>
    <w:p>
      <w:pPr>
        <w:pStyle w:val="Normal"/>
        <w:spacing w:lineRule="auto" w:line="348" w:before="101" w:after="0"/>
        <w:ind w:left="680" w:right="0" w:hanging="0"/>
        <w:jc w:val="left"/>
        <w:rPr>
          <w:sz w:val="12"/>
        </w:rPr>
      </w:pPr>
      <w:r>
        <mc:AlternateContent>
          <mc:Choice Requires="wps">
            <w:drawing>
              <wp:anchor behindDoc="1" distT="0" distB="0" distL="0" distR="0" simplePos="0" locked="0" layoutInCell="0" allowOverlap="1" relativeHeight="28">
                <wp:simplePos x="0" y="0"/>
                <wp:positionH relativeFrom="page">
                  <wp:posOffset>635</wp:posOffset>
                </wp:positionH>
                <wp:positionV relativeFrom="page">
                  <wp:posOffset>9031605</wp:posOffset>
                </wp:positionV>
                <wp:extent cx="7560310" cy="1660525"/>
                <wp:effectExtent l="0" t="0" r="0" b="0"/>
                <wp:wrapNone/>
                <wp:docPr id="43" name="Image20"/>
                <a:graphic xmlns:a="http://schemas.openxmlformats.org/drawingml/2006/main">
                  <a:graphicData uri="http://schemas.microsoft.com/office/word/2010/wordprocessingShape">
                    <wps:wsp>
                      <wps:cNvSpPr/>
                      <wps:spPr>
                        <a:xfrm>
                          <a:off x="0" y="0"/>
                          <a:ext cx="7560360" cy="16606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Image20" path="m0,0l-2147483645,0l-2147483645,-2147483646l0,-2147483646xe" fillcolor="#003a36" stroked="f" o:allowincell="f" style="position:absolute;margin-left:0.05pt;margin-top:711.15pt;width:595.25pt;height:130.7pt;mso-wrap-style:none;v-text-anchor:middle;mso-position-horizontal-relative:page;mso-position-vertical-relative:page">
                <v:fill o:detectmouseclick="t" type="solid" color2="#ffc5c9"/>
                <v:stroke color="#3465a4" joinstyle="round" endcap="flat"/>
                <w10:wrap type="none"/>
              </v:rect>
            </w:pict>
          </mc:Fallback>
        </mc:AlternateContent>
      </w:r>
      <w:r>
        <w:rPr>
          <w:color w:val="FFFFFF"/>
          <w:sz w:val="12"/>
        </w:rPr>
        <w:t>SC0000412</w:t>
      </w:r>
      <w:r>
        <w:rPr>
          <w:color w:val="FFFFFF"/>
          <w:spacing w:val="13"/>
          <w:sz w:val="12"/>
        </w:rPr>
        <w:t xml:space="preserve"> </w:t>
      </w:r>
      <w:r>
        <w:rPr>
          <w:color w:val="FFFFFF"/>
          <w:sz w:val="12"/>
        </w:rPr>
        <w:t>|</w:t>
      </w:r>
      <w:r>
        <w:rPr>
          <w:color w:val="FFFFFF"/>
          <w:spacing w:val="13"/>
          <w:sz w:val="12"/>
        </w:rPr>
        <w:t xml:space="preserve"> </w:t>
      </w:r>
      <w:r>
        <w:rPr>
          <w:color w:val="FFFFFF"/>
          <w:sz w:val="12"/>
        </w:rPr>
        <w:t>©</w:t>
      </w:r>
      <w:r>
        <w:rPr>
          <w:color w:val="FFFFFF"/>
          <w:spacing w:val="13"/>
          <w:sz w:val="12"/>
        </w:rPr>
        <w:t xml:space="preserve"> </w:t>
      </w:r>
      <w:r>
        <w:rPr>
          <w:color w:val="FFFFFF"/>
          <w:sz w:val="12"/>
        </w:rPr>
        <w:t>2023</w:t>
      </w:r>
      <w:r>
        <w:rPr>
          <w:color w:val="FFFFFF"/>
          <w:spacing w:val="13"/>
          <w:sz w:val="12"/>
        </w:rPr>
        <w:t xml:space="preserve"> </w:t>
      </w:r>
      <w:r>
        <w:rPr>
          <w:color w:val="FFFFFF"/>
          <w:sz w:val="12"/>
        </w:rPr>
        <w:t>SUSE</w:t>
      </w:r>
      <w:r>
        <w:rPr>
          <w:color w:val="FFFFFF"/>
          <w:spacing w:val="13"/>
          <w:sz w:val="12"/>
        </w:rPr>
        <w:t xml:space="preserve"> </w:t>
      </w:r>
      <w:r>
        <w:rPr>
          <w:color w:val="FFFFFF"/>
          <w:sz w:val="12"/>
        </w:rPr>
        <w:t>LLC.</w:t>
      </w:r>
      <w:r>
        <w:rPr>
          <w:color w:val="FFFFFF"/>
          <w:spacing w:val="13"/>
          <w:sz w:val="12"/>
        </w:rPr>
        <w:t xml:space="preserve"> </w:t>
      </w:r>
      <w:r>
        <w:rPr>
          <w:color w:val="FFFFFF"/>
          <w:sz w:val="12"/>
        </w:rPr>
        <w:t>All</w:t>
      </w:r>
      <w:r>
        <w:rPr>
          <w:color w:val="FFFFFF"/>
          <w:spacing w:val="13"/>
          <w:sz w:val="12"/>
        </w:rPr>
        <w:t xml:space="preserve"> </w:t>
      </w:r>
      <w:r>
        <w:rPr>
          <w:color w:val="FFFFFF"/>
          <w:sz w:val="12"/>
        </w:rPr>
        <w:t>Rights</w:t>
      </w:r>
      <w:r>
        <w:rPr>
          <w:color w:val="FFFFFF"/>
          <w:spacing w:val="13"/>
          <w:sz w:val="12"/>
        </w:rPr>
        <w:t xml:space="preserve"> </w:t>
      </w:r>
      <w:r>
        <w:rPr>
          <w:color w:val="FFFFFF"/>
          <w:sz w:val="12"/>
        </w:rPr>
        <w:t>Reserved.</w:t>
      </w:r>
      <w:r>
        <w:rPr>
          <w:color w:val="FFFFFF"/>
          <w:spacing w:val="13"/>
          <w:sz w:val="12"/>
        </w:rPr>
        <w:t xml:space="preserve"> </w:t>
      </w:r>
      <w:r>
        <w:rPr>
          <w:color w:val="FFFFFF"/>
          <w:sz w:val="12"/>
        </w:rPr>
        <w:t>SUSE</w:t>
      </w:r>
      <w:r>
        <w:rPr>
          <w:color w:val="FFFFFF"/>
          <w:spacing w:val="13"/>
          <w:sz w:val="12"/>
        </w:rPr>
        <w:t xml:space="preserve"> </w:t>
      </w:r>
      <w:r>
        <w:rPr>
          <w:color w:val="FFFFFF"/>
          <w:sz w:val="12"/>
        </w:rPr>
        <w:t>and</w:t>
      </w:r>
      <w:r>
        <w:rPr>
          <w:color w:val="FFFFFF"/>
          <w:spacing w:val="13"/>
          <w:sz w:val="12"/>
        </w:rPr>
        <w:t xml:space="preserve"> </w:t>
      </w:r>
      <w:r>
        <w:rPr>
          <w:color w:val="FFFFFF"/>
          <w:sz w:val="12"/>
        </w:rPr>
        <w:t>the</w:t>
      </w:r>
      <w:r>
        <w:rPr>
          <w:color w:val="FFFFFF"/>
          <w:spacing w:val="13"/>
          <w:sz w:val="12"/>
        </w:rPr>
        <w:t xml:space="preserve"> </w:t>
      </w:r>
      <w:r>
        <w:rPr>
          <w:color w:val="FFFFFF"/>
          <w:sz w:val="12"/>
        </w:rPr>
        <w:t>SUSE</w:t>
      </w:r>
      <w:r>
        <w:rPr>
          <w:color w:val="FFFFFF"/>
          <w:spacing w:val="13"/>
          <w:sz w:val="12"/>
        </w:rPr>
        <w:t xml:space="preserve"> </w:t>
      </w:r>
      <w:r>
        <w:rPr>
          <w:color w:val="FFFFFF"/>
          <w:sz w:val="12"/>
        </w:rPr>
        <w:t>logo</w:t>
      </w:r>
      <w:r>
        <w:rPr>
          <w:color w:val="FFFFFF"/>
          <w:spacing w:val="13"/>
          <w:sz w:val="12"/>
        </w:rPr>
        <w:t xml:space="preserve"> </w:t>
      </w:r>
      <w:r>
        <w:rPr>
          <w:color w:val="FFFFFF"/>
          <w:sz w:val="12"/>
        </w:rPr>
        <w:t>are</w:t>
      </w:r>
      <w:r>
        <w:rPr>
          <w:color w:val="FFFFFF"/>
          <w:spacing w:val="13"/>
          <w:sz w:val="12"/>
        </w:rPr>
        <w:t xml:space="preserve"> </w:t>
      </w:r>
      <w:r>
        <w:rPr>
          <w:color w:val="FFFFFF"/>
          <w:sz w:val="12"/>
        </w:rPr>
        <w:t>registered</w:t>
      </w:r>
      <w:r>
        <w:rPr>
          <w:color w:val="FFFFFF"/>
          <w:spacing w:val="13"/>
          <w:sz w:val="12"/>
        </w:rPr>
        <w:t xml:space="preserve"> </w:t>
      </w:r>
      <w:r>
        <w:rPr>
          <w:color w:val="FFFFFF"/>
          <w:sz w:val="12"/>
        </w:rPr>
        <w:t>trademarks</w:t>
      </w:r>
      <w:r>
        <w:rPr>
          <w:color w:val="FFFFFF"/>
          <w:spacing w:val="13"/>
          <w:sz w:val="12"/>
        </w:rPr>
        <w:t xml:space="preserve"> </w:t>
      </w:r>
      <w:r>
        <w:rPr>
          <w:color w:val="FFFFFF"/>
          <w:sz w:val="12"/>
        </w:rPr>
        <w:t>of</w:t>
      </w:r>
      <w:r>
        <w:rPr>
          <w:color w:val="FFFFFF"/>
          <w:spacing w:val="13"/>
          <w:sz w:val="12"/>
        </w:rPr>
        <w:t xml:space="preserve"> </w:t>
      </w:r>
      <w:r>
        <w:rPr>
          <w:color w:val="FFFFFF"/>
          <w:sz w:val="12"/>
        </w:rPr>
        <w:t>SUSE</w:t>
      </w:r>
      <w:r>
        <w:rPr>
          <w:color w:val="FFFFFF"/>
          <w:spacing w:val="13"/>
          <w:sz w:val="12"/>
        </w:rPr>
        <w:t xml:space="preserve"> </w:t>
      </w:r>
      <w:r>
        <w:rPr>
          <w:color w:val="FFFFFF"/>
          <w:sz w:val="12"/>
        </w:rPr>
        <w:t>LLC</w:t>
      </w:r>
      <w:r>
        <w:rPr>
          <w:color w:val="FFFFFF"/>
          <w:spacing w:val="13"/>
          <w:sz w:val="12"/>
        </w:rPr>
        <w:t xml:space="preserve"> </w:t>
      </w:r>
      <w:r>
        <w:rPr>
          <w:color w:val="FFFFFF"/>
          <w:sz w:val="12"/>
        </w:rPr>
        <w:t>in</w:t>
      </w:r>
      <w:r>
        <w:rPr>
          <w:color w:val="FFFFFF"/>
          <w:spacing w:val="13"/>
          <w:sz w:val="12"/>
        </w:rPr>
        <w:t xml:space="preserve"> </w:t>
      </w:r>
      <w:r>
        <w:rPr>
          <w:color w:val="FFFFFF"/>
          <w:sz w:val="12"/>
        </w:rPr>
        <w:t>the</w:t>
      </w:r>
      <w:r>
        <w:rPr>
          <w:color w:val="FFFFFF"/>
          <w:spacing w:val="13"/>
          <w:sz w:val="12"/>
        </w:rPr>
        <w:t xml:space="preserve"> </w:t>
      </w:r>
      <w:r>
        <w:rPr>
          <w:color w:val="FFFFFF"/>
          <w:sz w:val="12"/>
        </w:rPr>
        <w:t>United</w:t>
      </w:r>
      <w:r>
        <w:rPr>
          <w:color w:val="FFFFFF"/>
          <w:spacing w:val="13"/>
          <w:sz w:val="12"/>
        </w:rPr>
        <w:t xml:space="preserve"> </w:t>
      </w:r>
      <w:r>
        <w:rPr>
          <w:color w:val="FFFFFF"/>
          <w:sz w:val="12"/>
        </w:rPr>
        <w:t>States</w:t>
      </w:r>
      <w:r>
        <w:rPr>
          <w:color w:val="FFFFFF"/>
          <w:spacing w:val="13"/>
          <w:sz w:val="12"/>
        </w:rPr>
        <w:t xml:space="preserve"> </w:t>
      </w:r>
      <w:r>
        <w:rPr>
          <w:color w:val="FFFFFF"/>
          <w:sz w:val="12"/>
        </w:rPr>
        <w:t>and</w:t>
      </w:r>
      <w:r>
        <w:rPr>
          <w:color w:val="FFFFFF"/>
          <w:spacing w:val="13"/>
          <w:sz w:val="12"/>
        </w:rPr>
        <w:t xml:space="preserve"> </w:t>
      </w:r>
      <w:r>
        <w:rPr>
          <w:color w:val="FFFFFF"/>
          <w:sz w:val="12"/>
        </w:rPr>
        <w:t>other</w:t>
      </w:r>
      <w:r>
        <w:rPr>
          <w:color w:val="FFFFFF"/>
          <w:spacing w:val="40"/>
          <w:w w:val="110"/>
          <w:sz w:val="12"/>
        </w:rPr>
        <w:t xml:space="preserve"> </w:t>
      </w:r>
      <w:r>
        <w:rPr>
          <w:color w:val="FFFFFF"/>
          <w:w w:val="110"/>
          <w:sz w:val="12"/>
        </w:rPr>
        <w:t>countries.</w:t>
      </w:r>
      <w:r>
        <w:rPr>
          <w:color w:val="FFFFFF"/>
          <w:spacing w:val="21"/>
          <w:w w:val="110"/>
          <w:sz w:val="12"/>
        </w:rPr>
        <w:t xml:space="preserve"> </w:t>
      </w:r>
      <w:r>
        <w:rPr>
          <w:color w:val="FFFFFF"/>
          <w:w w:val="110"/>
          <w:sz w:val="12"/>
        </w:rPr>
        <w:t>All</w:t>
      </w:r>
      <w:r>
        <w:rPr>
          <w:color w:val="FFFFFF"/>
          <w:spacing w:val="21"/>
          <w:w w:val="110"/>
          <w:sz w:val="12"/>
        </w:rPr>
        <w:t xml:space="preserve"> </w:t>
      </w:r>
      <w:r>
        <w:rPr>
          <w:color w:val="FFFFFF"/>
          <w:w w:val="110"/>
          <w:sz w:val="12"/>
        </w:rPr>
        <w:t>third-party</w:t>
      </w:r>
      <w:r>
        <w:rPr>
          <w:color w:val="FFFFFF"/>
          <w:spacing w:val="21"/>
          <w:w w:val="110"/>
          <w:sz w:val="12"/>
        </w:rPr>
        <w:t xml:space="preserve"> </w:t>
      </w:r>
      <w:r>
        <w:rPr>
          <w:color w:val="FFFFFF"/>
          <w:w w:val="110"/>
          <w:sz w:val="12"/>
        </w:rPr>
        <w:t>trademarks</w:t>
      </w:r>
      <w:r>
        <w:rPr>
          <w:color w:val="FFFFFF"/>
          <w:spacing w:val="21"/>
          <w:w w:val="110"/>
          <w:sz w:val="12"/>
        </w:rPr>
        <w:t xml:space="preserve"> </w:t>
      </w:r>
      <w:r>
        <w:rPr>
          <w:color w:val="FFFFFF"/>
          <w:w w:val="110"/>
          <w:sz w:val="12"/>
        </w:rPr>
        <w:t>are</w:t>
      </w:r>
      <w:r>
        <w:rPr>
          <w:color w:val="FFFFFF"/>
          <w:spacing w:val="21"/>
          <w:w w:val="110"/>
          <w:sz w:val="12"/>
        </w:rPr>
        <w:t xml:space="preserve"> </w:t>
      </w:r>
      <w:r>
        <w:rPr>
          <w:color w:val="FFFFFF"/>
          <w:w w:val="110"/>
          <w:sz w:val="12"/>
        </w:rPr>
        <w:t>the</w:t>
      </w:r>
      <w:r>
        <w:rPr>
          <w:color w:val="FFFFFF"/>
          <w:spacing w:val="21"/>
          <w:w w:val="110"/>
          <w:sz w:val="12"/>
        </w:rPr>
        <w:t xml:space="preserve"> </w:t>
      </w:r>
      <w:r>
        <w:rPr>
          <w:color w:val="FFFFFF"/>
          <w:w w:val="110"/>
          <w:sz w:val="12"/>
        </w:rPr>
        <w:t>property</w:t>
      </w:r>
      <w:r>
        <w:rPr>
          <w:color w:val="FFFFFF"/>
          <w:spacing w:val="21"/>
          <w:w w:val="110"/>
          <w:sz w:val="12"/>
        </w:rPr>
        <w:t xml:space="preserve"> </w:t>
      </w:r>
      <w:r>
        <w:rPr>
          <w:color w:val="FFFFFF"/>
          <w:w w:val="110"/>
          <w:sz w:val="12"/>
        </w:rPr>
        <w:t>of</w:t>
      </w:r>
      <w:r>
        <w:rPr>
          <w:color w:val="FFFFFF"/>
          <w:spacing w:val="21"/>
          <w:w w:val="110"/>
          <w:sz w:val="12"/>
        </w:rPr>
        <w:t xml:space="preserve"> </w:t>
      </w:r>
      <w:r>
        <w:rPr>
          <w:color w:val="FFFFFF"/>
          <w:w w:val="110"/>
          <w:sz w:val="12"/>
        </w:rPr>
        <w:t>their</w:t>
      </w:r>
      <w:r>
        <w:rPr>
          <w:color w:val="FFFFFF"/>
          <w:spacing w:val="21"/>
          <w:w w:val="110"/>
          <w:sz w:val="12"/>
        </w:rPr>
        <w:t xml:space="preserve"> </w:t>
      </w:r>
      <w:r>
        <w:rPr>
          <w:color w:val="FFFFFF"/>
          <w:w w:val="110"/>
          <w:sz w:val="12"/>
        </w:rPr>
        <w:t>respective</w:t>
      </w:r>
      <w:r>
        <w:rPr>
          <w:color w:val="FFFFFF"/>
          <w:spacing w:val="21"/>
          <w:w w:val="110"/>
          <w:sz w:val="12"/>
        </w:rPr>
        <w:t xml:space="preserve"> </w:t>
      </w:r>
      <w:r>
        <w:rPr>
          <w:color w:val="FFFFFF"/>
          <w:w w:val="110"/>
          <w:sz w:val="12"/>
        </w:rPr>
        <w:t>owners.</w:t>
      </w:r>
    </w:p>
    <w:p>
      <w:pPr>
        <w:pStyle w:val="TextBody"/>
        <w:spacing w:before="169" w:after="0"/>
        <w:ind w:left="680" w:right="0" w:hanging="0"/>
        <w:rPr/>
      </w:pPr>
      <w:r>
        <w:br w:type="column"/>
      </w:r>
      <w:hyperlink r:id="rId21">
        <w:r>
          <w:rPr>
            <w:color w:val="FFFFFF"/>
            <w:spacing w:val="-2"/>
            <w:w w:val="110"/>
          </w:rPr>
          <w:t>suse.com</w:t>
        </w:r>
      </w:hyperlink>
    </w:p>
    <w:sectPr>
      <w:type w:val="continuous"/>
      <w:pgSz w:w="11906" w:h="16838"/>
      <w:pgMar w:left="0" w:right="0" w:gutter="0" w:header="0" w:top="1300" w:footer="0" w:bottom="57"/>
      <w:cols w:num="2" w:equalWidth="false" w:sep="false">
        <w:col w:w="9158" w:space="424"/>
        <w:col w:w="2323"/>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635" distB="0" distL="635" distR="0" simplePos="0" locked="0" layoutInCell="0" allowOverlap="1" relativeHeight="4">
              <wp:simplePos x="0" y="0"/>
              <wp:positionH relativeFrom="page">
                <wp:posOffset>6506845</wp:posOffset>
              </wp:positionH>
              <wp:positionV relativeFrom="page">
                <wp:posOffset>10235565</wp:posOffset>
              </wp:positionV>
              <wp:extent cx="634365" cy="179705"/>
              <wp:effectExtent l="635" t="635" r="0" b="0"/>
              <wp:wrapNone/>
              <wp:docPr id="9" name="Image5"/>
              <a:graphic xmlns:a="http://schemas.openxmlformats.org/drawingml/2006/main">
                <a:graphicData uri="http://schemas.microsoft.com/office/word/2010/wordprocessingShape">
                  <wps:wsp>
                    <wps:cNvSpPr/>
                    <wps:spPr>
                      <a:xfrm>
                        <a:off x="0" y="0"/>
                        <a:ext cx="634320" cy="179640"/>
                      </a:xfrm>
                      <a:prstGeom prst="rect">
                        <a:avLst/>
                      </a:prstGeom>
                      <a:noFill/>
                      <a:ln w="0">
                        <a:noFill/>
                      </a:ln>
                    </wps:spPr>
                    <wps:style>
                      <a:lnRef idx="0"/>
                      <a:fillRef idx="0"/>
                      <a:effectRef idx="0"/>
                      <a:fontRef idx="minor"/>
                    </wps:style>
                    <wps:txbx>
                      <w:txbxContent>
                        <w:p>
                          <w:pPr>
                            <w:pStyle w:val="TextBody"/>
                            <w:spacing w:before="21" w:after="0"/>
                            <w:ind w:left="20" w:right="0" w:hanging="0"/>
                            <w:rPr/>
                          </w:pPr>
                          <w:hyperlink r:id="rId1">
                            <w:r>
                              <w:rPr>
                                <w:color w:val="003A36"/>
                                <w:spacing w:val="-2"/>
                                <w:w w:val="110"/>
                              </w:rPr>
                              <w:t>suse.com</w:t>
                            </w:r>
                          </w:hyperlink>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512.35pt;margin-top:805.95pt;width:49.9pt;height:14.1pt;mso-wrap-style:square;v-text-anchor:top;mso-position-horizontal-relative:page;mso-position-vertical-relative:page">
              <v:fill o:detectmouseclick="t" on="false"/>
              <v:stroke color="#3465a4" joinstyle="round" endcap="flat"/>
              <v:textbox>
                <w:txbxContent>
                  <w:p>
                    <w:pPr>
                      <w:pStyle w:val="TextBody"/>
                      <w:spacing w:before="21" w:after="0"/>
                      <w:ind w:left="20" w:right="0" w:hanging="0"/>
                      <w:rPr/>
                    </w:pPr>
                    <w:hyperlink r:id="rId2">
                      <w:r>
                        <w:rPr>
                          <w:color w:val="003A36"/>
                          <w:spacing w:val="-2"/>
                          <w:w w:val="110"/>
                        </w:rPr>
                        <w:t>suse.com</w:t>
                      </w:r>
                    </w:hyperlink>
                  </w:p>
                </w:txbxContent>
              </v:textbox>
              <w10:wrap type="none"/>
            </v:rect>
          </w:pict>
        </mc:Fallback>
      </mc:AlternateContent>
      <mc:AlternateContent>
        <mc:Choice Requires="wps">
          <w:drawing>
            <wp:anchor behindDoc="1" distT="0" distB="0" distL="635" distR="0" simplePos="0" locked="0" layoutInCell="0" allowOverlap="1" relativeHeight="6">
              <wp:simplePos x="0" y="0"/>
              <wp:positionH relativeFrom="page">
                <wp:posOffset>419100</wp:posOffset>
              </wp:positionH>
              <wp:positionV relativeFrom="page">
                <wp:posOffset>10258425</wp:posOffset>
              </wp:positionV>
              <wp:extent cx="2218055" cy="148590"/>
              <wp:effectExtent l="635" t="0" r="0" b="0"/>
              <wp:wrapNone/>
              <wp:docPr id="11" name="Image6"/>
              <a:graphic xmlns:a="http://schemas.openxmlformats.org/drawingml/2006/main">
                <a:graphicData uri="http://schemas.microsoft.com/office/word/2010/wordprocessingShape">
                  <wps:wsp>
                    <wps:cNvSpPr/>
                    <wps:spPr>
                      <a:xfrm>
                        <a:off x="0" y="0"/>
                        <a:ext cx="2217960" cy="148680"/>
                      </a:xfrm>
                      <a:prstGeom prst="rect">
                        <a:avLst/>
                      </a:prstGeom>
                      <a:noFill/>
                      <a:ln w="0">
                        <a:noFill/>
                      </a:ln>
                    </wps:spPr>
                    <wps:style>
                      <a:lnRef idx="0"/>
                      <a:fillRef idx="0"/>
                      <a:effectRef idx="0"/>
                      <a:fontRef idx="minor"/>
                    </wps:style>
                    <wps:txb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33pt;margin-top:807.75pt;width:174.6pt;height:11.65pt;mso-wrap-style:square;v-text-anchor:top;mso-position-horizontal-relative:page;mso-position-vertical-relative:page">
              <v:fill o:detectmouseclick="t" on="false"/>
              <v:stroke color="#3465a4" joinstyle="round" endcap="flat"/>
              <v:textbo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635" distB="0" distL="635" distR="0" simplePos="0" locked="0" layoutInCell="0" allowOverlap="1" relativeHeight="17">
              <wp:simplePos x="0" y="0"/>
              <wp:positionH relativeFrom="page">
                <wp:posOffset>6506845</wp:posOffset>
              </wp:positionH>
              <wp:positionV relativeFrom="page">
                <wp:posOffset>10235565</wp:posOffset>
              </wp:positionV>
              <wp:extent cx="634365" cy="179705"/>
              <wp:effectExtent l="635" t="635" r="0" b="0"/>
              <wp:wrapNone/>
              <wp:docPr id="24" name="Image12"/>
              <a:graphic xmlns:a="http://schemas.openxmlformats.org/drawingml/2006/main">
                <a:graphicData uri="http://schemas.microsoft.com/office/word/2010/wordprocessingShape">
                  <wps:wsp>
                    <wps:cNvSpPr/>
                    <wps:spPr>
                      <a:xfrm>
                        <a:off x="0" y="0"/>
                        <a:ext cx="634320" cy="179640"/>
                      </a:xfrm>
                      <a:prstGeom prst="rect">
                        <a:avLst/>
                      </a:prstGeom>
                      <a:noFill/>
                      <a:ln w="0">
                        <a:noFill/>
                      </a:ln>
                    </wps:spPr>
                    <wps:style>
                      <a:lnRef idx="0"/>
                      <a:fillRef idx="0"/>
                      <a:effectRef idx="0"/>
                      <a:fontRef idx="minor"/>
                    </wps:style>
                    <wps:txbx>
                      <w:txbxContent>
                        <w:p>
                          <w:pPr>
                            <w:pStyle w:val="TextBody"/>
                            <w:spacing w:before="21" w:after="0"/>
                            <w:ind w:left="20" w:right="0" w:hanging="0"/>
                            <w:rPr/>
                          </w:pPr>
                          <w:hyperlink r:id="rId1">
                            <w:r>
                              <w:rPr>
                                <w:color w:val="003A36"/>
                                <w:spacing w:val="-2"/>
                                <w:w w:val="110"/>
                              </w:rPr>
                              <w:t>suse.com</w:t>
                            </w:r>
                          </w:hyperlink>
                        </w:p>
                      </w:txbxContent>
                    </wps:txbx>
                    <wps:bodyPr lIns="0" rIns="0" tIns="0" bIns="0" anchor="t">
                      <a:noAutofit/>
                    </wps:bodyPr>
                  </wps:wsp>
                </a:graphicData>
              </a:graphic>
            </wp:anchor>
          </w:drawing>
        </mc:Choice>
        <mc:Fallback>
          <w:pict>
            <v:rect id="shape_0" ID="Image12" path="m0,0l-2147483645,0l-2147483645,-2147483646l0,-2147483646xe" stroked="f" o:allowincell="f" style="position:absolute;margin-left:512.35pt;margin-top:805.95pt;width:49.9pt;height:14.1pt;mso-wrap-style:square;v-text-anchor:top;mso-position-horizontal-relative:page;mso-position-vertical-relative:page">
              <v:fill o:detectmouseclick="t" on="false"/>
              <v:stroke color="#3465a4" joinstyle="round" endcap="flat"/>
              <v:textbox>
                <w:txbxContent>
                  <w:p>
                    <w:pPr>
                      <w:pStyle w:val="TextBody"/>
                      <w:spacing w:before="21" w:after="0"/>
                      <w:ind w:left="20" w:right="0" w:hanging="0"/>
                      <w:rPr/>
                    </w:pPr>
                    <w:hyperlink r:id="rId2">
                      <w:r>
                        <w:rPr>
                          <w:color w:val="003A36"/>
                          <w:spacing w:val="-2"/>
                          <w:w w:val="110"/>
                        </w:rPr>
                        <w:t>suse.com</w:t>
                      </w:r>
                    </w:hyperlink>
                  </w:p>
                </w:txbxContent>
              </v:textbox>
              <w10:wrap type="none"/>
            </v:rect>
          </w:pict>
        </mc:Fallback>
      </mc:AlternateContent>
      <mc:AlternateContent>
        <mc:Choice Requires="wps">
          <w:drawing>
            <wp:anchor behindDoc="1" distT="0" distB="0" distL="635" distR="0" simplePos="0" locked="0" layoutInCell="0" allowOverlap="1" relativeHeight="19">
              <wp:simplePos x="0" y="0"/>
              <wp:positionH relativeFrom="page">
                <wp:posOffset>419100</wp:posOffset>
              </wp:positionH>
              <wp:positionV relativeFrom="page">
                <wp:posOffset>10258425</wp:posOffset>
              </wp:positionV>
              <wp:extent cx="2218055" cy="148590"/>
              <wp:effectExtent l="635" t="0" r="0" b="0"/>
              <wp:wrapNone/>
              <wp:docPr id="26" name="Image13"/>
              <a:graphic xmlns:a="http://schemas.openxmlformats.org/drawingml/2006/main">
                <a:graphicData uri="http://schemas.microsoft.com/office/word/2010/wordprocessingShape">
                  <wps:wsp>
                    <wps:cNvSpPr/>
                    <wps:spPr>
                      <a:xfrm>
                        <a:off x="0" y="0"/>
                        <a:ext cx="2217960" cy="148680"/>
                      </a:xfrm>
                      <a:prstGeom prst="rect">
                        <a:avLst/>
                      </a:prstGeom>
                      <a:noFill/>
                      <a:ln w="0">
                        <a:noFill/>
                      </a:ln>
                    </wps:spPr>
                    <wps:style>
                      <a:lnRef idx="0"/>
                      <a:fillRef idx="0"/>
                      <a:effectRef idx="0"/>
                      <a:fontRef idx="minor"/>
                    </wps:style>
                    <wps:txb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33pt;margin-top:807.75pt;width:174.6pt;height:11.65pt;mso-wrap-style:square;v-text-anchor:top;mso-position-horizontal-relative:page;mso-position-vertical-relative:page">
              <v:fill o:detectmouseclick="t" on="false"/>
              <v:stroke color="#3465a4" joinstyle="round" endcap="flat"/>
              <v:textbo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635" distB="0" distL="635" distR="0" simplePos="0" locked="0" layoutInCell="0" allowOverlap="1" relativeHeight="22">
              <wp:simplePos x="0" y="0"/>
              <wp:positionH relativeFrom="page">
                <wp:posOffset>6506845</wp:posOffset>
              </wp:positionH>
              <wp:positionV relativeFrom="page">
                <wp:posOffset>10235565</wp:posOffset>
              </wp:positionV>
              <wp:extent cx="634365" cy="179705"/>
              <wp:effectExtent l="635" t="635" r="0" b="0"/>
              <wp:wrapNone/>
              <wp:docPr id="34" name="Image16"/>
              <a:graphic xmlns:a="http://schemas.openxmlformats.org/drawingml/2006/main">
                <a:graphicData uri="http://schemas.microsoft.com/office/word/2010/wordprocessingShape">
                  <wps:wsp>
                    <wps:cNvSpPr/>
                    <wps:spPr>
                      <a:xfrm>
                        <a:off x="0" y="0"/>
                        <a:ext cx="634320" cy="179640"/>
                      </a:xfrm>
                      <a:prstGeom prst="rect">
                        <a:avLst/>
                      </a:prstGeom>
                      <a:noFill/>
                      <a:ln w="0">
                        <a:noFill/>
                      </a:ln>
                    </wps:spPr>
                    <wps:style>
                      <a:lnRef idx="0"/>
                      <a:fillRef idx="0"/>
                      <a:effectRef idx="0"/>
                      <a:fontRef idx="minor"/>
                    </wps:style>
                    <wps:txbx>
                      <w:txbxContent>
                        <w:p>
                          <w:pPr>
                            <w:pStyle w:val="TextBody"/>
                            <w:spacing w:before="21" w:after="0"/>
                            <w:ind w:left="20" w:right="0" w:hanging="0"/>
                            <w:rPr/>
                          </w:pPr>
                          <w:hyperlink r:id="rId1">
                            <w:r>
                              <w:rPr>
                                <w:color w:val="003A36"/>
                                <w:spacing w:val="-2"/>
                                <w:w w:val="110"/>
                              </w:rPr>
                              <w:t>suse.com</w:t>
                            </w:r>
                          </w:hyperlink>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2.35pt;margin-top:805.95pt;width:49.9pt;height:14.1pt;mso-wrap-style:square;v-text-anchor:top;mso-position-horizontal-relative:page;mso-position-vertical-relative:page">
              <v:fill o:detectmouseclick="t" on="false"/>
              <v:stroke color="#3465a4" joinstyle="round" endcap="flat"/>
              <v:textbox>
                <w:txbxContent>
                  <w:p>
                    <w:pPr>
                      <w:pStyle w:val="TextBody"/>
                      <w:spacing w:before="21" w:after="0"/>
                      <w:ind w:left="20" w:right="0" w:hanging="0"/>
                      <w:rPr/>
                    </w:pPr>
                    <w:hyperlink r:id="rId2">
                      <w:r>
                        <w:rPr>
                          <w:color w:val="003A36"/>
                          <w:spacing w:val="-2"/>
                          <w:w w:val="110"/>
                        </w:rPr>
                        <w:t>suse.com</w:t>
                      </w:r>
                    </w:hyperlink>
                  </w:p>
                </w:txbxContent>
              </v:textbox>
              <w10:wrap type="none"/>
            </v:rect>
          </w:pict>
        </mc:Fallback>
      </mc:AlternateContent>
      <mc:AlternateContent>
        <mc:Choice Requires="wps">
          <w:drawing>
            <wp:anchor behindDoc="1" distT="0" distB="0" distL="635" distR="0" simplePos="0" locked="0" layoutInCell="0" allowOverlap="1" relativeHeight="24">
              <wp:simplePos x="0" y="0"/>
              <wp:positionH relativeFrom="page">
                <wp:posOffset>419100</wp:posOffset>
              </wp:positionH>
              <wp:positionV relativeFrom="page">
                <wp:posOffset>10258425</wp:posOffset>
              </wp:positionV>
              <wp:extent cx="2218055" cy="148590"/>
              <wp:effectExtent l="635" t="0" r="0" b="0"/>
              <wp:wrapNone/>
              <wp:docPr id="36" name="Image17"/>
              <a:graphic xmlns:a="http://schemas.openxmlformats.org/drawingml/2006/main">
                <a:graphicData uri="http://schemas.microsoft.com/office/word/2010/wordprocessingShape">
                  <wps:wsp>
                    <wps:cNvSpPr/>
                    <wps:spPr>
                      <a:xfrm>
                        <a:off x="0" y="0"/>
                        <a:ext cx="2217960" cy="148680"/>
                      </a:xfrm>
                      <a:prstGeom prst="rect">
                        <a:avLst/>
                      </a:prstGeom>
                      <a:noFill/>
                      <a:ln w="0">
                        <a:noFill/>
                      </a:ln>
                    </wps:spPr>
                    <wps:style>
                      <a:lnRef idx="0"/>
                      <a:fillRef idx="0"/>
                      <a:effectRef idx="0"/>
                      <a:fontRef idx="minor"/>
                    </wps:style>
                    <wps:txb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33pt;margin-top:807.75pt;width:174.6pt;height:11.65pt;mso-wrap-style:square;v-text-anchor:top;mso-position-horizontal-relative:page;mso-position-vertical-relative:page">
              <v:fill o:detectmouseclick="t" on="false"/>
              <v:stroke color="#3465a4" joinstyle="round" endcap="flat"/>
              <v:textbox>
                <w:txbxContent>
                  <w:p>
                    <w:pPr>
                      <w:pStyle w:val="FrameContents"/>
                      <w:spacing w:before="20" w:after="0"/>
                      <w:ind w:left="20" w:right="0" w:hanging="0"/>
                      <w:jc w:val="left"/>
                      <w:rPr>
                        <w:sz w:val="16"/>
                      </w:rPr>
                    </w:pPr>
                    <w:r>
                      <w:rPr>
                        <w:color w:val="42BA84"/>
                        <w:sz w:val="16"/>
                      </w:rPr>
                      <w:t>SUSE</w:t>
                    </w:r>
                    <w:r>
                      <w:rPr>
                        <w:color w:val="42BA84"/>
                        <w:spacing w:val="46"/>
                        <w:sz w:val="16"/>
                      </w:rPr>
                      <w:t xml:space="preserve"> </w:t>
                    </w:r>
                    <w:r>
                      <w:rPr>
                        <w:color w:val="42BA84"/>
                        <w:sz w:val="16"/>
                      </w:rPr>
                      <w:t>Adaptive</w:t>
                    </w:r>
                    <w:r>
                      <w:rPr>
                        <w:color w:val="42BA84"/>
                        <w:spacing w:val="47"/>
                        <w:sz w:val="16"/>
                      </w:rPr>
                      <w:t xml:space="preserve"> </w:t>
                    </w:r>
                    <w:r>
                      <w:rPr>
                        <w:color w:val="42BA84"/>
                        <w:sz w:val="16"/>
                      </w:rPr>
                      <w:t>Telco</w:t>
                    </w:r>
                    <w:r>
                      <w:rPr>
                        <w:color w:val="42BA84"/>
                        <w:spacing w:val="47"/>
                        <w:sz w:val="16"/>
                      </w:rPr>
                      <w:t xml:space="preserve"> </w:t>
                    </w:r>
                    <w:r>
                      <w:rPr>
                        <w:color w:val="42BA84"/>
                        <w:sz w:val="16"/>
                      </w:rPr>
                      <w:t>Infrastructure</w:t>
                    </w:r>
                    <w:r>
                      <w:rPr>
                        <w:color w:val="42BA84"/>
                        <w:spacing w:val="47"/>
                        <w:sz w:val="16"/>
                      </w:rPr>
                      <w:t xml:space="preserve"> </w:t>
                    </w:r>
                    <w:r>
                      <w:rPr>
                        <w:color w:val="42BA84"/>
                        <w:spacing w:val="-2"/>
                        <w:sz w:val="16"/>
                      </w:rPr>
                      <w:t>Platform</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
              <wp:simplePos x="0" y="0"/>
              <wp:positionH relativeFrom="page">
                <wp:posOffset>5689600</wp:posOffset>
              </wp:positionH>
              <wp:positionV relativeFrom="page">
                <wp:posOffset>421005</wp:posOffset>
              </wp:positionV>
              <wp:extent cx="1450975" cy="233680"/>
              <wp:effectExtent l="0" t="0" r="0" b="0"/>
              <wp:wrapNone/>
              <wp:docPr id="4" name="Image4"/>
              <a:graphic xmlns:a="http://schemas.openxmlformats.org/drawingml/2006/main">
                <a:graphicData uri="http://schemas.microsoft.com/office/word/2010/wordprocessingShape">
                  <wps:wsp>
                    <wps:cNvSpPr/>
                    <wps:spPr>
                      <a:xfrm>
                        <a:off x="0" y="0"/>
                        <a:ext cx="1450800" cy="233640"/>
                      </a:xfrm>
                      <a:prstGeom prst="rect">
                        <a:avLst/>
                      </a:prstGeom>
                      <a:noFill/>
                      <a:ln w="0">
                        <a:noFill/>
                      </a:ln>
                    </wps:spPr>
                    <wps:style>
                      <a:lnRef idx="0"/>
                      <a:fillRef idx="0"/>
                      <a:effectRef idx="0"/>
                      <a:fontRef idx="minor"/>
                    </wps:style>
                    <wps:txb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448pt;margin-top:33.15pt;width:114.2pt;height:18.35pt;mso-wrap-style:square;v-text-anchor:top;mso-position-horizontal-relative:page;mso-position-vertical-relative:page">
              <v:fill o:detectmouseclick="t" on="false"/>
              <v:stroke color="#3465a4" joinstyle="round" endcap="flat"/>
              <v:textbo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v:textbox>
              <w10:wrap type="none"/>
            </v:rect>
          </w:pict>
        </mc:Fallback>
      </mc:AlternateContent>
      <mc:AlternateContent>
        <mc:Choice Requires="wpg">
          <w:drawing>
            <wp:anchor behindDoc="1" distT="0" distB="0" distL="0" distR="0" simplePos="0" locked="0" layoutInCell="0" allowOverlap="1" relativeHeight="12">
              <wp:simplePos x="0" y="0"/>
              <wp:positionH relativeFrom="page">
                <wp:posOffset>635</wp:posOffset>
              </wp:positionH>
              <wp:positionV relativeFrom="page">
                <wp:posOffset>0</wp:posOffset>
              </wp:positionV>
              <wp:extent cx="7559675" cy="54610"/>
              <wp:effectExtent l="0" t="0" r="0" b="0"/>
              <wp:wrapNone/>
              <wp:docPr id="6" name="Image3"/>
              <a:graphic xmlns:a="http://schemas.openxmlformats.org/drawingml/2006/main">
                <a:graphicData uri="http://schemas.microsoft.com/office/word/2010/wordprocessingGroup">
                  <wpg:wgp>
                    <wpg:cNvGrpSpPr/>
                    <wpg:grpSpPr>
                      <a:xfrm>
                        <a:off x="0" y="0"/>
                        <a:ext cx="7559640" cy="54720"/>
                        <a:chOff x="0" y="0"/>
                        <a:chExt cx="7559640" cy="54720"/>
                      </a:xfrm>
                    </wpg:grpSpPr>
                    <wps:wsp>
                      <wps:cNvSpPr/>
                      <wps:spPr>
                        <a:xfrm>
                          <a:off x="5965200" y="0"/>
                          <a:ext cx="1594440" cy="54720"/>
                        </a:xfrm>
                        <a:prstGeom prst="rect">
                          <a:avLst/>
                        </a:prstGeom>
                        <a:solidFill>
                          <a:srgbClr val="0074bc"/>
                        </a:solidFill>
                        <a:ln w="0">
                          <a:noFill/>
                        </a:ln>
                      </wps:spPr>
                      <wps:style>
                        <a:lnRef idx="0"/>
                        <a:fillRef idx="0"/>
                        <a:effectRef idx="0"/>
                        <a:fontRef idx="minor"/>
                      </wps:style>
                      <wps:bodyPr/>
                    </wps:wsp>
                    <wps:wsp>
                      <wps:cNvSpPr/>
                      <wps:spPr>
                        <a:xfrm>
                          <a:off x="5377680" y="0"/>
                          <a:ext cx="586080" cy="54720"/>
                        </a:xfrm>
                        <a:prstGeom prst="rect">
                          <a:avLst/>
                        </a:prstGeom>
                        <a:solidFill>
                          <a:srgbClr val="ededee"/>
                        </a:solidFill>
                        <a:ln w="0">
                          <a:noFill/>
                        </a:ln>
                      </wps:spPr>
                      <wps:style>
                        <a:lnRef idx="0"/>
                        <a:fillRef idx="0"/>
                        <a:effectRef idx="0"/>
                        <a:fontRef idx="minor"/>
                      </wps:style>
                      <wps:bodyPr/>
                    </wps:wsp>
                    <wps:wsp>
                      <wps:cNvSpPr/>
                      <wps:spPr>
                        <a:xfrm>
                          <a:off x="2412360" y="0"/>
                          <a:ext cx="2964240" cy="54720"/>
                        </a:xfrm>
                        <a:prstGeom prst="rect">
                          <a:avLst/>
                        </a:prstGeom>
                        <a:solidFill>
                          <a:srgbClr val="42ba84"/>
                        </a:solidFill>
                        <a:ln w="0">
                          <a:noFill/>
                        </a:ln>
                      </wps:spPr>
                      <wps:style>
                        <a:lnRef idx="0"/>
                        <a:fillRef idx="0"/>
                        <a:effectRef idx="0"/>
                        <a:fontRef idx="minor"/>
                      </wps:style>
                      <wps:bodyPr/>
                    </wps:wsp>
                    <wps:wsp>
                      <wps:cNvSpPr/>
                      <wps:spPr>
                        <a:xfrm>
                          <a:off x="1602720" y="0"/>
                          <a:ext cx="807840" cy="54720"/>
                        </a:xfrm>
                        <a:prstGeom prst="rect">
                          <a:avLst/>
                        </a:prstGeom>
                        <a:solidFill>
                          <a:srgbClr val="f58345"/>
                        </a:solidFill>
                        <a:ln w="0">
                          <a:noFill/>
                        </a:ln>
                      </wps:spPr>
                      <wps:style>
                        <a:lnRef idx="0"/>
                        <a:fillRef idx="0"/>
                        <a:effectRef idx="0"/>
                        <a:fontRef idx="minor"/>
                      </wps:style>
                      <wps:bodyPr/>
                    </wps:wsp>
                    <wps:wsp>
                      <wps:cNvSpPr/>
                      <wps:spPr>
                        <a:xfrm>
                          <a:off x="0" y="0"/>
                          <a:ext cx="1601640" cy="5472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3" style="position:absolute;margin-left:0.05pt;margin-top:0pt;width:595.25pt;height:4.3pt" coordorigin="1,0" coordsize="11905,86">
              <v:rect id="shape_0" path="m0,0l-2147483645,0l-2147483645,-2147483646l0,-2147483646xe" fillcolor="#0074bc" stroked="f" o:allowincell="f" style="position:absolute;left:9395;top:0;width:2510;height:8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470;top:0;width:922;height:85;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800;top:0;width:4667;height:8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25;top:0;width:1271;height:8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21;height:85;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023,515" path="m452,4l410,4l366,7l325,14l256,33l194,62l132,97l78,138l48,172l23,209l7,249l0,291l0,298l2,346l14,387l34,424l62,458l123,498l197,514l269,500l325,454l330,443l206,443l185,443l162,440l143,431l123,419l88,380l72,327l81,274l81,272l116,226l168,200l220,193l874,193l870,173l870,142l886,120l913,104l944,102l978,102l969,95l770,95l759,85l743,76l727,69l711,62l694,53l676,46l658,41l641,35l605,25l568,16l531,11l494,5l452,4xm318,295l217,295l243,295l256,298l281,313l291,330l295,346l295,351l293,385l276,414l247,435l206,443l330,443l341,424l348,391l348,374l348,358l337,325l320,297l318,295xm750,342l598,342l618,342l634,344l653,351l669,357l683,372l699,391l702,398l706,410l709,415l715,419l723,422l746,422l823,422l817,401l798,398l770,383l759,374l750,350l750,342xm874,193l220,193l265,200l307,216l334,233l357,254l378,279l396,305l406,325l415,344l433,383l440,399l468,422l480,422l588,422l586,414l570,398l554,396l507,386l510,342l750,342l752,330l761,318l766,314l777,311l927,311l927,311l946,305l966,298l983,291l1008,272l951,272l909,270l890,267l858,251l846,244l833,230l832,224l837,219l911,219l893,216l876,196l874,193xm807,422l746,422l791,422l807,422xm233,251l206,254l180,263l159,279l145,302l141,320l141,325l141,341l148,360l159,378l168,385l176,389l194,386l199,383l203,365l194,360l180,339l182,320l203,298l217,295l318,295l293,274l263,258l233,251xm750,342l549,342l549,342l598,342l750,342xm927,311l777,311l784,313l800,314l809,316l833,320l849,320l867,320l886,318l907,316l927,311xm1017,267l1011,268l973,272l951,272l1008,272l1017,267xm1018,254l1006,254l1018,254xm911,219l837,219l844,221l846,223l862,233l881,244l902,251l925,254l941,254l957,254l981,254l997,254l1006,254l1018,254l1022,249l1020,244l1020,221l916,221l911,219xm997,254l981,254l994,254l997,254xm978,102l944,102l967,108l985,127l990,145l990,179l974,203l948,219l916,221l1020,221l1018,196l1008,149l985,109l978,102xm960,150l950,150l943,157l936,164l937,177l951,186l959,186l973,177l974,164l967,157l960,150xm777,0l768,5l768,35l770,69l770,95l969,95l944,78l777,0xe" fillcolor="#42ba84" stroked="f" o:allowincell="f" style="position:absolute;margin-left:34.6pt;margin-top:34.2pt;width:28.95pt;height:14.55pt;mso-wrap-style:none;v-text-anchor:middle;mso-position-horizontal-relative:page;mso-position-vertical-relative:page">
          <v:fill o:detectmouseclick="t" type="solid" color2="#bd457b"/>
          <v:stroke color="#3465a4" joinstyle="round" endcap="flat"/>
          <w10:wrap type="none"/>
        </v:shape>
      </w:pict>
      <w:pict>
        <v:shape id="shape_0" coordsize="1655,413" path="m1642,5l1441,5l1409,12l1381,30l1364,56l1359,88l1359,324l1364,356l1381,382l1409,400l1441,407l1642,407l1654,393l1654,361l1642,348l1427,348l1414,338l1414,231l1608,231l1621,219l1621,191l1608,179l1414,179l1414,74l1427,64l1642,64l1654,51l1654,19l1642,5xm929,300l905,324l905,342l915,352l945,378l980,396l1023,408l1072,412l1095,410l1118,408l1138,403l1157,396l1182,387l1201,373l1215,354l1072,354l1049,354l1030,350l1010,345l995,338l982,333l972,324l963,313l951,300l929,300xm1070,0l1046,2l1025,5l1005,11l986,18l968,26l954,37l942,49l931,62l919,79l912,99l912,145l917,163l936,193l952,205l975,214l993,221l1014,228l1037,233l1090,246l1111,251l1129,256l1143,263l1157,272l1166,284l1166,317l1157,331l1123,348l1100,354l1215,354l1228,340l1235,319l1235,272l1229,254l1210,224l1194,212l1173,203l1155,196l1134,191l1111,184l1058,173l1035,168l1018,161l1003,154l989,145l980,131l980,99l989,84l1019,64l1042,58l1213,58l1199,42l1183,30l1166,21l1145,12l1122,5l1097,2l1070,0xm1213,58l1070,58l1092,58l1109,62l1125,67l1139,72l1148,79l1157,86l1176,110l1198,112l1224,90l1224,69l1213,58xm25,300l0,324l0,342l11,352l41,378l76,396l118,408l168,412l191,410l213,408l233,403l252,398l276,387l294,373l310,354l168,354l145,354l125,350l106,345l90,340l78,333l67,324l46,300l25,300xm166,2l141,2l120,5l101,11l81,18l64,26l49,37l37,49l26,62l12,79l7,99l7,145l12,163l32,193l48,205l71,214l88,221l109,228l132,235l185,246l206,251l224,258l238,263l252,272l261,284l261,317l252,331l219,348l196,354l310,354l322,340l329,319l329,272l324,254l304,224l288,212l268,205l251,196l229,191l206,184l153,173l131,168l113,161l99,154l85,145l76,131l76,99l85,84l115,64l138,58l308,58l294,42l278,30l261,21l240,12l217,5l192,2l166,2xm308,58l166,58l185,60l205,62l221,67l235,72l243,79l252,86l259,97l272,110l292,112l318,90l318,69l308,58xm504,0l467,0l451,16l451,253l455,290l462,322l476,347l494,370l518,389l547,401l580,408l619,412l656,408l690,401l718,389l743,370l755,354l619,354l594,352l573,347l557,340l543,329l533,313l526,295l520,272l518,244l518,16l504,0xm769,0l734,0l718,16l718,244l716,272l713,295l704,313l693,329l679,340l663,347l642,352l619,354l755,354l760,347l774,322l781,290l785,253l785,16l769,0xe" fillcolor="#003a36" stroked="f" o:allowincell="f" style="position:absolute;margin-left:68.7pt;margin-top:34.6pt;width:46.85pt;height:11.65pt;mso-wrap-style:none;v-text-anchor:middle;mso-position-horizontal-relative:page;mso-position-vertical-relative:page">
          <v:fill o:detectmouseclick="t" type="solid" color2="#ffc5c9"/>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
              <wp:simplePos x="0" y="0"/>
              <wp:positionH relativeFrom="page">
                <wp:posOffset>5689600</wp:posOffset>
              </wp:positionH>
              <wp:positionV relativeFrom="page">
                <wp:posOffset>421005</wp:posOffset>
              </wp:positionV>
              <wp:extent cx="1450975" cy="233680"/>
              <wp:effectExtent l="0" t="0" r="0" b="0"/>
              <wp:wrapNone/>
              <wp:docPr id="19" name="Image11"/>
              <a:graphic xmlns:a="http://schemas.openxmlformats.org/drawingml/2006/main">
                <a:graphicData uri="http://schemas.microsoft.com/office/word/2010/wordprocessingShape">
                  <wps:wsp>
                    <wps:cNvSpPr/>
                    <wps:spPr>
                      <a:xfrm>
                        <a:off x="0" y="0"/>
                        <a:ext cx="1450800" cy="233640"/>
                      </a:xfrm>
                      <a:prstGeom prst="rect">
                        <a:avLst/>
                      </a:prstGeom>
                      <a:noFill/>
                      <a:ln w="0">
                        <a:noFill/>
                      </a:ln>
                    </wps:spPr>
                    <wps:style>
                      <a:lnRef idx="0"/>
                      <a:fillRef idx="0"/>
                      <a:effectRef idx="0"/>
                      <a:fontRef idx="minor"/>
                    </wps:style>
                    <wps:txb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wps:txbx>
                    <wps:bodyPr lIns="0" rIns="0" tIns="0" bIns="0" anchor="t">
                      <a:noAutofit/>
                    </wps:bodyPr>
                  </wps:wsp>
                </a:graphicData>
              </a:graphic>
            </wp:anchor>
          </w:drawing>
        </mc:Choice>
        <mc:Fallback>
          <w:pict>
            <v:rect id="shape_0" ID="Image11" path="m0,0l-2147483645,0l-2147483645,-2147483646l0,-2147483646xe" stroked="f" o:allowincell="f" style="position:absolute;margin-left:448pt;margin-top:33.15pt;width:114.2pt;height:18.35pt;mso-wrap-style:square;v-text-anchor:top;mso-position-horizontal-relative:page;mso-position-vertical-relative:page">
              <v:fill o:detectmouseclick="t" on="false"/>
              <v:stroke color="#3465a4" joinstyle="round" endcap="flat"/>
              <v:textbo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v:textbox>
              <w10:wrap type="none"/>
            </v:rect>
          </w:pict>
        </mc:Fallback>
      </mc:AlternateContent>
      <mc:AlternateContent>
        <mc:Choice Requires="wpg">
          <w:drawing>
            <wp:anchor behindDoc="1" distT="0" distB="0" distL="0" distR="0" simplePos="0" locked="0" layoutInCell="0" allowOverlap="1" relativeHeight="16">
              <wp:simplePos x="0" y="0"/>
              <wp:positionH relativeFrom="page">
                <wp:posOffset>635</wp:posOffset>
              </wp:positionH>
              <wp:positionV relativeFrom="page">
                <wp:posOffset>0</wp:posOffset>
              </wp:positionV>
              <wp:extent cx="7559675" cy="54610"/>
              <wp:effectExtent l="0" t="0" r="0" b="0"/>
              <wp:wrapNone/>
              <wp:docPr id="21" name="Image10"/>
              <a:graphic xmlns:a="http://schemas.openxmlformats.org/drawingml/2006/main">
                <a:graphicData uri="http://schemas.microsoft.com/office/word/2010/wordprocessingGroup">
                  <wpg:wgp>
                    <wpg:cNvGrpSpPr/>
                    <wpg:grpSpPr>
                      <a:xfrm>
                        <a:off x="0" y="0"/>
                        <a:ext cx="7559640" cy="54720"/>
                        <a:chOff x="0" y="0"/>
                        <a:chExt cx="7559640" cy="54720"/>
                      </a:xfrm>
                    </wpg:grpSpPr>
                    <wps:wsp>
                      <wps:cNvSpPr/>
                      <wps:spPr>
                        <a:xfrm>
                          <a:off x="5965200" y="0"/>
                          <a:ext cx="1594440" cy="54720"/>
                        </a:xfrm>
                        <a:prstGeom prst="rect">
                          <a:avLst/>
                        </a:prstGeom>
                        <a:solidFill>
                          <a:srgbClr val="0074bc"/>
                        </a:solidFill>
                        <a:ln w="0">
                          <a:noFill/>
                        </a:ln>
                      </wps:spPr>
                      <wps:style>
                        <a:lnRef idx="0"/>
                        <a:fillRef idx="0"/>
                        <a:effectRef idx="0"/>
                        <a:fontRef idx="minor"/>
                      </wps:style>
                      <wps:bodyPr/>
                    </wps:wsp>
                    <wps:wsp>
                      <wps:cNvSpPr/>
                      <wps:spPr>
                        <a:xfrm>
                          <a:off x="5377680" y="0"/>
                          <a:ext cx="586080" cy="54720"/>
                        </a:xfrm>
                        <a:prstGeom prst="rect">
                          <a:avLst/>
                        </a:prstGeom>
                        <a:solidFill>
                          <a:srgbClr val="ededee"/>
                        </a:solidFill>
                        <a:ln w="0">
                          <a:noFill/>
                        </a:ln>
                      </wps:spPr>
                      <wps:style>
                        <a:lnRef idx="0"/>
                        <a:fillRef idx="0"/>
                        <a:effectRef idx="0"/>
                        <a:fontRef idx="minor"/>
                      </wps:style>
                      <wps:bodyPr/>
                    </wps:wsp>
                    <wps:wsp>
                      <wps:cNvSpPr/>
                      <wps:spPr>
                        <a:xfrm>
                          <a:off x="2412360" y="0"/>
                          <a:ext cx="2964240" cy="54720"/>
                        </a:xfrm>
                        <a:prstGeom prst="rect">
                          <a:avLst/>
                        </a:prstGeom>
                        <a:solidFill>
                          <a:srgbClr val="42ba84"/>
                        </a:solidFill>
                        <a:ln w="0">
                          <a:noFill/>
                        </a:ln>
                      </wps:spPr>
                      <wps:style>
                        <a:lnRef idx="0"/>
                        <a:fillRef idx="0"/>
                        <a:effectRef idx="0"/>
                        <a:fontRef idx="minor"/>
                      </wps:style>
                      <wps:bodyPr/>
                    </wps:wsp>
                    <wps:wsp>
                      <wps:cNvSpPr/>
                      <wps:spPr>
                        <a:xfrm>
                          <a:off x="1602720" y="0"/>
                          <a:ext cx="807840" cy="54720"/>
                        </a:xfrm>
                        <a:prstGeom prst="rect">
                          <a:avLst/>
                        </a:prstGeom>
                        <a:solidFill>
                          <a:srgbClr val="f58345"/>
                        </a:solidFill>
                        <a:ln w="0">
                          <a:noFill/>
                        </a:ln>
                      </wps:spPr>
                      <wps:style>
                        <a:lnRef idx="0"/>
                        <a:fillRef idx="0"/>
                        <a:effectRef idx="0"/>
                        <a:fontRef idx="minor"/>
                      </wps:style>
                      <wps:bodyPr/>
                    </wps:wsp>
                    <wps:wsp>
                      <wps:cNvSpPr/>
                      <wps:spPr>
                        <a:xfrm>
                          <a:off x="0" y="0"/>
                          <a:ext cx="1601640" cy="5472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10" style="position:absolute;margin-left:0.05pt;margin-top:0pt;width:595.25pt;height:4.3pt" coordorigin="1,0" coordsize="11905,86">
              <v:rect id="shape_0" path="m0,0l-2147483645,0l-2147483645,-2147483646l0,-2147483646xe" fillcolor="#0074bc" stroked="f" o:allowincell="f" style="position:absolute;left:9395;top:0;width:2510;height:8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470;top:0;width:922;height:85;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800;top:0;width:4667;height:8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25;top:0;width:1271;height:8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21;height:85;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023,515" path="m452,4l410,4l366,7l325,14l256,33l194,62l132,97l78,138l48,172l23,209l7,249l0,291l0,298l2,346l14,387l34,424l62,458l123,498l197,514l269,500l325,454l330,443l206,443l185,443l162,440l143,431l123,419l88,380l72,327l81,274l81,272l116,226l168,200l220,193l874,193l870,173l870,142l886,120l913,104l944,102l978,102l969,95l770,95l759,85l743,76l727,69l711,62l694,53l676,46l658,41l641,35l605,25l568,16l531,11l494,5l452,4xm318,295l217,295l243,295l256,298l281,313l291,330l295,346l295,351l293,385l276,414l247,435l206,443l330,443l341,424l348,391l348,374l348,358l337,325l320,297l318,295xm750,342l598,342l618,342l634,344l653,351l669,357l683,372l699,391l702,398l706,410l709,415l715,419l723,422l746,422l823,422l817,401l798,398l770,383l759,374l750,350l750,342xm874,193l220,193l265,200l307,216l334,233l357,254l378,279l396,305l406,325l415,344l433,383l440,399l468,422l480,422l588,422l586,414l570,398l554,396l507,386l510,342l750,342l752,330l761,318l766,314l777,311l927,311l927,311l946,305l966,298l983,291l1008,272l951,272l909,270l890,267l858,251l846,244l833,230l832,224l837,219l911,219l893,216l876,196l874,193xm807,422l746,422l791,422l807,422xm233,251l206,254l180,263l159,279l145,302l141,320l141,325l141,341l148,360l159,378l168,385l176,389l194,386l199,383l203,365l194,360l180,339l182,320l203,298l217,295l318,295l293,274l263,258l233,251xm750,342l549,342l549,342l598,342l750,342xm927,311l777,311l784,313l800,314l809,316l833,320l849,320l867,320l886,318l907,316l927,311xm1017,267l1011,268l973,272l951,272l1008,272l1017,267xm1018,254l1006,254l1018,254xm911,219l837,219l844,221l846,223l862,233l881,244l902,251l925,254l941,254l957,254l981,254l997,254l1006,254l1018,254l1022,249l1020,244l1020,221l916,221l911,219xm997,254l981,254l994,254l997,254xm978,102l944,102l967,108l985,127l990,145l990,179l974,203l948,219l916,221l1020,221l1018,196l1008,149l985,109l978,102xm960,150l950,150l943,157l936,164l937,177l951,186l959,186l973,177l974,164l967,157l960,150xm777,0l768,5l768,35l770,69l770,95l969,95l944,78l777,0xe" fillcolor="#42ba84" stroked="f" o:allowincell="f" style="position:absolute;margin-left:34.6pt;margin-top:34.2pt;width:28.95pt;height:14.55pt;mso-wrap-style:none;v-text-anchor:middle;mso-position-horizontal-relative:page;mso-position-vertical-relative:page">
          <v:fill o:detectmouseclick="t" type="solid" color2="#bd457b"/>
          <v:stroke color="#3465a4" joinstyle="round" endcap="flat"/>
          <w10:wrap type="none"/>
        </v:shape>
      </w:pict>
      <w:pict>
        <v:shape id="shape_0" coordsize="1655,413" path="m1642,5l1441,5l1409,12l1381,30l1364,56l1359,88l1359,324l1364,356l1381,382l1409,400l1441,407l1642,407l1654,393l1654,361l1642,348l1427,348l1414,338l1414,231l1608,231l1621,219l1621,191l1608,179l1414,179l1414,74l1427,64l1642,64l1654,51l1654,19l1642,5xm929,300l905,324l905,342l915,352l945,378l980,396l1023,408l1072,412l1095,410l1118,408l1138,403l1157,396l1182,387l1201,373l1215,354l1072,354l1049,354l1030,350l1010,345l995,338l982,333l972,324l963,313l951,300l929,300xm1070,0l1046,2l1025,5l1005,11l986,18l968,26l954,37l942,49l931,62l919,79l912,99l912,145l917,163l936,193l952,205l975,214l993,221l1014,228l1037,233l1090,246l1111,251l1129,256l1143,263l1157,272l1166,284l1166,317l1157,331l1123,348l1100,354l1215,354l1228,340l1235,319l1235,272l1229,254l1210,224l1194,212l1173,203l1155,196l1134,191l1111,184l1058,173l1035,168l1018,161l1003,154l989,145l980,131l980,99l989,84l1019,64l1042,58l1213,58l1199,42l1183,30l1166,21l1145,12l1122,5l1097,2l1070,0xm1213,58l1070,58l1092,58l1109,62l1125,67l1139,72l1148,79l1157,86l1176,110l1198,112l1224,90l1224,69l1213,58xm25,300l0,324l0,342l11,352l41,378l76,396l118,408l168,412l191,410l213,408l233,403l252,398l276,387l294,373l310,354l168,354l145,354l125,350l106,345l90,340l78,333l67,324l46,300l25,300xm166,2l141,2l120,5l101,11l81,18l64,26l49,37l37,49l26,62l12,79l7,99l7,145l12,163l32,193l48,205l71,214l88,221l109,228l132,235l185,246l206,251l224,258l238,263l252,272l261,284l261,317l252,331l219,348l196,354l310,354l322,340l329,319l329,272l324,254l304,224l288,212l268,205l251,196l229,191l206,184l153,173l131,168l113,161l99,154l85,145l76,131l76,99l85,84l115,64l138,58l308,58l294,42l278,30l261,21l240,12l217,5l192,2l166,2xm308,58l166,58l185,60l205,62l221,67l235,72l243,79l252,86l259,97l272,110l292,112l318,90l318,69l308,58xm504,0l467,0l451,16l451,253l455,290l462,322l476,347l494,370l518,389l547,401l580,408l619,412l656,408l690,401l718,389l743,370l755,354l619,354l594,352l573,347l557,340l543,329l533,313l526,295l520,272l518,244l518,16l504,0xm769,0l734,0l718,16l718,244l716,272l713,295l704,313l693,329l679,340l663,347l642,352l619,354l755,354l760,347l774,322l781,290l785,253l785,16l769,0xe" fillcolor="#003a36" stroked="f" o:allowincell="f" style="position:absolute;margin-left:68.7pt;margin-top:34.6pt;width:46.85pt;height:11.65pt;mso-wrap-style:none;v-text-anchor:middle;mso-position-horizontal-relative:page;mso-position-vertical-relative:page">
          <v:fill o:detectmouseclick="t" type="solid" color2="#ffc5c9"/>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4">
              <wp:simplePos x="0" y="0"/>
              <wp:positionH relativeFrom="page">
                <wp:posOffset>5689600</wp:posOffset>
              </wp:positionH>
              <wp:positionV relativeFrom="page">
                <wp:posOffset>421005</wp:posOffset>
              </wp:positionV>
              <wp:extent cx="1450975" cy="233680"/>
              <wp:effectExtent l="0" t="0" r="0" b="0"/>
              <wp:wrapNone/>
              <wp:docPr id="29" name="Image15"/>
              <a:graphic xmlns:a="http://schemas.openxmlformats.org/drawingml/2006/main">
                <a:graphicData uri="http://schemas.microsoft.com/office/word/2010/wordprocessingShape">
                  <wps:wsp>
                    <wps:cNvSpPr/>
                    <wps:spPr>
                      <a:xfrm>
                        <a:off x="0" y="0"/>
                        <a:ext cx="1450800" cy="233640"/>
                      </a:xfrm>
                      <a:prstGeom prst="rect">
                        <a:avLst/>
                      </a:prstGeom>
                      <a:noFill/>
                      <a:ln w="0">
                        <a:noFill/>
                      </a:ln>
                    </wps:spPr>
                    <wps:style>
                      <a:lnRef idx="0"/>
                      <a:fillRef idx="0"/>
                      <a:effectRef idx="0"/>
                      <a:fontRef idx="minor"/>
                    </wps:style>
                    <wps:txb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448pt;margin-top:33.15pt;width:114.2pt;height:18.35pt;mso-wrap-style:square;v-text-anchor:top;mso-position-horizontal-relative:page;mso-position-vertical-relative:page">
              <v:fill o:detectmouseclick="t" on="false"/>
              <v:stroke color="#3465a4" joinstyle="round" endcap="flat"/>
              <v:textbo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v:textbox>
              <w10:wrap type="none"/>
            </v:rect>
          </w:pict>
        </mc:Fallback>
      </mc:AlternateContent>
      <mc:AlternateContent>
        <mc:Choice Requires="wpg">
          <w:drawing>
            <wp:anchor behindDoc="1" distT="0" distB="0" distL="0" distR="0" simplePos="0" locked="0" layoutInCell="0" allowOverlap="1" relativeHeight="21">
              <wp:simplePos x="0" y="0"/>
              <wp:positionH relativeFrom="page">
                <wp:posOffset>635</wp:posOffset>
              </wp:positionH>
              <wp:positionV relativeFrom="page">
                <wp:posOffset>0</wp:posOffset>
              </wp:positionV>
              <wp:extent cx="7559675" cy="54610"/>
              <wp:effectExtent l="0" t="0" r="0" b="0"/>
              <wp:wrapNone/>
              <wp:docPr id="31" name="Image14"/>
              <a:graphic xmlns:a="http://schemas.openxmlformats.org/drawingml/2006/main">
                <a:graphicData uri="http://schemas.microsoft.com/office/word/2010/wordprocessingGroup">
                  <wpg:wgp>
                    <wpg:cNvGrpSpPr/>
                    <wpg:grpSpPr>
                      <a:xfrm>
                        <a:off x="0" y="0"/>
                        <a:ext cx="7559640" cy="54720"/>
                        <a:chOff x="0" y="0"/>
                        <a:chExt cx="7559640" cy="54720"/>
                      </a:xfrm>
                    </wpg:grpSpPr>
                    <wps:wsp>
                      <wps:cNvSpPr/>
                      <wps:spPr>
                        <a:xfrm>
                          <a:off x="5965200" y="0"/>
                          <a:ext cx="1594440" cy="54720"/>
                        </a:xfrm>
                        <a:prstGeom prst="rect">
                          <a:avLst/>
                        </a:prstGeom>
                        <a:solidFill>
                          <a:srgbClr val="0074bc"/>
                        </a:solidFill>
                        <a:ln w="0">
                          <a:noFill/>
                        </a:ln>
                      </wps:spPr>
                      <wps:style>
                        <a:lnRef idx="0"/>
                        <a:fillRef idx="0"/>
                        <a:effectRef idx="0"/>
                        <a:fontRef idx="minor"/>
                      </wps:style>
                      <wps:bodyPr/>
                    </wps:wsp>
                    <wps:wsp>
                      <wps:cNvSpPr/>
                      <wps:spPr>
                        <a:xfrm>
                          <a:off x="5377680" y="0"/>
                          <a:ext cx="586080" cy="54720"/>
                        </a:xfrm>
                        <a:prstGeom prst="rect">
                          <a:avLst/>
                        </a:prstGeom>
                        <a:solidFill>
                          <a:srgbClr val="ededee"/>
                        </a:solidFill>
                        <a:ln w="0">
                          <a:noFill/>
                        </a:ln>
                      </wps:spPr>
                      <wps:style>
                        <a:lnRef idx="0"/>
                        <a:fillRef idx="0"/>
                        <a:effectRef idx="0"/>
                        <a:fontRef idx="minor"/>
                      </wps:style>
                      <wps:bodyPr/>
                    </wps:wsp>
                    <wps:wsp>
                      <wps:cNvSpPr/>
                      <wps:spPr>
                        <a:xfrm>
                          <a:off x="2412360" y="0"/>
                          <a:ext cx="2964240" cy="54720"/>
                        </a:xfrm>
                        <a:prstGeom prst="rect">
                          <a:avLst/>
                        </a:prstGeom>
                        <a:solidFill>
                          <a:srgbClr val="42ba84"/>
                        </a:solidFill>
                        <a:ln w="0">
                          <a:noFill/>
                        </a:ln>
                      </wps:spPr>
                      <wps:style>
                        <a:lnRef idx="0"/>
                        <a:fillRef idx="0"/>
                        <a:effectRef idx="0"/>
                        <a:fontRef idx="minor"/>
                      </wps:style>
                      <wps:bodyPr/>
                    </wps:wsp>
                    <wps:wsp>
                      <wps:cNvSpPr/>
                      <wps:spPr>
                        <a:xfrm>
                          <a:off x="1602720" y="0"/>
                          <a:ext cx="807840" cy="54720"/>
                        </a:xfrm>
                        <a:prstGeom prst="rect">
                          <a:avLst/>
                        </a:prstGeom>
                        <a:solidFill>
                          <a:srgbClr val="f58345"/>
                        </a:solidFill>
                        <a:ln w="0">
                          <a:noFill/>
                        </a:ln>
                      </wps:spPr>
                      <wps:style>
                        <a:lnRef idx="0"/>
                        <a:fillRef idx="0"/>
                        <a:effectRef idx="0"/>
                        <a:fontRef idx="minor"/>
                      </wps:style>
                      <wps:bodyPr/>
                    </wps:wsp>
                    <wps:wsp>
                      <wps:cNvSpPr/>
                      <wps:spPr>
                        <a:xfrm>
                          <a:off x="0" y="0"/>
                          <a:ext cx="1601640" cy="5472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14" style="position:absolute;margin-left:0.05pt;margin-top:0pt;width:595.25pt;height:4.3pt" coordorigin="1,0" coordsize="11905,86">
              <v:rect id="shape_0" path="m0,0l-2147483645,0l-2147483645,-2147483646l0,-2147483646xe" fillcolor="#0074bc" stroked="f" o:allowincell="f" style="position:absolute;left:9395;top:0;width:2510;height:8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470;top:0;width:922;height:85;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800;top:0;width:4667;height:8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25;top:0;width:1271;height:8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21;height:85;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023,515" path="m452,4l410,4l366,7l325,14l256,33l194,62l132,97l78,138l48,172l23,209l7,249l0,291l0,298l2,346l14,387l34,424l62,458l123,498l197,514l269,500l325,454l330,443l206,443l185,443l162,440l143,431l123,419l88,380l72,327l81,274l81,272l116,226l168,200l220,193l874,193l870,173l870,142l886,120l913,104l944,102l978,102l969,95l770,95l759,85l743,76l727,69l711,62l694,53l676,46l658,41l641,35l605,25l568,16l531,11l494,5l452,4xm318,295l217,295l243,295l256,298l281,313l291,330l295,346l295,351l293,385l276,414l247,435l206,443l330,443l341,424l348,391l348,374l348,358l337,325l320,297l318,295xm750,342l598,342l618,342l634,344l653,351l669,357l683,372l699,391l702,398l706,410l709,415l715,419l723,422l746,422l823,422l817,401l798,398l770,383l759,374l750,350l750,342xm874,193l220,193l265,200l307,216l334,233l357,254l378,279l396,305l406,325l415,344l433,383l440,399l468,422l480,422l588,422l586,414l570,398l554,396l507,386l510,342l750,342l752,330l761,318l766,314l777,311l927,311l927,311l946,305l966,298l983,291l1008,272l951,272l909,270l890,267l858,251l846,244l833,230l832,224l837,219l911,219l893,216l876,196l874,193xm807,422l746,422l791,422l807,422xm233,251l206,254l180,263l159,279l145,302l141,320l141,325l141,341l148,360l159,378l168,385l176,389l194,386l199,383l203,365l194,360l180,339l182,320l203,298l217,295l318,295l293,274l263,258l233,251xm750,342l549,342l549,342l598,342l750,342xm927,311l777,311l784,313l800,314l809,316l833,320l849,320l867,320l886,318l907,316l927,311xm1017,267l1011,268l973,272l951,272l1008,272l1017,267xm1018,254l1006,254l1018,254xm911,219l837,219l844,221l846,223l862,233l881,244l902,251l925,254l941,254l957,254l981,254l997,254l1006,254l1018,254l1022,249l1020,244l1020,221l916,221l911,219xm997,254l981,254l994,254l997,254xm978,102l944,102l967,108l985,127l990,145l990,179l974,203l948,219l916,221l1020,221l1018,196l1008,149l985,109l978,102xm960,150l950,150l943,157l936,164l937,177l951,186l959,186l973,177l974,164l967,157l960,150xm777,0l768,5l768,35l770,69l770,95l969,95l944,78l777,0xe" fillcolor="#42ba84" stroked="f" o:allowincell="f" style="position:absolute;margin-left:34.6pt;margin-top:34.2pt;width:28.95pt;height:14.55pt;mso-wrap-style:none;v-text-anchor:middle;mso-position-horizontal-relative:page;mso-position-vertical-relative:page">
          <v:fill o:detectmouseclick="t" type="solid" color2="#bd457b"/>
          <v:stroke color="#3465a4" joinstyle="round" endcap="flat"/>
          <w10:wrap type="none"/>
        </v:shape>
      </w:pict>
      <w:pict>
        <v:shape id="shape_0" coordsize="1655,413" path="m1642,5l1441,5l1409,12l1381,30l1364,56l1359,88l1359,324l1364,356l1381,382l1409,400l1441,407l1642,407l1654,393l1654,361l1642,348l1427,348l1414,338l1414,231l1608,231l1621,219l1621,191l1608,179l1414,179l1414,74l1427,64l1642,64l1654,51l1654,19l1642,5xm929,300l905,324l905,342l915,352l945,378l980,396l1023,408l1072,412l1095,410l1118,408l1138,403l1157,396l1182,387l1201,373l1215,354l1072,354l1049,354l1030,350l1010,345l995,338l982,333l972,324l963,313l951,300l929,300xm1070,0l1046,2l1025,5l1005,11l986,18l968,26l954,37l942,49l931,62l919,79l912,99l912,145l917,163l936,193l952,205l975,214l993,221l1014,228l1037,233l1090,246l1111,251l1129,256l1143,263l1157,272l1166,284l1166,317l1157,331l1123,348l1100,354l1215,354l1228,340l1235,319l1235,272l1229,254l1210,224l1194,212l1173,203l1155,196l1134,191l1111,184l1058,173l1035,168l1018,161l1003,154l989,145l980,131l980,99l989,84l1019,64l1042,58l1213,58l1199,42l1183,30l1166,21l1145,12l1122,5l1097,2l1070,0xm1213,58l1070,58l1092,58l1109,62l1125,67l1139,72l1148,79l1157,86l1176,110l1198,112l1224,90l1224,69l1213,58xm25,300l0,324l0,342l11,352l41,378l76,396l118,408l168,412l191,410l213,408l233,403l252,398l276,387l294,373l310,354l168,354l145,354l125,350l106,345l90,340l78,333l67,324l46,300l25,300xm166,2l141,2l120,5l101,11l81,18l64,26l49,37l37,49l26,62l12,79l7,99l7,145l12,163l32,193l48,205l71,214l88,221l109,228l132,235l185,246l206,251l224,258l238,263l252,272l261,284l261,317l252,331l219,348l196,354l310,354l322,340l329,319l329,272l324,254l304,224l288,212l268,205l251,196l229,191l206,184l153,173l131,168l113,161l99,154l85,145l76,131l76,99l85,84l115,64l138,58l308,58l294,42l278,30l261,21l240,12l217,5l192,2l166,2xm308,58l166,58l185,60l205,62l221,67l235,72l243,79l252,86l259,97l272,110l292,112l318,90l318,69l308,58xm504,0l467,0l451,16l451,253l455,290l462,322l476,347l494,370l518,389l547,401l580,408l619,412l656,408l690,401l718,389l743,370l755,354l619,354l594,352l573,347l557,340l543,329l533,313l526,295l520,272l518,244l518,16l504,0xm769,0l734,0l718,16l718,244l716,272l713,295l704,313l693,329l679,340l663,347l642,352l619,354l755,354l760,347l774,322l781,290l785,253l785,16l769,0xe" fillcolor="#003a36" stroked="f" o:allowincell="f" style="position:absolute;margin-left:68.7pt;margin-top:34.6pt;width:46.85pt;height:11.65pt;mso-wrap-style:none;v-text-anchor:middle;mso-position-horizontal-relative:page;mso-position-vertical-relative:page">
          <v:fill o:detectmouseclick="t" type="solid" color2="#ffc5c9"/>
          <v:stroke color="#3465a4" joinstyle="round" endcap="flat"/>
          <w10:wrap type="none"/>
        </v:shape>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635" distR="0" simplePos="0" locked="0" layoutInCell="0" allowOverlap="1" relativeHeight="10">
              <wp:simplePos x="0" y="0"/>
              <wp:positionH relativeFrom="page">
                <wp:posOffset>5689600</wp:posOffset>
              </wp:positionH>
              <wp:positionV relativeFrom="page">
                <wp:posOffset>421005</wp:posOffset>
              </wp:positionV>
              <wp:extent cx="1450975" cy="233680"/>
              <wp:effectExtent l="635" t="0" r="0" b="0"/>
              <wp:wrapNone/>
              <wp:docPr id="38" name="Image18"/>
              <a:graphic xmlns:a="http://schemas.openxmlformats.org/drawingml/2006/main">
                <a:graphicData uri="http://schemas.microsoft.com/office/word/2010/wordprocessingShape">
                  <wps:wsp>
                    <wps:cNvSpPr/>
                    <wps:spPr>
                      <a:xfrm>
                        <a:off x="0" y="0"/>
                        <a:ext cx="1450800" cy="233640"/>
                      </a:xfrm>
                      <a:prstGeom prst="rect">
                        <a:avLst/>
                      </a:prstGeom>
                      <a:noFill/>
                      <a:ln w="0">
                        <a:noFill/>
                      </a:ln>
                    </wps:spPr>
                    <wps:style>
                      <a:lnRef idx="0"/>
                      <a:fillRef idx="0"/>
                      <a:effectRef idx="0"/>
                      <a:fontRef idx="minor"/>
                    </wps:style>
                    <wps:txb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448pt;margin-top:33.15pt;width:114.2pt;height:18.35pt;mso-wrap-style:square;v-text-anchor:top;mso-position-horizontal-relative:page;mso-position-vertical-relative:page">
              <v:fill o:detectmouseclick="t" on="false"/>
              <v:stroke color="#3465a4" joinstyle="round" endcap="flat"/>
              <v:textbox>
                <w:txbxContent>
                  <w:p>
                    <w:pPr>
                      <w:pStyle w:val="FrameContents"/>
                      <w:spacing w:lineRule="exact" w:line="330" w:before="0" w:after="0"/>
                      <w:ind w:left="20" w:right="0" w:hanging="0"/>
                      <w:jc w:val="left"/>
                      <w:rPr>
                        <w:sz w:val="32"/>
                      </w:rPr>
                    </w:pPr>
                    <w:r>
                      <w:rPr>
                        <w:color w:val="003A36"/>
                        <w:w w:val="105"/>
                        <w:sz w:val="32"/>
                      </w:rPr>
                      <w:t>Solution</w:t>
                    </w:r>
                    <w:r>
                      <w:rPr>
                        <w:color w:val="003A36"/>
                        <w:spacing w:val="23"/>
                        <w:w w:val="110"/>
                        <w:sz w:val="32"/>
                      </w:rPr>
                      <w:t xml:space="preserve"> </w:t>
                    </w:r>
                    <w:r>
                      <w:rPr>
                        <w:color w:val="003A36"/>
                        <w:spacing w:val="-4"/>
                        <w:w w:val="110"/>
                        <w:sz w:val="32"/>
                      </w:rPr>
                      <w:t>Sheet</w:t>
                    </w:r>
                  </w:p>
                </w:txbxContent>
              </v:textbox>
              <w10:wrap type="none"/>
            </v:rect>
          </w:pict>
        </mc:Fallback>
      </mc:AlternateContent>
      <mc:AlternateContent>
        <mc:Choice Requires="wpg">
          <w:drawing>
            <wp:anchor behindDoc="1" distT="0" distB="0" distL="0" distR="0" simplePos="0" locked="0" layoutInCell="0" allowOverlap="1" relativeHeight="26">
              <wp:simplePos x="0" y="0"/>
              <wp:positionH relativeFrom="page">
                <wp:posOffset>635</wp:posOffset>
              </wp:positionH>
              <wp:positionV relativeFrom="page">
                <wp:posOffset>0</wp:posOffset>
              </wp:positionV>
              <wp:extent cx="7559675" cy="54610"/>
              <wp:effectExtent l="0" t="0" r="0" b="0"/>
              <wp:wrapNone/>
              <wp:docPr id="40" name="Image19"/>
              <a:graphic xmlns:a="http://schemas.openxmlformats.org/drawingml/2006/main">
                <a:graphicData uri="http://schemas.microsoft.com/office/word/2010/wordprocessingGroup">
                  <wpg:wgp>
                    <wpg:cNvGrpSpPr/>
                    <wpg:grpSpPr>
                      <a:xfrm>
                        <a:off x="0" y="0"/>
                        <a:ext cx="7559640" cy="54720"/>
                        <a:chOff x="0" y="0"/>
                        <a:chExt cx="7559640" cy="54720"/>
                      </a:xfrm>
                    </wpg:grpSpPr>
                    <wps:wsp>
                      <wps:cNvSpPr/>
                      <wps:spPr>
                        <a:xfrm>
                          <a:off x="5965200" y="0"/>
                          <a:ext cx="1594440" cy="54720"/>
                        </a:xfrm>
                        <a:prstGeom prst="rect">
                          <a:avLst/>
                        </a:prstGeom>
                        <a:solidFill>
                          <a:srgbClr val="0074bc"/>
                        </a:solidFill>
                        <a:ln w="0">
                          <a:noFill/>
                        </a:ln>
                      </wps:spPr>
                      <wps:style>
                        <a:lnRef idx="0"/>
                        <a:fillRef idx="0"/>
                        <a:effectRef idx="0"/>
                        <a:fontRef idx="minor"/>
                      </wps:style>
                      <wps:bodyPr/>
                    </wps:wsp>
                    <wps:wsp>
                      <wps:cNvSpPr/>
                      <wps:spPr>
                        <a:xfrm>
                          <a:off x="5377680" y="0"/>
                          <a:ext cx="586080" cy="54720"/>
                        </a:xfrm>
                        <a:prstGeom prst="rect">
                          <a:avLst/>
                        </a:prstGeom>
                        <a:solidFill>
                          <a:srgbClr val="ededee"/>
                        </a:solidFill>
                        <a:ln w="0">
                          <a:noFill/>
                        </a:ln>
                      </wps:spPr>
                      <wps:style>
                        <a:lnRef idx="0"/>
                        <a:fillRef idx="0"/>
                        <a:effectRef idx="0"/>
                        <a:fontRef idx="minor"/>
                      </wps:style>
                      <wps:bodyPr/>
                    </wps:wsp>
                    <wps:wsp>
                      <wps:cNvSpPr/>
                      <wps:spPr>
                        <a:xfrm>
                          <a:off x="2412360" y="0"/>
                          <a:ext cx="2964240" cy="54720"/>
                        </a:xfrm>
                        <a:prstGeom prst="rect">
                          <a:avLst/>
                        </a:prstGeom>
                        <a:solidFill>
                          <a:srgbClr val="42ba84"/>
                        </a:solidFill>
                        <a:ln w="0">
                          <a:noFill/>
                        </a:ln>
                      </wps:spPr>
                      <wps:style>
                        <a:lnRef idx="0"/>
                        <a:fillRef idx="0"/>
                        <a:effectRef idx="0"/>
                        <a:fontRef idx="minor"/>
                      </wps:style>
                      <wps:bodyPr/>
                    </wps:wsp>
                    <wps:wsp>
                      <wps:cNvSpPr/>
                      <wps:spPr>
                        <a:xfrm>
                          <a:off x="1602720" y="0"/>
                          <a:ext cx="807840" cy="54720"/>
                        </a:xfrm>
                        <a:prstGeom prst="rect">
                          <a:avLst/>
                        </a:prstGeom>
                        <a:solidFill>
                          <a:srgbClr val="f58345"/>
                        </a:solidFill>
                        <a:ln w="0">
                          <a:noFill/>
                        </a:ln>
                      </wps:spPr>
                      <wps:style>
                        <a:lnRef idx="0"/>
                        <a:fillRef idx="0"/>
                        <a:effectRef idx="0"/>
                        <a:fontRef idx="minor"/>
                      </wps:style>
                      <wps:bodyPr/>
                    </wps:wsp>
                    <wps:wsp>
                      <wps:cNvSpPr/>
                      <wps:spPr>
                        <a:xfrm>
                          <a:off x="0" y="0"/>
                          <a:ext cx="1601640" cy="5472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19" style="position:absolute;margin-left:0.05pt;margin-top:0pt;width:595.25pt;height:4.3pt" coordorigin="1,0" coordsize="11905,86">
              <v:rect id="shape_0" path="m0,0l-2147483645,0l-2147483645,-2147483646l0,-2147483646xe" fillcolor="#0074bc" stroked="f" o:allowincell="f" style="position:absolute;left:9395;top:0;width:2510;height:8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470;top:0;width:922;height:85;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800;top:0;width:4667;height:8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25;top:0;width:1271;height:8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21;height:85;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023,515" path="m452,4l410,4l366,7l325,14l256,33l194,62l132,97l78,138l48,172l23,209l7,249l0,291l0,298l2,346l14,387l34,424l62,458l123,498l197,514l269,500l325,454l330,443l206,443l185,443l162,440l143,431l123,419l88,380l72,327l81,274l81,272l116,226l168,200l220,193l874,193l870,173l870,142l886,120l913,104l944,102l978,102l969,95l770,95l759,85l743,76l727,69l711,62l694,53l676,46l658,41l641,35l605,25l568,16l531,11l494,5l452,4xm318,295l217,295l243,295l256,298l281,313l291,330l295,346l295,351l293,385l276,414l247,435l206,443l330,443l341,424l348,391l348,374l348,358l337,325l320,297l318,295xm750,342l598,342l618,342l634,344l653,351l669,357l683,372l699,391l702,398l706,410l709,415l715,419l723,422l746,422l823,422l817,401l798,398l770,383l759,374l750,350l750,342xm874,193l220,193l265,200l307,216l334,233l357,254l378,279l396,305l406,325l415,344l433,383l440,399l468,422l480,422l588,422l586,414l570,398l554,396l507,386l510,342l750,342l752,330l761,318l766,314l777,311l927,311l927,311l946,305l966,298l983,291l1008,272l951,272l909,270l890,267l858,251l846,244l833,230l832,224l837,219l911,219l893,216l876,196l874,193xm807,422l746,422l791,422l807,422xm233,251l206,254l180,263l159,279l145,302l141,320l141,325l141,341l148,360l159,378l168,385l176,389l194,386l199,383l203,365l194,360l180,339l182,320l203,298l217,295l318,295l293,274l263,258l233,251xm750,342l549,342l549,342l598,342l750,342xm927,311l777,311l784,313l800,314l809,316l833,320l849,320l867,320l886,318l907,316l927,311xm1017,267l1011,268l973,272l951,272l1008,272l1017,267xm1018,254l1006,254l1018,254xm911,219l837,219l844,221l846,223l862,233l881,244l902,251l925,254l941,254l957,254l981,254l997,254l1006,254l1018,254l1022,249l1020,244l1020,221l916,221l911,219xm997,254l981,254l994,254l997,254xm978,102l944,102l967,108l985,127l990,145l990,179l974,203l948,219l916,221l1020,221l1018,196l1008,149l985,109l978,102xm960,150l950,150l943,157l936,164l937,177l951,186l959,186l973,177l974,164l967,157l960,150xm777,0l768,5l768,35l770,69l770,95l969,95l944,78l777,0xe" fillcolor="#42ba84" stroked="f" o:allowincell="f" style="position:absolute;margin-left:34.6pt;margin-top:34.2pt;width:28.95pt;height:14.55pt;mso-wrap-style:none;v-text-anchor:middle;mso-position-horizontal-relative:page;mso-position-vertical-relative:page">
          <v:fill o:detectmouseclick="t" type="solid" color2="#bd457b"/>
          <v:stroke color="#3465a4" joinstyle="round" endcap="flat"/>
          <w10:wrap type="none"/>
        </v:shape>
      </w:pict>
      <w:pict>
        <v:shape id="shape_0" coordsize="1655,413" path="m1642,5l1441,5l1409,12l1381,30l1364,56l1359,88l1359,324l1364,356l1381,382l1409,400l1441,407l1642,407l1654,393l1654,361l1642,348l1427,348l1414,338l1414,231l1608,231l1621,219l1621,191l1608,179l1414,179l1414,74l1427,64l1642,64l1654,51l1654,19l1642,5xm929,300l905,324l905,342l915,352l945,378l980,396l1023,408l1072,412l1095,410l1118,408l1138,403l1157,396l1182,387l1201,373l1215,354l1072,354l1049,354l1030,350l1010,345l995,338l982,333l972,324l963,313l951,300l929,300xm1070,0l1046,2l1025,5l1005,11l986,18l968,26l954,37l942,49l931,62l919,79l912,99l912,145l917,163l936,193l952,205l975,214l993,221l1014,228l1037,233l1090,246l1111,251l1129,256l1143,263l1157,272l1166,284l1166,317l1157,331l1123,348l1100,354l1215,354l1228,340l1235,319l1235,272l1229,254l1210,224l1194,212l1173,203l1155,196l1134,191l1111,184l1058,173l1035,168l1018,161l1003,154l989,145l980,131l980,99l989,84l1019,64l1042,58l1213,58l1199,42l1183,30l1166,21l1145,12l1122,5l1097,2l1070,0xm1213,58l1070,58l1092,58l1109,62l1125,67l1139,72l1148,79l1157,86l1176,110l1198,112l1224,90l1224,69l1213,58xm25,300l0,324l0,342l11,352l41,378l76,396l118,408l168,412l191,410l213,408l233,403l252,398l276,387l294,373l310,354l168,354l145,354l125,350l106,345l90,340l78,333l67,324l46,300l25,300xm166,2l141,2l120,5l101,11l81,18l64,26l49,37l37,49l26,62l12,79l7,99l7,145l12,163l32,193l48,205l71,214l88,221l109,228l132,235l185,246l206,251l224,258l238,263l252,272l261,284l261,317l252,331l219,348l196,354l310,354l322,340l329,319l329,272l324,254l304,224l288,212l268,205l251,196l229,191l206,184l153,173l131,168l113,161l99,154l85,145l76,131l76,99l85,84l115,64l138,58l308,58l294,42l278,30l261,21l240,12l217,5l192,2l166,2xm308,58l166,58l185,60l205,62l221,67l235,72l243,79l252,86l259,97l272,110l292,112l318,90l318,69l308,58xm504,0l467,0l451,16l451,253l455,290l462,322l476,347l494,370l518,389l547,401l580,408l619,412l656,408l690,401l718,389l743,370l755,354l619,354l594,352l573,347l557,340l543,329l533,313l526,295l520,272l518,244l518,16l504,0xm769,0l734,0l718,16l718,244l716,272l713,295l704,313l693,329l679,340l663,347l642,352l619,354l755,354l760,347l774,322l781,290l785,253l785,16l769,0xe" fillcolor="#003a36" stroked="f" o:allowincell="f" style="position:absolute;margin-left:68.7pt;margin-top:34.6pt;width:46.85pt;height:11.65pt;mso-wrap-style:none;v-text-anchor:middle;mso-position-horizontal-relative:page;mso-position-vertical-relative:page">
          <v:fill o:detectmouseclick="t" type="solid" color2="#ffc5c9"/>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63" w:hanging="284"/>
      </w:pPr>
      <w:rPr>
        <w:rFonts w:ascii="Arial" w:hAnsi="Arial" w:cs="Arial" w:hint="default"/>
        <w:w w:val="117"/>
        <w:lang w:val="en-US" w:eastAsia="en-US" w:bidi="ar-SA"/>
      </w:rPr>
    </w:lvl>
    <w:lvl w:ilvl="1">
      <w:start w:val="0"/>
      <w:numFmt w:val="bullet"/>
      <w:lvlText w:val=""/>
      <w:lvlJc w:val="left"/>
      <w:pPr>
        <w:tabs>
          <w:tab w:val="num" w:pos="0"/>
        </w:tabs>
        <w:ind w:left="1603" w:hanging="284"/>
      </w:pPr>
      <w:rPr>
        <w:rFonts w:ascii="Symbol" w:hAnsi="Symbol" w:cs="Symbol" w:hint="default"/>
        <w:lang w:val="en-US" w:eastAsia="en-US" w:bidi="ar-SA"/>
      </w:rPr>
    </w:lvl>
    <w:lvl w:ilvl="2">
      <w:start w:val="0"/>
      <w:numFmt w:val="bullet"/>
      <w:lvlText w:val=""/>
      <w:lvlJc w:val="left"/>
      <w:pPr>
        <w:tabs>
          <w:tab w:val="num" w:pos="0"/>
        </w:tabs>
        <w:ind w:left="2246" w:hanging="284"/>
      </w:pPr>
      <w:rPr>
        <w:rFonts w:ascii="Symbol" w:hAnsi="Symbol" w:cs="Symbol" w:hint="default"/>
        <w:lang w:val="en-US" w:eastAsia="en-US" w:bidi="ar-SA"/>
      </w:rPr>
    </w:lvl>
    <w:lvl w:ilvl="3">
      <w:start w:val="0"/>
      <w:numFmt w:val="bullet"/>
      <w:lvlText w:val=""/>
      <w:lvlJc w:val="left"/>
      <w:pPr>
        <w:tabs>
          <w:tab w:val="num" w:pos="0"/>
        </w:tabs>
        <w:ind w:left="2890" w:hanging="284"/>
      </w:pPr>
      <w:rPr>
        <w:rFonts w:ascii="Symbol" w:hAnsi="Symbol" w:cs="Symbol" w:hint="default"/>
        <w:lang w:val="en-US" w:eastAsia="en-US" w:bidi="ar-SA"/>
      </w:rPr>
    </w:lvl>
    <w:lvl w:ilvl="4">
      <w:start w:val="0"/>
      <w:numFmt w:val="bullet"/>
      <w:lvlText w:val=""/>
      <w:lvlJc w:val="left"/>
      <w:pPr>
        <w:tabs>
          <w:tab w:val="num" w:pos="0"/>
        </w:tabs>
        <w:ind w:left="3533" w:hanging="284"/>
      </w:pPr>
      <w:rPr>
        <w:rFonts w:ascii="Symbol" w:hAnsi="Symbol" w:cs="Symbol" w:hint="default"/>
        <w:lang w:val="en-US" w:eastAsia="en-US" w:bidi="ar-SA"/>
      </w:rPr>
    </w:lvl>
    <w:lvl w:ilvl="5">
      <w:start w:val="0"/>
      <w:numFmt w:val="bullet"/>
      <w:lvlText w:val=""/>
      <w:lvlJc w:val="left"/>
      <w:pPr>
        <w:tabs>
          <w:tab w:val="num" w:pos="0"/>
        </w:tabs>
        <w:ind w:left="4176" w:hanging="284"/>
      </w:pPr>
      <w:rPr>
        <w:rFonts w:ascii="Symbol" w:hAnsi="Symbol" w:cs="Symbol" w:hint="default"/>
        <w:lang w:val="en-US" w:eastAsia="en-US" w:bidi="ar-SA"/>
      </w:rPr>
    </w:lvl>
    <w:lvl w:ilvl="6">
      <w:start w:val="0"/>
      <w:numFmt w:val="bullet"/>
      <w:lvlText w:val=""/>
      <w:lvlJc w:val="left"/>
      <w:pPr>
        <w:tabs>
          <w:tab w:val="num" w:pos="0"/>
        </w:tabs>
        <w:ind w:left="4820" w:hanging="284"/>
      </w:pPr>
      <w:rPr>
        <w:rFonts w:ascii="Symbol" w:hAnsi="Symbol" w:cs="Symbol" w:hint="default"/>
        <w:lang w:val="en-US" w:eastAsia="en-US" w:bidi="ar-SA"/>
      </w:rPr>
    </w:lvl>
    <w:lvl w:ilvl="7">
      <w:start w:val="0"/>
      <w:numFmt w:val="bullet"/>
      <w:lvlText w:val=""/>
      <w:lvlJc w:val="left"/>
      <w:pPr>
        <w:tabs>
          <w:tab w:val="num" w:pos="0"/>
        </w:tabs>
        <w:ind w:left="5463" w:hanging="284"/>
      </w:pPr>
      <w:rPr>
        <w:rFonts w:ascii="Symbol" w:hAnsi="Symbol" w:cs="Symbol" w:hint="default"/>
        <w:lang w:val="en-US" w:eastAsia="en-US" w:bidi="ar-SA"/>
      </w:rPr>
    </w:lvl>
    <w:lvl w:ilvl="8">
      <w:start w:val="0"/>
      <w:numFmt w:val="bullet"/>
      <w:lvlText w:val=""/>
      <w:lvlJc w:val="left"/>
      <w:pPr>
        <w:tabs>
          <w:tab w:val="num" w:pos="0"/>
        </w:tabs>
        <w:ind w:left="6106" w:hanging="284"/>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680" w:right="0" w:hanging="0"/>
      <w:outlineLvl w:val="1"/>
    </w:pPr>
    <w:rPr>
      <w:rFonts w:ascii="Arial" w:hAnsi="Arial" w:eastAsia="Arial" w:cs="Arial"/>
      <w:sz w:val="32"/>
      <w:szCs w:val="3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Arial" w:hAnsi="Arial" w:eastAsia="Arial" w:cs="Arial"/>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uiPriority w:val="1"/>
    <w:qFormat/>
    <w:pPr>
      <w:ind w:left="680" w:right="763" w:hanging="0"/>
    </w:pPr>
    <w:rPr>
      <w:rFonts w:ascii="Arial" w:hAnsi="Arial" w:eastAsia="Arial" w:cs="Arial"/>
      <w:sz w:val="64"/>
      <w:szCs w:val="64"/>
      <w:lang w:val="en-US" w:eastAsia="en-US" w:bidi="ar-SA"/>
    </w:rPr>
  </w:style>
  <w:style w:type="paragraph" w:styleId="ListParagraph">
    <w:name w:val="List Paragraph"/>
    <w:basedOn w:val="Normal"/>
    <w:uiPriority w:val="1"/>
    <w:qFormat/>
    <w:pPr>
      <w:spacing w:before="1" w:after="0"/>
      <w:ind w:left="963" w:right="0" w:hanging="284"/>
    </w:pPr>
    <w:rPr>
      <w:rFonts w:ascii="Arial" w:hAnsi="Arial" w:eastAsia="Arial" w:cs="Arial"/>
      <w:u w:val="single" w:color="000000"/>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s://more.suse.com/Edge-Telco-Vision-Paper.html" TargetMode="External"/><Relationship Id="rId15" Type="http://schemas.openxmlformats.org/officeDocument/2006/relationships/hyperlink" Target="https://more.suse.com/Edge-Telco-Architecture-Paper.html" TargetMode="External"/><Relationship Id="rId16" Type="http://schemas.openxmlformats.org/officeDocument/2006/relationships/hyperlink" Target="https://more.suse.com/Edge-Telco-Architecture-Paper.html" TargetMode="External"/><Relationship Id="rId17" Type="http://schemas.openxmlformats.org/officeDocument/2006/relationships/hyperlink" Target="https://www.suse.com/sector/telco/" TargetMode="External"/><Relationship Id="rId18" Type="http://schemas.openxmlformats.org/officeDocument/2006/relationships/hyperlink" Target="https://www.suse.com/solutions/edge-computing/" TargetMode="External"/><Relationship Id="rId19" Type="http://schemas.openxmlformats.org/officeDocument/2006/relationships/hyperlink" Target="http://www.suse.com/" TargetMode="External"/><Relationship Id="rId20" Type="http://schemas.openxmlformats.org/officeDocument/2006/relationships/hyperlink" Target="http://www.suse.com/" TargetMode="External"/><Relationship Id="rId21" Type="http://schemas.openxmlformats.org/officeDocument/2006/relationships/hyperlink" Target="https://www.suse.com/"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www.suse.com/" TargetMode="External"/><Relationship Id="rId2" Type="http://schemas.openxmlformats.org/officeDocument/2006/relationships/hyperlink" Target="https://www.suse.com/" TargetMode="External"/>
</Relationships>
</file>

<file path=word/_rels/footer2.xml.rels><?xml version="1.0" encoding="UTF-8"?>
<Relationships xmlns="http://schemas.openxmlformats.org/package/2006/relationships"><Relationship Id="rId1" Type="http://schemas.openxmlformats.org/officeDocument/2006/relationships/hyperlink" Target="https://www.suse.com/" TargetMode="External"/><Relationship Id="rId2" Type="http://schemas.openxmlformats.org/officeDocument/2006/relationships/hyperlink" Target="https://www.suse.com/" TargetMode="External"/>
</Relationships>
</file>

<file path=word/_rels/footer3.xml.rels><?xml version="1.0" encoding="UTF-8"?>
<Relationships xmlns="http://schemas.openxmlformats.org/package/2006/relationships"><Relationship Id="rId1" Type="http://schemas.openxmlformats.org/officeDocument/2006/relationships/hyperlink" Target="https://www.suse.com/" TargetMode="External"/><Relationship Id="rId2" Type="http://schemas.openxmlformats.org/officeDocument/2006/relationships/hyperlink" Target="https://www.sus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LibreOffice/7.4.0.3$MacOSX_X86_64 LibreOffice_project/f85e47c08ddd19c015c0114a68350214f7066f5a</Application>
  <AppVersion>15.0000</AppVersion>
  <Pages>4</Pages>
  <Words>889</Words>
  <Characters>5313</Characters>
  <CharactersWithSpaces>6158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2023-04-12T03:44:44Z</dcterms:created>
  <dc:creator>SUSE</dc:creator>
  <dc:description/>
  <dc:language>zh-CN</dc:language>
  <cp:lastModifiedBy/>
  <dcterms:modified xsi:type="dcterms:W3CDTF">2023-04-12T16:44:06Z</dcterms:modified>
  <cp:revision>4</cp:revision>
  <dc:subject>An edge computing platform optimized for telecommunications.</dc:subject>
  <dc:title>SUSE Adaptive Telco Infrastructure Platform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Adobe InDesign 18.1 (Windows)</vt:lpwstr>
  </property>
  <property fmtid="{D5CDD505-2E9C-101B-9397-08002B2CF9AE}" pid="4" name="LastSaved">
    <vt:filetime>2023-04-12T00:00:00Z</vt:filetime>
  </property>
  <property fmtid="{D5CDD505-2E9C-101B-9397-08002B2CF9AE}" pid="5" name="Producer">
    <vt:lpwstr>Adobe PDF Library 17.0</vt:lpwstr>
  </property>
</Properties>
</file>