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76C" w:rsidRPr="00FA3503" w:rsidRDefault="0064476C" w:rsidP="00B65CCC">
      <w:pPr>
        <w:spacing w:after="0"/>
        <w:jc w:val="center"/>
        <w:rPr>
          <w:b/>
          <w:color w:val="FF0000"/>
          <w:u w:val="single"/>
        </w:rPr>
      </w:pPr>
      <w:r w:rsidRPr="00FA3503">
        <w:rPr>
          <w:b/>
          <w:color w:val="FF0000"/>
          <w:u w:val="single"/>
        </w:rPr>
        <w:t>Home Page</w:t>
      </w:r>
    </w:p>
    <w:p w:rsidR="00DB4AA7" w:rsidRDefault="0064476C" w:rsidP="00B65CCC">
      <w:pPr>
        <w:spacing w:after="0"/>
      </w:pPr>
      <w:r w:rsidRPr="00C507AC">
        <w:rPr>
          <w:b/>
          <w:highlight w:val="yellow"/>
        </w:rPr>
        <w:t>Banner</w:t>
      </w:r>
      <w:r w:rsidRPr="00C507AC">
        <w:rPr>
          <w:highlight w:val="yellow"/>
        </w:rPr>
        <w:t>:</w:t>
      </w:r>
    </w:p>
    <w:p w:rsidR="00C507AC" w:rsidRPr="00FA3503" w:rsidRDefault="0064476C" w:rsidP="00B65CCC">
      <w:pPr>
        <w:spacing w:after="0"/>
      </w:pPr>
      <w:r w:rsidRPr="00FA3503">
        <w:t xml:space="preserve">O &amp; M Services - </w:t>
      </w:r>
      <w:r w:rsidR="00C507AC" w:rsidRPr="00FA3503">
        <w:rPr>
          <w:rFonts w:ascii="Arial Rounded MT Bold" w:hAnsi="Arial Rounded MT Bold" w:cs="Kartika"/>
        </w:rPr>
        <w:t>Expertise Man Power with</w:t>
      </w:r>
      <w:r w:rsidR="00C507AC" w:rsidRPr="00FA3503">
        <w:t xml:space="preserve"> </w:t>
      </w:r>
      <w:r w:rsidR="00C507AC" w:rsidRPr="00FA3503">
        <w:rPr>
          <w:strike/>
        </w:rPr>
        <w:t>vast</w:t>
      </w:r>
      <w:r w:rsidR="00C507AC" w:rsidRPr="00FA3503">
        <w:t xml:space="preserve"> </w:t>
      </w:r>
      <w:r w:rsidR="00C507AC" w:rsidRPr="00FA3503">
        <w:rPr>
          <w:rFonts w:ascii="Arial Rounded MT Bold" w:hAnsi="Arial Rounded MT Bold" w:cs="Kartika"/>
        </w:rPr>
        <w:t>relevant Technical Knowledge</w:t>
      </w:r>
      <w:r w:rsidR="004D1009" w:rsidRPr="00FA3503">
        <w:rPr>
          <w:rFonts w:ascii="Arial Rounded MT Bold" w:hAnsi="Arial Rounded MT Bold" w:cs="Kartika"/>
        </w:rPr>
        <w:t>.</w:t>
      </w:r>
    </w:p>
    <w:p w:rsidR="00C507AC" w:rsidRPr="00FA3503" w:rsidRDefault="00C507AC" w:rsidP="00B65CCC">
      <w:pPr>
        <w:spacing w:after="0"/>
      </w:pPr>
    </w:p>
    <w:p w:rsidR="0064476C" w:rsidRPr="00FA3503" w:rsidRDefault="0064476C" w:rsidP="00B65CCC">
      <w:pPr>
        <w:spacing w:after="0"/>
        <w:rPr>
          <w:strike/>
        </w:rPr>
      </w:pPr>
      <w:r w:rsidRPr="00FA3503">
        <w:t xml:space="preserve">Pre-Commissioning &amp; Commissioning Services - </w:t>
      </w:r>
      <w:r w:rsidRPr="00FA3503">
        <w:rPr>
          <w:rFonts w:ascii="Arial Rounded MT Bold" w:hAnsi="Arial Rounded MT Bold" w:cs="Kartika"/>
        </w:rPr>
        <w:t>With more than three decades of Rich Experience</w:t>
      </w:r>
      <w:r w:rsidRPr="00FA3503">
        <w:t xml:space="preserve"> </w:t>
      </w:r>
      <w:r w:rsidRPr="00FA3503">
        <w:rPr>
          <w:strike/>
        </w:rPr>
        <w:t>in this field</w:t>
      </w:r>
    </w:p>
    <w:p w:rsidR="00C507AC" w:rsidRPr="00FA3503" w:rsidRDefault="00C507AC" w:rsidP="00B65CCC">
      <w:pPr>
        <w:spacing w:after="0"/>
        <w:rPr>
          <w:strike/>
        </w:rPr>
      </w:pPr>
    </w:p>
    <w:p w:rsidR="00C507AC" w:rsidRPr="00FA3503" w:rsidRDefault="0064476C" w:rsidP="00B65CCC">
      <w:pPr>
        <w:spacing w:after="0"/>
      </w:pPr>
      <w:r w:rsidRPr="00FA3503">
        <w:t xml:space="preserve">Performance Test &amp; Energy Audit </w:t>
      </w:r>
      <w:r w:rsidR="00C507AC" w:rsidRPr="00FA3503">
        <w:t>–</w:t>
      </w:r>
      <w:r w:rsidRPr="00FA3503">
        <w:t xml:space="preserve"> </w:t>
      </w:r>
      <w:r w:rsidR="00C507AC" w:rsidRPr="00FA3503">
        <w:rPr>
          <w:rFonts w:ascii="Arial Rounded MT Bold" w:hAnsi="Arial Rounded MT Bold" w:cs="Kartika"/>
        </w:rPr>
        <w:t>Energy optimization of BTG &amp; BOP’s.</w:t>
      </w:r>
    </w:p>
    <w:p w:rsidR="0064476C" w:rsidRPr="00FA3503" w:rsidRDefault="0064476C" w:rsidP="00B65CCC">
      <w:pPr>
        <w:spacing w:after="0"/>
        <w:rPr>
          <w:strike/>
        </w:rPr>
      </w:pPr>
      <w:r w:rsidRPr="00FA3503">
        <w:rPr>
          <w:strike/>
        </w:rPr>
        <w:t xml:space="preserve">Energy Consumption of All Equipment is </w:t>
      </w:r>
      <w:proofErr w:type="gramStart"/>
      <w:r w:rsidRPr="00FA3503">
        <w:rPr>
          <w:strike/>
        </w:rPr>
        <w:t>Recorded</w:t>
      </w:r>
      <w:proofErr w:type="gramEnd"/>
      <w:r w:rsidRPr="00FA3503">
        <w:rPr>
          <w:strike/>
        </w:rPr>
        <w:t xml:space="preserve"> in Static and Dynamic Mode</w:t>
      </w:r>
      <w:r w:rsidR="00C507AC" w:rsidRPr="00FA3503">
        <w:rPr>
          <w:strike/>
        </w:rPr>
        <w:t>.</w:t>
      </w:r>
    </w:p>
    <w:p w:rsidR="00C507AC" w:rsidRPr="00FA3503" w:rsidRDefault="00C507AC" w:rsidP="00B65CCC">
      <w:pPr>
        <w:spacing w:after="0"/>
        <w:rPr>
          <w:strike/>
        </w:rPr>
      </w:pPr>
    </w:p>
    <w:p w:rsidR="00C507AC" w:rsidRPr="00FA3503" w:rsidRDefault="0064476C" w:rsidP="00B65CCC">
      <w:pPr>
        <w:spacing w:after="0"/>
      </w:pPr>
      <w:r w:rsidRPr="00FA3503">
        <w:t xml:space="preserve">Specialised Services </w:t>
      </w:r>
      <w:r w:rsidR="00C507AC" w:rsidRPr="00FA3503">
        <w:t>–</w:t>
      </w:r>
      <w:r w:rsidRPr="00FA3503">
        <w:t xml:space="preserve"> </w:t>
      </w:r>
      <w:r w:rsidR="00C507AC" w:rsidRPr="00FA3503">
        <w:rPr>
          <w:rFonts w:ascii="Arial Rounded MT Bold" w:hAnsi="Arial Rounded MT Bold" w:cs="Kartika"/>
        </w:rPr>
        <w:t>Expe</w:t>
      </w:r>
      <w:r w:rsidR="004913BB">
        <w:rPr>
          <w:rFonts w:ascii="Arial Rounded MT Bold" w:hAnsi="Arial Rounded MT Bold" w:cs="Kartika"/>
        </w:rPr>
        <w:t>rtise in Energy Efficiency and R</w:t>
      </w:r>
      <w:r w:rsidR="00C507AC" w:rsidRPr="00FA3503">
        <w:rPr>
          <w:rFonts w:ascii="Arial Rounded MT Bold" w:hAnsi="Arial Rounded MT Bold" w:cs="Kartika"/>
        </w:rPr>
        <w:t>eliability.</w:t>
      </w:r>
      <w:r w:rsidR="00C507AC" w:rsidRPr="00FA3503">
        <w:t xml:space="preserve"> </w:t>
      </w:r>
    </w:p>
    <w:p w:rsidR="0064476C" w:rsidRPr="00FA3503" w:rsidRDefault="0064476C" w:rsidP="00B65CCC">
      <w:pPr>
        <w:spacing w:after="0"/>
        <w:rPr>
          <w:strike/>
        </w:rPr>
      </w:pPr>
      <w:r w:rsidRPr="00FA3503">
        <w:rPr>
          <w:strike/>
        </w:rPr>
        <w:t>Our Experts only will handle Specialised Services.</w:t>
      </w:r>
    </w:p>
    <w:p w:rsidR="0064476C" w:rsidRDefault="0064476C" w:rsidP="00B65CCC">
      <w:pPr>
        <w:spacing w:after="0"/>
      </w:pPr>
    </w:p>
    <w:p w:rsidR="0064476C" w:rsidRDefault="0064476C" w:rsidP="00B65CCC">
      <w:pPr>
        <w:spacing w:after="0"/>
        <w:rPr>
          <w:b/>
        </w:rPr>
      </w:pPr>
      <w:r w:rsidRPr="00C507AC">
        <w:rPr>
          <w:b/>
          <w:highlight w:val="yellow"/>
        </w:rPr>
        <w:t>Updates – To be removed.</w:t>
      </w:r>
    </w:p>
    <w:p w:rsidR="00010523" w:rsidRDefault="00010523" w:rsidP="00B65CCC">
      <w:pPr>
        <w:spacing w:after="0"/>
        <w:rPr>
          <w:b/>
        </w:rPr>
      </w:pPr>
    </w:p>
    <w:p w:rsidR="00010523" w:rsidRPr="00C507AC" w:rsidRDefault="00010523" w:rsidP="00010523">
      <w:pPr>
        <w:spacing w:after="0"/>
        <w:rPr>
          <w:b/>
          <w:highlight w:val="yellow"/>
        </w:rPr>
      </w:pPr>
      <w:r w:rsidRPr="00C507AC">
        <w:rPr>
          <w:b/>
          <w:highlight w:val="yellow"/>
        </w:rPr>
        <w:t>VISION</w:t>
      </w:r>
    </w:p>
    <w:p w:rsidR="00010523" w:rsidRDefault="00010523" w:rsidP="00010523">
      <w:pPr>
        <w:spacing w:after="0"/>
        <w:rPr>
          <w:color w:val="FF0000"/>
        </w:rPr>
      </w:pPr>
    </w:p>
    <w:p w:rsidR="00010523" w:rsidRDefault="00010523" w:rsidP="00010523">
      <w:pPr>
        <w:jc w:val="both"/>
        <w:rPr>
          <w:rFonts w:ascii="Arial Rounded MT Bold" w:hAnsi="Arial Rounded MT Bold" w:cs="Kartika"/>
        </w:rPr>
      </w:pPr>
      <w:r>
        <w:rPr>
          <w:rFonts w:ascii="Arial Rounded MT Bold" w:hAnsi="Arial Rounded MT Bold" w:cs="Kartika"/>
        </w:rPr>
        <w:t xml:space="preserve">To become leader in service provider for Operation and Maintenance of thermal power plant of all </w:t>
      </w:r>
      <w:r w:rsidRPr="0048097D">
        <w:rPr>
          <w:rFonts w:ascii="Arial Rounded MT Bold" w:hAnsi="Arial Rounded MT Bold" w:cs="Kartika"/>
        </w:rPr>
        <w:t>types and capacity</w:t>
      </w:r>
      <w:r>
        <w:rPr>
          <w:rFonts w:ascii="Arial Rounded MT Bold" w:hAnsi="Arial Rounded MT Bold" w:cs="Kartika"/>
        </w:rPr>
        <w:t xml:space="preserve"> to achieve maximum plant availability, reliability and optimum performance. This is achieved through clarity in procedures, trained human resource, timely spares planning, maintenance management, health &amp; safety and adherence of environmental requirements.    </w:t>
      </w:r>
    </w:p>
    <w:p w:rsidR="00010523" w:rsidRPr="00C507AC" w:rsidRDefault="00010523" w:rsidP="00010523">
      <w:pPr>
        <w:spacing w:after="0"/>
        <w:rPr>
          <w:strike/>
        </w:rPr>
      </w:pPr>
      <w:r w:rsidRPr="00C507AC">
        <w:rPr>
          <w:strike/>
        </w:rPr>
        <w:t>To become a leader in the Power Generation Industry supporting all the leading Power Plants in and around the Countries by undertaking the essential task of Effective Operation and Comprehensive Maintenance of their plants to generate optimum production with proper maintenance ensuring maximum health and safety and with minimal environmental impact.</w:t>
      </w:r>
    </w:p>
    <w:p w:rsidR="00010523" w:rsidRDefault="00010523" w:rsidP="00010523">
      <w:pPr>
        <w:spacing w:after="0"/>
      </w:pPr>
    </w:p>
    <w:p w:rsidR="00010523" w:rsidRPr="00C507AC" w:rsidRDefault="00010523" w:rsidP="00010523">
      <w:pPr>
        <w:spacing w:after="0"/>
        <w:rPr>
          <w:b/>
          <w:highlight w:val="yellow"/>
        </w:rPr>
      </w:pPr>
      <w:r w:rsidRPr="00C507AC">
        <w:rPr>
          <w:b/>
          <w:highlight w:val="yellow"/>
        </w:rPr>
        <w:t>MISSION</w:t>
      </w:r>
    </w:p>
    <w:p w:rsidR="00010523" w:rsidRDefault="00010523" w:rsidP="00010523">
      <w:pPr>
        <w:spacing w:after="0"/>
        <w:rPr>
          <w:color w:val="FF0000"/>
        </w:rPr>
      </w:pPr>
    </w:p>
    <w:p w:rsidR="00010523" w:rsidRDefault="00010523" w:rsidP="00010523">
      <w:pPr>
        <w:rPr>
          <w:rFonts w:ascii="Arial Rounded MT Bold" w:hAnsi="Arial Rounded MT Bold" w:cs="Kartika"/>
        </w:rPr>
      </w:pPr>
      <w:r>
        <w:rPr>
          <w:rFonts w:ascii="Arial Rounded MT Bold" w:hAnsi="Arial Rounded MT Bold" w:cs="Kartika"/>
        </w:rPr>
        <w:t>Knowledge is Power.</w:t>
      </w:r>
    </w:p>
    <w:p w:rsidR="00010523" w:rsidRDefault="00010523" w:rsidP="00010523">
      <w:pPr>
        <w:jc w:val="both"/>
        <w:rPr>
          <w:rFonts w:ascii="Arial Rounded MT Bold" w:hAnsi="Arial Rounded MT Bold" w:cs="Kartika"/>
        </w:rPr>
      </w:pPr>
      <w:r>
        <w:rPr>
          <w:rFonts w:ascii="Arial Rounded MT Bold" w:hAnsi="Arial Rounded MT Bold" w:cs="Kartika"/>
        </w:rPr>
        <w:t xml:space="preserve">Knowledge enrichment of Engineers and Technicians in their working areas to deliver the requirements of the clients in the power plant performance, availability, reliability to ensure their satisfaction. </w:t>
      </w:r>
    </w:p>
    <w:p w:rsidR="00010523" w:rsidRDefault="00010523" w:rsidP="00010523">
      <w:pPr>
        <w:spacing w:after="0"/>
        <w:rPr>
          <w:strike/>
        </w:rPr>
      </w:pPr>
      <w:r w:rsidRPr="00C507AC">
        <w:rPr>
          <w:strike/>
        </w:rPr>
        <w:t>To obtain modern and innovative technologies integrating world renowned maintenance and production optimization methods by involving effective and proficient Human Talents with all kinds of other specialised resources to meet the challenges in achieving the objectives of the Clients’ up to their fullest satisfaction and by adhering the environmental and safety policies of the Global Community.</w:t>
      </w:r>
    </w:p>
    <w:p w:rsidR="00010523" w:rsidRDefault="00010523" w:rsidP="00010523">
      <w:pPr>
        <w:spacing w:after="0"/>
        <w:rPr>
          <w:b/>
          <w:highlight w:val="yellow"/>
        </w:rPr>
      </w:pPr>
    </w:p>
    <w:p w:rsidR="00010523" w:rsidRPr="00C507AC" w:rsidRDefault="00010523" w:rsidP="00010523">
      <w:pPr>
        <w:spacing w:after="0"/>
        <w:rPr>
          <w:b/>
          <w:highlight w:val="yellow"/>
        </w:rPr>
      </w:pPr>
      <w:r w:rsidRPr="00C507AC">
        <w:rPr>
          <w:b/>
          <w:highlight w:val="yellow"/>
        </w:rPr>
        <w:t>CORE VALUES</w:t>
      </w:r>
    </w:p>
    <w:p w:rsidR="00010523" w:rsidRDefault="00010523" w:rsidP="00010523">
      <w:pPr>
        <w:spacing w:after="0"/>
        <w:rPr>
          <w:color w:val="FF0000"/>
        </w:rPr>
      </w:pPr>
    </w:p>
    <w:p w:rsidR="00010523" w:rsidRDefault="00010523" w:rsidP="00010523">
      <w:pPr>
        <w:pStyle w:val="ListParagraph"/>
        <w:numPr>
          <w:ilvl w:val="0"/>
          <w:numId w:val="4"/>
        </w:numPr>
        <w:spacing w:line="256" w:lineRule="auto"/>
        <w:rPr>
          <w:rFonts w:ascii="Arial Rounded MT Bold" w:hAnsi="Arial Rounded MT Bold" w:cs="Kartika"/>
        </w:rPr>
      </w:pPr>
      <w:r>
        <w:rPr>
          <w:rFonts w:ascii="Arial Rounded MT Bold" w:hAnsi="Arial Rounded MT Bold" w:cs="Kartika"/>
        </w:rPr>
        <w:t>Understanding the client demands.</w:t>
      </w:r>
    </w:p>
    <w:p w:rsidR="00010523" w:rsidRDefault="00010523" w:rsidP="00010523">
      <w:pPr>
        <w:pStyle w:val="ListParagraph"/>
        <w:numPr>
          <w:ilvl w:val="0"/>
          <w:numId w:val="4"/>
        </w:numPr>
        <w:spacing w:line="256" w:lineRule="auto"/>
        <w:rPr>
          <w:rFonts w:ascii="Arial Rounded MT Bold" w:hAnsi="Arial Rounded MT Bold" w:cs="Kartika"/>
        </w:rPr>
      </w:pPr>
      <w:r>
        <w:rPr>
          <w:rFonts w:ascii="Arial Rounded MT Bold" w:hAnsi="Arial Rounded MT Bold" w:cs="Kartika"/>
        </w:rPr>
        <w:t>Offering effective tailor made solution.</w:t>
      </w:r>
    </w:p>
    <w:p w:rsidR="00010523" w:rsidRDefault="00010523" w:rsidP="00010523">
      <w:pPr>
        <w:pStyle w:val="ListParagraph"/>
        <w:numPr>
          <w:ilvl w:val="0"/>
          <w:numId w:val="4"/>
        </w:numPr>
        <w:spacing w:line="256" w:lineRule="auto"/>
        <w:rPr>
          <w:rFonts w:ascii="Arial Rounded MT Bold" w:hAnsi="Arial Rounded MT Bold" w:cs="Kartika"/>
        </w:rPr>
      </w:pPr>
      <w:r>
        <w:rPr>
          <w:rFonts w:ascii="Arial Rounded MT Bold" w:hAnsi="Arial Rounded MT Bold" w:cs="Kartika"/>
        </w:rPr>
        <w:t>Deploying knowledge based human resources</w:t>
      </w:r>
    </w:p>
    <w:p w:rsidR="00010523" w:rsidRDefault="00010523" w:rsidP="00010523">
      <w:pPr>
        <w:pStyle w:val="ListParagraph"/>
        <w:numPr>
          <w:ilvl w:val="0"/>
          <w:numId w:val="4"/>
        </w:numPr>
        <w:spacing w:line="256" w:lineRule="auto"/>
        <w:rPr>
          <w:rFonts w:ascii="Arial Rounded MT Bold" w:hAnsi="Arial Rounded MT Bold" w:cs="Kartika"/>
        </w:rPr>
      </w:pPr>
      <w:r>
        <w:rPr>
          <w:rFonts w:ascii="Arial Rounded MT Bold" w:hAnsi="Arial Rounded MT Bold" w:cs="Kartika"/>
        </w:rPr>
        <w:t>Implementing solution and evaluation.</w:t>
      </w:r>
    </w:p>
    <w:p w:rsidR="00010523" w:rsidRPr="00C507AC" w:rsidRDefault="00010523" w:rsidP="00010523">
      <w:pPr>
        <w:spacing w:after="0"/>
        <w:rPr>
          <w:strike/>
        </w:rPr>
      </w:pPr>
      <w:r w:rsidRPr="00C507AC">
        <w:rPr>
          <w:strike/>
        </w:rPr>
        <w:t>At SPEL, we are committed towards our stakeholders, the Clients, the Employees and the Public at large by upholding the key values of transparency, efficiency, integrity, respect and loyalty.</w:t>
      </w:r>
    </w:p>
    <w:p w:rsidR="00010523" w:rsidRPr="00C507AC" w:rsidRDefault="00010523" w:rsidP="00010523">
      <w:pPr>
        <w:spacing w:after="0"/>
        <w:rPr>
          <w:strike/>
        </w:rPr>
      </w:pPr>
      <w:r w:rsidRPr="00C507AC">
        <w:rPr>
          <w:strike/>
        </w:rPr>
        <w:t xml:space="preserve">To provide the best possible services always by listening and learning from the Clients, by tailoring the Company’s services to Clients specific requirements, by offering effective solutions that incorporate state-of-the-art improvements by field-tested technology and leading-edge working practices, by being truthful </w:t>
      </w:r>
      <w:r w:rsidRPr="00C507AC">
        <w:rPr>
          <w:strike/>
        </w:rPr>
        <w:lastRenderedPageBreak/>
        <w:t>in all the Company’s communications and by constantly striving to improve and to meet or exceed their expectations.</w:t>
      </w:r>
    </w:p>
    <w:p w:rsidR="00010523" w:rsidRPr="00C507AC" w:rsidRDefault="00010523" w:rsidP="00010523">
      <w:pPr>
        <w:spacing w:after="0"/>
        <w:rPr>
          <w:strike/>
        </w:rPr>
      </w:pPr>
      <w:r w:rsidRPr="00C507AC">
        <w:rPr>
          <w:strike/>
        </w:rPr>
        <w:t>We provide a safe and rewarding working environment for our employees to foster teamwork and mutual respect, that motivates and empowers creativity and innovation and that ensures equal local and international career opportunities.</w:t>
      </w:r>
    </w:p>
    <w:p w:rsidR="00010523" w:rsidRPr="00C507AC" w:rsidRDefault="00010523" w:rsidP="00010523">
      <w:pPr>
        <w:spacing w:after="0"/>
        <w:rPr>
          <w:strike/>
        </w:rPr>
      </w:pPr>
      <w:r w:rsidRPr="00C507AC">
        <w:rPr>
          <w:strike/>
        </w:rPr>
        <w:t>SPEL is strictly applying the highest ethical standards, respects and care for the environment and striving to be a good Corporate Citizen.</w:t>
      </w:r>
    </w:p>
    <w:p w:rsidR="00010523" w:rsidRDefault="00010523" w:rsidP="00B65CCC">
      <w:pPr>
        <w:spacing w:after="0"/>
        <w:rPr>
          <w:b/>
        </w:rPr>
      </w:pPr>
    </w:p>
    <w:p w:rsidR="00FA3503" w:rsidRDefault="00FA3503" w:rsidP="00FA3503">
      <w:pPr>
        <w:spacing w:after="0"/>
        <w:rPr>
          <w:b/>
        </w:rPr>
      </w:pPr>
      <w:r>
        <w:rPr>
          <w:b/>
          <w:highlight w:val="yellow"/>
        </w:rPr>
        <w:t xml:space="preserve">About the company </w:t>
      </w:r>
      <w:r w:rsidRPr="00FA3503">
        <w:rPr>
          <w:b/>
          <w:highlight w:val="yellow"/>
        </w:rPr>
        <w:t>- To be removed in home page</w:t>
      </w:r>
    </w:p>
    <w:p w:rsidR="00FA3503" w:rsidRDefault="00FA3503" w:rsidP="00FA3503">
      <w:pPr>
        <w:spacing w:after="0"/>
        <w:rPr>
          <w:b/>
        </w:rPr>
      </w:pPr>
      <w:r w:rsidRPr="00FA3503">
        <w:rPr>
          <w:b/>
          <w:highlight w:val="yellow"/>
        </w:rPr>
        <w:t xml:space="preserve">Quality policy &amp; Safety Policy </w:t>
      </w:r>
      <w:r w:rsidR="00010523" w:rsidRPr="00FA3503">
        <w:rPr>
          <w:b/>
          <w:highlight w:val="yellow"/>
        </w:rPr>
        <w:t>- To</w:t>
      </w:r>
      <w:r w:rsidRPr="00FA3503">
        <w:rPr>
          <w:b/>
          <w:highlight w:val="yellow"/>
        </w:rPr>
        <w:t xml:space="preserve"> be removed in home page</w:t>
      </w:r>
    </w:p>
    <w:p w:rsidR="00FA3503" w:rsidRDefault="00FA3503" w:rsidP="00FA3503">
      <w:pPr>
        <w:spacing w:after="0"/>
        <w:rPr>
          <w:b/>
        </w:rPr>
      </w:pPr>
      <w:r w:rsidRPr="00FA3503">
        <w:rPr>
          <w:b/>
          <w:highlight w:val="yellow"/>
        </w:rPr>
        <w:t>HR Policy - To be removed in home page</w:t>
      </w:r>
    </w:p>
    <w:p w:rsidR="00FA3503" w:rsidRDefault="00FA3503" w:rsidP="00FA3503">
      <w:pPr>
        <w:spacing w:after="0"/>
        <w:rPr>
          <w:b/>
        </w:rPr>
      </w:pPr>
      <w:r w:rsidRPr="00FA3503">
        <w:rPr>
          <w:b/>
          <w:highlight w:val="yellow"/>
        </w:rPr>
        <w:t>Director Profile - To be removed in home page</w:t>
      </w:r>
    </w:p>
    <w:p w:rsidR="00F01D87" w:rsidRDefault="00F01D87" w:rsidP="00F01D87">
      <w:pPr>
        <w:spacing w:after="0"/>
        <w:rPr>
          <w:b/>
          <w:highlight w:val="yellow"/>
        </w:rPr>
      </w:pPr>
      <w:r w:rsidRPr="009E389E">
        <w:rPr>
          <w:b/>
          <w:highlight w:val="yellow"/>
        </w:rPr>
        <w:t>PROJECTS – Short Link</w:t>
      </w:r>
      <w:r>
        <w:rPr>
          <w:b/>
          <w:highlight w:val="yellow"/>
        </w:rPr>
        <w:t xml:space="preserve"> </w:t>
      </w:r>
      <w:r w:rsidR="00010523">
        <w:rPr>
          <w:b/>
          <w:highlight w:val="yellow"/>
        </w:rPr>
        <w:t xml:space="preserve">- </w:t>
      </w:r>
      <w:r w:rsidR="00010523" w:rsidRPr="00FA3503">
        <w:rPr>
          <w:b/>
          <w:highlight w:val="yellow"/>
        </w:rPr>
        <w:t>To</w:t>
      </w:r>
      <w:r w:rsidRPr="00FA3503">
        <w:rPr>
          <w:b/>
          <w:highlight w:val="yellow"/>
        </w:rPr>
        <w:t xml:space="preserve"> be removed in home page</w:t>
      </w:r>
    </w:p>
    <w:p w:rsidR="00F01D87" w:rsidRDefault="00F01D87" w:rsidP="00F01D87">
      <w:pPr>
        <w:spacing w:after="0"/>
        <w:rPr>
          <w:b/>
          <w:highlight w:val="yellow"/>
        </w:rPr>
      </w:pPr>
    </w:p>
    <w:p w:rsidR="00F136CC" w:rsidRDefault="00F01D87" w:rsidP="00F01D87">
      <w:pPr>
        <w:spacing w:after="0"/>
        <w:rPr>
          <w:b/>
          <w:highlight w:val="yellow"/>
        </w:rPr>
      </w:pPr>
      <w:r w:rsidRPr="009E389E">
        <w:rPr>
          <w:b/>
          <w:highlight w:val="yellow"/>
        </w:rPr>
        <w:t>OUR SERVICES</w:t>
      </w:r>
    </w:p>
    <w:p w:rsidR="00F01D87" w:rsidRPr="00F12D7F" w:rsidRDefault="00F01D87" w:rsidP="00F01D87">
      <w:pPr>
        <w:spacing w:after="0"/>
        <w:rPr>
          <w:b/>
          <w:highlight w:val="yellow"/>
        </w:rPr>
      </w:pPr>
      <w:r w:rsidRPr="00F12D7F">
        <w:rPr>
          <w:b/>
          <w:highlight w:val="yellow"/>
        </w:rPr>
        <w:t>O &amp; M SERVICES</w:t>
      </w:r>
    </w:p>
    <w:p w:rsidR="00F01D87" w:rsidRDefault="00F01D87" w:rsidP="00F01D87">
      <w:pPr>
        <w:spacing w:after="0"/>
        <w:rPr>
          <w:rFonts w:ascii="Arial Rounded MT Bold" w:hAnsi="Arial Rounded MT Bold" w:cs="Kartika"/>
        </w:rPr>
      </w:pPr>
      <w:r w:rsidRPr="005C5E59">
        <w:rPr>
          <w:rFonts w:ascii="Arial Rounded MT Bold" w:hAnsi="Arial Rounded MT Bold" w:cs="Kartika"/>
        </w:rPr>
        <w:t>Expertise Man power with</w:t>
      </w:r>
      <w:r w:rsidR="00202FE1" w:rsidRPr="005C5E59">
        <w:rPr>
          <w:rFonts w:ascii="Arial Rounded MT Bold" w:hAnsi="Arial Rounded MT Bold" w:cs="Kartika"/>
        </w:rPr>
        <w:t xml:space="preserve"> knowledgeable team</w:t>
      </w:r>
      <w:r w:rsidR="00202FE1">
        <w:rPr>
          <w:rFonts w:ascii="Arial Rounded MT Bold" w:hAnsi="Arial Rounded MT Bold" w:cs="Kartika"/>
        </w:rPr>
        <w:t xml:space="preserve"> Experience.</w:t>
      </w:r>
    </w:p>
    <w:p w:rsidR="00F01D87" w:rsidRPr="000D6B1A" w:rsidRDefault="00F01D87" w:rsidP="00F01D87">
      <w:pPr>
        <w:spacing w:after="0"/>
        <w:rPr>
          <w:color w:val="FF0000"/>
        </w:rPr>
      </w:pPr>
    </w:p>
    <w:p w:rsidR="00F01D87" w:rsidRPr="009E389E" w:rsidRDefault="00F01D87" w:rsidP="00F01D87">
      <w:pPr>
        <w:spacing w:after="0"/>
        <w:rPr>
          <w:strike/>
        </w:rPr>
      </w:pPr>
      <w:r w:rsidRPr="009E389E">
        <w:rPr>
          <w:strike/>
        </w:rPr>
        <w:t>EXPERTISE MAN POWER WITH VAST TECHNICAL KNOWLEDGE IN OPERATION AND MAINTENANCE OF POWER PLANTS, INDUSTRIAL POWER PROJECTS, CHP, AHP AND WTP</w:t>
      </w:r>
    </w:p>
    <w:p w:rsidR="00F01D87" w:rsidRDefault="00F01D87" w:rsidP="00F01D87">
      <w:pPr>
        <w:spacing w:after="0"/>
        <w:rPr>
          <w:color w:val="FF0000"/>
        </w:rPr>
      </w:pPr>
    </w:p>
    <w:p w:rsidR="00F01D87" w:rsidRPr="00F12D7F" w:rsidRDefault="00F01D87" w:rsidP="00F01D87">
      <w:pPr>
        <w:spacing w:after="0"/>
        <w:rPr>
          <w:b/>
          <w:highlight w:val="yellow"/>
        </w:rPr>
      </w:pPr>
      <w:r w:rsidRPr="00F12D7F">
        <w:rPr>
          <w:b/>
          <w:highlight w:val="yellow"/>
        </w:rPr>
        <w:t>PRE COMMISSIONING &amp; COMMISSIONING SERVICES</w:t>
      </w:r>
    </w:p>
    <w:p w:rsidR="00F01D87" w:rsidRDefault="00F01D87" w:rsidP="00F01D87">
      <w:pPr>
        <w:spacing w:after="0"/>
        <w:rPr>
          <w:rFonts w:ascii="Arial Rounded MT Bold" w:hAnsi="Arial Rounded MT Bold" w:cs="Kartika"/>
        </w:rPr>
      </w:pPr>
      <w:r w:rsidRPr="005C5E59">
        <w:rPr>
          <w:rFonts w:ascii="Arial Rounded MT Bold" w:hAnsi="Arial Rounded MT Bold" w:cs="Kartika"/>
        </w:rPr>
        <w:t>System</w:t>
      </w:r>
      <w:r w:rsidR="00AE11E3">
        <w:rPr>
          <w:rFonts w:ascii="Arial Rounded MT Bold" w:hAnsi="Arial Rounded MT Bold" w:cs="Kartika"/>
        </w:rPr>
        <w:t xml:space="preserve"> completion I</w:t>
      </w:r>
      <w:r w:rsidRPr="005C5E59">
        <w:rPr>
          <w:rFonts w:ascii="Arial Rounded MT Bold" w:hAnsi="Arial Rounded MT Bold" w:cs="Kartika"/>
        </w:rPr>
        <w:t>nspe</w:t>
      </w:r>
      <w:r w:rsidR="00AE11E3">
        <w:rPr>
          <w:rFonts w:ascii="Arial Rounded MT Bold" w:hAnsi="Arial Rounded MT Bold" w:cs="Kartika"/>
        </w:rPr>
        <w:t>ction, P</w:t>
      </w:r>
      <w:r w:rsidR="00202FE1">
        <w:rPr>
          <w:rFonts w:ascii="Arial Rounded MT Bold" w:hAnsi="Arial Rounded MT Bold" w:cs="Kartika"/>
        </w:rPr>
        <w:t xml:space="preserve">reparation of Equipment for </w:t>
      </w:r>
      <w:r w:rsidR="00FD0F66">
        <w:rPr>
          <w:rFonts w:ascii="Arial Rounded MT Bold" w:hAnsi="Arial Rounded MT Bold" w:cs="Kartika"/>
        </w:rPr>
        <w:t>Pre</w:t>
      </w:r>
      <w:r w:rsidR="00AE11E3" w:rsidRPr="00AE11E3">
        <w:rPr>
          <w:rFonts w:ascii="Arial Rounded MT Bold" w:hAnsi="Arial Rounded MT Bold" w:cs="Kartika"/>
        </w:rPr>
        <w:t xml:space="preserve"> C</w:t>
      </w:r>
      <w:r w:rsidR="00FD0F66" w:rsidRPr="00AE11E3">
        <w:rPr>
          <w:rFonts w:ascii="Arial Rounded MT Bold" w:hAnsi="Arial Rounded MT Bold" w:cs="Kartika"/>
        </w:rPr>
        <w:t xml:space="preserve">ommissioning </w:t>
      </w:r>
      <w:r w:rsidR="00AE11E3" w:rsidRPr="00AE11E3">
        <w:rPr>
          <w:rFonts w:ascii="Arial Rounded MT Bold" w:hAnsi="Arial Rounded MT Bold" w:cs="Kartika"/>
        </w:rPr>
        <w:t>&amp; C</w:t>
      </w:r>
      <w:r w:rsidR="00FD0F66" w:rsidRPr="00AE11E3">
        <w:rPr>
          <w:rFonts w:ascii="Arial Rounded MT Bold" w:hAnsi="Arial Rounded MT Bold" w:cs="Kartika"/>
        </w:rPr>
        <w:t>ommissioning</w:t>
      </w:r>
      <w:r w:rsidR="00202FE1">
        <w:rPr>
          <w:rFonts w:ascii="Arial Rounded MT Bold" w:hAnsi="Arial Rounded MT Bold" w:cs="Kartika"/>
        </w:rPr>
        <w:t>.</w:t>
      </w:r>
    </w:p>
    <w:p w:rsidR="00F01D87" w:rsidRPr="00F12D7F" w:rsidRDefault="00F01D87" w:rsidP="00F01D87">
      <w:pPr>
        <w:spacing w:after="0"/>
        <w:rPr>
          <w:strike/>
        </w:rPr>
      </w:pPr>
      <w:r w:rsidRPr="00F12D7F">
        <w:rPr>
          <w:strike/>
        </w:rPr>
        <w:t>PRE COMMISSIONING CHECKS ON PHYSICAL ERECTION COMPLETION AND START UP OPERATIONS WITH EXPERTS IN THE FIELD OF STEAM AND POWER GENERATION</w:t>
      </w:r>
    </w:p>
    <w:p w:rsidR="00F01D87" w:rsidRDefault="00F01D87" w:rsidP="00F01D87">
      <w:pPr>
        <w:spacing w:after="0"/>
      </w:pPr>
    </w:p>
    <w:p w:rsidR="00F01D87" w:rsidRDefault="00F01D87" w:rsidP="00F01D87">
      <w:pPr>
        <w:spacing w:after="0"/>
        <w:rPr>
          <w:b/>
          <w:highlight w:val="yellow"/>
        </w:rPr>
      </w:pPr>
      <w:r w:rsidRPr="00F12D7F">
        <w:rPr>
          <w:b/>
          <w:highlight w:val="yellow"/>
        </w:rPr>
        <w:t>PERFORMANCE TEST AND ENERGY AUDIT</w:t>
      </w:r>
    </w:p>
    <w:p w:rsidR="00F01D87" w:rsidRDefault="002F35AB" w:rsidP="00F01D87">
      <w:pPr>
        <w:spacing w:after="0"/>
        <w:rPr>
          <w:rFonts w:ascii="Arial Rounded MT Bold" w:hAnsi="Arial Rounded MT Bold" w:cs="Kartika"/>
        </w:rPr>
      </w:pPr>
      <w:r>
        <w:rPr>
          <w:rFonts w:ascii="Arial Rounded MT Bold" w:hAnsi="Arial Rounded MT Bold" w:cs="Kartika"/>
        </w:rPr>
        <w:t>Performance a</w:t>
      </w:r>
      <w:r w:rsidR="00F01D87" w:rsidRPr="005C5E59">
        <w:rPr>
          <w:rFonts w:ascii="Arial Rounded MT Bold" w:hAnsi="Arial Rounded MT Bold" w:cs="Kartika"/>
        </w:rPr>
        <w:t>ssortment,</w:t>
      </w:r>
      <w:r>
        <w:rPr>
          <w:rFonts w:ascii="Arial Rounded MT Bold" w:hAnsi="Arial Rounded MT Bold" w:cs="Kartika"/>
        </w:rPr>
        <w:t xml:space="preserve"> Short fall identification and R</w:t>
      </w:r>
      <w:r w:rsidR="00F01D87" w:rsidRPr="005C5E59">
        <w:rPr>
          <w:rFonts w:ascii="Arial Rounded MT Bold" w:hAnsi="Arial Rounded MT Bold" w:cs="Kartika"/>
        </w:rPr>
        <w:t>emedial solution.</w:t>
      </w:r>
    </w:p>
    <w:p w:rsidR="00F01D87" w:rsidRPr="00F12D7F" w:rsidRDefault="00F01D87" w:rsidP="00F01D87">
      <w:pPr>
        <w:spacing w:after="0"/>
        <w:rPr>
          <w:strike/>
        </w:rPr>
      </w:pPr>
      <w:r w:rsidRPr="00F12D7F">
        <w:rPr>
          <w:strike/>
        </w:rPr>
        <w:t>PROVING DESIGN CONDITIONS AND GUARANTEES OF POWER PLANTS BY OUR EXPERIENCED TEAM. MEASUREMENT OF ENERGY CONSUMPTION OF ALL AUXILIARIES</w:t>
      </w:r>
    </w:p>
    <w:p w:rsidR="00F01D87" w:rsidRDefault="00F01D87" w:rsidP="00F01D87">
      <w:pPr>
        <w:spacing w:after="0"/>
      </w:pPr>
    </w:p>
    <w:p w:rsidR="00F01D87" w:rsidRDefault="00F01D87" w:rsidP="00F01D87">
      <w:pPr>
        <w:spacing w:after="0"/>
        <w:rPr>
          <w:b/>
          <w:highlight w:val="yellow"/>
        </w:rPr>
      </w:pPr>
      <w:r w:rsidRPr="00F12D7F">
        <w:rPr>
          <w:b/>
          <w:highlight w:val="yellow"/>
        </w:rPr>
        <w:t>PERFORMANCE RELATED TROUBLE SHOOTING</w:t>
      </w:r>
    </w:p>
    <w:p w:rsidR="00F01D87" w:rsidRDefault="00F01D87" w:rsidP="00F01D87">
      <w:pPr>
        <w:spacing w:after="0"/>
        <w:rPr>
          <w:rFonts w:ascii="Arial Rounded MT Bold" w:hAnsi="Arial Rounded MT Bold" w:cs="Kartika"/>
        </w:rPr>
      </w:pPr>
      <w:r w:rsidRPr="005C5E59">
        <w:rPr>
          <w:rFonts w:ascii="Arial Rounded MT Bold" w:hAnsi="Arial Rounded MT Bold" w:cs="Kartika"/>
        </w:rPr>
        <w:t xml:space="preserve">Diagnose of problems, </w:t>
      </w:r>
      <w:r w:rsidR="002F35AB">
        <w:rPr>
          <w:rFonts w:ascii="Arial Rounded MT Bold" w:hAnsi="Arial Rounded MT Bold" w:cs="Kartika"/>
        </w:rPr>
        <w:t>Recommendation, Implementation, E</w:t>
      </w:r>
      <w:r w:rsidRPr="005C5E59">
        <w:rPr>
          <w:rFonts w:ascii="Arial Rounded MT Bold" w:hAnsi="Arial Rounded MT Bold" w:cs="Kartika"/>
        </w:rPr>
        <w:t>valuation, System readin</w:t>
      </w:r>
      <w:r>
        <w:rPr>
          <w:rFonts w:ascii="Arial Rounded MT Bold" w:hAnsi="Arial Rounded MT Bold" w:cs="Kartika"/>
        </w:rPr>
        <w:t>ess</w:t>
      </w:r>
    </w:p>
    <w:p w:rsidR="00F01D87" w:rsidRPr="005C5E59" w:rsidRDefault="00F01D87" w:rsidP="00F01D87">
      <w:pPr>
        <w:spacing w:after="0"/>
        <w:rPr>
          <w:strike/>
        </w:rPr>
      </w:pPr>
      <w:r w:rsidRPr="005C5E59">
        <w:rPr>
          <w:strike/>
        </w:rPr>
        <w:t>SPECIALISED SERVICES FOR PROBLEM SOLVING, CAPACITY AUGMENTATION, TROUBLE FREE OPERATION, INVENTORY CONTROL, PLANNED MAINTENANCE OF POWER PLANTS.</w:t>
      </w:r>
    </w:p>
    <w:p w:rsidR="00F01D87" w:rsidRDefault="00F01D87" w:rsidP="00F01D87">
      <w:pPr>
        <w:spacing w:after="0"/>
      </w:pPr>
    </w:p>
    <w:p w:rsidR="00F01D87" w:rsidRDefault="00F01D87" w:rsidP="00F01D87">
      <w:pPr>
        <w:spacing w:after="0"/>
        <w:rPr>
          <w:b/>
          <w:highlight w:val="yellow"/>
        </w:rPr>
      </w:pPr>
      <w:r w:rsidRPr="00F12D7F">
        <w:rPr>
          <w:b/>
          <w:highlight w:val="yellow"/>
        </w:rPr>
        <w:t>BOILER START-UP SERVICES</w:t>
      </w:r>
    </w:p>
    <w:p w:rsidR="00F01D87" w:rsidRDefault="00F01D87" w:rsidP="00F01D87">
      <w:pPr>
        <w:spacing w:after="0"/>
        <w:rPr>
          <w:rFonts w:ascii="Arial Rounded MT Bold" w:hAnsi="Arial Rounded MT Bold" w:cs="Kartika"/>
        </w:rPr>
      </w:pPr>
      <w:r>
        <w:rPr>
          <w:rFonts w:ascii="Arial Rounded MT Bold" w:hAnsi="Arial Rounded MT Bold" w:cs="Kartika"/>
        </w:rPr>
        <w:t>P</w:t>
      </w:r>
      <w:r w:rsidRPr="005C5E59">
        <w:rPr>
          <w:rFonts w:ascii="Arial Rounded MT Bold" w:hAnsi="Arial Rounded MT Bold" w:cs="Kartika"/>
        </w:rPr>
        <w:t>reparation fo</w:t>
      </w:r>
      <w:r w:rsidR="009204E3">
        <w:rPr>
          <w:rFonts w:ascii="Arial Rounded MT Bold" w:hAnsi="Arial Rounded MT Bold" w:cs="Kartika"/>
        </w:rPr>
        <w:t>r start-up, Boiler start-up, A</w:t>
      </w:r>
      <w:r w:rsidR="00202FE1">
        <w:rPr>
          <w:rFonts w:ascii="Arial Rounded MT Bold" w:hAnsi="Arial Rounded MT Bold" w:cs="Kartika"/>
        </w:rPr>
        <w:t xml:space="preserve">uto controls, </w:t>
      </w:r>
      <w:r w:rsidR="009204E3">
        <w:rPr>
          <w:rFonts w:ascii="Arial Rounded MT Bold" w:hAnsi="Arial Rounded MT Bold" w:cs="Kartika"/>
        </w:rPr>
        <w:t>Training and H</w:t>
      </w:r>
      <w:r w:rsidRPr="005C5E59">
        <w:rPr>
          <w:rFonts w:ascii="Arial Rounded MT Bold" w:hAnsi="Arial Rounded MT Bold" w:cs="Kartika"/>
        </w:rPr>
        <w:t>anding over.</w:t>
      </w:r>
    </w:p>
    <w:p w:rsidR="00F01D87" w:rsidRPr="005C5E59" w:rsidRDefault="00F01D87" w:rsidP="00F01D87">
      <w:pPr>
        <w:spacing w:after="0"/>
        <w:rPr>
          <w:strike/>
        </w:rPr>
      </w:pPr>
      <w:r w:rsidRPr="005C5E59">
        <w:rPr>
          <w:strike/>
        </w:rPr>
        <w:t>SPECIALISED SERVICES FOR PROBLEM SOLVING, CAPACITY AUGMENTATION, TROUBLE FREE OPERATION, INVENTORY CONTROL, PLANNED MAINTENANCE OF POWER PLANTS.</w:t>
      </w:r>
    </w:p>
    <w:p w:rsidR="00F01D87" w:rsidRPr="00F12D7F" w:rsidRDefault="00F01D87" w:rsidP="00F01D87">
      <w:pPr>
        <w:spacing w:after="0"/>
        <w:rPr>
          <w:b/>
          <w:highlight w:val="yellow"/>
        </w:rPr>
      </w:pPr>
    </w:p>
    <w:p w:rsidR="00F01D87" w:rsidRDefault="00F01D87" w:rsidP="00F01D87">
      <w:pPr>
        <w:spacing w:after="0"/>
        <w:rPr>
          <w:b/>
          <w:highlight w:val="yellow"/>
        </w:rPr>
      </w:pPr>
      <w:r w:rsidRPr="00F12D7F">
        <w:rPr>
          <w:b/>
          <w:highlight w:val="yellow"/>
        </w:rPr>
        <w:t>ERECTION SUPERVISION</w:t>
      </w:r>
    </w:p>
    <w:p w:rsidR="00F01D87" w:rsidRDefault="00F01D87" w:rsidP="00F01D87">
      <w:pPr>
        <w:rPr>
          <w:rFonts w:ascii="Arial Rounded MT Bold" w:hAnsi="Arial Rounded MT Bold" w:cs="Kartika"/>
        </w:rPr>
      </w:pPr>
      <w:r>
        <w:rPr>
          <w:rFonts w:ascii="Arial Rounded MT Bold" w:hAnsi="Arial Rounded MT Bold" w:cs="Kartika"/>
        </w:rPr>
        <w:t>Inspe</w:t>
      </w:r>
      <w:r w:rsidR="00982D33">
        <w:rPr>
          <w:rFonts w:ascii="Arial Rounded MT Bold" w:hAnsi="Arial Rounded MT Bold" w:cs="Kartika"/>
        </w:rPr>
        <w:t>ction of supply chain, D</w:t>
      </w:r>
      <w:r>
        <w:rPr>
          <w:rFonts w:ascii="Arial Rounded MT Bold" w:hAnsi="Arial Rounded MT Bold" w:cs="Kartika"/>
        </w:rPr>
        <w:t>ocu</w:t>
      </w:r>
      <w:r w:rsidR="00202FE1">
        <w:rPr>
          <w:rFonts w:ascii="Arial Rounded MT Bold" w:hAnsi="Arial Rounded MT Bold" w:cs="Kartika"/>
        </w:rPr>
        <w:t>mentation verification, Erection</w:t>
      </w:r>
      <w:r>
        <w:rPr>
          <w:rFonts w:ascii="Arial Rounded MT Bold" w:hAnsi="Arial Rounded MT Bold" w:cs="Kartika"/>
        </w:rPr>
        <w:t xml:space="preserve"> procedure evaluation, Erection supervision, </w:t>
      </w:r>
      <w:r w:rsidR="00982D33">
        <w:rPr>
          <w:rFonts w:ascii="Arial Rounded MT Bold" w:hAnsi="Arial Rounded MT Bold" w:cs="Kartika"/>
        </w:rPr>
        <w:t>S</w:t>
      </w:r>
      <w:r>
        <w:rPr>
          <w:rFonts w:ascii="Arial Rounded MT Bold" w:hAnsi="Arial Rounded MT Bold" w:cs="Kartika"/>
        </w:rPr>
        <w:t>ystem completion</w:t>
      </w:r>
      <w:r w:rsidR="00202FE1">
        <w:rPr>
          <w:rFonts w:ascii="Arial Rounded MT Bold" w:hAnsi="Arial Rounded MT Bold" w:cs="Kartika"/>
        </w:rPr>
        <w:t>.</w:t>
      </w:r>
    </w:p>
    <w:p w:rsidR="00F01D87" w:rsidRDefault="00F01D87" w:rsidP="00F01D87">
      <w:pPr>
        <w:spacing w:after="0"/>
        <w:rPr>
          <w:strike/>
        </w:rPr>
      </w:pPr>
      <w:r w:rsidRPr="00A46FC0">
        <w:rPr>
          <w:strike/>
        </w:rPr>
        <w:t>SPECIALISED SERVICES FOR PROBLEM SOLVING, CAPACITY AUGMENTATION, TROUBLE FREE OPERATION, INVENTORY CONTROL, PLANNED MAINTENANCE OF POWER PLANTS.</w:t>
      </w:r>
    </w:p>
    <w:p w:rsidR="00202FE1" w:rsidRDefault="00202FE1" w:rsidP="00F01D87">
      <w:pPr>
        <w:spacing w:after="0"/>
        <w:rPr>
          <w:strike/>
        </w:rPr>
      </w:pPr>
    </w:p>
    <w:p w:rsidR="00202FE1" w:rsidRDefault="00202FE1" w:rsidP="00F01D87">
      <w:pPr>
        <w:spacing w:after="0"/>
        <w:rPr>
          <w:strike/>
        </w:rPr>
      </w:pPr>
    </w:p>
    <w:p w:rsidR="00202FE1" w:rsidRDefault="00202FE1" w:rsidP="00F01D87">
      <w:pPr>
        <w:spacing w:after="0"/>
        <w:rPr>
          <w:strike/>
        </w:rPr>
      </w:pPr>
    </w:p>
    <w:p w:rsidR="003F7BBC" w:rsidRDefault="003F7BBC" w:rsidP="00F01D87">
      <w:pPr>
        <w:spacing w:after="0"/>
        <w:rPr>
          <w:strike/>
        </w:rPr>
      </w:pPr>
    </w:p>
    <w:p w:rsidR="003F7BBC" w:rsidRDefault="003F7BBC" w:rsidP="00F01D87">
      <w:pPr>
        <w:spacing w:after="0"/>
        <w:rPr>
          <w:b/>
          <w:highlight w:val="yellow"/>
        </w:rPr>
      </w:pPr>
      <w:r>
        <w:rPr>
          <w:b/>
          <w:highlight w:val="yellow"/>
        </w:rPr>
        <w:lastRenderedPageBreak/>
        <w:t>EXPERIENCE AND HUMAN RESOURCES</w:t>
      </w:r>
    </w:p>
    <w:p w:rsidR="003F7BBC" w:rsidRDefault="003F7BBC" w:rsidP="00F01D87">
      <w:pPr>
        <w:spacing w:after="0"/>
        <w:rPr>
          <w:b/>
          <w:highlight w:val="yellow"/>
        </w:rPr>
      </w:pPr>
    </w:p>
    <w:tbl>
      <w:tblPr>
        <w:tblStyle w:val="TableGrid"/>
        <w:tblW w:w="10046" w:type="dxa"/>
        <w:jc w:val="center"/>
        <w:tblLook w:val="04A0" w:firstRow="1" w:lastRow="0" w:firstColumn="1" w:lastColumn="0" w:noHBand="0" w:noVBand="1"/>
      </w:tblPr>
      <w:tblGrid>
        <w:gridCol w:w="3539"/>
        <w:gridCol w:w="2835"/>
        <w:gridCol w:w="1418"/>
        <w:gridCol w:w="2254"/>
      </w:tblGrid>
      <w:tr w:rsidR="003F7BBC" w:rsidRPr="003F7BBC" w:rsidTr="00202FE1">
        <w:trPr>
          <w:trHeight w:val="1067"/>
          <w:jc w:val="center"/>
        </w:trPr>
        <w:tc>
          <w:tcPr>
            <w:tcW w:w="3539" w:type="dxa"/>
          </w:tcPr>
          <w:p w:rsidR="003F7BBC" w:rsidRDefault="003F7BBC" w:rsidP="00202FE1">
            <w:pPr>
              <w:jc w:val="center"/>
              <w:rPr>
                <w:rFonts w:ascii="Arial Rounded MT Bold" w:hAnsi="Arial Rounded MT Bold" w:cs="Kartika"/>
                <w:sz w:val="18"/>
                <w:szCs w:val="18"/>
              </w:rPr>
            </w:pPr>
            <w:r w:rsidRPr="003F7BBC">
              <w:rPr>
                <w:rFonts w:ascii="Arial Rounded MT Bold" w:hAnsi="Arial Rounded MT Bold" w:cs="Kartika"/>
                <w:sz w:val="18"/>
                <w:szCs w:val="18"/>
              </w:rPr>
              <w:t>RANGE OF PLANT CAPACITY</w:t>
            </w:r>
          </w:p>
          <w:p w:rsidR="003F7BBC" w:rsidRDefault="003F7BBC" w:rsidP="00F01D87">
            <w:pPr>
              <w:rPr>
                <w:rFonts w:ascii="Arial Rounded MT Bold" w:hAnsi="Arial Rounded MT Bold" w:cs="Kartika"/>
                <w:sz w:val="18"/>
                <w:szCs w:val="18"/>
              </w:rPr>
            </w:pPr>
          </w:p>
          <w:p w:rsidR="003F7BBC" w:rsidRDefault="003F7BBC" w:rsidP="003F7BBC">
            <w:pPr>
              <w:jc w:val="center"/>
              <w:rPr>
                <w:rFonts w:ascii="Arial Rounded MT Bold" w:hAnsi="Arial Rounded MT Bold" w:cs="Kartika"/>
                <w:sz w:val="18"/>
                <w:szCs w:val="18"/>
              </w:rPr>
            </w:pPr>
            <w:r w:rsidRPr="000D6B1A">
              <w:rPr>
                <w:b/>
                <w:bCs/>
              </w:rPr>
              <w:t>1.25 to 350 MW</w:t>
            </w:r>
          </w:p>
          <w:p w:rsidR="003F7BBC" w:rsidRDefault="003F7BBC" w:rsidP="00F01D87">
            <w:pPr>
              <w:rPr>
                <w:rFonts w:ascii="Arial Rounded MT Bold" w:hAnsi="Arial Rounded MT Bold" w:cs="Kartika"/>
                <w:sz w:val="18"/>
                <w:szCs w:val="18"/>
              </w:rPr>
            </w:pPr>
          </w:p>
          <w:p w:rsidR="003F7BBC" w:rsidRPr="003F7BBC" w:rsidRDefault="003F7BBC" w:rsidP="003F7BBC">
            <w:pPr>
              <w:jc w:val="center"/>
              <w:rPr>
                <w:rFonts w:ascii="Arial Rounded MT Bold" w:hAnsi="Arial Rounded MT Bold" w:cs="Kartika"/>
                <w:sz w:val="18"/>
                <w:szCs w:val="18"/>
              </w:rPr>
            </w:pPr>
          </w:p>
        </w:tc>
        <w:tc>
          <w:tcPr>
            <w:tcW w:w="2835" w:type="dxa"/>
          </w:tcPr>
          <w:p w:rsidR="003F7BBC" w:rsidRDefault="003F7BBC" w:rsidP="00202FE1">
            <w:pPr>
              <w:jc w:val="center"/>
              <w:rPr>
                <w:rFonts w:ascii="Arial Rounded MT Bold" w:hAnsi="Arial Rounded MT Bold" w:cs="Kartika"/>
                <w:sz w:val="18"/>
                <w:szCs w:val="18"/>
              </w:rPr>
            </w:pPr>
            <w:r w:rsidRPr="003F7BBC">
              <w:rPr>
                <w:rFonts w:ascii="Arial Rounded MT Bold" w:hAnsi="Arial Rounded MT Bold" w:cs="Kartika"/>
                <w:sz w:val="18"/>
                <w:szCs w:val="18"/>
              </w:rPr>
              <w:t>CURRENT PROJECTS</w:t>
            </w:r>
          </w:p>
          <w:p w:rsidR="003F7BBC" w:rsidRDefault="003F7BBC" w:rsidP="00202FE1">
            <w:pPr>
              <w:jc w:val="center"/>
              <w:rPr>
                <w:rFonts w:ascii="Arial Rounded MT Bold" w:hAnsi="Arial Rounded MT Bold" w:cs="Kartika"/>
                <w:sz w:val="18"/>
                <w:szCs w:val="18"/>
              </w:rPr>
            </w:pPr>
          </w:p>
          <w:p w:rsidR="003F7BBC" w:rsidRPr="003F7BBC" w:rsidRDefault="003F7BBC" w:rsidP="003F7BBC">
            <w:pPr>
              <w:jc w:val="center"/>
              <w:rPr>
                <w:rFonts w:ascii="Arial Rounded MT Bold" w:hAnsi="Arial Rounded MT Bold" w:cs="Kartika"/>
                <w:sz w:val="18"/>
                <w:szCs w:val="18"/>
              </w:rPr>
            </w:pPr>
            <w:r>
              <w:rPr>
                <w:rFonts w:ascii="Arial Rounded MT Bold" w:hAnsi="Arial Rounded MT Bold" w:cs="Kartika"/>
                <w:sz w:val="18"/>
                <w:szCs w:val="18"/>
              </w:rPr>
              <w:t>17+</w:t>
            </w:r>
          </w:p>
        </w:tc>
        <w:tc>
          <w:tcPr>
            <w:tcW w:w="1418" w:type="dxa"/>
          </w:tcPr>
          <w:p w:rsidR="003F7BBC" w:rsidRDefault="003F7BBC" w:rsidP="00202FE1">
            <w:pPr>
              <w:jc w:val="center"/>
              <w:rPr>
                <w:rFonts w:ascii="Arial Rounded MT Bold" w:hAnsi="Arial Rounded MT Bold" w:cs="Kartika"/>
                <w:sz w:val="18"/>
                <w:szCs w:val="18"/>
              </w:rPr>
            </w:pPr>
            <w:r w:rsidRPr="003F7BBC">
              <w:rPr>
                <w:rFonts w:ascii="Arial Rounded MT Bold" w:hAnsi="Arial Rounded MT Bold" w:cs="Kartika"/>
                <w:sz w:val="18"/>
                <w:szCs w:val="18"/>
              </w:rPr>
              <w:t>CLINETS</w:t>
            </w:r>
          </w:p>
          <w:p w:rsidR="003F7BBC" w:rsidRDefault="003F7BBC" w:rsidP="00F01D87">
            <w:pPr>
              <w:rPr>
                <w:rFonts w:ascii="Arial Rounded MT Bold" w:hAnsi="Arial Rounded MT Bold" w:cs="Kartika"/>
                <w:sz w:val="18"/>
                <w:szCs w:val="18"/>
              </w:rPr>
            </w:pPr>
          </w:p>
          <w:p w:rsidR="003F7BBC" w:rsidRPr="003F7BBC" w:rsidRDefault="003F7BBC" w:rsidP="003F7BBC">
            <w:pPr>
              <w:jc w:val="center"/>
              <w:rPr>
                <w:rFonts w:ascii="Arial Rounded MT Bold" w:hAnsi="Arial Rounded MT Bold" w:cs="Kartika"/>
                <w:sz w:val="18"/>
                <w:szCs w:val="18"/>
              </w:rPr>
            </w:pPr>
            <w:r>
              <w:rPr>
                <w:rFonts w:ascii="Arial Rounded MT Bold" w:hAnsi="Arial Rounded MT Bold" w:cs="Kartika"/>
                <w:sz w:val="18"/>
                <w:szCs w:val="18"/>
              </w:rPr>
              <w:t>85+</w:t>
            </w:r>
          </w:p>
        </w:tc>
        <w:tc>
          <w:tcPr>
            <w:tcW w:w="2254" w:type="dxa"/>
          </w:tcPr>
          <w:p w:rsidR="003F7BBC" w:rsidRDefault="003F7BBC" w:rsidP="00202FE1">
            <w:pPr>
              <w:jc w:val="center"/>
              <w:rPr>
                <w:rFonts w:ascii="Arial Rounded MT Bold" w:hAnsi="Arial Rounded MT Bold" w:cs="Kartika"/>
                <w:sz w:val="18"/>
                <w:szCs w:val="18"/>
              </w:rPr>
            </w:pPr>
            <w:r w:rsidRPr="003F7BBC">
              <w:rPr>
                <w:rFonts w:ascii="Arial Rounded MT Bold" w:hAnsi="Arial Rounded MT Bold" w:cs="Kartika"/>
                <w:sz w:val="18"/>
                <w:szCs w:val="18"/>
              </w:rPr>
              <w:t>SKILLED MAN POWER</w:t>
            </w:r>
          </w:p>
          <w:p w:rsidR="003F7BBC" w:rsidRDefault="003F7BBC" w:rsidP="00F01D87">
            <w:pPr>
              <w:rPr>
                <w:rFonts w:ascii="Arial Rounded MT Bold" w:hAnsi="Arial Rounded MT Bold" w:cs="Kartika"/>
                <w:sz w:val="18"/>
                <w:szCs w:val="18"/>
              </w:rPr>
            </w:pPr>
          </w:p>
          <w:p w:rsidR="003F7BBC" w:rsidRPr="003F7BBC" w:rsidRDefault="003F7BBC" w:rsidP="003F7BBC">
            <w:pPr>
              <w:jc w:val="center"/>
              <w:rPr>
                <w:rFonts w:ascii="Arial Rounded MT Bold" w:hAnsi="Arial Rounded MT Bold" w:cs="Kartika"/>
                <w:sz w:val="18"/>
                <w:szCs w:val="18"/>
              </w:rPr>
            </w:pPr>
            <w:r>
              <w:rPr>
                <w:rFonts w:ascii="Arial Rounded MT Bold" w:hAnsi="Arial Rounded MT Bold" w:cs="Kartika"/>
                <w:sz w:val="18"/>
                <w:szCs w:val="18"/>
              </w:rPr>
              <w:t>750+</w:t>
            </w:r>
          </w:p>
        </w:tc>
      </w:tr>
    </w:tbl>
    <w:p w:rsidR="003F7BBC" w:rsidRDefault="003F7BBC" w:rsidP="00F01D87">
      <w:pPr>
        <w:spacing w:after="0"/>
        <w:rPr>
          <w:b/>
          <w:highlight w:val="yellow"/>
        </w:rPr>
      </w:pPr>
    </w:p>
    <w:p w:rsidR="003F7BBC" w:rsidRDefault="003F7BBC" w:rsidP="00F01D87">
      <w:pPr>
        <w:spacing w:after="0"/>
        <w:rPr>
          <w:b/>
          <w:highlight w:val="yellow"/>
        </w:rPr>
      </w:pPr>
      <w:r>
        <w:rPr>
          <w:b/>
          <w:highlight w:val="yellow"/>
        </w:rPr>
        <w:t xml:space="preserve">TESTIMONIALS - </w:t>
      </w:r>
      <w:r w:rsidRPr="00FA3503">
        <w:rPr>
          <w:b/>
          <w:highlight w:val="yellow"/>
        </w:rPr>
        <w:t>To be removed in home page</w:t>
      </w:r>
    </w:p>
    <w:p w:rsidR="003F7BBC" w:rsidRDefault="003F7BBC" w:rsidP="00F01D87">
      <w:pPr>
        <w:spacing w:after="0"/>
        <w:rPr>
          <w:b/>
          <w:highlight w:val="yellow"/>
        </w:rPr>
      </w:pPr>
      <w:r>
        <w:rPr>
          <w:b/>
          <w:highlight w:val="yellow"/>
        </w:rPr>
        <w:t>Quick Enquiry – OK. No change.</w:t>
      </w:r>
    </w:p>
    <w:p w:rsidR="003F7BBC" w:rsidRDefault="003F7BBC" w:rsidP="00F01D87">
      <w:pPr>
        <w:spacing w:after="0"/>
        <w:rPr>
          <w:b/>
          <w:highlight w:val="yellow"/>
        </w:rPr>
      </w:pPr>
      <w:r>
        <w:rPr>
          <w:b/>
          <w:highlight w:val="yellow"/>
        </w:rPr>
        <w:t xml:space="preserve">Monthly performance report - </w:t>
      </w:r>
      <w:r w:rsidRPr="00FA3503">
        <w:rPr>
          <w:b/>
          <w:highlight w:val="yellow"/>
        </w:rPr>
        <w:t>To be removed in home page</w:t>
      </w:r>
    </w:p>
    <w:p w:rsidR="003F7BBC" w:rsidRDefault="003F7BBC" w:rsidP="00F01D87">
      <w:pPr>
        <w:spacing w:after="0"/>
        <w:rPr>
          <w:b/>
          <w:highlight w:val="yellow"/>
        </w:rPr>
      </w:pPr>
      <w:r>
        <w:rPr>
          <w:b/>
          <w:highlight w:val="yellow"/>
        </w:rPr>
        <w:t xml:space="preserve">Articles - </w:t>
      </w:r>
      <w:r w:rsidRPr="00FA3503">
        <w:rPr>
          <w:b/>
          <w:highlight w:val="yellow"/>
        </w:rPr>
        <w:t>To be removed in home page</w:t>
      </w:r>
    </w:p>
    <w:p w:rsidR="00343688" w:rsidRDefault="00343688" w:rsidP="00F01D87">
      <w:pPr>
        <w:spacing w:after="0"/>
        <w:rPr>
          <w:b/>
          <w:highlight w:val="yellow"/>
        </w:rPr>
      </w:pPr>
    </w:p>
    <w:p w:rsidR="00343688" w:rsidRDefault="00343688" w:rsidP="00343688">
      <w:pPr>
        <w:rPr>
          <w:rFonts w:ascii="Arial Rounded MT Bold" w:hAnsi="Arial Rounded MT Bold" w:cs="Kartika"/>
        </w:rPr>
      </w:pPr>
      <w:r w:rsidRPr="00343688">
        <w:rPr>
          <w:b/>
        </w:rPr>
        <w:t xml:space="preserve">“Add” - </w:t>
      </w:r>
      <w:r w:rsidR="00FE335A">
        <w:rPr>
          <w:rFonts w:ascii="Arial Rounded MT Bold" w:hAnsi="Arial Rounded MT Bold" w:cs="Kartika"/>
          <w:highlight w:val="yellow"/>
        </w:rPr>
        <w:t>KEY PERFORMANCE I</w:t>
      </w:r>
      <w:r w:rsidR="00FE335A" w:rsidRPr="00343688">
        <w:rPr>
          <w:rFonts w:ascii="Arial Rounded MT Bold" w:hAnsi="Arial Rounded MT Bold" w:cs="Kartika"/>
          <w:highlight w:val="yellow"/>
        </w:rPr>
        <w:t>NDICATORS</w:t>
      </w:r>
      <w:r w:rsidR="00FE335A" w:rsidRPr="00FE335A">
        <w:rPr>
          <w:rFonts w:ascii="Arial Rounded MT Bold" w:hAnsi="Arial Rounded MT Bold" w:cs="Kartika"/>
          <w:highlight w:val="yellow"/>
        </w:rPr>
        <w:t xml:space="preserve"> (KPI);</w:t>
      </w:r>
    </w:p>
    <w:p w:rsidR="00343688" w:rsidRDefault="00343688" w:rsidP="00343688">
      <w:pPr>
        <w:pStyle w:val="ListParagraph"/>
        <w:numPr>
          <w:ilvl w:val="0"/>
          <w:numId w:val="6"/>
        </w:numPr>
        <w:spacing w:after="0"/>
        <w:rPr>
          <w:b/>
        </w:rPr>
      </w:pPr>
      <w:r>
        <w:rPr>
          <w:b/>
        </w:rPr>
        <w:t>Plant load factor</w:t>
      </w:r>
    </w:p>
    <w:p w:rsidR="00343688" w:rsidRDefault="00343688" w:rsidP="00343688">
      <w:pPr>
        <w:pStyle w:val="ListParagraph"/>
        <w:numPr>
          <w:ilvl w:val="0"/>
          <w:numId w:val="6"/>
        </w:numPr>
        <w:spacing w:after="0"/>
        <w:rPr>
          <w:b/>
        </w:rPr>
      </w:pPr>
      <w:r w:rsidRPr="00E04F79">
        <w:rPr>
          <w:b/>
        </w:rPr>
        <w:t>P</w:t>
      </w:r>
      <w:r>
        <w:rPr>
          <w:b/>
        </w:rPr>
        <w:t>lant availability factor</w:t>
      </w:r>
      <w:r w:rsidRPr="00E04F79">
        <w:rPr>
          <w:b/>
        </w:rPr>
        <w:t xml:space="preserve"> </w:t>
      </w:r>
    </w:p>
    <w:p w:rsidR="00343688" w:rsidRDefault="00343688" w:rsidP="00343688">
      <w:pPr>
        <w:pStyle w:val="ListParagraph"/>
        <w:numPr>
          <w:ilvl w:val="0"/>
          <w:numId w:val="6"/>
        </w:numPr>
        <w:spacing w:after="0"/>
        <w:rPr>
          <w:b/>
        </w:rPr>
      </w:pPr>
      <w:r>
        <w:rPr>
          <w:b/>
        </w:rPr>
        <w:t>Plant Heat rate</w:t>
      </w:r>
    </w:p>
    <w:p w:rsidR="00343688" w:rsidRDefault="00343688" w:rsidP="00343688">
      <w:pPr>
        <w:pStyle w:val="ListParagraph"/>
        <w:numPr>
          <w:ilvl w:val="0"/>
          <w:numId w:val="6"/>
        </w:numPr>
        <w:spacing w:after="0"/>
        <w:rPr>
          <w:b/>
        </w:rPr>
      </w:pPr>
      <w:r>
        <w:rPr>
          <w:b/>
        </w:rPr>
        <w:t>Boiler fired Fuel thermal efficiency</w:t>
      </w:r>
    </w:p>
    <w:p w:rsidR="00343688" w:rsidRDefault="00343688" w:rsidP="00343688">
      <w:pPr>
        <w:pStyle w:val="ListParagraph"/>
        <w:numPr>
          <w:ilvl w:val="0"/>
          <w:numId w:val="6"/>
        </w:numPr>
        <w:spacing w:after="0"/>
        <w:rPr>
          <w:b/>
        </w:rPr>
      </w:pPr>
      <w:r>
        <w:rPr>
          <w:b/>
        </w:rPr>
        <w:t>Turbine heat rate</w:t>
      </w:r>
    </w:p>
    <w:p w:rsidR="00343688" w:rsidRDefault="00343688" w:rsidP="00343688">
      <w:pPr>
        <w:pStyle w:val="ListParagraph"/>
        <w:numPr>
          <w:ilvl w:val="0"/>
          <w:numId w:val="6"/>
        </w:numPr>
        <w:spacing w:after="0"/>
        <w:rPr>
          <w:b/>
        </w:rPr>
      </w:pPr>
      <w:r>
        <w:rPr>
          <w:b/>
        </w:rPr>
        <w:t xml:space="preserve">Auxiliary Power </w:t>
      </w:r>
      <w:r w:rsidRPr="00E04F79">
        <w:rPr>
          <w:b/>
        </w:rPr>
        <w:t>consumption</w:t>
      </w:r>
    </w:p>
    <w:p w:rsidR="00343688" w:rsidRDefault="00343688" w:rsidP="00343688">
      <w:pPr>
        <w:pStyle w:val="ListParagraph"/>
        <w:numPr>
          <w:ilvl w:val="0"/>
          <w:numId w:val="6"/>
        </w:numPr>
        <w:spacing w:after="0"/>
        <w:rPr>
          <w:b/>
        </w:rPr>
      </w:pPr>
      <w:r w:rsidRPr="00E04F79">
        <w:rPr>
          <w:b/>
        </w:rPr>
        <w:t>Specific fuel consumption</w:t>
      </w:r>
    </w:p>
    <w:p w:rsidR="00343688" w:rsidRDefault="00343688" w:rsidP="00343688">
      <w:pPr>
        <w:pStyle w:val="ListParagraph"/>
        <w:numPr>
          <w:ilvl w:val="0"/>
          <w:numId w:val="6"/>
        </w:numPr>
        <w:spacing w:after="0"/>
        <w:rPr>
          <w:b/>
        </w:rPr>
      </w:pPr>
      <w:r w:rsidRPr="00E04F79">
        <w:rPr>
          <w:b/>
        </w:rPr>
        <w:t>Specific steam consumption</w:t>
      </w:r>
    </w:p>
    <w:p w:rsidR="00343688" w:rsidRDefault="00343688" w:rsidP="00343688">
      <w:pPr>
        <w:pStyle w:val="ListParagraph"/>
        <w:numPr>
          <w:ilvl w:val="0"/>
          <w:numId w:val="6"/>
        </w:numPr>
        <w:spacing w:after="0"/>
        <w:rPr>
          <w:b/>
        </w:rPr>
      </w:pPr>
      <w:r>
        <w:rPr>
          <w:b/>
        </w:rPr>
        <w:t>Specific combustion  air flow</w:t>
      </w:r>
    </w:p>
    <w:p w:rsidR="00343688" w:rsidRDefault="00343688" w:rsidP="00343688">
      <w:pPr>
        <w:pStyle w:val="ListParagraph"/>
        <w:numPr>
          <w:ilvl w:val="0"/>
          <w:numId w:val="6"/>
        </w:numPr>
        <w:spacing w:after="0"/>
        <w:rPr>
          <w:b/>
        </w:rPr>
      </w:pPr>
      <w:r>
        <w:rPr>
          <w:b/>
        </w:rPr>
        <w:t>Specific flue gas flow</w:t>
      </w:r>
    </w:p>
    <w:p w:rsidR="00343688" w:rsidRDefault="00343688" w:rsidP="00343688">
      <w:pPr>
        <w:pStyle w:val="ListParagraph"/>
        <w:numPr>
          <w:ilvl w:val="0"/>
          <w:numId w:val="6"/>
        </w:numPr>
        <w:spacing w:after="0"/>
        <w:rPr>
          <w:b/>
        </w:rPr>
      </w:pPr>
      <w:r>
        <w:rPr>
          <w:b/>
        </w:rPr>
        <w:t>Compressed air consumption.</w:t>
      </w:r>
    </w:p>
    <w:p w:rsidR="00343688" w:rsidRDefault="00343688" w:rsidP="00343688">
      <w:pPr>
        <w:pStyle w:val="ListParagraph"/>
        <w:numPr>
          <w:ilvl w:val="0"/>
          <w:numId w:val="6"/>
        </w:numPr>
        <w:spacing w:after="0"/>
        <w:rPr>
          <w:b/>
        </w:rPr>
      </w:pPr>
      <w:r w:rsidRPr="00E04F79">
        <w:rPr>
          <w:b/>
        </w:rPr>
        <w:t>Steam fuel ratio.</w:t>
      </w:r>
    </w:p>
    <w:p w:rsidR="00343688" w:rsidRDefault="00343688" w:rsidP="00343688">
      <w:pPr>
        <w:pStyle w:val="ListParagraph"/>
        <w:numPr>
          <w:ilvl w:val="0"/>
          <w:numId w:val="6"/>
        </w:numPr>
        <w:spacing w:after="0"/>
        <w:rPr>
          <w:b/>
        </w:rPr>
      </w:pPr>
      <w:r>
        <w:rPr>
          <w:b/>
        </w:rPr>
        <w:t>Specific power consumption of ID,FD,PA / SA fans</w:t>
      </w:r>
    </w:p>
    <w:p w:rsidR="00343688" w:rsidRDefault="00343688" w:rsidP="00343688">
      <w:pPr>
        <w:pStyle w:val="ListParagraph"/>
        <w:numPr>
          <w:ilvl w:val="0"/>
          <w:numId w:val="6"/>
        </w:numPr>
        <w:spacing w:after="0"/>
        <w:rPr>
          <w:b/>
        </w:rPr>
      </w:pPr>
      <w:r>
        <w:rPr>
          <w:b/>
        </w:rPr>
        <w:t xml:space="preserve">Raw water &amp; DM water consumption </w:t>
      </w:r>
    </w:p>
    <w:p w:rsidR="00343688" w:rsidRDefault="00343688" w:rsidP="00343688">
      <w:pPr>
        <w:pStyle w:val="ListParagraph"/>
        <w:numPr>
          <w:ilvl w:val="0"/>
          <w:numId w:val="6"/>
        </w:numPr>
        <w:spacing w:after="0"/>
        <w:rPr>
          <w:b/>
        </w:rPr>
      </w:pPr>
      <w:r>
        <w:rPr>
          <w:b/>
        </w:rPr>
        <w:t>Excess air control</w:t>
      </w:r>
    </w:p>
    <w:p w:rsidR="00343688" w:rsidRDefault="00343688" w:rsidP="00343688">
      <w:pPr>
        <w:pStyle w:val="ListParagraph"/>
        <w:numPr>
          <w:ilvl w:val="0"/>
          <w:numId w:val="6"/>
        </w:numPr>
        <w:spacing w:after="0"/>
        <w:rPr>
          <w:b/>
        </w:rPr>
      </w:pPr>
      <w:r>
        <w:rPr>
          <w:b/>
        </w:rPr>
        <w:t>Flue gas temperature leaving at APH.</w:t>
      </w:r>
    </w:p>
    <w:p w:rsidR="00343688" w:rsidRDefault="00343688" w:rsidP="00343688">
      <w:pPr>
        <w:pStyle w:val="ListParagraph"/>
        <w:numPr>
          <w:ilvl w:val="0"/>
          <w:numId w:val="6"/>
        </w:numPr>
        <w:spacing w:after="0"/>
        <w:rPr>
          <w:b/>
        </w:rPr>
      </w:pPr>
      <w:r>
        <w:rPr>
          <w:b/>
        </w:rPr>
        <w:t>Percentage of blow down</w:t>
      </w:r>
    </w:p>
    <w:p w:rsidR="00721696" w:rsidRDefault="00721696" w:rsidP="00721696">
      <w:pPr>
        <w:spacing w:after="0"/>
        <w:rPr>
          <w:b/>
        </w:rPr>
      </w:pPr>
    </w:p>
    <w:p w:rsidR="00721696" w:rsidRDefault="00721696" w:rsidP="00721696">
      <w:pPr>
        <w:spacing w:after="0"/>
        <w:rPr>
          <w:b/>
          <w:highlight w:val="yellow"/>
        </w:rPr>
      </w:pPr>
      <w:r w:rsidRPr="00721696">
        <w:rPr>
          <w:b/>
          <w:highlight w:val="yellow"/>
        </w:rPr>
        <w:t xml:space="preserve">Clients - </w:t>
      </w:r>
      <w:r w:rsidRPr="00FA3503">
        <w:rPr>
          <w:b/>
          <w:highlight w:val="yellow"/>
        </w:rPr>
        <w:t>To be removed in home page</w:t>
      </w:r>
    </w:p>
    <w:p w:rsidR="000B3DDA" w:rsidRDefault="000B3DDA" w:rsidP="00721696">
      <w:pPr>
        <w:spacing w:after="0"/>
        <w:rPr>
          <w:b/>
          <w:highlight w:val="yellow"/>
        </w:rPr>
      </w:pPr>
    </w:p>
    <w:p w:rsidR="000B3DDA" w:rsidRDefault="00246A3C" w:rsidP="00721696">
      <w:pPr>
        <w:spacing w:after="0"/>
        <w:rPr>
          <w:b/>
          <w:highlight w:val="yellow"/>
        </w:rPr>
      </w:pPr>
      <w:r>
        <w:rPr>
          <w:b/>
          <w:highlight w:val="yellow"/>
        </w:rPr>
        <w:t>Call us now, Mail us, Vision us – Please change the back ground into very light colour and letter to be dark.</w:t>
      </w:r>
    </w:p>
    <w:p w:rsidR="00246A3C" w:rsidRDefault="00246A3C" w:rsidP="00721696">
      <w:pPr>
        <w:spacing w:after="0"/>
        <w:rPr>
          <w:b/>
          <w:highlight w:val="yellow"/>
        </w:rPr>
      </w:pPr>
    </w:p>
    <w:p w:rsidR="00721696" w:rsidRPr="00721696" w:rsidRDefault="00721696" w:rsidP="00721696">
      <w:pPr>
        <w:spacing w:after="0"/>
        <w:rPr>
          <w:b/>
        </w:rPr>
      </w:pPr>
    </w:p>
    <w:p w:rsidR="00343688" w:rsidRDefault="00343688">
      <w:pPr>
        <w:rPr>
          <w:b/>
        </w:rPr>
      </w:pPr>
      <w:r>
        <w:rPr>
          <w:b/>
        </w:rPr>
        <w:br w:type="page"/>
      </w:r>
    </w:p>
    <w:p w:rsidR="00343688" w:rsidRDefault="00343688" w:rsidP="00343688">
      <w:pPr>
        <w:spacing w:after="0"/>
        <w:jc w:val="center"/>
        <w:rPr>
          <w:b/>
          <w:color w:val="FF0000"/>
          <w:u w:val="single"/>
        </w:rPr>
      </w:pPr>
      <w:r>
        <w:rPr>
          <w:b/>
          <w:color w:val="FF0000"/>
          <w:u w:val="single"/>
        </w:rPr>
        <w:lastRenderedPageBreak/>
        <w:t>About us</w:t>
      </w:r>
      <w:r w:rsidRPr="00FA3503">
        <w:rPr>
          <w:b/>
          <w:color w:val="FF0000"/>
          <w:u w:val="single"/>
        </w:rPr>
        <w:t xml:space="preserve"> Page</w:t>
      </w:r>
    </w:p>
    <w:p w:rsidR="008946C5" w:rsidRDefault="008946C5" w:rsidP="008946C5">
      <w:pPr>
        <w:spacing w:after="0"/>
        <w:rPr>
          <w:b/>
        </w:rPr>
      </w:pPr>
      <w:r w:rsidRPr="00FA3503">
        <w:rPr>
          <w:b/>
          <w:highlight w:val="yellow"/>
        </w:rPr>
        <w:t xml:space="preserve">VISION, MISSION, </w:t>
      </w:r>
      <w:r w:rsidR="001467CC">
        <w:rPr>
          <w:b/>
          <w:highlight w:val="yellow"/>
        </w:rPr>
        <w:t xml:space="preserve">Core </w:t>
      </w:r>
      <w:r w:rsidRPr="00FA3503">
        <w:rPr>
          <w:b/>
          <w:highlight w:val="yellow"/>
        </w:rPr>
        <w:t xml:space="preserve">Values - To be removed in </w:t>
      </w:r>
      <w:r w:rsidR="00AD7E69">
        <w:rPr>
          <w:b/>
          <w:highlight w:val="yellow"/>
        </w:rPr>
        <w:t xml:space="preserve">about us </w:t>
      </w:r>
      <w:r w:rsidRPr="00FA3503">
        <w:rPr>
          <w:b/>
          <w:highlight w:val="yellow"/>
        </w:rPr>
        <w:t>page</w:t>
      </w:r>
    </w:p>
    <w:p w:rsidR="008946C5" w:rsidRDefault="008946C5" w:rsidP="00343688">
      <w:pPr>
        <w:spacing w:after="0"/>
        <w:jc w:val="center"/>
        <w:rPr>
          <w:b/>
          <w:color w:val="FF0000"/>
          <w:u w:val="single"/>
        </w:rPr>
      </w:pPr>
    </w:p>
    <w:p w:rsidR="000D6B1A" w:rsidRPr="00C507AC" w:rsidRDefault="000D6B1A" w:rsidP="00B65CCC">
      <w:pPr>
        <w:spacing w:after="0"/>
        <w:rPr>
          <w:b/>
          <w:highlight w:val="yellow"/>
        </w:rPr>
      </w:pPr>
      <w:r w:rsidRPr="00C507AC">
        <w:rPr>
          <w:b/>
          <w:highlight w:val="yellow"/>
        </w:rPr>
        <w:t>ABOUT THE COMPANY</w:t>
      </w:r>
    </w:p>
    <w:p w:rsidR="00C507AC" w:rsidRDefault="000D6B1A" w:rsidP="00B65CCC">
      <w:pPr>
        <w:spacing w:after="0"/>
        <w:rPr>
          <w:b/>
          <w:highlight w:val="yellow"/>
        </w:rPr>
      </w:pPr>
      <w:r w:rsidRPr="00C507AC">
        <w:rPr>
          <w:b/>
          <w:highlight w:val="yellow"/>
        </w:rPr>
        <w:t>Corporate Profile</w:t>
      </w:r>
    </w:p>
    <w:p w:rsidR="00C507AC" w:rsidRDefault="00C507AC" w:rsidP="00C507AC">
      <w:pPr>
        <w:spacing w:after="0"/>
        <w:rPr>
          <w:rFonts w:ascii="Arial Rounded MT Bold" w:hAnsi="Arial Rounded MT Bold" w:cs="Kartika"/>
        </w:rPr>
      </w:pPr>
      <w:r>
        <w:rPr>
          <w:rFonts w:ascii="Arial Rounded MT Bold" w:hAnsi="Arial Rounded MT Bold" w:cs="Kartika"/>
        </w:rPr>
        <w:t>An ISO 9001:2015 Certified Company</w:t>
      </w:r>
    </w:p>
    <w:p w:rsidR="00C507AC" w:rsidRDefault="00C507AC" w:rsidP="00C507AC">
      <w:pPr>
        <w:spacing w:after="0"/>
        <w:rPr>
          <w:rFonts w:ascii="Arial Rounded MT Bold" w:hAnsi="Arial Rounded MT Bold" w:cs="Kartika"/>
        </w:rPr>
      </w:pPr>
      <w:r>
        <w:rPr>
          <w:rFonts w:ascii="Arial Rounded MT Bold" w:hAnsi="Arial Rounded MT Bold" w:cs="Kartika"/>
        </w:rPr>
        <w:t>Incorporated in the Year 2013;</w:t>
      </w:r>
    </w:p>
    <w:p w:rsidR="00C507AC" w:rsidRDefault="00C507AC" w:rsidP="00C507AC">
      <w:pPr>
        <w:spacing w:after="0"/>
        <w:rPr>
          <w:rFonts w:ascii="Arial Rounded MT Bold" w:hAnsi="Arial Rounded MT Bold" w:cs="Kartika"/>
        </w:rPr>
      </w:pPr>
    </w:p>
    <w:p w:rsidR="00C507AC" w:rsidRDefault="00C507AC" w:rsidP="00C507AC">
      <w:pPr>
        <w:spacing w:after="0"/>
        <w:rPr>
          <w:rFonts w:ascii="Arial Rounded MT Bold" w:hAnsi="Arial Rounded MT Bold" w:cs="Kartika"/>
        </w:rPr>
      </w:pPr>
      <w:r>
        <w:rPr>
          <w:rFonts w:ascii="Arial Rounded MT Bold" w:hAnsi="Arial Rounded MT Bold" w:cs="Kartika"/>
        </w:rPr>
        <w:t>SPEL, an ISO 9001:2015 Certified Company, promoted by the Group of Engineers having more than three decades of rich experience in Proposal, Marketing, Project Management, Manufacturing, Erection, Commissioning, Troubleshooting, Operation and Maintenance of Thermal Power Plants of all types &amp; capacities;</w:t>
      </w:r>
    </w:p>
    <w:p w:rsidR="00C507AC" w:rsidRDefault="00C507AC" w:rsidP="00C507AC">
      <w:pPr>
        <w:spacing w:after="0"/>
        <w:rPr>
          <w:rFonts w:ascii="Arial Rounded MT Bold" w:hAnsi="Arial Rounded MT Bold" w:cs="Kartika"/>
        </w:rPr>
      </w:pPr>
    </w:p>
    <w:p w:rsidR="00C507AC" w:rsidRDefault="00C507AC" w:rsidP="00C507AC">
      <w:pPr>
        <w:spacing w:after="0"/>
        <w:rPr>
          <w:rFonts w:ascii="Arial Rounded MT Bold" w:hAnsi="Arial Rounded MT Bold" w:cs="Kartika"/>
        </w:rPr>
      </w:pPr>
      <w:r>
        <w:rPr>
          <w:rFonts w:ascii="Arial Rounded MT Bold" w:hAnsi="Arial Rounded MT Bold" w:cs="Kartika"/>
        </w:rPr>
        <w:t xml:space="preserve">Their relevant engineering experience in Industrial boiler, Co – Gen power plants, CPP and Utility plant prompted them to establish this company with an vision to extend their service to the thermal power plants in the core business industries like cement, steel, sugar, </w:t>
      </w:r>
      <w:proofErr w:type="spellStart"/>
      <w:r>
        <w:rPr>
          <w:rFonts w:ascii="Arial Rounded MT Bold" w:hAnsi="Arial Rounded MT Bold" w:cs="Kartika"/>
        </w:rPr>
        <w:t>pharma</w:t>
      </w:r>
      <w:proofErr w:type="spellEnd"/>
      <w:r>
        <w:rPr>
          <w:rFonts w:ascii="Arial Rounded MT Bold" w:hAnsi="Arial Rounded MT Bold" w:cs="Kartika"/>
        </w:rPr>
        <w:t xml:space="preserve"> industries for their operation and maintenance service and spares needs.</w:t>
      </w:r>
    </w:p>
    <w:p w:rsidR="00C507AC" w:rsidRDefault="00C507AC" w:rsidP="00C507AC">
      <w:pPr>
        <w:spacing w:after="0"/>
      </w:pPr>
    </w:p>
    <w:p w:rsidR="00C507AC" w:rsidRDefault="00C507AC" w:rsidP="00C507AC">
      <w:pPr>
        <w:spacing w:after="0"/>
        <w:rPr>
          <w:b/>
        </w:rPr>
      </w:pPr>
      <w:r w:rsidRPr="00C507AC">
        <w:rPr>
          <w:b/>
          <w:highlight w:val="yellow"/>
        </w:rPr>
        <w:t>Objectives</w:t>
      </w:r>
    </w:p>
    <w:p w:rsidR="00C507AC" w:rsidRDefault="00C507AC" w:rsidP="00C507AC">
      <w:pPr>
        <w:pStyle w:val="ListParagraph"/>
        <w:numPr>
          <w:ilvl w:val="0"/>
          <w:numId w:val="5"/>
        </w:numPr>
        <w:spacing w:after="0" w:line="256" w:lineRule="auto"/>
        <w:rPr>
          <w:b/>
        </w:rPr>
      </w:pPr>
      <w:r>
        <w:rPr>
          <w:b/>
        </w:rPr>
        <w:t>Commissioning of Equipments as per the SOP.</w:t>
      </w:r>
    </w:p>
    <w:p w:rsidR="00C507AC" w:rsidRDefault="00C507AC" w:rsidP="00C507AC">
      <w:pPr>
        <w:pStyle w:val="ListParagraph"/>
        <w:numPr>
          <w:ilvl w:val="0"/>
          <w:numId w:val="5"/>
        </w:numPr>
        <w:spacing w:after="0" w:line="256" w:lineRule="auto"/>
        <w:rPr>
          <w:b/>
        </w:rPr>
      </w:pPr>
      <w:r>
        <w:rPr>
          <w:b/>
        </w:rPr>
        <w:t>Bench marking for Plant performance.</w:t>
      </w:r>
    </w:p>
    <w:p w:rsidR="00C507AC" w:rsidRDefault="00C507AC" w:rsidP="00C507AC">
      <w:pPr>
        <w:pStyle w:val="ListParagraph"/>
        <w:numPr>
          <w:ilvl w:val="0"/>
          <w:numId w:val="5"/>
        </w:numPr>
        <w:spacing w:after="0" w:line="256" w:lineRule="auto"/>
        <w:rPr>
          <w:b/>
        </w:rPr>
      </w:pPr>
      <w:r>
        <w:rPr>
          <w:b/>
        </w:rPr>
        <w:t xml:space="preserve">To execute all preventive, scheduled maintenance </w:t>
      </w:r>
    </w:p>
    <w:p w:rsidR="00C507AC" w:rsidRDefault="00C507AC" w:rsidP="00C507AC">
      <w:pPr>
        <w:pStyle w:val="ListParagraph"/>
        <w:numPr>
          <w:ilvl w:val="0"/>
          <w:numId w:val="5"/>
        </w:numPr>
        <w:spacing w:after="0" w:line="256" w:lineRule="auto"/>
        <w:rPr>
          <w:b/>
        </w:rPr>
      </w:pPr>
      <w:r>
        <w:rPr>
          <w:b/>
        </w:rPr>
        <w:t>Adhering the statutory and environmental requirements</w:t>
      </w:r>
    </w:p>
    <w:p w:rsidR="00C507AC" w:rsidRDefault="00C507AC" w:rsidP="00C507AC">
      <w:pPr>
        <w:pStyle w:val="ListParagraph"/>
        <w:numPr>
          <w:ilvl w:val="0"/>
          <w:numId w:val="5"/>
        </w:numPr>
        <w:spacing w:after="0" w:line="256" w:lineRule="auto"/>
        <w:rPr>
          <w:b/>
        </w:rPr>
      </w:pPr>
      <w:r>
        <w:rPr>
          <w:b/>
        </w:rPr>
        <w:t xml:space="preserve">Ensuring the Equipment and Human safety </w:t>
      </w:r>
    </w:p>
    <w:p w:rsidR="00C507AC" w:rsidRDefault="00C507AC" w:rsidP="00C507AC">
      <w:pPr>
        <w:pStyle w:val="ListParagraph"/>
        <w:spacing w:after="0"/>
        <w:rPr>
          <w:b/>
        </w:rPr>
      </w:pPr>
    </w:p>
    <w:p w:rsidR="00C507AC" w:rsidRDefault="000E4B39" w:rsidP="00F01D87">
      <w:pPr>
        <w:spacing w:after="0"/>
        <w:rPr>
          <w:color w:val="FF0000"/>
        </w:rPr>
      </w:pPr>
      <w:r>
        <w:t>OUR BEST SERVICES IN THE YEARS TO COME.</w:t>
      </w:r>
    </w:p>
    <w:p w:rsidR="000D6B1A" w:rsidRPr="000D6B1A" w:rsidRDefault="000D6B1A" w:rsidP="00B65CCC">
      <w:pPr>
        <w:spacing w:after="0"/>
        <w:rPr>
          <w:color w:val="FF0000"/>
        </w:rPr>
      </w:pPr>
    </w:p>
    <w:p w:rsidR="000D6B1A" w:rsidRPr="00C507AC" w:rsidRDefault="000D6B1A" w:rsidP="00B65CCC">
      <w:pPr>
        <w:spacing w:after="0"/>
        <w:rPr>
          <w:strike/>
        </w:rPr>
      </w:pPr>
      <w:r w:rsidRPr="00C507AC">
        <w:rPr>
          <w:strike/>
        </w:rPr>
        <w:t>An ISO 9001:2015 Certified Company</w:t>
      </w:r>
    </w:p>
    <w:p w:rsidR="000D6B1A" w:rsidRPr="00C507AC" w:rsidRDefault="000D6B1A" w:rsidP="00B65CCC">
      <w:pPr>
        <w:spacing w:after="0"/>
        <w:rPr>
          <w:strike/>
        </w:rPr>
      </w:pPr>
      <w:r w:rsidRPr="00C507AC">
        <w:rPr>
          <w:strike/>
        </w:rPr>
        <w:t>Incorporated in the Year 2013;</w:t>
      </w:r>
    </w:p>
    <w:p w:rsidR="000D6B1A" w:rsidRPr="00C507AC" w:rsidRDefault="000D6B1A" w:rsidP="00B65CCC">
      <w:pPr>
        <w:spacing w:after="0"/>
        <w:rPr>
          <w:strike/>
        </w:rPr>
      </w:pPr>
      <w:r w:rsidRPr="00C507AC">
        <w:rPr>
          <w:strike/>
        </w:rPr>
        <w:t>SPEL, an ISO 9001:2015 Certified Company, promoted by the Group of young Engineers having more than two decades of rich experience in the fields of Proposal, Marketing, Project Management, Manufacturing, Erection, Commissioning, Troubleshooting, Operation and Maintenance of Thermal Power Plants of various capacities;</w:t>
      </w:r>
    </w:p>
    <w:p w:rsidR="000D6B1A" w:rsidRPr="00C507AC" w:rsidRDefault="000D6B1A" w:rsidP="00B65CCC">
      <w:pPr>
        <w:spacing w:after="0"/>
        <w:rPr>
          <w:strike/>
        </w:rPr>
      </w:pPr>
      <w:r w:rsidRPr="00C507AC">
        <w:rPr>
          <w:strike/>
        </w:rPr>
        <w:t xml:space="preserve">Their vast experience and Engineering back ground in Utility and Industrial thermal power plants prompted them to establish this company with an aim to help industries like cement, steel, sugar, </w:t>
      </w:r>
      <w:proofErr w:type="spellStart"/>
      <w:r w:rsidRPr="00C507AC">
        <w:rPr>
          <w:strike/>
        </w:rPr>
        <w:t>pharma</w:t>
      </w:r>
      <w:proofErr w:type="spellEnd"/>
      <w:r w:rsidRPr="00C507AC">
        <w:rPr>
          <w:strike/>
        </w:rPr>
        <w:t xml:space="preserve"> and other captive and co-gen power plants of all industries for their operation and maintenance service and spares needs.</w:t>
      </w:r>
    </w:p>
    <w:p w:rsidR="00EF6D09" w:rsidRPr="00C507AC" w:rsidRDefault="00EF6D09" w:rsidP="00B65CCC">
      <w:pPr>
        <w:spacing w:after="0"/>
        <w:rPr>
          <w:strike/>
        </w:rPr>
      </w:pPr>
    </w:p>
    <w:p w:rsidR="000D6B1A" w:rsidRPr="00C507AC" w:rsidRDefault="000D6B1A" w:rsidP="00B65CCC">
      <w:pPr>
        <w:spacing w:after="0"/>
        <w:rPr>
          <w:b/>
          <w:strike/>
        </w:rPr>
      </w:pPr>
      <w:r w:rsidRPr="00C507AC">
        <w:rPr>
          <w:b/>
          <w:strike/>
        </w:rPr>
        <w:t>Objectives</w:t>
      </w:r>
    </w:p>
    <w:p w:rsidR="00EF6D09" w:rsidRPr="00C507AC" w:rsidRDefault="00EF6D09" w:rsidP="00B65CCC">
      <w:pPr>
        <w:spacing w:after="0"/>
        <w:rPr>
          <w:b/>
          <w:strike/>
        </w:rPr>
      </w:pPr>
    </w:p>
    <w:p w:rsidR="000D6B1A" w:rsidRPr="00C507AC" w:rsidRDefault="000D6B1A" w:rsidP="00B65CCC">
      <w:pPr>
        <w:spacing w:after="0"/>
        <w:rPr>
          <w:strike/>
        </w:rPr>
      </w:pPr>
      <w:r w:rsidRPr="00C507AC">
        <w:rPr>
          <w:strike/>
        </w:rPr>
        <w:t>To meet the target fixed by the client</w:t>
      </w:r>
    </w:p>
    <w:p w:rsidR="000D6B1A" w:rsidRPr="00C507AC" w:rsidRDefault="000D6B1A" w:rsidP="00B65CCC">
      <w:pPr>
        <w:spacing w:after="0"/>
        <w:rPr>
          <w:strike/>
        </w:rPr>
      </w:pPr>
      <w:r w:rsidRPr="00C507AC">
        <w:rPr>
          <w:strike/>
        </w:rPr>
        <w:t>To maintain the plant in good working condition always</w:t>
      </w:r>
    </w:p>
    <w:p w:rsidR="000D6B1A" w:rsidRPr="00C507AC" w:rsidRDefault="000D6B1A" w:rsidP="00B65CCC">
      <w:pPr>
        <w:spacing w:after="0"/>
        <w:rPr>
          <w:strike/>
        </w:rPr>
      </w:pPr>
      <w:r w:rsidRPr="00C507AC">
        <w:rPr>
          <w:strike/>
        </w:rPr>
        <w:t>To execute all scheduled maintenance of each equipment</w:t>
      </w:r>
    </w:p>
    <w:p w:rsidR="000D6B1A" w:rsidRPr="00C507AC" w:rsidRDefault="000D6B1A" w:rsidP="00B65CCC">
      <w:pPr>
        <w:spacing w:after="0"/>
        <w:rPr>
          <w:strike/>
        </w:rPr>
      </w:pPr>
      <w:r w:rsidRPr="00C507AC">
        <w:rPr>
          <w:strike/>
        </w:rPr>
        <w:t>To meet statutory requirements to run the plant</w:t>
      </w:r>
    </w:p>
    <w:p w:rsidR="000D6B1A" w:rsidRPr="00C507AC" w:rsidRDefault="000D6B1A" w:rsidP="00B65CCC">
      <w:pPr>
        <w:spacing w:after="0"/>
        <w:rPr>
          <w:strike/>
        </w:rPr>
      </w:pPr>
      <w:r w:rsidRPr="00C507AC">
        <w:rPr>
          <w:strike/>
        </w:rPr>
        <w:t>To maintain a clean and safe environment of the plant</w:t>
      </w:r>
    </w:p>
    <w:p w:rsidR="000D6B1A" w:rsidRDefault="000D6B1A" w:rsidP="00B65CCC">
      <w:pPr>
        <w:spacing w:after="0"/>
        <w:rPr>
          <w:strike/>
        </w:rPr>
      </w:pPr>
      <w:r w:rsidRPr="00C507AC">
        <w:rPr>
          <w:strike/>
        </w:rPr>
        <w:t>REST ASSURED OF OUR BEST SERVICES EVER &amp; FOREVER.</w:t>
      </w:r>
    </w:p>
    <w:p w:rsidR="00886324" w:rsidRDefault="00886324" w:rsidP="00B65CCC">
      <w:pPr>
        <w:spacing w:after="0"/>
        <w:rPr>
          <w:strike/>
        </w:rPr>
      </w:pPr>
    </w:p>
    <w:p w:rsidR="00886324" w:rsidRDefault="00886324" w:rsidP="00B65CCC">
      <w:pPr>
        <w:spacing w:after="0"/>
        <w:rPr>
          <w:strike/>
        </w:rPr>
      </w:pPr>
    </w:p>
    <w:p w:rsidR="00886324" w:rsidRDefault="00886324" w:rsidP="00B65CCC">
      <w:pPr>
        <w:spacing w:after="0"/>
        <w:rPr>
          <w:strike/>
        </w:rPr>
      </w:pPr>
    </w:p>
    <w:p w:rsidR="004D4AF1" w:rsidRDefault="004D4AF1" w:rsidP="00B65CCC">
      <w:pPr>
        <w:spacing w:after="0"/>
        <w:rPr>
          <w:strike/>
        </w:rPr>
      </w:pPr>
    </w:p>
    <w:p w:rsidR="001E51F6" w:rsidRPr="00C507AC" w:rsidRDefault="001E51F6" w:rsidP="00B65CCC">
      <w:pPr>
        <w:spacing w:after="0"/>
        <w:rPr>
          <w:strike/>
        </w:rPr>
      </w:pPr>
    </w:p>
    <w:p w:rsidR="00EF6D09" w:rsidRDefault="00EF6D09" w:rsidP="00B65CCC">
      <w:pPr>
        <w:spacing w:after="0"/>
      </w:pPr>
    </w:p>
    <w:p w:rsidR="000D6B1A" w:rsidRPr="009E389E" w:rsidRDefault="004D4AF1" w:rsidP="00B65CCC">
      <w:pPr>
        <w:spacing w:after="0"/>
        <w:rPr>
          <w:b/>
          <w:highlight w:val="yellow"/>
        </w:rPr>
      </w:pPr>
      <w:r w:rsidRPr="009E389E">
        <w:rPr>
          <w:b/>
          <w:highlight w:val="yellow"/>
        </w:rPr>
        <w:lastRenderedPageBreak/>
        <w:t>QUALITY POLICY</w:t>
      </w:r>
    </w:p>
    <w:p w:rsidR="000D6B1A" w:rsidRPr="00C507AC" w:rsidRDefault="000D6B1A" w:rsidP="00C507AC">
      <w:pPr>
        <w:spacing w:after="0"/>
        <w:jc w:val="both"/>
        <w:rPr>
          <w:rFonts w:ascii="Arial Rounded MT Bold" w:hAnsi="Arial Rounded MT Bold" w:cs="Kartika"/>
        </w:rPr>
      </w:pPr>
      <w:r w:rsidRPr="00C507AC">
        <w:rPr>
          <w:rFonts w:ascii="Arial Rounded MT Bold" w:hAnsi="Arial Rounded MT Bold" w:cs="Kartika"/>
        </w:rPr>
        <w:t xml:space="preserve">We are committed in meeting customer requirements through continual improvements of our Quality Managements Systems. We shall sustain organizational excellence through timely responsiveness, Quality consciousness, visionary leadership, </w:t>
      </w:r>
      <w:proofErr w:type="gramStart"/>
      <w:r w:rsidRPr="00C507AC">
        <w:rPr>
          <w:rFonts w:ascii="Arial Rounded MT Bold" w:hAnsi="Arial Rounded MT Bold" w:cs="Kartika"/>
        </w:rPr>
        <w:t>employees</w:t>
      </w:r>
      <w:proofErr w:type="gramEnd"/>
      <w:r w:rsidRPr="00C507AC">
        <w:rPr>
          <w:rFonts w:ascii="Arial Rounded MT Bold" w:hAnsi="Arial Rounded MT Bold" w:cs="Kartika"/>
        </w:rPr>
        <w:t xml:space="preserve"> participation and innovative efforts.</w:t>
      </w:r>
    </w:p>
    <w:p w:rsidR="00EF6D09" w:rsidRDefault="00EF6D09" w:rsidP="00B65CCC">
      <w:pPr>
        <w:spacing w:after="0"/>
      </w:pPr>
    </w:p>
    <w:p w:rsidR="000D6B1A" w:rsidRPr="009E389E" w:rsidRDefault="004D4AF1" w:rsidP="00B65CCC">
      <w:pPr>
        <w:spacing w:after="0"/>
        <w:rPr>
          <w:b/>
          <w:highlight w:val="yellow"/>
        </w:rPr>
      </w:pPr>
      <w:r w:rsidRPr="009E389E">
        <w:rPr>
          <w:b/>
          <w:highlight w:val="yellow"/>
        </w:rPr>
        <w:t>SAFETY POLICY</w:t>
      </w:r>
    </w:p>
    <w:p w:rsidR="000D6B1A" w:rsidRPr="00C507AC" w:rsidRDefault="000D6B1A" w:rsidP="00C507AC">
      <w:pPr>
        <w:spacing w:after="0"/>
        <w:jc w:val="both"/>
        <w:rPr>
          <w:rFonts w:ascii="Arial Rounded MT Bold" w:hAnsi="Arial Rounded MT Bold" w:cs="Kartika"/>
        </w:rPr>
      </w:pPr>
      <w:r w:rsidRPr="00C507AC">
        <w:rPr>
          <w:rFonts w:ascii="Arial Rounded MT Bold" w:hAnsi="Arial Rounded MT Bold" w:cs="Kartika"/>
        </w:rPr>
        <w:t>We SPEL believe that our business enhancement depends on providing a healthy safe working environment and culture to our employees and we are ensuring optimal utilization of men, machines and resources in contribution to the growth of organization and society.</w:t>
      </w:r>
    </w:p>
    <w:p w:rsidR="00024A55" w:rsidRDefault="00024A55" w:rsidP="00B65CCC">
      <w:pPr>
        <w:spacing w:after="0"/>
      </w:pPr>
    </w:p>
    <w:p w:rsidR="00024A55" w:rsidRPr="00C507AC" w:rsidRDefault="00024A55" w:rsidP="00024A55">
      <w:pPr>
        <w:spacing w:after="0"/>
        <w:rPr>
          <w:strike/>
        </w:rPr>
      </w:pPr>
      <w:r w:rsidRPr="00C507AC">
        <w:rPr>
          <w:strike/>
        </w:rPr>
        <w:t>To achieve the said goals SPEL strives of building and continually improving a strong Health, Safety and Environment Management System by,</w:t>
      </w:r>
    </w:p>
    <w:p w:rsidR="00024A55" w:rsidRPr="00C507AC" w:rsidRDefault="00024A55" w:rsidP="00024A55">
      <w:pPr>
        <w:spacing w:after="0"/>
        <w:rPr>
          <w:strike/>
        </w:rPr>
      </w:pPr>
    </w:p>
    <w:p w:rsidR="00024A55" w:rsidRPr="00C507AC" w:rsidRDefault="00024A55" w:rsidP="00024A55">
      <w:pPr>
        <w:pStyle w:val="ListParagraph"/>
        <w:numPr>
          <w:ilvl w:val="0"/>
          <w:numId w:val="2"/>
        </w:numPr>
        <w:spacing w:after="0"/>
        <w:rPr>
          <w:strike/>
        </w:rPr>
      </w:pPr>
      <w:r w:rsidRPr="00C507AC">
        <w:rPr>
          <w:strike/>
        </w:rPr>
        <w:t>Understanding the needs and expectation of the Clients’ and Employees</w:t>
      </w:r>
    </w:p>
    <w:p w:rsidR="00024A55" w:rsidRPr="00C507AC" w:rsidRDefault="00024A55" w:rsidP="00024A55">
      <w:pPr>
        <w:pStyle w:val="ListParagraph"/>
        <w:numPr>
          <w:ilvl w:val="0"/>
          <w:numId w:val="2"/>
        </w:numPr>
        <w:spacing w:after="0"/>
        <w:rPr>
          <w:strike/>
        </w:rPr>
      </w:pPr>
      <w:r w:rsidRPr="00C507AC">
        <w:rPr>
          <w:strike/>
        </w:rPr>
        <w:t>Committing ourselves by taking overall responsibility and accountability for the prevention of work related injury and ill health, as well as provision of safe and healthy work places and activities</w:t>
      </w:r>
    </w:p>
    <w:p w:rsidR="00024A55" w:rsidRPr="00C507AC" w:rsidRDefault="00024A55" w:rsidP="00024A55">
      <w:pPr>
        <w:pStyle w:val="ListParagraph"/>
        <w:numPr>
          <w:ilvl w:val="0"/>
          <w:numId w:val="2"/>
        </w:numPr>
        <w:spacing w:after="0"/>
        <w:rPr>
          <w:strike/>
        </w:rPr>
      </w:pPr>
      <w:r w:rsidRPr="00C507AC">
        <w:rPr>
          <w:strike/>
        </w:rPr>
        <w:t>Ensuring the integration of HSE management system requirements in to the organization’s business process</w:t>
      </w:r>
    </w:p>
    <w:p w:rsidR="00024A55" w:rsidRPr="00C507AC" w:rsidRDefault="00024A55" w:rsidP="00024A55">
      <w:pPr>
        <w:pStyle w:val="ListParagraph"/>
        <w:numPr>
          <w:ilvl w:val="0"/>
          <w:numId w:val="2"/>
        </w:numPr>
        <w:spacing w:after="0"/>
        <w:rPr>
          <w:strike/>
        </w:rPr>
      </w:pPr>
      <w:r w:rsidRPr="00C507AC">
        <w:rPr>
          <w:strike/>
        </w:rPr>
        <w:t>Ensuring the resources needed to establish, implement, maintain and improve the HSE management system are available</w:t>
      </w:r>
    </w:p>
    <w:p w:rsidR="00024A55" w:rsidRPr="00C507AC" w:rsidRDefault="00024A55" w:rsidP="00024A55">
      <w:pPr>
        <w:pStyle w:val="ListParagraph"/>
        <w:numPr>
          <w:ilvl w:val="0"/>
          <w:numId w:val="2"/>
        </w:numPr>
        <w:spacing w:after="0"/>
        <w:rPr>
          <w:strike/>
        </w:rPr>
      </w:pPr>
      <w:r w:rsidRPr="00C507AC">
        <w:rPr>
          <w:strike/>
        </w:rPr>
        <w:t>Communicating the importance of effective HSE management system throughout the organization and contractors if any</w:t>
      </w:r>
    </w:p>
    <w:p w:rsidR="00024A55" w:rsidRPr="00C507AC" w:rsidRDefault="00024A55" w:rsidP="00024A55">
      <w:pPr>
        <w:pStyle w:val="ListParagraph"/>
        <w:numPr>
          <w:ilvl w:val="0"/>
          <w:numId w:val="2"/>
        </w:numPr>
        <w:spacing w:after="0"/>
        <w:rPr>
          <w:strike/>
        </w:rPr>
      </w:pPr>
      <w:r w:rsidRPr="00C507AC">
        <w:rPr>
          <w:strike/>
        </w:rPr>
        <w:t>Monitoring and evaluating whether the HSE management system achieves its intended outcomes</w:t>
      </w:r>
    </w:p>
    <w:p w:rsidR="00024A55" w:rsidRPr="00C507AC" w:rsidRDefault="00024A55" w:rsidP="00024A55">
      <w:pPr>
        <w:pStyle w:val="ListParagraph"/>
        <w:numPr>
          <w:ilvl w:val="0"/>
          <w:numId w:val="2"/>
        </w:numPr>
        <w:spacing w:after="0"/>
        <w:rPr>
          <w:strike/>
        </w:rPr>
      </w:pPr>
      <w:r w:rsidRPr="00C507AC">
        <w:rPr>
          <w:strike/>
        </w:rPr>
        <w:t>Developing, leading and promoting a culture in the organization that supports the intended outcomes of the HSE management system</w:t>
      </w:r>
    </w:p>
    <w:p w:rsidR="00024A55" w:rsidRPr="00C507AC" w:rsidRDefault="00024A55" w:rsidP="00024A55">
      <w:pPr>
        <w:pStyle w:val="ListParagraph"/>
        <w:numPr>
          <w:ilvl w:val="0"/>
          <w:numId w:val="2"/>
        </w:numPr>
        <w:spacing w:after="0"/>
        <w:rPr>
          <w:strike/>
        </w:rPr>
      </w:pPr>
      <w:r w:rsidRPr="00C507AC">
        <w:rPr>
          <w:strike/>
        </w:rPr>
        <w:t>Protecting workers from the reprisals when reporting incidents, hazards, risks and opportunities</w:t>
      </w:r>
    </w:p>
    <w:p w:rsidR="00024A55" w:rsidRPr="00C507AC" w:rsidRDefault="00024A55" w:rsidP="00024A55">
      <w:pPr>
        <w:pStyle w:val="ListParagraph"/>
        <w:numPr>
          <w:ilvl w:val="0"/>
          <w:numId w:val="2"/>
        </w:numPr>
        <w:spacing w:after="0"/>
        <w:rPr>
          <w:strike/>
        </w:rPr>
      </w:pPr>
      <w:r w:rsidRPr="00C507AC">
        <w:rPr>
          <w:strike/>
        </w:rPr>
        <w:t>Ensuring the organization establishes and implements a process for consultation and participation of workers</w:t>
      </w:r>
    </w:p>
    <w:p w:rsidR="00024A55" w:rsidRPr="00C507AC" w:rsidRDefault="00024A55" w:rsidP="00024A55">
      <w:pPr>
        <w:pStyle w:val="ListParagraph"/>
        <w:numPr>
          <w:ilvl w:val="0"/>
          <w:numId w:val="2"/>
        </w:numPr>
        <w:spacing w:after="0"/>
        <w:rPr>
          <w:strike/>
        </w:rPr>
      </w:pPr>
      <w:r w:rsidRPr="00C507AC">
        <w:rPr>
          <w:strike/>
        </w:rPr>
        <w:t>Supporting the establishment and functioning of health and safety committees</w:t>
      </w:r>
    </w:p>
    <w:p w:rsidR="00EF6D09" w:rsidRDefault="00EF6D09" w:rsidP="00B65CCC">
      <w:pPr>
        <w:spacing w:after="0"/>
      </w:pPr>
    </w:p>
    <w:p w:rsidR="00024A55" w:rsidRDefault="00024A55" w:rsidP="00B65CCC">
      <w:pPr>
        <w:spacing w:after="0"/>
        <w:rPr>
          <w:color w:val="FF0000"/>
        </w:rPr>
      </w:pPr>
    </w:p>
    <w:p w:rsidR="000D6B1A" w:rsidRPr="009E389E" w:rsidRDefault="004D4AF1" w:rsidP="00B65CCC">
      <w:pPr>
        <w:spacing w:after="0"/>
        <w:rPr>
          <w:b/>
          <w:highlight w:val="yellow"/>
        </w:rPr>
      </w:pPr>
      <w:r w:rsidRPr="009E389E">
        <w:rPr>
          <w:b/>
          <w:highlight w:val="yellow"/>
        </w:rPr>
        <w:t>HR POLICY</w:t>
      </w:r>
    </w:p>
    <w:p w:rsidR="00BD3DF8" w:rsidRDefault="00BD3DF8" w:rsidP="00B65CCC">
      <w:pPr>
        <w:spacing w:after="0"/>
        <w:rPr>
          <w:color w:val="FF0000"/>
        </w:rPr>
      </w:pPr>
    </w:p>
    <w:p w:rsidR="0026311E" w:rsidRPr="0026311E" w:rsidRDefault="0026311E" w:rsidP="0026311E">
      <w:pPr>
        <w:spacing w:after="0"/>
        <w:rPr>
          <w:rFonts w:ascii="Arial Rounded MT Bold" w:hAnsi="Arial Rounded MT Bold" w:cs="Kartika"/>
        </w:rPr>
      </w:pPr>
      <w:r w:rsidRPr="0026311E">
        <w:rPr>
          <w:rFonts w:ascii="Arial Rounded MT Bold" w:hAnsi="Arial Rounded MT Bold" w:cs="Kartika"/>
        </w:rPr>
        <w:t>Goals of our HR policies are;</w:t>
      </w:r>
    </w:p>
    <w:p w:rsidR="0026311E" w:rsidRDefault="0026311E" w:rsidP="0026311E">
      <w:pPr>
        <w:pStyle w:val="ListParagraph"/>
        <w:numPr>
          <w:ilvl w:val="0"/>
          <w:numId w:val="12"/>
        </w:numPr>
        <w:spacing w:after="0"/>
        <w:rPr>
          <w:rFonts w:ascii="Arial Rounded MT Bold" w:hAnsi="Arial Rounded MT Bold" w:cs="Kartika"/>
        </w:rPr>
      </w:pPr>
      <w:r w:rsidRPr="0026311E">
        <w:rPr>
          <w:rFonts w:ascii="Arial Rounded MT Bold" w:hAnsi="Arial Rounded MT Bold" w:cs="Kartika"/>
        </w:rPr>
        <w:t>Acquiring right human resource.</w:t>
      </w:r>
    </w:p>
    <w:p w:rsidR="0026311E" w:rsidRDefault="0026311E" w:rsidP="0026311E">
      <w:pPr>
        <w:pStyle w:val="ListParagraph"/>
        <w:numPr>
          <w:ilvl w:val="0"/>
          <w:numId w:val="12"/>
        </w:numPr>
        <w:spacing w:after="0"/>
        <w:rPr>
          <w:rFonts w:ascii="Arial Rounded MT Bold" w:hAnsi="Arial Rounded MT Bold" w:cs="Kartika"/>
        </w:rPr>
      </w:pPr>
      <w:r w:rsidRPr="0026311E">
        <w:rPr>
          <w:rFonts w:ascii="Arial Rounded MT Bold" w:hAnsi="Arial Rounded MT Bold" w:cs="Kartika"/>
        </w:rPr>
        <w:t>Providing safe working environment and professional work culture.</w:t>
      </w:r>
    </w:p>
    <w:p w:rsidR="0026311E" w:rsidRDefault="0026311E" w:rsidP="0026311E">
      <w:pPr>
        <w:pStyle w:val="ListParagraph"/>
        <w:numPr>
          <w:ilvl w:val="0"/>
          <w:numId w:val="12"/>
        </w:numPr>
        <w:spacing w:after="0"/>
        <w:rPr>
          <w:rFonts w:ascii="Arial Rounded MT Bold" w:hAnsi="Arial Rounded MT Bold" w:cs="Kartika"/>
        </w:rPr>
      </w:pPr>
      <w:r w:rsidRPr="0026311E">
        <w:rPr>
          <w:rFonts w:ascii="Arial Rounded MT Bold" w:hAnsi="Arial Rounded MT Bold" w:cs="Kartika"/>
        </w:rPr>
        <w:t>Continuous assessment on skill of employees.</w:t>
      </w:r>
    </w:p>
    <w:p w:rsidR="0026311E" w:rsidRDefault="0026311E" w:rsidP="0026311E">
      <w:pPr>
        <w:pStyle w:val="ListParagraph"/>
        <w:numPr>
          <w:ilvl w:val="0"/>
          <w:numId w:val="12"/>
        </w:numPr>
        <w:spacing w:after="0"/>
        <w:rPr>
          <w:rFonts w:ascii="Arial Rounded MT Bold" w:hAnsi="Arial Rounded MT Bold" w:cs="Kartika"/>
        </w:rPr>
      </w:pPr>
      <w:r w:rsidRPr="0026311E">
        <w:rPr>
          <w:rFonts w:ascii="Arial Rounded MT Bold" w:hAnsi="Arial Rounded MT Bold" w:cs="Kartika"/>
        </w:rPr>
        <w:t>Providing suitable training to improve their skills</w:t>
      </w:r>
    </w:p>
    <w:p w:rsidR="0026311E" w:rsidRDefault="0026311E" w:rsidP="0026311E">
      <w:pPr>
        <w:pStyle w:val="ListParagraph"/>
        <w:numPr>
          <w:ilvl w:val="0"/>
          <w:numId w:val="12"/>
        </w:numPr>
        <w:spacing w:after="0"/>
        <w:rPr>
          <w:rFonts w:ascii="Arial Rounded MT Bold" w:hAnsi="Arial Rounded MT Bold" w:cs="Kartika"/>
        </w:rPr>
      </w:pPr>
      <w:r w:rsidRPr="0026311E">
        <w:rPr>
          <w:rFonts w:ascii="Arial Rounded MT Bold" w:hAnsi="Arial Rounded MT Bold" w:cs="Kartika"/>
        </w:rPr>
        <w:t>Retention of employees by providing career growth and recognition.</w:t>
      </w:r>
    </w:p>
    <w:p w:rsidR="006E04E8" w:rsidRDefault="0026311E" w:rsidP="006E04E8">
      <w:pPr>
        <w:pStyle w:val="ListParagraph"/>
        <w:numPr>
          <w:ilvl w:val="0"/>
          <w:numId w:val="12"/>
        </w:numPr>
        <w:spacing w:after="0"/>
        <w:rPr>
          <w:rFonts w:ascii="Arial Rounded MT Bold" w:hAnsi="Arial Rounded MT Bold" w:cs="Kartika"/>
        </w:rPr>
      </w:pPr>
      <w:r w:rsidRPr="0026311E">
        <w:rPr>
          <w:rFonts w:ascii="Arial Rounded MT Bold" w:hAnsi="Arial Rounded MT Bold" w:cs="Kartika"/>
        </w:rPr>
        <w:t>Complaints of all statutory requirements.</w:t>
      </w:r>
    </w:p>
    <w:p w:rsidR="006E04E8" w:rsidRDefault="006E04E8" w:rsidP="006E04E8">
      <w:pPr>
        <w:spacing w:after="0"/>
        <w:rPr>
          <w:rFonts w:ascii="Arial Rounded MT Bold" w:hAnsi="Arial Rounded MT Bold" w:cs="Kartika"/>
        </w:rPr>
      </w:pPr>
    </w:p>
    <w:p w:rsidR="006E04E8" w:rsidRPr="006E04E8" w:rsidRDefault="006E04E8" w:rsidP="006E04E8">
      <w:pPr>
        <w:spacing w:after="0"/>
        <w:rPr>
          <w:rFonts w:ascii="Arial Rounded MT Bold" w:hAnsi="Arial Rounded MT Bold" w:cs="Kartika"/>
        </w:rPr>
      </w:pPr>
      <w:r>
        <w:rPr>
          <w:rFonts w:ascii="Arial Rounded MT Bold" w:hAnsi="Arial Rounded MT Bold" w:cs="Kartika"/>
        </w:rPr>
        <w:t>(To be changed the same in career page also)</w:t>
      </w:r>
      <w:bookmarkStart w:id="0" w:name="_GoBack"/>
      <w:bookmarkEnd w:id="0"/>
    </w:p>
    <w:p w:rsidR="0026311E" w:rsidRPr="0026311E" w:rsidRDefault="0026311E" w:rsidP="0026311E">
      <w:pPr>
        <w:pStyle w:val="ListParagraph"/>
        <w:spacing w:after="0"/>
        <w:rPr>
          <w:rFonts w:ascii="Arial Rounded MT Bold" w:hAnsi="Arial Rounded MT Bold" w:cs="Kartika"/>
        </w:rPr>
      </w:pPr>
    </w:p>
    <w:p w:rsidR="000D6B1A" w:rsidRPr="0026311E" w:rsidRDefault="000D6B1A" w:rsidP="00B65CCC">
      <w:pPr>
        <w:spacing w:after="0"/>
        <w:rPr>
          <w:strike/>
        </w:rPr>
      </w:pPr>
      <w:r w:rsidRPr="0026311E">
        <w:rPr>
          <w:strike/>
        </w:rPr>
        <w:t>SPEL is an Agile Organisation implementing strong HR Policies for the benefits of both Employees and the Growth of the Company. SPEL is implementing the HR Policies on Recruitment of Rightly Qualified Resources for the Right Job, Retention of High Performing and Valuable Resources, Training, Development and continual Assessments to promote individual career growth within the Organisation and to increase the overall value of the Organisation, maintaining Safe, Healthy and Stimulating Working Environment, creating the values of great Culture, Integrity, Trust and Inclusiveness.</w:t>
      </w:r>
    </w:p>
    <w:p w:rsidR="000D6B1A" w:rsidRPr="0026311E" w:rsidRDefault="000D6B1A" w:rsidP="00B65CCC">
      <w:pPr>
        <w:spacing w:after="0"/>
        <w:rPr>
          <w:strike/>
        </w:rPr>
      </w:pPr>
    </w:p>
    <w:p w:rsidR="000D6B1A" w:rsidRPr="0026311E" w:rsidRDefault="000D6B1A" w:rsidP="00B65CCC">
      <w:pPr>
        <w:spacing w:after="0"/>
        <w:rPr>
          <w:strike/>
        </w:rPr>
      </w:pPr>
      <w:r w:rsidRPr="0026311E">
        <w:rPr>
          <w:strike/>
        </w:rPr>
        <w:lastRenderedPageBreak/>
        <w:t>SPEL is an Equal Opportunity Employer gives a Professional Environment for the Employees to approach freely within the Organisation and even the Top Level Management by providing inspiration and encouragement for a high level of employee morale through Recognition, Effective Communication and Constant Feedback.</w:t>
      </w:r>
    </w:p>
    <w:p w:rsidR="00024A55" w:rsidRPr="0026311E" w:rsidRDefault="00024A55" w:rsidP="00B65CCC">
      <w:pPr>
        <w:spacing w:after="0"/>
        <w:rPr>
          <w:strike/>
        </w:rPr>
      </w:pPr>
    </w:p>
    <w:p w:rsidR="00024A55" w:rsidRPr="0026311E" w:rsidRDefault="00024A55" w:rsidP="00B65CCC">
      <w:pPr>
        <w:spacing w:after="0"/>
        <w:rPr>
          <w:strike/>
        </w:rPr>
      </w:pPr>
      <w:r w:rsidRPr="0026311E">
        <w:rPr>
          <w:strike/>
        </w:rPr>
        <w:t>These services are achieved through a teamwork philosophy that is inspired through effective organizational skills, proactive efforts, and a balance between professionalism and the ability to have fun!</w:t>
      </w:r>
    </w:p>
    <w:p w:rsidR="00C255C8" w:rsidRDefault="00C255C8" w:rsidP="00B65CCC">
      <w:pPr>
        <w:spacing w:after="0"/>
      </w:pPr>
    </w:p>
    <w:p w:rsidR="00C255C8" w:rsidRPr="00C21CEB" w:rsidRDefault="00C21CEB" w:rsidP="00C255C8">
      <w:pPr>
        <w:spacing w:after="0"/>
        <w:rPr>
          <w:b/>
          <w:highlight w:val="yellow"/>
        </w:rPr>
      </w:pPr>
      <w:r w:rsidRPr="00C21CEB">
        <w:rPr>
          <w:b/>
          <w:highlight w:val="yellow"/>
        </w:rPr>
        <w:t>HUMAN RESOURCE – STATUTORY ACTIVITIES</w:t>
      </w:r>
    </w:p>
    <w:p w:rsidR="00C255C8" w:rsidRPr="004D4AF1" w:rsidRDefault="00C255C8" w:rsidP="004D4AF1">
      <w:pPr>
        <w:spacing w:after="0"/>
        <w:rPr>
          <w:rFonts w:ascii="Arial Rounded MT Bold" w:hAnsi="Arial Rounded MT Bold" w:cs="Kartika"/>
        </w:rPr>
      </w:pPr>
      <w:r w:rsidRPr="004D4AF1">
        <w:rPr>
          <w:rFonts w:ascii="Arial Rounded MT Bold" w:hAnsi="Arial Rounded MT Bold" w:cs="Kartika"/>
        </w:rPr>
        <w:t>We comply with the following statutory requirements:</w:t>
      </w:r>
    </w:p>
    <w:p w:rsidR="00C255C8" w:rsidRDefault="00C255C8" w:rsidP="00C255C8">
      <w:pPr>
        <w:spacing w:after="0"/>
      </w:pP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Employees Provident Fund</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Employees State Insurance for Eligible Employees</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GPA Policy for the Employees who are not covered under ESI</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Bonus and Gratuity</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Labour license</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Professional tax</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Labour welfare fund</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On time Payment of GST &amp; Return filing</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Maintaining the statutory registers at site</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Safety PPEs</w:t>
      </w:r>
    </w:p>
    <w:p w:rsidR="00C255C8" w:rsidRDefault="00C255C8" w:rsidP="00C255C8">
      <w:pPr>
        <w:spacing w:after="0"/>
      </w:pPr>
    </w:p>
    <w:p w:rsidR="00C255C8" w:rsidRPr="00C21CEB" w:rsidRDefault="00C21CEB" w:rsidP="00C255C8">
      <w:pPr>
        <w:spacing w:after="0"/>
        <w:rPr>
          <w:b/>
          <w:highlight w:val="yellow"/>
        </w:rPr>
      </w:pPr>
      <w:r w:rsidRPr="00C21CEB">
        <w:rPr>
          <w:b/>
          <w:highlight w:val="yellow"/>
        </w:rPr>
        <w:t>HUMAN RESOURCE – WELFARE ACTIVITIES</w:t>
      </w:r>
    </w:p>
    <w:p w:rsidR="00C255C8" w:rsidRPr="004D4AF1" w:rsidRDefault="00C255C8" w:rsidP="00C255C8">
      <w:pPr>
        <w:spacing w:after="0"/>
        <w:rPr>
          <w:rFonts w:ascii="Arial Rounded MT Bold" w:hAnsi="Arial Rounded MT Bold" w:cs="Kartika"/>
        </w:rPr>
      </w:pPr>
    </w:p>
    <w:p w:rsidR="00C255C8" w:rsidRPr="004D4AF1" w:rsidRDefault="00C255C8" w:rsidP="00C255C8">
      <w:pPr>
        <w:spacing w:after="0"/>
        <w:rPr>
          <w:rFonts w:ascii="Arial Rounded MT Bold" w:hAnsi="Arial Rounded MT Bold" w:cs="Kartika"/>
        </w:rPr>
      </w:pPr>
      <w:r w:rsidRPr="004D4AF1">
        <w:rPr>
          <w:rFonts w:ascii="Arial Rounded MT Bold" w:hAnsi="Arial Rounded MT Bold" w:cs="Kartika"/>
        </w:rPr>
        <w:t>We provide the following facilities to our Employees:</w:t>
      </w:r>
    </w:p>
    <w:p w:rsidR="00C255C8" w:rsidRDefault="00C255C8" w:rsidP="00C255C8">
      <w:pPr>
        <w:spacing w:after="0"/>
      </w:pP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Guest house for our Employees nearby work site</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Canteen / Mess facility at Guest House</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Safe Drinking water</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To and Fro Transportation facility between Guest House to Work Site</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Uniforms</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Workmen safety PPEs</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Health Check up</w:t>
      </w:r>
    </w:p>
    <w:p w:rsidR="00C255C8" w:rsidRPr="004D4AF1" w:rsidRDefault="00C255C8" w:rsidP="00C255C8">
      <w:pPr>
        <w:pStyle w:val="ListParagraph"/>
        <w:numPr>
          <w:ilvl w:val="0"/>
          <w:numId w:val="3"/>
        </w:numPr>
        <w:spacing w:after="0"/>
        <w:rPr>
          <w:rFonts w:ascii="Arial Rounded MT Bold" w:hAnsi="Arial Rounded MT Bold" w:cs="Kartika"/>
        </w:rPr>
      </w:pPr>
      <w:r w:rsidRPr="004D4AF1">
        <w:rPr>
          <w:rFonts w:ascii="Arial Rounded MT Bold" w:hAnsi="Arial Rounded MT Bold" w:cs="Kartika"/>
        </w:rPr>
        <w:t>CUG mobile phones</w:t>
      </w:r>
    </w:p>
    <w:p w:rsidR="00EF6D09" w:rsidRPr="001E51F6" w:rsidRDefault="00C255C8" w:rsidP="00A83B34">
      <w:pPr>
        <w:pStyle w:val="ListParagraph"/>
        <w:numPr>
          <w:ilvl w:val="0"/>
          <w:numId w:val="3"/>
        </w:numPr>
        <w:spacing w:after="0"/>
      </w:pPr>
      <w:r w:rsidRPr="00B039C0">
        <w:rPr>
          <w:rFonts w:ascii="Arial Rounded MT Bold" w:hAnsi="Arial Rounded MT Bold" w:cs="Kartika"/>
        </w:rPr>
        <w:t>Performance based Incentives</w:t>
      </w:r>
    </w:p>
    <w:p w:rsidR="001E51F6" w:rsidRDefault="001E51F6" w:rsidP="001E51F6">
      <w:pPr>
        <w:pStyle w:val="ListParagraph"/>
        <w:spacing w:after="0"/>
      </w:pPr>
    </w:p>
    <w:p w:rsidR="000D6B1A" w:rsidRDefault="00C21CEB" w:rsidP="00B65CCC">
      <w:pPr>
        <w:spacing w:after="0"/>
        <w:rPr>
          <w:b/>
          <w:highlight w:val="yellow"/>
        </w:rPr>
      </w:pPr>
      <w:r>
        <w:rPr>
          <w:b/>
          <w:highlight w:val="yellow"/>
        </w:rPr>
        <w:t xml:space="preserve">OUR TEAM - </w:t>
      </w:r>
      <w:r w:rsidRPr="009E389E">
        <w:rPr>
          <w:b/>
          <w:highlight w:val="yellow"/>
        </w:rPr>
        <w:t>DIRECTORS PROFILE</w:t>
      </w:r>
      <w:r>
        <w:rPr>
          <w:b/>
          <w:highlight w:val="yellow"/>
        </w:rPr>
        <w:t xml:space="preserve"> </w:t>
      </w:r>
    </w:p>
    <w:p w:rsidR="000D6B1A" w:rsidRPr="00B039C0" w:rsidRDefault="000D6B1A" w:rsidP="00B65CCC">
      <w:pPr>
        <w:spacing w:after="0"/>
        <w:rPr>
          <w:rFonts w:ascii="Arial Rounded MT Bold" w:hAnsi="Arial Rounded MT Bold" w:cs="Kartika"/>
        </w:rPr>
      </w:pPr>
      <w:r w:rsidRPr="00B039C0">
        <w:rPr>
          <w:rFonts w:ascii="Arial Rounded MT Bold" w:hAnsi="Arial Rounded MT Bold" w:cs="Kartika"/>
        </w:rPr>
        <w:t>SPEL is promoted and effectively managed by the well qualified and experienced team of DIRECTORS who have a common vision of establishing the Organisation as Globally one of the best in this sector. They are able to acquire many challenging projects with their collective experience and wide contact of leading Industrial Houses. They have achieved highest performances in all their projects by engaging and guiding a team of experts who are all technically sound and experienced in their relevant portfolio.</w:t>
      </w:r>
    </w:p>
    <w:p w:rsidR="00886324" w:rsidRDefault="00886324" w:rsidP="00B65CCC">
      <w:pPr>
        <w:spacing w:after="0"/>
      </w:pPr>
    </w:p>
    <w:p w:rsidR="00886324" w:rsidRPr="00B039C0" w:rsidRDefault="00886324" w:rsidP="00B65CCC">
      <w:pPr>
        <w:spacing w:after="0"/>
        <w:rPr>
          <w:rFonts w:ascii="Arial Rounded MT Bold" w:hAnsi="Arial Rounded MT Bold" w:cs="Kartika"/>
        </w:rPr>
      </w:pPr>
      <w:proofErr w:type="spellStart"/>
      <w:r w:rsidRPr="00B039C0">
        <w:rPr>
          <w:rFonts w:ascii="Arial Rounded MT Bold" w:hAnsi="Arial Rounded MT Bold" w:cs="Kartika"/>
        </w:rPr>
        <w:t>Mr.B.V.Ramesh</w:t>
      </w:r>
      <w:proofErr w:type="spellEnd"/>
      <w:r w:rsidRPr="00B039C0">
        <w:rPr>
          <w:rFonts w:ascii="Arial Rounded MT Bold" w:hAnsi="Arial Rounded MT Bold" w:cs="Kartika"/>
        </w:rPr>
        <w:t xml:space="preserve"> – Finance &amp; Business development.</w:t>
      </w:r>
    </w:p>
    <w:p w:rsidR="00886324" w:rsidRPr="00B039C0" w:rsidRDefault="00886324" w:rsidP="00B65CCC">
      <w:pPr>
        <w:spacing w:after="0"/>
        <w:rPr>
          <w:rFonts w:ascii="Arial Rounded MT Bold" w:hAnsi="Arial Rounded MT Bold" w:cs="Kartika"/>
        </w:rPr>
      </w:pPr>
      <w:proofErr w:type="spellStart"/>
      <w:r w:rsidRPr="00B039C0">
        <w:rPr>
          <w:rFonts w:ascii="Arial Rounded MT Bold" w:hAnsi="Arial Rounded MT Bold" w:cs="Kartika"/>
        </w:rPr>
        <w:t>Mr.S.Sivakumar</w:t>
      </w:r>
      <w:proofErr w:type="spellEnd"/>
      <w:r w:rsidRPr="00B039C0">
        <w:rPr>
          <w:rFonts w:ascii="Arial Rounded MT Bold" w:hAnsi="Arial Rounded MT Bold" w:cs="Kartika"/>
        </w:rPr>
        <w:t xml:space="preserve"> – Technical &amp; Operation.</w:t>
      </w:r>
    </w:p>
    <w:p w:rsidR="00886324" w:rsidRPr="00B039C0" w:rsidRDefault="00886324" w:rsidP="00B65CCC">
      <w:pPr>
        <w:spacing w:after="0"/>
        <w:rPr>
          <w:rFonts w:ascii="Arial Rounded MT Bold" w:hAnsi="Arial Rounded MT Bold" w:cs="Kartika"/>
        </w:rPr>
      </w:pPr>
      <w:proofErr w:type="spellStart"/>
      <w:r w:rsidRPr="00B039C0">
        <w:rPr>
          <w:rFonts w:ascii="Arial Rounded MT Bold" w:hAnsi="Arial Rounded MT Bold" w:cs="Kartika"/>
        </w:rPr>
        <w:t>Mr.P.Thangaraju</w:t>
      </w:r>
      <w:proofErr w:type="spellEnd"/>
      <w:r w:rsidRPr="00B039C0">
        <w:rPr>
          <w:rFonts w:ascii="Arial Rounded MT Bold" w:hAnsi="Arial Rounded MT Bold" w:cs="Kartika"/>
        </w:rPr>
        <w:t xml:space="preserve"> – Marketing &amp; Business development.</w:t>
      </w:r>
    </w:p>
    <w:p w:rsidR="00886324" w:rsidRPr="00B039C0" w:rsidRDefault="00886324" w:rsidP="00B65CCC">
      <w:pPr>
        <w:spacing w:after="0"/>
        <w:rPr>
          <w:rFonts w:ascii="Arial Rounded MT Bold" w:hAnsi="Arial Rounded MT Bold" w:cs="Kartika"/>
        </w:rPr>
      </w:pPr>
      <w:proofErr w:type="spellStart"/>
      <w:r w:rsidRPr="00B039C0">
        <w:rPr>
          <w:rFonts w:ascii="Arial Rounded MT Bold" w:hAnsi="Arial Rounded MT Bold" w:cs="Kartika"/>
        </w:rPr>
        <w:t>Mr.K.Venkatachalaraja</w:t>
      </w:r>
      <w:proofErr w:type="spellEnd"/>
      <w:r w:rsidRPr="00B039C0">
        <w:rPr>
          <w:rFonts w:ascii="Arial Rounded MT Bold" w:hAnsi="Arial Rounded MT Bold" w:cs="Kartika"/>
        </w:rPr>
        <w:t xml:space="preserve"> – HR &amp; Manufacturing Service. </w:t>
      </w:r>
    </w:p>
    <w:p w:rsidR="00C21CEB" w:rsidRDefault="00C21CEB" w:rsidP="00B65CCC">
      <w:pPr>
        <w:spacing w:after="0"/>
      </w:pPr>
    </w:p>
    <w:p w:rsidR="00C255C8" w:rsidRPr="00C21CEB" w:rsidRDefault="00C255C8" w:rsidP="00C255C8">
      <w:pPr>
        <w:spacing w:after="0"/>
        <w:rPr>
          <w:b/>
          <w:highlight w:val="yellow"/>
        </w:rPr>
      </w:pPr>
      <w:r w:rsidRPr="00C21CEB">
        <w:rPr>
          <w:b/>
          <w:highlight w:val="yellow"/>
        </w:rPr>
        <w:t>SERVICE CAPABILITIES &amp; EXPERIENCE</w:t>
      </w:r>
    </w:p>
    <w:p w:rsidR="00C255C8" w:rsidRDefault="00C255C8" w:rsidP="00C255C8">
      <w:pPr>
        <w:spacing w:after="0"/>
        <w:rPr>
          <w:b/>
          <w:highlight w:val="yellow"/>
        </w:rPr>
      </w:pPr>
      <w:r w:rsidRPr="00C21CEB">
        <w:rPr>
          <w:b/>
          <w:highlight w:val="yellow"/>
        </w:rPr>
        <w:t>Services Undertaken</w:t>
      </w:r>
    </w:p>
    <w:p w:rsidR="00C21CEB" w:rsidRPr="00C21CEB" w:rsidRDefault="00C21CEB" w:rsidP="00C255C8">
      <w:pPr>
        <w:spacing w:after="0"/>
        <w:rPr>
          <w:b/>
          <w:highlight w:val="yellow"/>
        </w:rPr>
      </w:pPr>
    </w:p>
    <w:p w:rsidR="00C255C8" w:rsidRPr="00B039C0" w:rsidRDefault="00C255C8" w:rsidP="00C255C8">
      <w:pPr>
        <w:spacing w:after="0"/>
        <w:rPr>
          <w:rFonts w:ascii="Arial Rounded MT Bold" w:hAnsi="Arial Rounded MT Bold" w:cs="Kartika"/>
        </w:rPr>
      </w:pPr>
      <w:r w:rsidRPr="00B039C0">
        <w:rPr>
          <w:rFonts w:ascii="Arial Rounded MT Bold" w:hAnsi="Arial Rounded MT Bold" w:cs="Kartika"/>
        </w:rPr>
        <w:lastRenderedPageBreak/>
        <w:t>At SPEL, we undertake the following services in Power Plants for improvements in Energy Generation, Energy Conservation and safety aspects:</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Operation and Maintenance Services of boiler and power plants of all capacities &amp; types (Thermal – IPP, Co-gen &amp; CPP and Combined cycle)</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Boiler &amp; Power plant Pre-commissioning and Commissioning Services</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Boiler &amp; Power plant Energy Audit &amp; Performance Test Services</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 xml:space="preserve">Specialized Services like, Boiler </w:t>
      </w:r>
      <w:proofErr w:type="spellStart"/>
      <w:r w:rsidRPr="00B039C0">
        <w:rPr>
          <w:rFonts w:ascii="Arial Rounded MT Bold" w:hAnsi="Arial Rounded MT Bold" w:cs="Kartika"/>
        </w:rPr>
        <w:t>startup</w:t>
      </w:r>
      <w:proofErr w:type="spellEnd"/>
      <w:r w:rsidRPr="00B039C0">
        <w:rPr>
          <w:rFonts w:ascii="Arial Rounded MT Bold" w:hAnsi="Arial Rounded MT Bold" w:cs="Kartika"/>
        </w:rPr>
        <w:t xml:space="preserve"> operation, Performance related Troubleshooting, Evaluation of Key Performance Indicators and Suggestion for improvement</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Technical Manpower support for OEM’s for Commissioning and O&amp;M Service</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Boiler AMC Service of all types – AFBC, CFBC, PC fired, WHRB, Travelling grate &amp; Process boilers</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Project Management of boilers &amp; power plants execution</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Boiler &amp; auxiliary system retrofitting for performance improvement</w:t>
      </w:r>
    </w:p>
    <w:p w:rsidR="00C255C8" w:rsidRDefault="00C255C8" w:rsidP="00C255C8">
      <w:pPr>
        <w:spacing w:after="0"/>
      </w:pPr>
    </w:p>
    <w:p w:rsidR="00C255C8" w:rsidRPr="00C21CEB" w:rsidRDefault="00644D78" w:rsidP="00C255C8">
      <w:pPr>
        <w:spacing w:after="0"/>
        <w:rPr>
          <w:b/>
          <w:highlight w:val="yellow"/>
        </w:rPr>
      </w:pPr>
      <w:r w:rsidRPr="00C21CEB">
        <w:rPr>
          <w:b/>
          <w:highlight w:val="yellow"/>
        </w:rPr>
        <w:t>BUSINESS INFORMATION</w:t>
      </w:r>
    </w:p>
    <w:p w:rsidR="00C255C8" w:rsidRDefault="00C255C8" w:rsidP="00C255C8">
      <w:pPr>
        <w:spacing w:after="0"/>
        <w:rPr>
          <w:color w:val="FF0000"/>
        </w:rPr>
      </w:pPr>
    </w:p>
    <w:p w:rsidR="00C255C8" w:rsidRPr="00B039C0" w:rsidRDefault="00C255C8" w:rsidP="00C255C8">
      <w:pPr>
        <w:spacing w:after="0"/>
        <w:rPr>
          <w:rFonts w:ascii="Arial Rounded MT Bold" w:hAnsi="Arial Rounded MT Bold" w:cs="Kartika"/>
        </w:rPr>
      </w:pPr>
      <w:r w:rsidRPr="00B039C0">
        <w:rPr>
          <w:rFonts w:ascii="Arial Rounded MT Bold" w:hAnsi="Arial Rounded MT Bold" w:cs="Kartika"/>
        </w:rPr>
        <w:t>The company was started to provide comprehensive O &amp; M services by providing experienced, committed and qualified man power to ensure the following important performance factors in the power plant sector,</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Plant availability</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Plant load factor</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Plant Heat Rate</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Auxiliary power consumption</w:t>
      </w:r>
    </w:p>
    <w:p w:rsidR="00C255C8" w:rsidRPr="00204A06" w:rsidRDefault="00C255C8" w:rsidP="00C255C8">
      <w:pPr>
        <w:pStyle w:val="ListParagraph"/>
        <w:spacing w:after="0"/>
      </w:pPr>
    </w:p>
    <w:p w:rsidR="00C255C8" w:rsidRPr="00B039C0" w:rsidRDefault="00C255C8" w:rsidP="00C255C8">
      <w:pPr>
        <w:spacing w:after="0"/>
        <w:rPr>
          <w:rFonts w:ascii="Arial Rounded MT Bold" w:hAnsi="Arial Rounded MT Bold" w:cs="Kartika"/>
        </w:rPr>
      </w:pPr>
      <w:proofErr w:type="gramStart"/>
      <w:r w:rsidRPr="00B039C0">
        <w:rPr>
          <w:rFonts w:ascii="Arial Rounded MT Bold" w:hAnsi="Arial Rounded MT Bold" w:cs="Kartika"/>
        </w:rPr>
        <w:t>and</w:t>
      </w:r>
      <w:proofErr w:type="gramEnd"/>
      <w:r w:rsidRPr="00B039C0">
        <w:rPr>
          <w:rFonts w:ascii="Arial Rounded MT Bold" w:hAnsi="Arial Rounded MT Bold" w:cs="Kartika"/>
        </w:rPr>
        <w:t xml:space="preserve"> to provide add on Services such as</w:t>
      </w:r>
    </w:p>
    <w:p w:rsidR="00C255C8" w:rsidRPr="00204A06" w:rsidRDefault="00C255C8" w:rsidP="00C255C8">
      <w:pPr>
        <w:spacing w:after="0"/>
      </w:pP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Fuel management</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Ash management</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Water management</w:t>
      </w:r>
    </w:p>
    <w:p w:rsidR="00C255C8" w:rsidRPr="00B039C0" w:rsidRDefault="00C255C8" w:rsidP="00C255C8">
      <w:pPr>
        <w:pStyle w:val="ListParagraph"/>
        <w:numPr>
          <w:ilvl w:val="0"/>
          <w:numId w:val="3"/>
        </w:numPr>
        <w:spacing w:after="0"/>
        <w:rPr>
          <w:rFonts w:ascii="Arial Rounded MT Bold" w:hAnsi="Arial Rounded MT Bold" w:cs="Kartika"/>
        </w:rPr>
      </w:pPr>
      <w:r w:rsidRPr="00B039C0">
        <w:rPr>
          <w:rFonts w:ascii="Arial Rounded MT Bold" w:hAnsi="Arial Rounded MT Bold" w:cs="Kartika"/>
        </w:rPr>
        <w:t>Trouble shooting with root cause analysis</w:t>
      </w:r>
    </w:p>
    <w:p w:rsidR="00C255C8" w:rsidRPr="00204A06" w:rsidRDefault="00C255C8" w:rsidP="00C255C8">
      <w:pPr>
        <w:pStyle w:val="ListParagraph"/>
        <w:spacing w:after="0"/>
      </w:pPr>
    </w:p>
    <w:p w:rsidR="00C255C8" w:rsidRPr="00B039C0" w:rsidRDefault="00C255C8" w:rsidP="00C255C8">
      <w:pPr>
        <w:spacing w:after="0"/>
        <w:rPr>
          <w:rFonts w:ascii="Arial Rounded MT Bold" w:hAnsi="Arial Rounded MT Bold" w:cs="Kartika"/>
        </w:rPr>
      </w:pPr>
      <w:proofErr w:type="gramStart"/>
      <w:r w:rsidRPr="00B039C0">
        <w:rPr>
          <w:rFonts w:ascii="Arial Rounded MT Bold" w:hAnsi="Arial Rounded MT Bold" w:cs="Kartika"/>
        </w:rPr>
        <w:t>and</w:t>
      </w:r>
      <w:proofErr w:type="gramEnd"/>
      <w:r w:rsidRPr="00B039C0">
        <w:rPr>
          <w:rFonts w:ascii="Arial Rounded MT Bold" w:hAnsi="Arial Rounded MT Bold" w:cs="Kartika"/>
        </w:rPr>
        <w:t xml:space="preserve"> to help the above industries in inventory management for consumables, wear and tear spares and capital spares.</w:t>
      </w:r>
    </w:p>
    <w:p w:rsidR="00C21CEB" w:rsidRDefault="00C21CEB" w:rsidP="00C255C8">
      <w:pPr>
        <w:spacing w:after="0"/>
      </w:pPr>
    </w:p>
    <w:p w:rsidR="00C21CEB" w:rsidRDefault="00C21CEB" w:rsidP="00C255C8">
      <w:pPr>
        <w:spacing w:after="0"/>
      </w:pPr>
    </w:p>
    <w:p w:rsidR="00C255C8" w:rsidRDefault="00C255C8" w:rsidP="00C255C8">
      <w:pPr>
        <w:spacing w:after="0"/>
      </w:pPr>
    </w:p>
    <w:p w:rsidR="00C255C8" w:rsidRPr="006F3330" w:rsidRDefault="00C255C8" w:rsidP="00C255C8">
      <w:pPr>
        <w:spacing w:after="0"/>
        <w:rPr>
          <w:b/>
          <w:highlight w:val="yellow"/>
        </w:rPr>
      </w:pPr>
      <w:r w:rsidRPr="006F3330">
        <w:rPr>
          <w:b/>
          <w:highlight w:val="yellow"/>
        </w:rPr>
        <w:t>AWARDS &amp; ACCOLADES</w:t>
      </w:r>
      <w:r w:rsidR="006F3330">
        <w:rPr>
          <w:b/>
          <w:highlight w:val="yellow"/>
        </w:rPr>
        <w:t xml:space="preserve"> – To be removed in </w:t>
      </w:r>
      <w:proofErr w:type="gramStart"/>
      <w:r w:rsidR="006F3330">
        <w:rPr>
          <w:b/>
          <w:highlight w:val="yellow"/>
        </w:rPr>
        <w:t>About</w:t>
      </w:r>
      <w:proofErr w:type="gramEnd"/>
      <w:r w:rsidR="006F3330">
        <w:rPr>
          <w:b/>
          <w:highlight w:val="yellow"/>
        </w:rPr>
        <w:t xml:space="preserve"> us page.</w:t>
      </w:r>
    </w:p>
    <w:p w:rsidR="00E91295" w:rsidRDefault="000D6B1A" w:rsidP="00C546D1">
      <w:pPr>
        <w:spacing w:after="0"/>
        <w:rPr>
          <w:b/>
          <w:highlight w:val="yellow"/>
        </w:rPr>
      </w:pPr>
      <w:r w:rsidRPr="00C546D1">
        <w:rPr>
          <w:b/>
          <w:highlight w:val="yellow"/>
        </w:rPr>
        <w:t>TESTIMONIALS</w:t>
      </w:r>
      <w:r w:rsidR="00C546D1" w:rsidRPr="00C546D1">
        <w:rPr>
          <w:b/>
          <w:highlight w:val="yellow"/>
        </w:rPr>
        <w:t xml:space="preserve"> </w:t>
      </w:r>
      <w:r w:rsidR="006F3330">
        <w:rPr>
          <w:b/>
          <w:highlight w:val="yellow"/>
        </w:rPr>
        <w:t xml:space="preserve">– To be removed in </w:t>
      </w:r>
      <w:proofErr w:type="gramStart"/>
      <w:r w:rsidR="006F3330">
        <w:rPr>
          <w:b/>
          <w:highlight w:val="yellow"/>
        </w:rPr>
        <w:t>About</w:t>
      </w:r>
      <w:proofErr w:type="gramEnd"/>
      <w:r w:rsidR="006F3330">
        <w:rPr>
          <w:b/>
          <w:highlight w:val="yellow"/>
        </w:rPr>
        <w:t xml:space="preserve"> us page</w:t>
      </w:r>
    </w:p>
    <w:p w:rsidR="00E91295" w:rsidRDefault="00E91295">
      <w:pPr>
        <w:rPr>
          <w:b/>
          <w:highlight w:val="yellow"/>
        </w:rPr>
      </w:pPr>
      <w:r>
        <w:rPr>
          <w:b/>
          <w:highlight w:val="yellow"/>
        </w:rPr>
        <w:br w:type="page"/>
      </w:r>
    </w:p>
    <w:p w:rsidR="00E91295" w:rsidRDefault="00E91295" w:rsidP="00E91295">
      <w:pPr>
        <w:spacing w:after="0"/>
        <w:jc w:val="center"/>
        <w:rPr>
          <w:b/>
          <w:color w:val="FF0000"/>
          <w:u w:val="single"/>
        </w:rPr>
      </w:pPr>
      <w:r>
        <w:rPr>
          <w:b/>
          <w:color w:val="FF0000"/>
          <w:u w:val="single"/>
        </w:rPr>
        <w:lastRenderedPageBreak/>
        <w:t xml:space="preserve">Performance </w:t>
      </w:r>
      <w:r w:rsidRPr="00FA3503">
        <w:rPr>
          <w:b/>
          <w:color w:val="FF0000"/>
          <w:u w:val="single"/>
        </w:rPr>
        <w:t>Page</w:t>
      </w:r>
    </w:p>
    <w:p w:rsidR="00E91295" w:rsidRDefault="00E91295" w:rsidP="00E91295">
      <w:pPr>
        <w:spacing w:after="0"/>
        <w:jc w:val="center"/>
        <w:rPr>
          <w:b/>
          <w:color w:val="FF0000"/>
          <w:u w:val="single"/>
        </w:rPr>
      </w:pPr>
    </w:p>
    <w:p w:rsidR="005D1B0B" w:rsidRDefault="00E91295" w:rsidP="00C546D1">
      <w:pPr>
        <w:spacing w:after="0"/>
        <w:rPr>
          <w:b/>
          <w:highlight w:val="yellow"/>
        </w:rPr>
      </w:pPr>
      <w:r w:rsidRPr="00E91295">
        <w:rPr>
          <w:b/>
          <w:highlight w:val="yellow"/>
        </w:rPr>
        <w:t>LIST OF CURRENT PROJECTS</w:t>
      </w:r>
    </w:p>
    <w:p w:rsidR="00E91295" w:rsidRDefault="00E91295" w:rsidP="00C546D1">
      <w:pPr>
        <w:spacing w:after="0"/>
        <w:rPr>
          <w:b/>
          <w:highlight w:val="yellow"/>
        </w:rPr>
      </w:pPr>
    </w:p>
    <w:tbl>
      <w:tblPr>
        <w:tblW w:w="5423"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65"/>
        <w:gridCol w:w="939"/>
        <w:gridCol w:w="770"/>
        <w:gridCol w:w="1044"/>
        <w:gridCol w:w="957"/>
        <w:gridCol w:w="1424"/>
        <w:gridCol w:w="689"/>
        <w:gridCol w:w="1725"/>
      </w:tblGrid>
      <w:tr w:rsidR="00E91295" w:rsidRPr="00E91295" w:rsidTr="00E91295">
        <w:trPr>
          <w:tblCellSpacing w:w="15" w:type="dxa"/>
        </w:trPr>
        <w:tc>
          <w:tcPr>
            <w:tcW w:w="1351"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Customer Name</w:t>
            </w:r>
          </w:p>
        </w:tc>
        <w:tc>
          <w:tcPr>
            <w:tcW w:w="436"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Plant Capacity</w:t>
            </w:r>
          </w:p>
        </w:tc>
        <w:tc>
          <w:tcPr>
            <w:tcW w:w="355"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Plant Type</w:t>
            </w:r>
          </w:p>
        </w:tc>
        <w:tc>
          <w:tcPr>
            <w:tcW w:w="486"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Boiler Make</w:t>
            </w:r>
          </w:p>
        </w:tc>
        <w:tc>
          <w:tcPr>
            <w:tcW w:w="444"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Boiler Type</w:t>
            </w:r>
          </w:p>
        </w:tc>
        <w:tc>
          <w:tcPr>
            <w:tcW w:w="668"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Boiler Capacity</w:t>
            </w:r>
          </w:p>
        </w:tc>
        <w:tc>
          <w:tcPr>
            <w:tcW w:w="316"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Pr="00E91295" w:rsidRDefault="00E91295" w:rsidP="00E91295">
            <w:pPr>
              <w:spacing w:after="300" w:line="240" w:lineRule="auto"/>
              <w:jc w:val="center"/>
              <w:rPr>
                <w:rFonts w:ascii="Arial" w:eastAsia="Times New Roman" w:hAnsi="Arial" w:cs="Arial"/>
                <w:b/>
                <w:bCs/>
                <w:color w:val="FFFFFF"/>
                <w:sz w:val="21"/>
                <w:szCs w:val="21"/>
                <w:lang w:eastAsia="en-IN"/>
              </w:rPr>
            </w:pPr>
            <w:r w:rsidRPr="00E91295">
              <w:rPr>
                <w:rFonts w:ascii="Arial" w:eastAsia="Times New Roman" w:hAnsi="Arial" w:cs="Arial"/>
                <w:b/>
                <w:bCs/>
                <w:color w:val="FFFFFF"/>
                <w:sz w:val="21"/>
                <w:szCs w:val="21"/>
                <w:lang w:eastAsia="en-IN"/>
              </w:rPr>
              <w:t>Fuel</w:t>
            </w:r>
          </w:p>
        </w:tc>
        <w:tc>
          <w:tcPr>
            <w:tcW w:w="805"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E91295" w:rsidRDefault="00E91295" w:rsidP="00E91295">
            <w:pPr>
              <w:spacing w:after="300" w:line="240" w:lineRule="auto"/>
              <w:jc w:val="center"/>
              <w:rPr>
                <w:rFonts w:ascii="Arial" w:eastAsia="Times New Roman" w:hAnsi="Arial" w:cs="Arial"/>
                <w:b/>
                <w:bCs/>
                <w:strike/>
                <w:color w:val="FFFFFF"/>
                <w:sz w:val="21"/>
                <w:szCs w:val="21"/>
                <w:lang w:eastAsia="en-IN"/>
              </w:rPr>
            </w:pPr>
            <w:r w:rsidRPr="00E91295">
              <w:rPr>
                <w:rFonts w:ascii="Arial" w:eastAsia="Times New Roman" w:hAnsi="Arial" w:cs="Arial"/>
                <w:b/>
                <w:bCs/>
                <w:strike/>
                <w:color w:val="FFFFFF"/>
                <w:sz w:val="21"/>
                <w:szCs w:val="21"/>
                <w:lang w:eastAsia="en-IN"/>
              </w:rPr>
              <w:t>O&amp;M Scope</w:t>
            </w:r>
          </w:p>
          <w:p w:rsidR="00E91295" w:rsidRDefault="00E91295" w:rsidP="00E91295">
            <w:pPr>
              <w:spacing w:after="300" w:line="240" w:lineRule="auto"/>
              <w:jc w:val="center"/>
              <w:rPr>
                <w:rFonts w:ascii="Arial" w:eastAsia="Times New Roman" w:hAnsi="Arial" w:cs="Arial"/>
                <w:b/>
                <w:bCs/>
                <w:strike/>
                <w:color w:val="FFFFFF"/>
                <w:sz w:val="21"/>
                <w:szCs w:val="21"/>
                <w:lang w:eastAsia="en-IN"/>
              </w:rPr>
            </w:pPr>
          </w:p>
          <w:p w:rsidR="00E91295" w:rsidRPr="00E91295" w:rsidRDefault="00E91295" w:rsidP="00E91295">
            <w:pPr>
              <w:spacing w:after="300" w:line="240" w:lineRule="auto"/>
              <w:rPr>
                <w:rFonts w:ascii="Arial" w:eastAsia="Times New Roman" w:hAnsi="Arial" w:cs="Arial"/>
                <w:b/>
                <w:bCs/>
                <w:color w:val="FFFFFF"/>
                <w:sz w:val="21"/>
                <w:szCs w:val="21"/>
                <w:lang w:eastAsia="en-IN"/>
              </w:rPr>
            </w:pPr>
            <w:r>
              <w:rPr>
                <w:rFonts w:ascii="Arial" w:eastAsia="Times New Roman" w:hAnsi="Arial" w:cs="Arial"/>
                <w:b/>
                <w:bCs/>
                <w:color w:val="FFFFFF"/>
                <w:sz w:val="21"/>
                <w:szCs w:val="21"/>
                <w:lang w:eastAsia="en-IN"/>
              </w:rPr>
              <w:t xml:space="preserve">Delete this column </w:t>
            </w:r>
          </w:p>
        </w:tc>
      </w:tr>
    </w:tbl>
    <w:p w:rsidR="00E91295" w:rsidRDefault="00E91295" w:rsidP="00C546D1">
      <w:pPr>
        <w:spacing w:after="0"/>
        <w:rPr>
          <w:b/>
          <w:highlight w:val="yellow"/>
        </w:rPr>
      </w:pPr>
    </w:p>
    <w:p w:rsidR="00792E87" w:rsidRPr="00792E87" w:rsidRDefault="00792E87" w:rsidP="00792E87">
      <w:pPr>
        <w:shd w:val="clear" w:color="auto" w:fill="FFFFFF"/>
        <w:spacing w:line="240" w:lineRule="auto"/>
        <w:rPr>
          <w:rFonts w:ascii="Arial" w:eastAsia="Times New Roman" w:hAnsi="Arial" w:cs="Arial"/>
          <w:b/>
          <w:bCs/>
          <w:strike/>
          <w:color w:val="024F7E"/>
          <w:sz w:val="30"/>
          <w:szCs w:val="30"/>
          <w:lang w:eastAsia="en-IN"/>
        </w:rPr>
      </w:pPr>
      <w:r>
        <w:rPr>
          <w:b/>
          <w:highlight w:val="yellow"/>
        </w:rPr>
        <w:t xml:space="preserve">Short Link </w:t>
      </w:r>
      <w:proofErr w:type="gramStart"/>
      <w:r>
        <w:rPr>
          <w:b/>
          <w:highlight w:val="yellow"/>
        </w:rPr>
        <w:t xml:space="preserve">- </w:t>
      </w:r>
      <w:r>
        <w:rPr>
          <w:rFonts w:ascii="Arial" w:eastAsia="Times New Roman" w:hAnsi="Arial" w:cs="Arial"/>
          <w:b/>
          <w:bCs/>
          <w:strike/>
          <w:color w:val="024F7E"/>
          <w:sz w:val="30"/>
          <w:szCs w:val="30"/>
          <w:lang w:eastAsia="en-IN"/>
        </w:rPr>
        <w:t xml:space="preserve"> </w:t>
      </w:r>
      <w:r w:rsidRPr="00792E87">
        <w:rPr>
          <w:rFonts w:ascii="Arial" w:eastAsia="Times New Roman" w:hAnsi="Arial" w:cs="Arial"/>
          <w:b/>
          <w:bCs/>
          <w:strike/>
          <w:color w:val="024F7E"/>
          <w:sz w:val="30"/>
          <w:szCs w:val="30"/>
          <w:lang w:eastAsia="en-IN"/>
        </w:rPr>
        <w:t>Service</w:t>
      </w:r>
      <w:proofErr w:type="gramEnd"/>
      <w:r w:rsidRPr="00792E87">
        <w:rPr>
          <w:rFonts w:ascii="Arial" w:eastAsia="Times New Roman" w:hAnsi="Arial" w:cs="Arial"/>
          <w:b/>
          <w:bCs/>
          <w:strike/>
          <w:color w:val="024F7E"/>
          <w:sz w:val="30"/>
          <w:szCs w:val="30"/>
          <w:lang w:eastAsia="en-IN"/>
        </w:rPr>
        <w:t xml:space="preserve"> Category</w:t>
      </w:r>
    </w:p>
    <w:p w:rsidR="00792E87" w:rsidRPr="00792E87" w:rsidRDefault="006E04E8" w:rsidP="00792E87">
      <w:pPr>
        <w:numPr>
          <w:ilvl w:val="0"/>
          <w:numId w:val="8"/>
        </w:numPr>
        <w:shd w:val="clear" w:color="auto" w:fill="FFFFFF"/>
        <w:spacing w:after="0" w:line="240" w:lineRule="auto"/>
        <w:ind w:left="0"/>
        <w:rPr>
          <w:rFonts w:ascii="Arial" w:eastAsia="Times New Roman" w:hAnsi="Arial" w:cs="Arial"/>
          <w:strike/>
          <w:color w:val="222222"/>
          <w:sz w:val="21"/>
          <w:szCs w:val="21"/>
          <w:lang w:eastAsia="en-IN"/>
        </w:rPr>
      </w:pPr>
      <w:hyperlink r:id="rId5" w:history="1">
        <w:r w:rsidR="00792E87" w:rsidRPr="00792E87">
          <w:rPr>
            <w:rFonts w:ascii="Arial" w:eastAsia="Times New Roman" w:hAnsi="Arial" w:cs="Arial"/>
            <w:strike/>
            <w:color w:val="FFFFFF"/>
            <w:sz w:val="21"/>
            <w:szCs w:val="21"/>
            <w:shd w:val="clear" w:color="auto" w:fill="D1343A"/>
            <w:lang w:eastAsia="en-IN"/>
          </w:rPr>
          <w:t>SPECIALISED SERVICES</w:t>
        </w:r>
      </w:hyperlink>
    </w:p>
    <w:p w:rsidR="00792E87" w:rsidRPr="00792E87" w:rsidRDefault="006E04E8" w:rsidP="00792E87">
      <w:pPr>
        <w:numPr>
          <w:ilvl w:val="0"/>
          <w:numId w:val="8"/>
        </w:numPr>
        <w:shd w:val="clear" w:color="auto" w:fill="FFFFFF"/>
        <w:spacing w:after="0" w:line="240" w:lineRule="auto"/>
        <w:ind w:left="0"/>
        <w:rPr>
          <w:rFonts w:ascii="Arial" w:eastAsia="Times New Roman" w:hAnsi="Arial" w:cs="Arial"/>
          <w:strike/>
          <w:color w:val="222222"/>
          <w:sz w:val="21"/>
          <w:szCs w:val="21"/>
          <w:lang w:eastAsia="en-IN"/>
        </w:rPr>
      </w:pPr>
      <w:hyperlink r:id="rId6" w:history="1">
        <w:r w:rsidR="00792E87" w:rsidRPr="00792E87">
          <w:rPr>
            <w:rFonts w:ascii="Arial" w:eastAsia="Times New Roman" w:hAnsi="Arial" w:cs="Arial"/>
            <w:strike/>
            <w:color w:val="FFFFFF"/>
            <w:sz w:val="21"/>
            <w:szCs w:val="21"/>
            <w:shd w:val="clear" w:color="auto" w:fill="D1343A"/>
            <w:lang w:eastAsia="en-IN"/>
          </w:rPr>
          <w:t>PERFORMANCE TEST AND ENERGY AUDIT</w:t>
        </w:r>
      </w:hyperlink>
    </w:p>
    <w:p w:rsidR="00792E87" w:rsidRPr="00792E87" w:rsidRDefault="006E04E8" w:rsidP="00792E87">
      <w:pPr>
        <w:numPr>
          <w:ilvl w:val="0"/>
          <w:numId w:val="8"/>
        </w:numPr>
        <w:shd w:val="clear" w:color="auto" w:fill="FFFFFF"/>
        <w:spacing w:after="0" w:line="240" w:lineRule="auto"/>
        <w:ind w:left="0"/>
        <w:rPr>
          <w:rFonts w:ascii="Arial" w:eastAsia="Times New Roman" w:hAnsi="Arial" w:cs="Arial"/>
          <w:strike/>
          <w:color w:val="222222"/>
          <w:sz w:val="21"/>
          <w:szCs w:val="21"/>
          <w:lang w:eastAsia="en-IN"/>
        </w:rPr>
      </w:pPr>
      <w:hyperlink r:id="rId7" w:history="1">
        <w:r w:rsidR="00792E87" w:rsidRPr="00792E87">
          <w:rPr>
            <w:rFonts w:ascii="Arial" w:eastAsia="Times New Roman" w:hAnsi="Arial" w:cs="Arial"/>
            <w:strike/>
            <w:color w:val="FFFFFF"/>
            <w:sz w:val="21"/>
            <w:szCs w:val="21"/>
            <w:shd w:val="clear" w:color="auto" w:fill="D1343A"/>
            <w:lang w:eastAsia="en-IN"/>
          </w:rPr>
          <w:t>PRE COMMISSIONING &amp; COMMISSIONING SERVICES</w:t>
        </w:r>
      </w:hyperlink>
    </w:p>
    <w:p w:rsidR="00792E87" w:rsidRDefault="006E04E8" w:rsidP="00792E87">
      <w:pPr>
        <w:numPr>
          <w:ilvl w:val="0"/>
          <w:numId w:val="8"/>
        </w:numPr>
        <w:shd w:val="clear" w:color="auto" w:fill="FFFFFF"/>
        <w:spacing w:after="150" w:line="240" w:lineRule="auto"/>
        <w:ind w:left="0"/>
        <w:rPr>
          <w:rFonts w:ascii="Arial" w:eastAsia="Times New Roman" w:hAnsi="Arial" w:cs="Arial"/>
          <w:strike/>
          <w:color w:val="222222"/>
          <w:sz w:val="21"/>
          <w:szCs w:val="21"/>
          <w:lang w:eastAsia="en-IN"/>
        </w:rPr>
      </w:pPr>
      <w:hyperlink r:id="rId8" w:history="1">
        <w:r w:rsidR="00792E87" w:rsidRPr="00792E87">
          <w:rPr>
            <w:rFonts w:ascii="Arial" w:eastAsia="Times New Roman" w:hAnsi="Arial" w:cs="Arial"/>
            <w:strike/>
            <w:color w:val="FFFFFF"/>
            <w:sz w:val="21"/>
            <w:szCs w:val="21"/>
            <w:shd w:val="clear" w:color="auto" w:fill="D1343A"/>
            <w:lang w:eastAsia="en-IN"/>
          </w:rPr>
          <w:t>O &amp; M SERVICES</w:t>
        </w:r>
      </w:hyperlink>
    </w:p>
    <w:p w:rsidR="00792E87" w:rsidRDefault="00792E87" w:rsidP="00792E87">
      <w:pPr>
        <w:shd w:val="clear" w:color="auto" w:fill="FFFFFF"/>
        <w:spacing w:after="150" w:line="240" w:lineRule="auto"/>
        <w:rPr>
          <w:rFonts w:ascii="Arial Rounded MT Bold" w:hAnsi="Arial Rounded MT Bold" w:cs="Kartika"/>
        </w:rPr>
      </w:pPr>
      <w:r w:rsidRPr="00792E87">
        <w:rPr>
          <w:rFonts w:ascii="Arial Rounded MT Bold" w:hAnsi="Arial Rounded MT Bold" w:cs="Kartika"/>
        </w:rPr>
        <w:t>List of current project only required for O &amp; M Services.</w:t>
      </w:r>
    </w:p>
    <w:p w:rsidR="00792E87" w:rsidRDefault="00792E87" w:rsidP="00792E87">
      <w:pPr>
        <w:shd w:val="clear" w:color="auto" w:fill="FFFFFF"/>
        <w:spacing w:after="150" w:line="240" w:lineRule="auto"/>
        <w:rPr>
          <w:rFonts w:ascii="Arial Rounded MT Bold" w:hAnsi="Arial Rounded MT Bold" w:cs="Kartika"/>
        </w:rPr>
      </w:pPr>
    </w:p>
    <w:p w:rsidR="00792E87" w:rsidRDefault="003D0CFB" w:rsidP="00792E87">
      <w:pPr>
        <w:shd w:val="clear" w:color="auto" w:fill="FFFFFF"/>
        <w:spacing w:after="150" w:line="240" w:lineRule="auto"/>
        <w:rPr>
          <w:b/>
        </w:rPr>
      </w:pPr>
      <w:r w:rsidRPr="003D0CFB">
        <w:rPr>
          <w:b/>
          <w:highlight w:val="yellow"/>
        </w:rPr>
        <w:t>Service Capabilities</w:t>
      </w:r>
      <w:r>
        <w:rPr>
          <w:b/>
          <w:highlight w:val="yellow"/>
        </w:rPr>
        <w:t xml:space="preserve"> – ok. </w:t>
      </w:r>
      <w:r>
        <w:rPr>
          <w:b/>
        </w:rPr>
        <w:t xml:space="preserve"> </w:t>
      </w:r>
      <w:r w:rsidRPr="003D0CFB">
        <w:rPr>
          <w:b/>
        </w:rPr>
        <w:t>Short Link - Service Category</w:t>
      </w:r>
      <w:r>
        <w:rPr>
          <w:b/>
        </w:rPr>
        <w:t xml:space="preserve"> to be removed.</w:t>
      </w:r>
    </w:p>
    <w:p w:rsidR="003D0CFB" w:rsidRDefault="003D0CFB" w:rsidP="003D0CFB">
      <w:pPr>
        <w:shd w:val="clear" w:color="auto" w:fill="FFFFFF"/>
        <w:spacing w:after="150" w:line="240" w:lineRule="auto"/>
        <w:rPr>
          <w:b/>
          <w:highlight w:val="yellow"/>
        </w:rPr>
      </w:pPr>
      <w:r w:rsidRPr="003D0CFB">
        <w:rPr>
          <w:b/>
          <w:highlight w:val="yellow"/>
        </w:rPr>
        <w:t>Experience List</w:t>
      </w:r>
      <w:r>
        <w:rPr>
          <w:b/>
          <w:highlight w:val="yellow"/>
        </w:rPr>
        <w:t xml:space="preserve"> – All category.</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56"/>
        <w:gridCol w:w="1028"/>
        <w:gridCol w:w="1093"/>
        <w:gridCol w:w="802"/>
        <w:gridCol w:w="803"/>
        <w:gridCol w:w="997"/>
        <w:gridCol w:w="619"/>
        <w:gridCol w:w="1303"/>
      </w:tblGrid>
      <w:tr w:rsidR="003D0CFB" w:rsidRPr="003D0CFB" w:rsidTr="003D0CFB">
        <w:trPr>
          <w:tblCellSpacing w:w="15" w:type="dxa"/>
        </w:trPr>
        <w:tc>
          <w:tcPr>
            <w:tcW w:w="150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color w:val="FFFFFF"/>
                <w:sz w:val="21"/>
                <w:szCs w:val="21"/>
                <w:lang w:eastAsia="en-IN"/>
              </w:rPr>
            </w:pPr>
            <w:r w:rsidRPr="003D0CFB">
              <w:rPr>
                <w:rFonts w:ascii="Arial" w:eastAsia="Times New Roman" w:hAnsi="Arial" w:cs="Arial"/>
                <w:color w:val="FFFFFF"/>
                <w:sz w:val="21"/>
                <w:szCs w:val="21"/>
                <w:lang w:eastAsia="en-IN"/>
              </w:rPr>
              <w:t>Customer Name</w:t>
            </w:r>
          </w:p>
        </w:tc>
        <w:tc>
          <w:tcPr>
            <w:tcW w:w="50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color w:val="FFFFFF"/>
                <w:sz w:val="21"/>
                <w:szCs w:val="21"/>
                <w:lang w:eastAsia="en-IN"/>
              </w:rPr>
            </w:pPr>
            <w:r w:rsidRPr="003D0CFB">
              <w:rPr>
                <w:rFonts w:ascii="Arial" w:eastAsia="Times New Roman" w:hAnsi="Arial" w:cs="Arial"/>
                <w:color w:val="FFFFFF"/>
                <w:sz w:val="21"/>
                <w:szCs w:val="21"/>
                <w:lang w:eastAsia="en-IN"/>
              </w:rPr>
              <w:t xml:space="preserve">Boiler Capacity </w:t>
            </w:r>
          </w:p>
        </w:tc>
        <w:tc>
          <w:tcPr>
            <w:tcW w:w="55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strike/>
                <w:color w:val="FFFFFF"/>
                <w:sz w:val="21"/>
                <w:szCs w:val="21"/>
                <w:lang w:eastAsia="en-IN"/>
              </w:rPr>
            </w:pPr>
            <w:r w:rsidRPr="003D0CFB">
              <w:rPr>
                <w:rFonts w:ascii="Arial" w:eastAsia="Times New Roman" w:hAnsi="Arial" w:cs="Arial"/>
                <w:color w:val="FFFFFF"/>
                <w:sz w:val="21"/>
                <w:szCs w:val="21"/>
                <w:lang w:eastAsia="en-IN"/>
              </w:rPr>
              <w:t>Plant Capacity</w:t>
            </w:r>
          </w:p>
        </w:tc>
        <w:tc>
          <w:tcPr>
            <w:tcW w:w="40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strike/>
                <w:color w:val="FFFFFF"/>
                <w:sz w:val="21"/>
                <w:szCs w:val="21"/>
                <w:lang w:eastAsia="en-IN"/>
              </w:rPr>
            </w:pPr>
            <w:r w:rsidRPr="003D0CFB">
              <w:rPr>
                <w:rFonts w:ascii="Arial" w:eastAsia="Times New Roman" w:hAnsi="Arial" w:cs="Arial"/>
                <w:strike/>
                <w:color w:val="FFFFFF"/>
                <w:sz w:val="21"/>
                <w:szCs w:val="21"/>
                <w:lang w:eastAsia="en-IN"/>
              </w:rPr>
              <w:t>Boiler Make</w:t>
            </w:r>
          </w:p>
        </w:tc>
        <w:tc>
          <w:tcPr>
            <w:tcW w:w="40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strike/>
                <w:color w:val="FFFFFF"/>
                <w:sz w:val="21"/>
                <w:szCs w:val="21"/>
                <w:lang w:eastAsia="en-IN"/>
              </w:rPr>
            </w:pPr>
            <w:r w:rsidRPr="003D0CFB">
              <w:rPr>
                <w:rFonts w:ascii="Arial" w:eastAsia="Times New Roman" w:hAnsi="Arial" w:cs="Arial"/>
                <w:strike/>
                <w:color w:val="FFFFFF"/>
                <w:sz w:val="21"/>
                <w:szCs w:val="21"/>
                <w:lang w:eastAsia="en-IN"/>
              </w:rPr>
              <w:t>Boiler Type</w:t>
            </w:r>
          </w:p>
        </w:tc>
        <w:tc>
          <w:tcPr>
            <w:tcW w:w="50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color w:val="FFFFFF"/>
                <w:sz w:val="21"/>
                <w:szCs w:val="21"/>
                <w:lang w:eastAsia="en-IN"/>
              </w:rPr>
            </w:pPr>
            <w:r w:rsidRPr="003D0CFB">
              <w:rPr>
                <w:rFonts w:ascii="Arial" w:eastAsia="Times New Roman" w:hAnsi="Arial" w:cs="Arial"/>
                <w:strike/>
                <w:color w:val="FFFFFF"/>
                <w:sz w:val="21"/>
                <w:szCs w:val="21"/>
                <w:lang w:eastAsia="en-IN"/>
              </w:rPr>
              <w:t>Plant Type</w:t>
            </w:r>
          </w:p>
        </w:tc>
        <w:tc>
          <w:tcPr>
            <w:tcW w:w="30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strike/>
                <w:color w:val="FFFFFF"/>
                <w:sz w:val="21"/>
                <w:szCs w:val="21"/>
                <w:lang w:eastAsia="en-IN"/>
              </w:rPr>
            </w:pPr>
            <w:r w:rsidRPr="003D0CFB">
              <w:rPr>
                <w:rFonts w:ascii="Arial" w:eastAsia="Times New Roman" w:hAnsi="Arial" w:cs="Arial"/>
                <w:strike/>
                <w:color w:val="FFFFFF"/>
                <w:sz w:val="21"/>
                <w:szCs w:val="21"/>
                <w:lang w:eastAsia="en-IN"/>
              </w:rPr>
              <w:t>Fuel</w:t>
            </w:r>
          </w:p>
        </w:tc>
        <w:tc>
          <w:tcPr>
            <w:tcW w:w="650" w:type="pct"/>
            <w:tcBorders>
              <w:top w:val="single" w:sz="6" w:space="0" w:color="DDDDDD"/>
              <w:left w:val="single" w:sz="6" w:space="0" w:color="DDDDDD"/>
              <w:bottom w:val="single" w:sz="6" w:space="0" w:color="DDDDDD"/>
              <w:right w:val="single" w:sz="6" w:space="0" w:color="DDDDDD"/>
            </w:tcBorders>
            <w:shd w:val="clear" w:color="auto" w:fill="024F7E"/>
            <w:tcMar>
              <w:top w:w="75" w:type="dxa"/>
              <w:left w:w="75" w:type="dxa"/>
              <w:bottom w:w="75" w:type="dxa"/>
              <w:right w:w="75" w:type="dxa"/>
            </w:tcMar>
            <w:hideMark/>
          </w:tcPr>
          <w:p w:rsidR="003D0CFB" w:rsidRPr="003D0CFB" w:rsidRDefault="003D0CFB" w:rsidP="003D0CFB">
            <w:pPr>
              <w:spacing w:after="300" w:line="240" w:lineRule="auto"/>
              <w:jc w:val="center"/>
              <w:rPr>
                <w:rFonts w:ascii="Arial" w:eastAsia="Times New Roman" w:hAnsi="Arial" w:cs="Arial"/>
                <w:strike/>
                <w:color w:val="FFFFFF"/>
                <w:sz w:val="21"/>
                <w:szCs w:val="21"/>
                <w:lang w:eastAsia="en-IN"/>
              </w:rPr>
            </w:pPr>
            <w:r w:rsidRPr="003D0CFB">
              <w:rPr>
                <w:rFonts w:ascii="Arial" w:eastAsia="Times New Roman" w:hAnsi="Arial" w:cs="Arial"/>
                <w:strike/>
                <w:color w:val="FFFFFF"/>
                <w:sz w:val="21"/>
                <w:szCs w:val="21"/>
                <w:lang w:eastAsia="en-IN"/>
              </w:rPr>
              <w:t>O&amp;M Scope</w:t>
            </w:r>
          </w:p>
        </w:tc>
      </w:tr>
    </w:tbl>
    <w:p w:rsidR="003D0CFB" w:rsidRPr="003D0CFB" w:rsidRDefault="003D0CFB" w:rsidP="003D0CFB">
      <w:pPr>
        <w:shd w:val="clear" w:color="auto" w:fill="FFFFFF"/>
        <w:spacing w:after="150" w:line="240" w:lineRule="auto"/>
        <w:rPr>
          <w:b/>
          <w:highlight w:val="yellow"/>
        </w:rPr>
      </w:pPr>
    </w:p>
    <w:p w:rsidR="003D0CFB" w:rsidRDefault="00D02ED6" w:rsidP="00792E87">
      <w:pPr>
        <w:shd w:val="clear" w:color="auto" w:fill="FFFFFF"/>
        <w:spacing w:after="150" w:line="240" w:lineRule="auto"/>
        <w:rPr>
          <w:b/>
          <w:highlight w:val="yellow"/>
        </w:rPr>
      </w:pPr>
      <w:r>
        <w:rPr>
          <w:b/>
          <w:highlight w:val="yellow"/>
        </w:rPr>
        <w:t>Monthly performance report – To be removed.</w:t>
      </w:r>
    </w:p>
    <w:p w:rsidR="00D02ED6" w:rsidRDefault="00D02ED6" w:rsidP="00792E87">
      <w:pPr>
        <w:shd w:val="clear" w:color="auto" w:fill="FFFFFF"/>
        <w:spacing w:after="150" w:line="240" w:lineRule="auto"/>
        <w:rPr>
          <w:b/>
          <w:highlight w:val="yellow"/>
        </w:rPr>
      </w:pPr>
      <w:r>
        <w:rPr>
          <w:b/>
          <w:highlight w:val="yellow"/>
        </w:rPr>
        <w:t>Articles – To be removed.</w:t>
      </w:r>
    </w:p>
    <w:p w:rsidR="00D02ED6" w:rsidRDefault="00D02ED6">
      <w:pPr>
        <w:rPr>
          <w:b/>
          <w:highlight w:val="yellow"/>
        </w:rPr>
      </w:pPr>
      <w:r>
        <w:rPr>
          <w:b/>
          <w:highlight w:val="yellow"/>
        </w:rPr>
        <w:br w:type="page"/>
      </w:r>
    </w:p>
    <w:p w:rsidR="00D02ED6" w:rsidRDefault="00D02ED6" w:rsidP="00D02ED6">
      <w:pPr>
        <w:spacing w:after="0"/>
        <w:jc w:val="center"/>
        <w:rPr>
          <w:b/>
          <w:color w:val="FF0000"/>
          <w:u w:val="single"/>
        </w:rPr>
      </w:pPr>
      <w:r>
        <w:rPr>
          <w:b/>
          <w:color w:val="FF0000"/>
          <w:u w:val="single"/>
        </w:rPr>
        <w:lastRenderedPageBreak/>
        <w:t xml:space="preserve">Service </w:t>
      </w:r>
      <w:r w:rsidRPr="00FA3503">
        <w:rPr>
          <w:b/>
          <w:color w:val="FF0000"/>
          <w:u w:val="single"/>
        </w:rPr>
        <w:t>Page</w:t>
      </w:r>
    </w:p>
    <w:p w:rsidR="00D02ED6" w:rsidRDefault="00D02ED6" w:rsidP="00D02ED6">
      <w:r w:rsidRPr="00F4754A">
        <w:t>Short link for the service category to be aligned as the below list.</w:t>
      </w:r>
    </w:p>
    <w:p w:rsidR="00D02ED6" w:rsidRDefault="00D02ED6" w:rsidP="00D02ED6">
      <w:pPr>
        <w:pStyle w:val="ListParagraph"/>
        <w:numPr>
          <w:ilvl w:val="0"/>
          <w:numId w:val="9"/>
        </w:numPr>
      </w:pPr>
      <w:r>
        <w:t>O &amp; M service</w:t>
      </w:r>
    </w:p>
    <w:p w:rsidR="00D02ED6" w:rsidRDefault="00D02ED6" w:rsidP="00D02ED6">
      <w:pPr>
        <w:pStyle w:val="ListParagraph"/>
        <w:numPr>
          <w:ilvl w:val="0"/>
          <w:numId w:val="9"/>
        </w:numPr>
      </w:pPr>
      <w:r>
        <w:t>Pre commissioning and commissioning.</w:t>
      </w:r>
    </w:p>
    <w:p w:rsidR="00D02ED6" w:rsidRDefault="00D02ED6" w:rsidP="00D02ED6">
      <w:pPr>
        <w:pStyle w:val="ListParagraph"/>
        <w:numPr>
          <w:ilvl w:val="0"/>
          <w:numId w:val="9"/>
        </w:numPr>
      </w:pPr>
      <w:r>
        <w:t>Performance test and Energy audit.</w:t>
      </w:r>
    </w:p>
    <w:p w:rsidR="00D02ED6" w:rsidRDefault="00D02ED6" w:rsidP="00D02ED6">
      <w:pPr>
        <w:pStyle w:val="ListParagraph"/>
        <w:numPr>
          <w:ilvl w:val="0"/>
          <w:numId w:val="9"/>
        </w:numPr>
      </w:pPr>
      <w:r>
        <w:t xml:space="preserve">Specialized Services. </w:t>
      </w:r>
    </w:p>
    <w:p w:rsidR="00D02ED6" w:rsidRDefault="00D02ED6" w:rsidP="00D02ED6"/>
    <w:p w:rsidR="00D02ED6" w:rsidRDefault="00D02ED6" w:rsidP="00D02ED6">
      <w:pPr>
        <w:spacing w:after="0"/>
        <w:jc w:val="center"/>
        <w:rPr>
          <w:b/>
          <w:color w:val="FF0000"/>
          <w:u w:val="single"/>
        </w:rPr>
      </w:pPr>
      <w:r>
        <w:rPr>
          <w:b/>
          <w:color w:val="FF0000"/>
          <w:u w:val="single"/>
        </w:rPr>
        <w:t xml:space="preserve">Product </w:t>
      </w:r>
      <w:r w:rsidRPr="00FA3503">
        <w:rPr>
          <w:b/>
          <w:color w:val="FF0000"/>
          <w:u w:val="single"/>
        </w:rPr>
        <w:t>Page</w:t>
      </w:r>
    </w:p>
    <w:p w:rsidR="00D02ED6" w:rsidRDefault="00D02ED6" w:rsidP="00D02ED6">
      <w:pPr>
        <w:pStyle w:val="ListParagraph"/>
        <w:ind w:left="1440"/>
        <w:rPr>
          <w:b/>
          <w:u w:val="single"/>
        </w:rPr>
      </w:pPr>
    </w:p>
    <w:p w:rsidR="00D02ED6" w:rsidRPr="006A7E51" w:rsidRDefault="00D02ED6" w:rsidP="00D02ED6">
      <w:pPr>
        <w:pStyle w:val="ListParagraph"/>
        <w:ind w:left="1440"/>
        <w:rPr>
          <w:b/>
          <w:u w:val="single"/>
        </w:rPr>
      </w:pPr>
      <w:r w:rsidRPr="006A7E51">
        <w:rPr>
          <w:b/>
          <w:u w:val="single"/>
        </w:rPr>
        <w:t>Spares</w:t>
      </w:r>
    </w:p>
    <w:p w:rsidR="00D02ED6" w:rsidRPr="006A7E51" w:rsidRDefault="00D02ED6" w:rsidP="00D02ED6">
      <w:pPr>
        <w:pStyle w:val="ListParagraph"/>
        <w:ind w:left="1440"/>
      </w:pPr>
      <w:r w:rsidRPr="006A7E51">
        <w:t>Boiler Pressure Parts</w:t>
      </w:r>
    </w:p>
    <w:p w:rsidR="00D02ED6" w:rsidRPr="006A7E51" w:rsidRDefault="00D02ED6" w:rsidP="00D02ED6">
      <w:pPr>
        <w:pStyle w:val="ListParagraph"/>
        <w:ind w:left="1440"/>
      </w:pPr>
      <w:r w:rsidRPr="006A7E51">
        <w:t>Boiler Non-Pressure Parts</w:t>
      </w:r>
    </w:p>
    <w:p w:rsidR="00D02ED6" w:rsidRPr="006A7E51" w:rsidRDefault="00D02ED6" w:rsidP="00D02ED6">
      <w:pPr>
        <w:pStyle w:val="ListParagraph"/>
        <w:ind w:left="1440"/>
      </w:pPr>
      <w:r w:rsidRPr="006A7E51">
        <w:t>Rotating Equipments</w:t>
      </w:r>
    </w:p>
    <w:p w:rsidR="00D02ED6" w:rsidRPr="006A7E51" w:rsidRDefault="00D02ED6" w:rsidP="00D02ED6">
      <w:pPr>
        <w:pStyle w:val="ListParagraph"/>
        <w:ind w:left="1440"/>
      </w:pPr>
      <w:r w:rsidRPr="006A7E51">
        <w:t>ESP</w:t>
      </w:r>
    </w:p>
    <w:p w:rsidR="00D02ED6" w:rsidRDefault="00D02ED6" w:rsidP="00D02ED6">
      <w:pPr>
        <w:pStyle w:val="ListParagraph"/>
        <w:ind w:left="1440"/>
      </w:pPr>
      <w:r w:rsidRPr="006A7E51">
        <w:rPr>
          <w:strike/>
        </w:rPr>
        <w:t xml:space="preserve">Spares for Water Treatment plants </w:t>
      </w:r>
      <w:r w:rsidRPr="006A7E51">
        <w:t>WTP &amp; ETP</w:t>
      </w:r>
    </w:p>
    <w:p w:rsidR="00D02ED6" w:rsidRDefault="00D02ED6" w:rsidP="00D02ED6">
      <w:pPr>
        <w:shd w:val="clear" w:color="auto" w:fill="FFFFFF"/>
        <w:spacing w:after="0" w:line="240" w:lineRule="auto"/>
        <w:ind w:left="720" w:firstLine="720"/>
        <w:textAlignment w:val="center"/>
        <w:outlineLvl w:val="4"/>
        <w:rPr>
          <w:b/>
          <w:u w:val="single"/>
        </w:rPr>
      </w:pPr>
      <w:r w:rsidRPr="006A7E51">
        <w:rPr>
          <w:b/>
          <w:strike/>
          <w:u w:val="single"/>
        </w:rPr>
        <w:t xml:space="preserve">Water </w:t>
      </w:r>
      <w:proofErr w:type="spellStart"/>
      <w:r w:rsidRPr="006A7E51">
        <w:rPr>
          <w:b/>
          <w:strike/>
          <w:u w:val="single"/>
        </w:rPr>
        <w:t>Treatement</w:t>
      </w:r>
      <w:proofErr w:type="spellEnd"/>
      <w:r w:rsidRPr="006A7E51">
        <w:rPr>
          <w:b/>
          <w:strike/>
          <w:u w:val="single"/>
        </w:rPr>
        <w:t xml:space="preserve"> Spares</w:t>
      </w:r>
      <w:r>
        <w:rPr>
          <w:b/>
          <w:strike/>
          <w:u w:val="single"/>
        </w:rPr>
        <w:t xml:space="preserve"> </w:t>
      </w:r>
      <w:r w:rsidRPr="006A7E51">
        <w:rPr>
          <w:b/>
          <w:u w:val="single"/>
        </w:rPr>
        <w:t>Water Treatment Spares</w:t>
      </w:r>
      <w:r>
        <w:rPr>
          <w:b/>
          <w:u w:val="single"/>
        </w:rPr>
        <w:t xml:space="preserve"> &amp; Consumables</w:t>
      </w:r>
    </w:p>
    <w:p w:rsidR="00D02ED6" w:rsidRPr="006A7E51" w:rsidRDefault="00D02ED6" w:rsidP="00D02ED6">
      <w:pPr>
        <w:shd w:val="clear" w:color="auto" w:fill="FFFFFF"/>
        <w:spacing w:after="0" w:line="240" w:lineRule="auto"/>
        <w:ind w:left="720" w:firstLine="720"/>
        <w:textAlignment w:val="center"/>
        <w:outlineLvl w:val="4"/>
        <w:rPr>
          <w:b/>
          <w:strike/>
          <w:u w:val="single"/>
        </w:rPr>
      </w:pPr>
    </w:p>
    <w:p w:rsidR="00D02ED6" w:rsidRPr="006A7E51" w:rsidRDefault="00D02ED6" w:rsidP="00D02ED6">
      <w:pPr>
        <w:pStyle w:val="ListParagraph"/>
        <w:ind w:left="1440"/>
      </w:pPr>
      <w:r>
        <w:rPr>
          <w:noProof/>
          <w:lang w:eastAsia="en-IN"/>
        </w:rPr>
        <mc:AlternateContent>
          <mc:Choice Requires="wps">
            <w:drawing>
              <wp:anchor distT="0" distB="0" distL="114300" distR="114300" simplePos="0" relativeHeight="251659264" behindDoc="0" locked="0" layoutInCell="1" allowOverlap="1" wp14:anchorId="0C95C8C8" wp14:editId="69444F42">
                <wp:simplePos x="0" y="0"/>
                <wp:positionH relativeFrom="column">
                  <wp:posOffset>2819400</wp:posOffset>
                </wp:positionH>
                <wp:positionV relativeFrom="paragraph">
                  <wp:posOffset>49530</wp:posOffset>
                </wp:positionV>
                <wp:extent cx="0" cy="12192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31A5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3.9pt" to="222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" strokecolor="black [3200]" strokeweight=".5pt">
                <v:stroke joinstyle="miter"/>
              </v:line>
            </w:pict>
          </mc:Fallback>
        </mc:AlternateContent>
      </w:r>
      <w:r w:rsidRPr="006A7E51">
        <w:t>Membranes</w:t>
      </w:r>
      <w:r>
        <w:tab/>
      </w:r>
      <w:r>
        <w:tab/>
      </w:r>
      <w:r>
        <w:tab/>
      </w:r>
      <w:r>
        <w:tab/>
        <w:t>Micron Cartridge Filters</w:t>
      </w:r>
    </w:p>
    <w:p w:rsidR="00D02ED6" w:rsidRPr="006A7E51" w:rsidRDefault="00D02ED6" w:rsidP="00D02ED6">
      <w:pPr>
        <w:pStyle w:val="ListParagraph"/>
        <w:ind w:left="1440"/>
      </w:pPr>
      <w:r w:rsidRPr="006A7E51">
        <w:t>Resins</w:t>
      </w:r>
      <w:r>
        <w:tab/>
      </w:r>
      <w:r>
        <w:tab/>
      </w:r>
      <w:r>
        <w:tab/>
      </w:r>
      <w:r>
        <w:tab/>
      </w:r>
      <w:r>
        <w:tab/>
        <w:t>Dosing Pumps</w:t>
      </w:r>
    </w:p>
    <w:p w:rsidR="00D02ED6" w:rsidRPr="006A7E51" w:rsidRDefault="00D02ED6" w:rsidP="00D02ED6">
      <w:pPr>
        <w:pStyle w:val="ListParagraph"/>
        <w:ind w:left="1440"/>
        <w:rPr>
          <w:strike/>
        </w:rPr>
      </w:pPr>
      <w:r w:rsidRPr="006A7E51">
        <w:rPr>
          <w:strike/>
        </w:rPr>
        <w:t>Electors</w:t>
      </w:r>
      <w:r>
        <w:rPr>
          <w:strike/>
        </w:rPr>
        <w:t xml:space="preserve"> </w:t>
      </w:r>
      <w:r w:rsidRPr="006A7E51">
        <w:t>Ejector</w:t>
      </w:r>
      <w:r>
        <w:tab/>
      </w:r>
      <w:r>
        <w:tab/>
      </w:r>
      <w:r>
        <w:tab/>
      </w:r>
      <w:r>
        <w:tab/>
        <w:t>Valves</w:t>
      </w:r>
    </w:p>
    <w:p w:rsidR="00D02ED6" w:rsidRDefault="00D02ED6" w:rsidP="00D02ED6">
      <w:pPr>
        <w:pStyle w:val="ListParagraph"/>
        <w:ind w:left="1440"/>
      </w:pPr>
      <w:r>
        <w:t>Strainers</w:t>
      </w:r>
      <w:r>
        <w:tab/>
      </w:r>
      <w:r>
        <w:tab/>
      </w:r>
      <w:r>
        <w:tab/>
      </w:r>
      <w:r>
        <w:tab/>
        <w:t xml:space="preserve">Laboratory instruments, Glassware and accessories </w:t>
      </w:r>
    </w:p>
    <w:p w:rsidR="00D02ED6" w:rsidRDefault="00D02ED6" w:rsidP="00D02ED6">
      <w:pPr>
        <w:pStyle w:val="ListParagraph"/>
        <w:ind w:left="1440"/>
      </w:pPr>
      <w:r>
        <w:t xml:space="preserve">Flow meters </w:t>
      </w:r>
    </w:p>
    <w:p w:rsidR="00D02ED6" w:rsidRDefault="00D02ED6" w:rsidP="00D02ED6">
      <w:pPr>
        <w:pStyle w:val="ListParagraph"/>
        <w:ind w:left="1440"/>
      </w:pPr>
      <w:r>
        <w:t xml:space="preserve">Ro &amp; UF spares, </w:t>
      </w:r>
      <w:r w:rsidRPr="006A7E51">
        <w:t>etc</w:t>
      </w:r>
      <w:proofErr w:type="gramStart"/>
      <w:r w:rsidRPr="006A7E51">
        <w:t>.</w:t>
      </w:r>
      <w:r>
        <w:t>,</w:t>
      </w:r>
      <w:proofErr w:type="gramEnd"/>
    </w:p>
    <w:p w:rsidR="00D02ED6" w:rsidRDefault="00D02ED6" w:rsidP="00D02ED6">
      <w:pPr>
        <w:pStyle w:val="Heading5"/>
        <w:shd w:val="clear" w:color="auto" w:fill="FFFFFF"/>
        <w:spacing w:before="0" w:beforeAutospacing="0" w:after="0" w:afterAutospacing="0"/>
        <w:ind w:left="720" w:firstLine="720"/>
        <w:textAlignment w:val="center"/>
        <w:rPr>
          <w:rFonts w:asciiTheme="minorHAnsi" w:eastAsiaTheme="minorHAnsi" w:hAnsiTheme="minorHAnsi" w:cstheme="minorBidi"/>
          <w:b w:val="0"/>
          <w:bCs w:val="0"/>
          <w:sz w:val="22"/>
          <w:szCs w:val="22"/>
          <w:lang w:eastAsia="en-US"/>
        </w:rPr>
      </w:pPr>
    </w:p>
    <w:p w:rsidR="00D02ED6" w:rsidRDefault="00D02ED6" w:rsidP="00D02ED6">
      <w:pPr>
        <w:pStyle w:val="Heading5"/>
        <w:shd w:val="clear" w:color="auto" w:fill="FFFFFF"/>
        <w:spacing w:before="0" w:beforeAutospacing="0" w:after="0" w:afterAutospacing="0"/>
        <w:ind w:left="720" w:firstLine="720"/>
        <w:textAlignment w:val="center"/>
        <w:rPr>
          <w:rFonts w:asciiTheme="minorHAnsi" w:eastAsiaTheme="minorHAnsi" w:hAnsiTheme="minorHAnsi" w:cstheme="minorBidi"/>
          <w:bCs w:val="0"/>
          <w:sz w:val="22"/>
          <w:szCs w:val="22"/>
          <w:u w:val="single"/>
          <w:lang w:eastAsia="en-US"/>
        </w:rPr>
      </w:pPr>
      <w:r w:rsidRPr="006A7E51">
        <w:rPr>
          <w:rFonts w:asciiTheme="minorHAnsi" w:eastAsiaTheme="minorHAnsi" w:hAnsiTheme="minorHAnsi" w:cstheme="minorBidi"/>
          <w:bCs w:val="0"/>
          <w:sz w:val="22"/>
          <w:szCs w:val="22"/>
          <w:u w:val="single"/>
          <w:lang w:eastAsia="en-US"/>
        </w:rPr>
        <w:t>Water Treatment Plant and Boiler Chemicals</w:t>
      </w:r>
    </w:p>
    <w:p w:rsidR="00D02ED6" w:rsidRDefault="00D02ED6" w:rsidP="00D02ED6">
      <w:pPr>
        <w:pStyle w:val="Heading5"/>
        <w:shd w:val="clear" w:color="auto" w:fill="FFFFFF"/>
        <w:spacing w:before="0" w:beforeAutospacing="0" w:after="0" w:afterAutospacing="0"/>
        <w:ind w:left="720" w:firstLine="720"/>
        <w:textAlignment w:val="center"/>
        <w:rPr>
          <w:rFonts w:asciiTheme="minorHAnsi" w:eastAsiaTheme="minorHAnsi" w:hAnsiTheme="minorHAnsi" w:cstheme="minorBidi"/>
          <w:bCs w:val="0"/>
          <w:sz w:val="22"/>
          <w:szCs w:val="22"/>
          <w:u w:val="single"/>
          <w:lang w:eastAsia="en-US"/>
        </w:rPr>
      </w:pPr>
    </w:p>
    <w:p w:rsidR="00D02ED6"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sidRPr="006A7E51">
        <w:rPr>
          <w:rFonts w:asciiTheme="minorHAnsi" w:eastAsiaTheme="minorHAnsi" w:hAnsiTheme="minorHAnsi" w:cstheme="minorBidi"/>
          <w:b w:val="0"/>
          <w:bCs w:val="0"/>
          <w:sz w:val="22"/>
          <w:szCs w:val="22"/>
          <w:lang w:eastAsia="en-US"/>
        </w:rPr>
        <w:t>Special Chemicals for Boilers, DM plant,</w:t>
      </w:r>
      <w:r>
        <w:rPr>
          <w:rFonts w:asciiTheme="minorHAnsi" w:eastAsiaTheme="minorHAnsi" w:hAnsiTheme="minorHAnsi" w:cstheme="minorBidi"/>
          <w:b w:val="0"/>
          <w:bCs w:val="0"/>
          <w:sz w:val="22"/>
          <w:szCs w:val="22"/>
          <w:lang w:eastAsia="en-US"/>
        </w:rPr>
        <w:t xml:space="preserve"> </w:t>
      </w:r>
      <w:r w:rsidRPr="006A7E51">
        <w:rPr>
          <w:rFonts w:asciiTheme="minorHAnsi" w:eastAsiaTheme="minorHAnsi" w:hAnsiTheme="minorHAnsi" w:cstheme="minorBidi"/>
          <w:b w:val="0"/>
          <w:bCs w:val="0"/>
          <w:sz w:val="22"/>
          <w:szCs w:val="22"/>
          <w:lang w:eastAsia="en-US"/>
        </w:rPr>
        <w:t>RO plant &amp; Cooling Towers</w:t>
      </w:r>
    </w:p>
    <w:p w:rsidR="00D02ED6" w:rsidRPr="006A7E51"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Laboratory Chemicals – (Merck / </w:t>
      </w:r>
      <w:proofErr w:type="spellStart"/>
      <w:r>
        <w:rPr>
          <w:rFonts w:asciiTheme="minorHAnsi" w:eastAsiaTheme="minorHAnsi" w:hAnsiTheme="minorHAnsi" w:cstheme="minorBidi"/>
          <w:b w:val="0"/>
          <w:bCs w:val="0"/>
          <w:sz w:val="22"/>
          <w:szCs w:val="22"/>
          <w:lang w:eastAsia="en-US"/>
        </w:rPr>
        <w:t>Qualigens</w:t>
      </w:r>
      <w:proofErr w:type="spellEnd"/>
      <w:r>
        <w:rPr>
          <w:rFonts w:asciiTheme="minorHAnsi" w:eastAsiaTheme="minorHAnsi" w:hAnsiTheme="minorHAnsi" w:cstheme="minorBidi"/>
          <w:b w:val="0"/>
          <w:bCs w:val="0"/>
          <w:sz w:val="22"/>
          <w:szCs w:val="22"/>
          <w:lang w:eastAsia="en-US"/>
        </w:rPr>
        <w:t xml:space="preserve"> / </w:t>
      </w:r>
      <w:proofErr w:type="spellStart"/>
      <w:r>
        <w:rPr>
          <w:rFonts w:asciiTheme="minorHAnsi" w:eastAsiaTheme="minorHAnsi" w:hAnsiTheme="minorHAnsi" w:cstheme="minorBidi"/>
          <w:b w:val="0"/>
          <w:bCs w:val="0"/>
          <w:sz w:val="22"/>
          <w:szCs w:val="22"/>
          <w:lang w:eastAsia="en-US"/>
        </w:rPr>
        <w:t>Rankem</w:t>
      </w:r>
      <w:proofErr w:type="spellEnd"/>
      <w:r>
        <w:rPr>
          <w:rFonts w:asciiTheme="minorHAnsi" w:eastAsiaTheme="minorHAnsi" w:hAnsiTheme="minorHAnsi" w:cstheme="minorBidi"/>
          <w:b w:val="0"/>
          <w:bCs w:val="0"/>
          <w:sz w:val="22"/>
          <w:szCs w:val="22"/>
          <w:lang w:eastAsia="en-US"/>
        </w:rPr>
        <w:t>)</w:t>
      </w:r>
    </w:p>
    <w:p w:rsidR="00D02ED6" w:rsidRPr="006A7E51"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sidRPr="006A7E51">
        <w:rPr>
          <w:rFonts w:asciiTheme="minorHAnsi" w:eastAsiaTheme="minorHAnsi" w:hAnsiTheme="minorHAnsi" w:cstheme="minorBidi"/>
          <w:b w:val="0"/>
          <w:bCs w:val="0"/>
          <w:sz w:val="22"/>
          <w:szCs w:val="22"/>
          <w:lang w:eastAsia="en-US"/>
        </w:rPr>
        <w:t xml:space="preserve">RO – </w:t>
      </w:r>
      <w:proofErr w:type="spellStart"/>
      <w:r w:rsidRPr="006A7E51">
        <w:rPr>
          <w:rFonts w:asciiTheme="minorHAnsi" w:eastAsiaTheme="minorHAnsi" w:hAnsiTheme="minorHAnsi" w:cstheme="minorBidi"/>
          <w:b w:val="0"/>
          <w:bCs w:val="0"/>
          <w:sz w:val="22"/>
          <w:szCs w:val="22"/>
          <w:lang w:eastAsia="en-US"/>
        </w:rPr>
        <w:t>Antiscalant</w:t>
      </w:r>
      <w:proofErr w:type="spellEnd"/>
    </w:p>
    <w:p w:rsidR="00D02ED6" w:rsidRPr="006A7E51"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sidRPr="006A7E51">
        <w:rPr>
          <w:rFonts w:asciiTheme="minorHAnsi" w:eastAsiaTheme="minorHAnsi" w:hAnsiTheme="minorHAnsi" w:cstheme="minorBidi"/>
          <w:b w:val="0"/>
          <w:bCs w:val="0"/>
          <w:sz w:val="22"/>
          <w:szCs w:val="22"/>
          <w:lang w:eastAsia="en-US"/>
        </w:rPr>
        <w:t>RO – Cleaning chemicals</w:t>
      </w:r>
    </w:p>
    <w:p w:rsidR="00D02ED6" w:rsidRPr="006A7E51"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sidRPr="006A7E51">
        <w:rPr>
          <w:rFonts w:asciiTheme="minorHAnsi" w:eastAsiaTheme="minorHAnsi" w:hAnsiTheme="minorHAnsi" w:cstheme="minorBidi"/>
          <w:b w:val="0"/>
          <w:bCs w:val="0"/>
          <w:sz w:val="22"/>
          <w:szCs w:val="22"/>
          <w:lang w:eastAsia="en-US"/>
        </w:rPr>
        <w:t>UF – Cleaning chemicals</w:t>
      </w:r>
    </w:p>
    <w:p w:rsidR="00D02ED6" w:rsidRPr="006A7E51"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sidRPr="006A7E51">
        <w:rPr>
          <w:rFonts w:asciiTheme="minorHAnsi" w:eastAsiaTheme="minorHAnsi" w:hAnsiTheme="minorHAnsi" w:cstheme="minorBidi"/>
          <w:b w:val="0"/>
          <w:bCs w:val="0"/>
          <w:sz w:val="22"/>
          <w:szCs w:val="22"/>
          <w:lang w:eastAsia="en-US"/>
        </w:rPr>
        <w:t>Boiler treatment chemicals – Hydrazine hydrate, Tri Sodium phosphate</w:t>
      </w:r>
    </w:p>
    <w:p w:rsidR="00D02ED6" w:rsidRPr="006A7E51" w:rsidRDefault="00D02ED6" w:rsidP="00D02ED6">
      <w:pPr>
        <w:pStyle w:val="Heading5"/>
        <w:shd w:val="clear" w:color="auto" w:fill="FFFFFF"/>
        <w:spacing w:before="0" w:beforeAutospacing="0" w:after="0"/>
        <w:ind w:left="720" w:firstLine="720"/>
        <w:textAlignment w:val="center"/>
        <w:rPr>
          <w:rFonts w:asciiTheme="minorHAnsi" w:eastAsiaTheme="minorHAnsi" w:hAnsiTheme="minorHAnsi" w:cstheme="minorBidi"/>
          <w:b w:val="0"/>
          <w:bCs w:val="0"/>
          <w:sz w:val="22"/>
          <w:szCs w:val="22"/>
          <w:lang w:eastAsia="en-US"/>
        </w:rPr>
      </w:pPr>
      <w:r w:rsidRPr="006A7E51">
        <w:rPr>
          <w:rFonts w:asciiTheme="minorHAnsi" w:eastAsiaTheme="minorHAnsi" w:hAnsiTheme="minorHAnsi" w:cstheme="minorBidi"/>
          <w:b w:val="0"/>
          <w:bCs w:val="0"/>
          <w:sz w:val="22"/>
          <w:szCs w:val="22"/>
          <w:lang w:eastAsia="en-US"/>
        </w:rPr>
        <w:t xml:space="preserve">DM plant chemicals – </w:t>
      </w:r>
      <w:proofErr w:type="spellStart"/>
      <w:r w:rsidRPr="006A7E51">
        <w:rPr>
          <w:rFonts w:asciiTheme="minorHAnsi" w:eastAsiaTheme="minorHAnsi" w:hAnsiTheme="minorHAnsi" w:cstheme="minorBidi"/>
          <w:b w:val="0"/>
          <w:bCs w:val="0"/>
          <w:sz w:val="22"/>
          <w:szCs w:val="22"/>
          <w:lang w:eastAsia="en-US"/>
        </w:rPr>
        <w:t>Morpholine</w:t>
      </w:r>
      <w:proofErr w:type="spellEnd"/>
      <w:r w:rsidRPr="006A7E51">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xml:space="preserve"> </w:t>
      </w:r>
      <w:r w:rsidRPr="006A7E51">
        <w:rPr>
          <w:rFonts w:asciiTheme="minorHAnsi" w:eastAsiaTheme="minorHAnsi" w:hAnsiTheme="minorHAnsi" w:cstheme="minorBidi"/>
          <w:b w:val="0"/>
          <w:bCs w:val="0"/>
          <w:sz w:val="22"/>
          <w:szCs w:val="22"/>
          <w:lang w:eastAsia="en-US"/>
        </w:rPr>
        <w:t xml:space="preserve">Caustic soda </w:t>
      </w:r>
      <w:r w:rsidRPr="00925341">
        <w:rPr>
          <w:rFonts w:asciiTheme="minorHAnsi" w:eastAsiaTheme="minorHAnsi" w:hAnsiTheme="minorHAnsi" w:cstheme="minorBidi"/>
          <w:b w:val="0"/>
          <w:bCs w:val="0"/>
          <w:strike/>
          <w:sz w:val="22"/>
          <w:szCs w:val="22"/>
          <w:lang w:eastAsia="en-US"/>
        </w:rPr>
        <w:t xml:space="preserve">Flakes </w:t>
      </w:r>
      <w:r w:rsidRPr="006A7E51">
        <w:rPr>
          <w:rFonts w:asciiTheme="minorHAnsi" w:eastAsiaTheme="minorHAnsi" w:hAnsiTheme="minorHAnsi" w:cstheme="minorBidi"/>
          <w:b w:val="0"/>
          <w:bCs w:val="0"/>
          <w:sz w:val="22"/>
          <w:szCs w:val="22"/>
          <w:lang w:eastAsia="en-US"/>
        </w:rPr>
        <w:t>and HCL</w:t>
      </w:r>
    </w:p>
    <w:p w:rsidR="00D02ED6" w:rsidRDefault="00D02ED6" w:rsidP="00D02ED6">
      <w:pPr>
        <w:pStyle w:val="Heading5"/>
        <w:shd w:val="clear" w:color="auto" w:fill="FFFFFF"/>
        <w:spacing w:before="0" w:beforeAutospacing="0" w:after="0" w:afterAutospacing="0"/>
        <w:ind w:left="720" w:firstLine="720"/>
        <w:textAlignment w:val="center"/>
        <w:rPr>
          <w:rFonts w:asciiTheme="minorHAnsi" w:eastAsiaTheme="minorHAnsi" w:hAnsiTheme="minorHAnsi" w:cstheme="minorBidi"/>
          <w:b w:val="0"/>
          <w:bCs w:val="0"/>
          <w:color w:val="FF0000"/>
          <w:sz w:val="22"/>
          <w:szCs w:val="22"/>
          <w:lang w:eastAsia="en-US"/>
        </w:rPr>
      </w:pPr>
      <w:r w:rsidRPr="006A7E51">
        <w:rPr>
          <w:rFonts w:asciiTheme="minorHAnsi" w:eastAsiaTheme="minorHAnsi" w:hAnsiTheme="minorHAnsi" w:cstheme="minorBidi"/>
          <w:b w:val="0"/>
          <w:bCs w:val="0"/>
          <w:sz w:val="22"/>
          <w:szCs w:val="22"/>
          <w:lang w:eastAsia="en-US"/>
        </w:rPr>
        <w:t xml:space="preserve">Pre Treatment chemicals – Ferric chloride, Lime, Cationic polymer, Hypo, Alum, and </w:t>
      </w:r>
      <w:r w:rsidRPr="00925341">
        <w:rPr>
          <w:rFonts w:asciiTheme="minorHAnsi" w:eastAsiaTheme="minorHAnsi" w:hAnsiTheme="minorHAnsi" w:cstheme="minorBidi"/>
          <w:b w:val="0"/>
          <w:bCs w:val="0"/>
          <w:sz w:val="22"/>
          <w:szCs w:val="22"/>
          <w:lang w:eastAsia="en-US"/>
        </w:rPr>
        <w:t>SMB</w:t>
      </w:r>
      <w:r w:rsidRPr="00925341">
        <w:rPr>
          <w:rFonts w:asciiTheme="minorHAnsi" w:eastAsiaTheme="minorHAnsi" w:hAnsiTheme="minorHAnsi" w:cstheme="minorBidi"/>
          <w:b w:val="0"/>
          <w:bCs w:val="0"/>
          <w:color w:val="FF0000"/>
          <w:sz w:val="22"/>
          <w:szCs w:val="22"/>
          <w:lang w:eastAsia="en-US"/>
        </w:rPr>
        <w:t>S</w:t>
      </w:r>
    </w:p>
    <w:p w:rsidR="00D02ED6" w:rsidRDefault="00D02ED6" w:rsidP="00D02ED6"/>
    <w:p w:rsidR="00D02ED6" w:rsidRDefault="00D02ED6" w:rsidP="00792E87">
      <w:pPr>
        <w:shd w:val="clear" w:color="auto" w:fill="FFFFFF"/>
        <w:spacing w:after="150" w:line="240" w:lineRule="auto"/>
        <w:rPr>
          <w:b/>
          <w:highlight w:val="yellow"/>
        </w:rPr>
      </w:pPr>
      <w:r>
        <w:rPr>
          <w:b/>
          <w:highlight w:val="yellow"/>
        </w:rPr>
        <w:t xml:space="preserve"> </w:t>
      </w:r>
    </w:p>
    <w:p w:rsidR="003D0CFB" w:rsidRPr="00792E87" w:rsidRDefault="003D0CFB" w:rsidP="00792E87">
      <w:pPr>
        <w:shd w:val="clear" w:color="auto" w:fill="FFFFFF"/>
        <w:spacing w:after="150" w:line="240" w:lineRule="auto"/>
        <w:rPr>
          <w:b/>
          <w:highlight w:val="yellow"/>
        </w:rPr>
      </w:pPr>
    </w:p>
    <w:p w:rsidR="00E91295" w:rsidRPr="00E91295" w:rsidRDefault="00E91295" w:rsidP="00C546D1">
      <w:pPr>
        <w:spacing w:after="0"/>
        <w:rPr>
          <w:b/>
          <w:highlight w:val="yellow"/>
        </w:rPr>
      </w:pPr>
    </w:p>
    <w:sectPr w:rsidR="00E91295" w:rsidRPr="00E91295" w:rsidSect="00D02ED6">
      <w:pgSz w:w="11906" w:h="16838"/>
      <w:pgMar w:top="1440" w:right="849"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1F93"/>
    <w:multiLevelType w:val="hybridMultilevel"/>
    <w:tmpl w:val="FD821FA0"/>
    <w:lvl w:ilvl="0" w:tplc="0BE6C41C">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B20BC1"/>
    <w:multiLevelType w:val="hybridMultilevel"/>
    <w:tmpl w:val="24A0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BF7427"/>
    <w:multiLevelType w:val="hybridMultilevel"/>
    <w:tmpl w:val="62108022"/>
    <w:lvl w:ilvl="0" w:tplc="1A3CEFC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71D1558"/>
    <w:multiLevelType w:val="hybridMultilevel"/>
    <w:tmpl w:val="15F8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B56222"/>
    <w:multiLevelType w:val="multilevel"/>
    <w:tmpl w:val="1D7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54311"/>
    <w:multiLevelType w:val="hybridMultilevel"/>
    <w:tmpl w:val="C382FA24"/>
    <w:lvl w:ilvl="0" w:tplc="874CDAE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7C44A3"/>
    <w:multiLevelType w:val="hybridMultilevel"/>
    <w:tmpl w:val="9CBC5EF6"/>
    <w:lvl w:ilvl="0" w:tplc="62B89758">
      <w:start w:val="1"/>
      <w:numFmt w:val="decimalZero"/>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54661833"/>
    <w:multiLevelType w:val="hybridMultilevel"/>
    <w:tmpl w:val="2E2CA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932A83"/>
    <w:multiLevelType w:val="hybridMultilevel"/>
    <w:tmpl w:val="C382FA24"/>
    <w:lvl w:ilvl="0" w:tplc="874CDAEA">
      <w:start w:val="1"/>
      <w:numFmt w:val="decimalZero"/>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09F0DE8"/>
    <w:multiLevelType w:val="multilevel"/>
    <w:tmpl w:val="7CB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627458"/>
    <w:multiLevelType w:val="hybridMultilevel"/>
    <w:tmpl w:val="4D6C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FE24CE6"/>
    <w:multiLevelType w:val="multilevel"/>
    <w:tmpl w:val="B2E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9"/>
  </w:num>
  <w:num w:numId="8">
    <w:abstractNumId w:val="4"/>
  </w:num>
  <w:num w:numId="9">
    <w:abstractNumId w:val="2"/>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95"/>
    <w:rsid w:val="00010523"/>
    <w:rsid w:val="00024A55"/>
    <w:rsid w:val="00030605"/>
    <w:rsid w:val="000B3DDA"/>
    <w:rsid w:val="000D53E7"/>
    <w:rsid w:val="000D6B1A"/>
    <w:rsid w:val="000E4B39"/>
    <w:rsid w:val="001467CC"/>
    <w:rsid w:val="001E51F6"/>
    <w:rsid w:val="00202FE1"/>
    <w:rsid w:val="00204A06"/>
    <w:rsid w:val="00246A3C"/>
    <w:rsid w:val="0026311E"/>
    <w:rsid w:val="002F35AB"/>
    <w:rsid w:val="00343688"/>
    <w:rsid w:val="003D0CFB"/>
    <w:rsid w:val="003F7BBC"/>
    <w:rsid w:val="0048097D"/>
    <w:rsid w:val="004913BB"/>
    <w:rsid w:val="004D1009"/>
    <w:rsid w:val="004D4AF1"/>
    <w:rsid w:val="005C5E59"/>
    <w:rsid w:val="005D1B0B"/>
    <w:rsid w:val="0064476C"/>
    <w:rsid w:val="00644D78"/>
    <w:rsid w:val="006E04E8"/>
    <w:rsid w:val="006F3330"/>
    <w:rsid w:val="00721696"/>
    <w:rsid w:val="00792E87"/>
    <w:rsid w:val="007E6485"/>
    <w:rsid w:val="00886324"/>
    <w:rsid w:val="008946C5"/>
    <w:rsid w:val="00895B5F"/>
    <w:rsid w:val="009204E3"/>
    <w:rsid w:val="00931F1B"/>
    <w:rsid w:val="00982D33"/>
    <w:rsid w:val="009E389E"/>
    <w:rsid w:val="00A46FC0"/>
    <w:rsid w:val="00A65E95"/>
    <w:rsid w:val="00AD7E69"/>
    <w:rsid w:val="00AE11E3"/>
    <w:rsid w:val="00B039C0"/>
    <w:rsid w:val="00B65CCC"/>
    <w:rsid w:val="00B9466D"/>
    <w:rsid w:val="00BD3DF8"/>
    <w:rsid w:val="00C21CEB"/>
    <w:rsid w:val="00C255C8"/>
    <w:rsid w:val="00C507AC"/>
    <w:rsid w:val="00C546D1"/>
    <w:rsid w:val="00CD7845"/>
    <w:rsid w:val="00CF119B"/>
    <w:rsid w:val="00D02ED6"/>
    <w:rsid w:val="00DB4AA7"/>
    <w:rsid w:val="00E613FC"/>
    <w:rsid w:val="00E91295"/>
    <w:rsid w:val="00EF6D09"/>
    <w:rsid w:val="00F01D87"/>
    <w:rsid w:val="00F12D7F"/>
    <w:rsid w:val="00F136CC"/>
    <w:rsid w:val="00F618F5"/>
    <w:rsid w:val="00FA3503"/>
    <w:rsid w:val="00FD0F66"/>
    <w:rsid w:val="00FE3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F53E7-A1C0-4EF5-85AF-868345A5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02ED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55"/>
    <w:pPr>
      <w:ind w:left="720"/>
      <w:contextualSpacing/>
    </w:pPr>
  </w:style>
  <w:style w:type="table" w:styleId="TableGrid">
    <w:name w:val="Table Grid"/>
    <w:basedOn w:val="TableNormal"/>
    <w:uiPriority w:val="39"/>
    <w:rsid w:val="003F7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92E87"/>
    <w:rPr>
      <w:color w:val="0000FF"/>
      <w:u w:val="single"/>
    </w:rPr>
  </w:style>
  <w:style w:type="character" w:customStyle="1" w:styleId="Heading5Char">
    <w:name w:val="Heading 5 Char"/>
    <w:basedOn w:val="DefaultParagraphFont"/>
    <w:link w:val="Heading5"/>
    <w:uiPriority w:val="9"/>
    <w:rsid w:val="00D02ED6"/>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8942">
      <w:bodyDiv w:val="1"/>
      <w:marLeft w:val="0"/>
      <w:marRight w:val="0"/>
      <w:marTop w:val="0"/>
      <w:marBottom w:val="0"/>
      <w:divBdr>
        <w:top w:val="none" w:sz="0" w:space="0" w:color="auto"/>
        <w:left w:val="none" w:sz="0" w:space="0" w:color="auto"/>
        <w:bottom w:val="none" w:sz="0" w:space="0" w:color="auto"/>
        <w:right w:val="none" w:sz="0" w:space="0" w:color="auto"/>
      </w:divBdr>
    </w:div>
    <w:div w:id="269360209">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823744008">
      <w:bodyDiv w:val="1"/>
      <w:marLeft w:val="0"/>
      <w:marRight w:val="0"/>
      <w:marTop w:val="0"/>
      <w:marBottom w:val="0"/>
      <w:divBdr>
        <w:top w:val="none" w:sz="0" w:space="0" w:color="auto"/>
        <w:left w:val="none" w:sz="0" w:space="0" w:color="auto"/>
        <w:bottom w:val="none" w:sz="0" w:space="0" w:color="auto"/>
        <w:right w:val="none" w:sz="0" w:space="0" w:color="auto"/>
      </w:divBdr>
    </w:div>
    <w:div w:id="933903742">
      <w:bodyDiv w:val="1"/>
      <w:marLeft w:val="0"/>
      <w:marRight w:val="0"/>
      <w:marTop w:val="0"/>
      <w:marBottom w:val="0"/>
      <w:divBdr>
        <w:top w:val="none" w:sz="0" w:space="0" w:color="auto"/>
        <w:left w:val="none" w:sz="0" w:space="0" w:color="auto"/>
        <w:bottom w:val="none" w:sz="0" w:space="0" w:color="auto"/>
        <w:right w:val="none" w:sz="0" w:space="0" w:color="auto"/>
      </w:divBdr>
      <w:divsChild>
        <w:div w:id="843128002">
          <w:marLeft w:val="0"/>
          <w:marRight w:val="0"/>
          <w:marTop w:val="0"/>
          <w:marBottom w:val="150"/>
          <w:divBdr>
            <w:top w:val="none" w:sz="0" w:space="0" w:color="auto"/>
            <w:left w:val="none" w:sz="0" w:space="0" w:color="auto"/>
            <w:bottom w:val="none" w:sz="0" w:space="0" w:color="auto"/>
            <w:right w:val="none" w:sz="0" w:space="0" w:color="auto"/>
          </w:divBdr>
          <w:divsChild>
            <w:div w:id="1653366869">
              <w:marLeft w:val="0"/>
              <w:marRight w:val="0"/>
              <w:marTop w:val="0"/>
              <w:marBottom w:val="300"/>
              <w:divBdr>
                <w:top w:val="none" w:sz="0" w:space="0" w:color="auto"/>
                <w:left w:val="none" w:sz="0" w:space="0" w:color="auto"/>
                <w:bottom w:val="none" w:sz="0" w:space="0" w:color="auto"/>
                <w:right w:val="none" w:sz="0" w:space="0" w:color="auto"/>
              </w:divBdr>
            </w:div>
          </w:divsChild>
        </w:div>
        <w:div w:id="2068140206">
          <w:marLeft w:val="0"/>
          <w:marRight w:val="0"/>
          <w:marTop w:val="0"/>
          <w:marBottom w:val="150"/>
          <w:divBdr>
            <w:top w:val="none" w:sz="0" w:space="0" w:color="auto"/>
            <w:left w:val="none" w:sz="0" w:space="0" w:color="auto"/>
            <w:bottom w:val="none" w:sz="0" w:space="0" w:color="auto"/>
            <w:right w:val="none" w:sz="0" w:space="0" w:color="auto"/>
          </w:divBdr>
        </w:div>
      </w:divsChild>
    </w:div>
    <w:div w:id="973219954">
      <w:bodyDiv w:val="1"/>
      <w:marLeft w:val="0"/>
      <w:marRight w:val="0"/>
      <w:marTop w:val="0"/>
      <w:marBottom w:val="0"/>
      <w:divBdr>
        <w:top w:val="none" w:sz="0" w:space="0" w:color="auto"/>
        <w:left w:val="none" w:sz="0" w:space="0" w:color="auto"/>
        <w:bottom w:val="none" w:sz="0" w:space="0" w:color="auto"/>
        <w:right w:val="none" w:sz="0" w:space="0" w:color="auto"/>
      </w:divBdr>
    </w:div>
    <w:div w:id="1249534362">
      <w:bodyDiv w:val="1"/>
      <w:marLeft w:val="0"/>
      <w:marRight w:val="0"/>
      <w:marTop w:val="0"/>
      <w:marBottom w:val="0"/>
      <w:divBdr>
        <w:top w:val="none" w:sz="0" w:space="0" w:color="auto"/>
        <w:left w:val="none" w:sz="0" w:space="0" w:color="auto"/>
        <w:bottom w:val="none" w:sz="0" w:space="0" w:color="auto"/>
        <w:right w:val="none" w:sz="0" w:space="0" w:color="auto"/>
      </w:divBdr>
    </w:div>
    <w:div w:id="1288703457">
      <w:bodyDiv w:val="1"/>
      <w:marLeft w:val="0"/>
      <w:marRight w:val="0"/>
      <w:marTop w:val="0"/>
      <w:marBottom w:val="0"/>
      <w:divBdr>
        <w:top w:val="none" w:sz="0" w:space="0" w:color="auto"/>
        <w:left w:val="none" w:sz="0" w:space="0" w:color="auto"/>
        <w:bottom w:val="none" w:sz="0" w:space="0" w:color="auto"/>
        <w:right w:val="none" w:sz="0" w:space="0" w:color="auto"/>
      </w:divBdr>
    </w:div>
    <w:div w:id="1291789469">
      <w:bodyDiv w:val="1"/>
      <w:marLeft w:val="0"/>
      <w:marRight w:val="0"/>
      <w:marTop w:val="0"/>
      <w:marBottom w:val="0"/>
      <w:divBdr>
        <w:top w:val="none" w:sz="0" w:space="0" w:color="auto"/>
        <w:left w:val="none" w:sz="0" w:space="0" w:color="auto"/>
        <w:bottom w:val="none" w:sz="0" w:space="0" w:color="auto"/>
        <w:right w:val="none" w:sz="0" w:space="0" w:color="auto"/>
      </w:divBdr>
    </w:div>
    <w:div w:id="1501116763">
      <w:bodyDiv w:val="1"/>
      <w:marLeft w:val="0"/>
      <w:marRight w:val="0"/>
      <w:marTop w:val="0"/>
      <w:marBottom w:val="0"/>
      <w:divBdr>
        <w:top w:val="none" w:sz="0" w:space="0" w:color="auto"/>
        <w:left w:val="none" w:sz="0" w:space="0" w:color="auto"/>
        <w:bottom w:val="none" w:sz="0" w:space="0" w:color="auto"/>
        <w:right w:val="none" w:sz="0" w:space="0" w:color="auto"/>
      </w:divBdr>
      <w:divsChild>
        <w:div w:id="816259443">
          <w:marLeft w:val="0"/>
          <w:marRight w:val="0"/>
          <w:marTop w:val="0"/>
          <w:marBottom w:val="225"/>
          <w:divBdr>
            <w:top w:val="none" w:sz="0" w:space="0" w:color="auto"/>
            <w:left w:val="none" w:sz="0" w:space="0" w:color="auto"/>
            <w:bottom w:val="none" w:sz="0" w:space="0" w:color="auto"/>
            <w:right w:val="none" w:sz="0" w:space="0" w:color="auto"/>
          </w:divBdr>
        </w:div>
      </w:divsChild>
    </w:div>
    <w:div w:id="1633975197">
      <w:bodyDiv w:val="1"/>
      <w:marLeft w:val="0"/>
      <w:marRight w:val="0"/>
      <w:marTop w:val="0"/>
      <w:marBottom w:val="0"/>
      <w:divBdr>
        <w:top w:val="none" w:sz="0" w:space="0" w:color="auto"/>
        <w:left w:val="none" w:sz="0" w:space="0" w:color="auto"/>
        <w:bottom w:val="none" w:sz="0" w:space="0" w:color="auto"/>
        <w:right w:val="none" w:sz="0" w:space="0" w:color="auto"/>
      </w:divBdr>
    </w:div>
    <w:div w:id="1713535317">
      <w:bodyDiv w:val="1"/>
      <w:marLeft w:val="0"/>
      <w:marRight w:val="0"/>
      <w:marTop w:val="0"/>
      <w:marBottom w:val="0"/>
      <w:divBdr>
        <w:top w:val="none" w:sz="0" w:space="0" w:color="auto"/>
        <w:left w:val="none" w:sz="0" w:space="0" w:color="auto"/>
        <w:bottom w:val="none" w:sz="0" w:space="0" w:color="auto"/>
        <w:right w:val="none" w:sz="0" w:space="0" w:color="auto"/>
      </w:divBdr>
    </w:div>
    <w:div w:id="1730956219">
      <w:bodyDiv w:val="1"/>
      <w:marLeft w:val="0"/>
      <w:marRight w:val="0"/>
      <w:marTop w:val="0"/>
      <w:marBottom w:val="0"/>
      <w:divBdr>
        <w:top w:val="none" w:sz="0" w:space="0" w:color="auto"/>
        <w:left w:val="none" w:sz="0" w:space="0" w:color="auto"/>
        <w:bottom w:val="none" w:sz="0" w:space="0" w:color="auto"/>
        <w:right w:val="none" w:sz="0" w:space="0" w:color="auto"/>
      </w:divBdr>
    </w:div>
    <w:div w:id="1738893263">
      <w:bodyDiv w:val="1"/>
      <w:marLeft w:val="0"/>
      <w:marRight w:val="0"/>
      <w:marTop w:val="0"/>
      <w:marBottom w:val="0"/>
      <w:divBdr>
        <w:top w:val="none" w:sz="0" w:space="0" w:color="auto"/>
        <w:left w:val="none" w:sz="0" w:space="0" w:color="auto"/>
        <w:bottom w:val="none" w:sz="0" w:space="0" w:color="auto"/>
        <w:right w:val="none" w:sz="0" w:space="0" w:color="auto"/>
      </w:divBdr>
    </w:div>
    <w:div w:id="1888176597">
      <w:bodyDiv w:val="1"/>
      <w:marLeft w:val="0"/>
      <w:marRight w:val="0"/>
      <w:marTop w:val="0"/>
      <w:marBottom w:val="0"/>
      <w:divBdr>
        <w:top w:val="none" w:sz="0" w:space="0" w:color="auto"/>
        <w:left w:val="none" w:sz="0" w:space="0" w:color="auto"/>
        <w:bottom w:val="none" w:sz="0" w:space="0" w:color="auto"/>
        <w:right w:val="none" w:sz="0" w:space="0" w:color="auto"/>
      </w:divBdr>
      <w:divsChild>
        <w:div w:id="1747456048">
          <w:marLeft w:val="0"/>
          <w:marRight w:val="0"/>
          <w:marTop w:val="0"/>
          <w:marBottom w:val="0"/>
          <w:divBdr>
            <w:top w:val="none" w:sz="0" w:space="0" w:color="auto"/>
            <w:left w:val="none" w:sz="0" w:space="0" w:color="auto"/>
            <w:bottom w:val="none" w:sz="0" w:space="0" w:color="auto"/>
            <w:right w:val="none" w:sz="0" w:space="0" w:color="auto"/>
          </w:divBdr>
        </w:div>
        <w:div w:id="229461137">
          <w:marLeft w:val="0"/>
          <w:marRight w:val="0"/>
          <w:marTop w:val="0"/>
          <w:marBottom w:val="0"/>
          <w:divBdr>
            <w:top w:val="none" w:sz="0" w:space="0" w:color="auto"/>
            <w:left w:val="none" w:sz="0" w:space="0" w:color="auto"/>
            <w:bottom w:val="none" w:sz="0" w:space="0" w:color="auto"/>
            <w:right w:val="none" w:sz="0" w:space="0" w:color="auto"/>
          </w:divBdr>
        </w:div>
        <w:div w:id="1947928467">
          <w:marLeft w:val="0"/>
          <w:marRight w:val="0"/>
          <w:marTop w:val="0"/>
          <w:marBottom w:val="0"/>
          <w:divBdr>
            <w:top w:val="none" w:sz="0" w:space="0" w:color="auto"/>
            <w:left w:val="none" w:sz="0" w:space="0" w:color="auto"/>
            <w:bottom w:val="none" w:sz="0" w:space="0" w:color="auto"/>
            <w:right w:val="none" w:sz="0" w:space="0" w:color="auto"/>
          </w:divBdr>
        </w:div>
        <w:div w:id="440880103">
          <w:marLeft w:val="0"/>
          <w:marRight w:val="0"/>
          <w:marTop w:val="0"/>
          <w:marBottom w:val="0"/>
          <w:divBdr>
            <w:top w:val="none" w:sz="0" w:space="0" w:color="auto"/>
            <w:left w:val="none" w:sz="0" w:space="0" w:color="auto"/>
            <w:bottom w:val="none" w:sz="0" w:space="0" w:color="auto"/>
            <w:right w:val="none" w:sz="0" w:space="0" w:color="auto"/>
          </w:divBdr>
        </w:div>
      </w:divsChild>
    </w:div>
    <w:div w:id="1895500797">
      <w:bodyDiv w:val="1"/>
      <w:marLeft w:val="0"/>
      <w:marRight w:val="0"/>
      <w:marTop w:val="0"/>
      <w:marBottom w:val="0"/>
      <w:divBdr>
        <w:top w:val="none" w:sz="0" w:space="0" w:color="auto"/>
        <w:left w:val="none" w:sz="0" w:space="0" w:color="auto"/>
        <w:bottom w:val="none" w:sz="0" w:space="0" w:color="auto"/>
        <w:right w:val="none" w:sz="0" w:space="0" w:color="auto"/>
      </w:divBdr>
    </w:div>
    <w:div w:id="1939869573">
      <w:bodyDiv w:val="1"/>
      <w:marLeft w:val="0"/>
      <w:marRight w:val="0"/>
      <w:marTop w:val="0"/>
      <w:marBottom w:val="0"/>
      <w:divBdr>
        <w:top w:val="none" w:sz="0" w:space="0" w:color="auto"/>
        <w:left w:val="none" w:sz="0" w:space="0" w:color="auto"/>
        <w:bottom w:val="none" w:sz="0" w:space="0" w:color="auto"/>
        <w:right w:val="none" w:sz="0" w:space="0" w:color="auto"/>
      </w:divBdr>
    </w:div>
    <w:div w:id="2013409218">
      <w:bodyDiv w:val="1"/>
      <w:marLeft w:val="0"/>
      <w:marRight w:val="0"/>
      <w:marTop w:val="0"/>
      <w:marBottom w:val="0"/>
      <w:divBdr>
        <w:top w:val="none" w:sz="0" w:space="0" w:color="auto"/>
        <w:left w:val="none" w:sz="0" w:space="0" w:color="auto"/>
        <w:bottom w:val="none" w:sz="0" w:space="0" w:color="auto"/>
        <w:right w:val="none" w:sz="0" w:space="0" w:color="auto"/>
      </w:divBdr>
    </w:div>
    <w:div w:id="2074886589">
      <w:bodyDiv w:val="1"/>
      <w:marLeft w:val="0"/>
      <w:marRight w:val="0"/>
      <w:marTop w:val="0"/>
      <w:marBottom w:val="0"/>
      <w:divBdr>
        <w:top w:val="none" w:sz="0" w:space="0" w:color="auto"/>
        <w:left w:val="none" w:sz="0" w:space="0" w:color="auto"/>
        <w:bottom w:val="none" w:sz="0" w:space="0" w:color="auto"/>
        <w:right w:val="none" w:sz="0" w:space="0" w:color="auto"/>
      </w:divBdr>
      <w:divsChild>
        <w:div w:id="1681662206">
          <w:marLeft w:val="0"/>
          <w:marRight w:val="0"/>
          <w:marTop w:val="0"/>
          <w:marBottom w:val="150"/>
          <w:divBdr>
            <w:top w:val="none" w:sz="0" w:space="0" w:color="auto"/>
            <w:left w:val="none" w:sz="0" w:space="0" w:color="auto"/>
            <w:bottom w:val="none" w:sz="0" w:space="0" w:color="auto"/>
            <w:right w:val="none" w:sz="0" w:space="0" w:color="auto"/>
          </w:divBdr>
          <w:divsChild>
            <w:div w:id="1276212528">
              <w:marLeft w:val="0"/>
              <w:marRight w:val="0"/>
              <w:marTop w:val="0"/>
              <w:marBottom w:val="300"/>
              <w:divBdr>
                <w:top w:val="none" w:sz="0" w:space="0" w:color="auto"/>
                <w:left w:val="none" w:sz="0" w:space="0" w:color="auto"/>
                <w:bottom w:val="none" w:sz="0" w:space="0" w:color="auto"/>
                <w:right w:val="none" w:sz="0" w:space="0" w:color="auto"/>
              </w:divBdr>
            </w:div>
          </w:divsChild>
        </w:div>
        <w:div w:id="1715736232">
          <w:marLeft w:val="0"/>
          <w:marRight w:val="0"/>
          <w:marTop w:val="0"/>
          <w:marBottom w:val="150"/>
          <w:divBdr>
            <w:top w:val="none" w:sz="0" w:space="0" w:color="auto"/>
            <w:left w:val="none" w:sz="0" w:space="0" w:color="auto"/>
            <w:bottom w:val="none" w:sz="0" w:space="0" w:color="auto"/>
            <w:right w:val="none" w:sz="0" w:space="0" w:color="auto"/>
          </w:divBdr>
        </w:div>
        <w:div w:id="579171259">
          <w:marLeft w:val="0"/>
          <w:marRight w:val="0"/>
          <w:marTop w:val="0"/>
          <w:marBottom w:val="150"/>
          <w:divBdr>
            <w:top w:val="none" w:sz="0" w:space="0" w:color="auto"/>
            <w:left w:val="none" w:sz="0" w:space="0" w:color="auto"/>
            <w:bottom w:val="none" w:sz="0" w:space="0" w:color="auto"/>
            <w:right w:val="none" w:sz="0" w:space="0" w:color="auto"/>
          </w:divBdr>
          <w:divsChild>
            <w:div w:id="10882336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ienergy.com/demo/per-listofcurrent.php?srv=1" TargetMode="External"/><Relationship Id="rId3" Type="http://schemas.openxmlformats.org/officeDocument/2006/relationships/settings" Target="settings.xml"/><Relationship Id="rId7" Type="http://schemas.openxmlformats.org/officeDocument/2006/relationships/hyperlink" Target="http://www.saienergy.com/demo/per-listofcurrent.php?sr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ienergy.com/demo/per-listofcurrent.php?srv=4" TargetMode="External"/><Relationship Id="rId5" Type="http://schemas.openxmlformats.org/officeDocument/2006/relationships/hyperlink" Target="http://www.saienergy.com/demo/per-listofcurrent.php?srv=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dc:creator>
  <cp:keywords/>
  <dc:description/>
  <cp:lastModifiedBy>Sann</cp:lastModifiedBy>
  <cp:revision>95</cp:revision>
  <dcterms:created xsi:type="dcterms:W3CDTF">2020-07-02T05:10:00Z</dcterms:created>
  <dcterms:modified xsi:type="dcterms:W3CDTF">2020-07-20T12:33:00Z</dcterms:modified>
</cp:coreProperties>
</file>