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QuickSupply Mart</w:t>
      </w:r>
    </w:p>
    <w:p>
      <w:r>
        <w:rPr>
          <w:color w:val="555555"/>
        </w:rPr>
        <w:t>Lowest prices on office essentials | Online wholesale</w:t>
      </w:r>
    </w:p>
    <w:p>
      <w:r>
        <w:rPr>
          <w:b/>
        </w:rPr>
        <w:t xml:space="preserve">Response to: </w:t>
      </w:r>
      <w:r>
        <w:t>Northgate Engineering Pvt Ltd - NGE-RFP-2026-041: 2027 Rate Contract for Office Stationery and Printer Consumables (4 offices)</w:t>
        <w:br/>
      </w:r>
      <w:r>
        <w:rPr>
          <w:b/>
        </w:rPr>
        <w:t xml:space="preserve">Submission date: </w:t>
      </w:r>
      <w:r>
        <w:t>2026-10-27</w:t>
      </w:r>
    </w:p>
    <w:p>
      <w:pPr>
        <w:pStyle w:val="Heading2"/>
      </w:pPr>
      <w:r>
        <w:t>1. Introduction</w:t>
      </w:r>
    </w:p>
    <w:p>
      <w:r>
        <w:t>QuickSupply Mart is an online wholesaler of office products. We offer some of the lowest prices in the market by buying in bulk directly from manufacturers.</w:t>
      </w:r>
    </w:p>
    <w:p>
      <w:pPr>
        <w:pStyle w:val="Heading2"/>
      </w:pPr>
      <w:r>
        <w:t>2. Pricing (sample basket)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B03A2E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fill="B03A2E"/>
          </w:tcPr>
          <w:p>
            <w:r>
              <w:rPr>
                <w:b/>
                <w:color w:val="FFFFFF"/>
                <w:sz w:val="19"/>
              </w:rPr>
              <w:t>Unit price (INR, excl. GST)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A4 copier paper 75 GSM (ream of 500)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219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Ball pens, blue (box of 50)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230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Lever-arch file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Sticky notes 3x3 (pack of 12)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265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Toner, HP 26A compatible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1,690</w:t>
            </w:r>
          </w:p>
        </w:tc>
      </w:tr>
    </w:tbl>
    <w:p/>
    <w:p>
      <w:r>
        <w:t>Prices are valid for 60 days and subject to change with market conditions. Free shipping on orders above INR 15,000.</w:t>
      </w:r>
    </w:p>
    <w:p>
      <w:pPr>
        <w:pStyle w:val="Heading2"/>
      </w:pPr>
      <w:r>
        <w:t>3. Products</w:t>
      </w:r>
    </w:p>
    <w:p>
      <w:r>
        <w:t>We stock most popular office items. Brands depend on availability at the time of order and equivalent products may be substituted.</w:t>
      </w:r>
    </w:p>
    <w:p>
      <w:pPr>
        <w:pStyle w:val="Heading2"/>
      </w:pPr>
      <w:r>
        <w:t>4. Delivery</w:t>
      </w:r>
    </w:p>
    <w:p>
      <w:r>
        <w:t>Orders are shipped by courier within 3 to 7 working days to any city in India. Orders below INR 15,000 carry a delivery charge of INR 350.</w:t>
      </w:r>
    </w:p>
    <w:p>
      <w:pPr>
        <w:pStyle w:val="Heading2"/>
      </w:pPr>
      <w:r>
        <w:t>5. Support</w:t>
      </w:r>
    </w:p>
    <w:p>
      <w:r>
        <w:t>Customer support is available by email. Returns are accepted within 5 days for unopened items.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>Fictional proposal created for a classroom exercise. Confidential.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B03A2E"/>
        <w:sz w:val="17"/>
      </w:rPr>
      <w:t>QuickSupply Mart  |  Response to NGE-RFP-2026-041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03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03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QuickSupply Mart - Response to NGE-RFP-2026-041</dc:title>
  <dc:subject/>
  <dc:creator>QuickSupply Mart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