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155" w:rsidRDefault="000C6155" w:rsidP="000C6155">
      <w:pPr>
        <w:spacing w:after="0" w:line="240" w:lineRule="auto"/>
        <w:rPr>
          <w:b/>
          <w:sz w:val="28"/>
          <w:szCs w:val="28"/>
        </w:rPr>
      </w:pPr>
    </w:p>
    <w:p w:rsidR="000C6155" w:rsidRDefault="000C6155" w:rsidP="000C6155">
      <w:pPr>
        <w:spacing w:after="0" w:line="240" w:lineRule="auto"/>
        <w:rPr>
          <w:b/>
          <w:sz w:val="28"/>
          <w:szCs w:val="28"/>
        </w:rPr>
      </w:pPr>
      <w:r w:rsidRPr="000C6155">
        <w:rPr>
          <w:b/>
          <w:sz w:val="28"/>
          <w:szCs w:val="28"/>
        </w:rPr>
        <w:t>Title</w:t>
      </w:r>
      <w:r w:rsidRPr="000C6155">
        <w:rPr>
          <w:b/>
          <w:sz w:val="28"/>
          <w:szCs w:val="28"/>
        </w:rPr>
        <w:t>: Hand Gesture Recognition Game</w:t>
      </w:r>
    </w:p>
    <w:p w:rsidR="00386842" w:rsidRPr="000C6155" w:rsidRDefault="00386842" w:rsidP="000C6155">
      <w:pPr>
        <w:spacing w:after="0" w:line="240" w:lineRule="auto"/>
        <w:rPr>
          <w:b/>
          <w:sz w:val="28"/>
          <w:szCs w:val="28"/>
        </w:rPr>
      </w:pPr>
    </w:p>
    <w:p w:rsidR="000C6155" w:rsidRPr="000C6155" w:rsidRDefault="000C6155" w:rsidP="000C6155">
      <w:pPr>
        <w:spacing w:after="0" w:line="240" w:lineRule="auto"/>
        <w:rPr>
          <w:b/>
          <w:sz w:val="28"/>
          <w:szCs w:val="28"/>
        </w:rPr>
      </w:pPr>
      <w:r w:rsidRPr="000C6155">
        <w:rPr>
          <w:b/>
          <w:sz w:val="28"/>
          <w:szCs w:val="28"/>
        </w:rPr>
        <w:t>Synopsis:</w:t>
      </w:r>
    </w:p>
    <w:p w:rsidR="000C6155" w:rsidRDefault="000C6155" w:rsidP="00386842">
      <w:pPr>
        <w:spacing w:before="120" w:after="0" w:line="240" w:lineRule="auto"/>
      </w:pPr>
      <w:r>
        <w:t xml:space="preserve">The "Hand Gesture Recognition Game" project aims to develop an interactive game that utilizes hand gesture recognition technology to create an engaging and challenging experience for users. The game leverages computer vision techniques, specifically using the </w:t>
      </w:r>
      <w:proofErr w:type="spellStart"/>
      <w:r>
        <w:t>MediaPipe</w:t>
      </w:r>
      <w:proofErr w:type="spellEnd"/>
      <w:r>
        <w:t xml:space="preserve"> library for hand tracking and recognition, and </w:t>
      </w:r>
      <w:proofErr w:type="spellStart"/>
      <w:r>
        <w:t>OpenCV</w:t>
      </w:r>
      <w:proofErr w:type="spellEnd"/>
      <w:r>
        <w:t xml:space="preserve"> for video proces</w:t>
      </w:r>
      <w:r>
        <w:t>sing.</w:t>
      </w:r>
    </w:p>
    <w:p w:rsidR="00386842" w:rsidRDefault="00386842" w:rsidP="000C6155">
      <w:pPr>
        <w:spacing w:after="0" w:line="240" w:lineRule="auto"/>
      </w:pPr>
    </w:p>
    <w:p w:rsidR="000C6155" w:rsidRPr="000C6155" w:rsidRDefault="000C6155" w:rsidP="000C6155">
      <w:pPr>
        <w:spacing w:after="0" w:line="240" w:lineRule="auto"/>
        <w:rPr>
          <w:b/>
          <w:sz w:val="28"/>
          <w:szCs w:val="28"/>
        </w:rPr>
      </w:pPr>
      <w:r w:rsidRPr="000C6155">
        <w:rPr>
          <w:b/>
          <w:sz w:val="28"/>
          <w:szCs w:val="28"/>
        </w:rPr>
        <w:t>Overview:</w:t>
      </w:r>
    </w:p>
    <w:p w:rsidR="000C6155" w:rsidRDefault="000C6155" w:rsidP="00386842">
      <w:pPr>
        <w:spacing w:before="120" w:after="0" w:line="240" w:lineRule="auto"/>
      </w:pPr>
      <w:r>
        <w:t>The game involves the player controlling a virtual cursor using hand gestures captured through a webcam. The main objective of the game is to track and capture specific hand gestures, such as finger movements, to interact with game elemen</w:t>
      </w:r>
      <w:r>
        <w:t>ts and earn points.</w:t>
      </w:r>
    </w:p>
    <w:p w:rsidR="00386842" w:rsidRDefault="00386842" w:rsidP="000C6155">
      <w:pPr>
        <w:spacing w:after="0" w:line="240" w:lineRule="auto"/>
      </w:pPr>
    </w:p>
    <w:p w:rsidR="000C6155" w:rsidRPr="000C6155" w:rsidRDefault="000C6155" w:rsidP="000C6155">
      <w:pPr>
        <w:spacing w:after="0" w:line="240" w:lineRule="auto"/>
        <w:rPr>
          <w:b/>
          <w:sz w:val="28"/>
          <w:szCs w:val="28"/>
        </w:rPr>
      </w:pPr>
      <w:r w:rsidRPr="000C6155">
        <w:rPr>
          <w:b/>
          <w:sz w:val="28"/>
          <w:szCs w:val="28"/>
        </w:rPr>
        <w:t>Key Features:</w:t>
      </w:r>
    </w:p>
    <w:p w:rsidR="000C6155" w:rsidRDefault="000C6155" w:rsidP="00386842">
      <w:pPr>
        <w:spacing w:before="120" w:after="0" w:line="240" w:lineRule="auto"/>
      </w:pPr>
      <w:r w:rsidRPr="000C6155">
        <w:rPr>
          <w:b/>
        </w:rPr>
        <w:t>Hand Tracking and Recognition:</w:t>
      </w:r>
      <w:r>
        <w:t xml:space="preserve"> The project employs the </w:t>
      </w:r>
      <w:proofErr w:type="spellStart"/>
      <w:r>
        <w:t>MediaPipe</w:t>
      </w:r>
      <w:proofErr w:type="spellEnd"/>
      <w:r>
        <w:t xml:space="preserve"> library to track and recognize hand gestures in real-time. Hand landmarks are detected and proce</w:t>
      </w:r>
      <w:r>
        <w:t>ssed to interpret user actions.</w:t>
      </w:r>
    </w:p>
    <w:p w:rsidR="000C6155" w:rsidRDefault="000C6155" w:rsidP="00386842">
      <w:pPr>
        <w:spacing w:before="120" w:after="0" w:line="240" w:lineRule="auto"/>
      </w:pPr>
      <w:r w:rsidRPr="000C6155">
        <w:rPr>
          <w:b/>
        </w:rPr>
        <w:t>Enemy Interaction:</w:t>
      </w:r>
      <w:r>
        <w:t xml:space="preserve"> A virtual enemy character appears randomly on the screen, and the player must touch it with specific hand gestures to earn points. The enemy's position changes dynamically to provide a c</w:t>
      </w:r>
      <w:r>
        <w:t xml:space="preserve">hallenging </w:t>
      </w:r>
      <w:proofErr w:type="spellStart"/>
      <w:r>
        <w:t>gameplay</w:t>
      </w:r>
      <w:proofErr w:type="spellEnd"/>
      <w:r>
        <w:t xml:space="preserve"> experience.</w:t>
      </w:r>
    </w:p>
    <w:p w:rsidR="000C6155" w:rsidRDefault="000C6155" w:rsidP="00386842">
      <w:pPr>
        <w:spacing w:before="120" w:after="0" w:line="240" w:lineRule="auto"/>
      </w:pPr>
      <w:r w:rsidRPr="000C6155">
        <w:rPr>
          <w:b/>
        </w:rPr>
        <w:t>Scoring System:</w:t>
      </w:r>
      <w:r>
        <w:t xml:space="preserve"> A scoring mechanism keeps track of the player's performance. Points are awarded when the player successfully interacts with the enemy character u</w:t>
      </w:r>
      <w:r>
        <w:t>sing the correct hand gestures.</w:t>
      </w:r>
    </w:p>
    <w:p w:rsidR="000C6155" w:rsidRDefault="000C6155" w:rsidP="00386842">
      <w:pPr>
        <w:spacing w:before="120" w:after="0" w:line="240" w:lineRule="auto"/>
      </w:pPr>
      <w:r w:rsidRPr="000C6155">
        <w:rPr>
          <w:b/>
        </w:rPr>
        <w:t>Visual Feedback:</w:t>
      </w:r>
      <w:r>
        <w:t xml:space="preserve"> Visual feedback is provided to the player through graphical elements overlaid on the video feed. This includes displaying the score and highlighting successf</w:t>
      </w:r>
      <w:r>
        <w:t>ul interactions with the enemy.</w:t>
      </w:r>
    </w:p>
    <w:p w:rsidR="00386842" w:rsidRDefault="00386842" w:rsidP="000C6155">
      <w:pPr>
        <w:spacing w:after="0" w:line="240" w:lineRule="auto"/>
      </w:pPr>
    </w:p>
    <w:p w:rsidR="000C6155" w:rsidRPr="000C6155" w:rsidRDefault="000C6155" w:rsidP="000C6155">
      <w:pPr>
        <w:spacing w:after="0" w:line="240" w:lineRule="auto"/>
        <w:rPr>
          <w:b/>
          <w:sz w:val="28"/>
          <w:szCs w:val="28"/>
        </w:rPr>
      </w:pPr>
      <w:proofErr w:type="spellStart"/>
      <w:r w:rsidRPr="000C6155">
        <w:rPr>
          <w:b/>
          <w:sz w:val="28"/>
          <w:szCs w:val="28"/>
        </w:rPr>
        <w:t>Gameplay</w:t>
      </w:r>
      <w:proofErr w:type="spellEnd"/>
      <w:r w:rsidRPr="000C6155">
        <w:rPr>
          <w:b/>
          <w:sz w:val="28"/>
          <w:szCs w:val="28"/>
        </w:rPr>
        <w:t>:</w:t>
      </w:r>
    </w:p>
    <w:p w:rsidR="000C6155" w:rsidRDefault="000C6155" w:rsidP="00386842">
      <w:pPr>
        <w:spacing w:before="120" w:after="0" w:line="240" w:lineRule="auto"/>
      </w:pPr>
      <w:r>
        <w:t xml:space="preserve">The player launches the game, which activates the webcam to capture live video input. The </w:t>
      </w:r>
      <w:proofErr w:type="spellStart"/>
      <w:r>
        <w:t>MediaPipe</w:t>
      </w:r>
      <w:proofErr w:type="spellEnd"/>
      <w:r>
        <w:t xml:space="preserve"> library processes the video feed to detect and recognize hand gestures. The player's hand movements control a virtual cursor on the screen. When an enemy character appears, the player must perform specific hand gestures to interact with it and earn points. The game continues until the player decides to quit, with the fi</w:t>
      </w:r>
      <w:r>
        <w:t>nal score displayed at the end.</w:t>
      </w:r>
    </w:p>
    <w:p w:rsidR="00386842" w:rsidRDefault="00386842" w:rsidP="000C6155">
      <w:pPr>
        <w:spacing w:after="0" w:line="240" w:lineRule="auto"/>
      </w:pPr>
    </w:p>
    <w:p w:rsidR="000C6155" w:rsidRPr="000C6155" w:rsidRDefault="000C6155" w:rsidP="000C6155">
      <w:pPr>
        <w:spacing w:after="0" w:line="240" w:lineRule="auto"/>
        <w:rPr>
          <w:b/>
          <w:sz w:val="28"/>
          <w:szCs w:val="28"/>
        </w:rPr>
      </w:pPr>
      <w:r w:rsidRPr="000C6155">
        <w:rPr>
          <w:b/>
          <w:sz w:val="28"/>
          <w:szCs w:val="28"/>
        </w:rPr>
        <w:t>Conclusion:</w:t>
      </w:r>
    </w:p>
    <w:p w:rsidR="009D5C15" w:rsidRPr="000C6155" w:rsidRDefault="000C6155" w:rsidP="00386842">
      <w:pPr>
        <w:spacing w:before="120" w:after="0" w:line="240" w:lineRule="auto"/>
      </w:pPr>
      <w:r>
        <w:t xml:space="preserve">The "Hand Gesture Recognition Game" project offers an innovative and immersive gaming experience that combines computer vision technology with interactive </w:t>
      </w:r>
      <w:proofErr w:type="spellStart"/>
      <w:r>
        <w:t>gameplay</w:t>
      </w:r>
      <w:proofErr w:type="spellEnd"/>
      <w:r>
        <w:t>. By leveraging hand gesture recognition, the game provides a unique way for players to engage with digital content using intuitive hand movements.</w:t>
      </w:r>
    </w:p>
    <w:sectPr w:rsidR="009D5C15" w:rsidRPr="000C6155" w:rsidSect="000C6155">
      <w:pgSz w:w="11907" w:h="16839" w:code="9"/>
      <w:pgMar w:top="1440" w:right="1080" w:bottom="1440" w:left="10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B0ACF"/>
    <w:multiLevelType w:val="multilevel"/>
    <w:tmpl w:val="17AE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drawingGridHorizontalSpacing w:val="110"/>
  <w:displayHorizontalDrawingGridEvery w:val="2"/>
  <w:characterSpacingControl w:val="doNotCompress"/>
  <w:compat/>
  <w:rsids>
    <w:rsidRoot w:val="000C6155"/>
    <w:rsid w:val="000C6155"/>
    <w:rsid w:val="00345C1E"/>
    <w:rsid w:val="00386842"/>
    <w:rsid w:val="009D5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C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155"/>
    <w:rPr>
      <w:b/>
      <w:bCs/>
    </w:rPr>
  </w:style>
</w:styles>
</file>

<file path=word/webSettings.xml><?xml version="1.0" encoding="utf-8"?>
<w:webSettings xmlns:r="http://schemas.openxmlformats.org/officeDocument/2006/relationships" xmlns:w="http://schemas.openxmlformats.org/wordprocessingml/2006/main">
  <w:divs>
    <w:div w:id="1013074951">
      <w:bodyDiv w:val="1"/>
      <w:marLeft w:val="0"/>
      <w:marRight w:val="0"/>
      <w:marTop w:val="0"/>
      <w:marBottom w:val="0"/>
      <w:divBdr>
        <w:top w:val="none" w:sz="0" w:space="0" w:color="auto"/>
        <w:left w:val="none" w:sz="0" w:space="0" w:color="auto"/>
        <w:bottom w:val="none" w:sz="0" w:space="0" w:color="auto"/>
        <w:right w:val="none" w:sz="0" w:space="0" w:color="auto"/>
      </w:divBdr>
    </w:div>
    <w:div w:id="21201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3</cp:revision>
  <cp:lastPrinted>2024-03-30T03:20:00Z</cp:lastPrinted>
  <dcterms:created xsi:type="dcterms:W3CDTF">2024-03-30T03:06:00Z</dcterms:created>
  <dcterms:modified xsi:type="dcterms:W3CDTF">2024-03-30T03:20:00Z</dcterms:modified>
</cp:coreProperties>
</file>