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F6850" w14:textId="17875F65" w:rsidR="005D5FAA" w:rsidRDefault="005D5FAA" w:rsidP="005D5FAA">
      <w:pPr>
        <w:spacing w:before="480" w:after="360" w:line="240" w:lineRule="auto"/>
        <w:jc w:val="both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Large angular application</w:t>
      </w:r>
    </w:p>
    <w:p w14:paraId="4B3980AD" w14:textId="77777777" w:rsidR="005D5FAA" w:rsidRDefault="005D5FAA" w:rsidP="005D5FAA">
      <w:pPr>
        <w:spacing w:before="480" w:after="360" w:line="240" w:lineRule="auto"/>
        <w:jc w:val="both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Generally</w:t>
      </w:r>
      <w:proofErr w:type="gram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 is divided in modules</w:t>
      </w:r>
    </w:p>
    <w:p w14:paraId="1A9BFF9A" w14:textId="101686AE" w:rsidR="005D5FAA" w:rsidRDefault="005D5FAA" w:rsidP="005D5FAA">
      <w:pPr>
        <w:spacing w:before="480" w:after="360" w:line="240" w:lineRule="auto"/>
        <w:jc w:val="both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AppModule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main module </w:t>
      </w:r>
    </w:p>
    <w:p w14:paraId="19E3EBD4" w14:textId="610E76DD" w:rsidR="005D5FAA" w:rsidRDefault="005D5FAA" w:rsidP="005D5FAA">
      <w:pPr>
        <w:spacing w:before="480" w:after="360" w:line="240" w:lineRule="auto"/>
        <w:jc w:val="both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modules gets its own folder</w:t>
      </w:r>
    </w:p>
    <w:p w14:paraId="02F2D65A" w14:textId="47754D8A" w:rsidR="005D5FAA" w:rsidRDefault="005D5FAA" w:rsidP="005D5FAA">
      <w:pPr>
        <w:spacing w:before="480" w:after="360" w:line="240" w:lineRule="auto"/>
        <w:jc w:val="both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Shared modules like validation</w:t>
      </w:r>
    </w:p>
    <w:p w14:paraId="34EFD46A" w14:textId="77777777" w:rsidR="005D5FAA" w:rsidRDefault="005D5FA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46D0B" w14:textId="7A2C8072" w:rsidR="005D5FAA" w:rsidRDefault="005D5FA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DFF229" wp14:editId="75F9F139">
            <wp:extent cx="5943600" cy="306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309" w14:textId="66053215" w:rsidR="005D5FAA" w:rsidRDefault="005D5FA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 enterprise application </w:t>
      </w:r>
      <w:proofErr w:type="gram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consist</w:t>
      </w:r>
      <w:proofErr w:type="gram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</w:p>
    <w:p w14:paraId="705F4989" w14:textId="67D1FD33" w:rsidR="005D5FAA" w:rsidRDefault="005D5FA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packages</w:t>
      </w:r>
    </w:p>
    <w:p w14:paraId="7DEB899B" w14:textId="1A25B400" w:rsidR="005D5FAA" w:rsidRDefault="005D5FA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Monorepos</w:t>
      </w:r>
      <w:proofErr w:type="spellEnd"/>
    </w:p>
    <w:p w14:paraId="33771468" w14:textId="1B8BB053" w:rsidR="005D5FAA" w:rsidRDefault="005D5FA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Microservices</w:t>
      </w:r>
    </w:p>
    <w:p w14:paraId="58F80FA8" w14:textId="5AB24B7F" w:rsidR="007A0CD3" w:rsidRDefault="007A0CD3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555BBB3" wp14:editId="54A7AFBD">
            <wp:extent cx="59436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300A" w14:textId="4392AB12" w:rsidR="00202DE5" w:rsidRDefault="00202DE5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Monorepo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structure: when we have only one repo to our multiple sub project</w:t>
      </w:r>
      <w:r w:rsidR="00A34F19"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it is a way to substructure big project into tiny part</w:t>
      </w:r>
    </w:p>
    <w:p w14:paraId="558F279F" w14:textId="4CE4B2EE" w:rsidR="00A066A3" w:rsidRDefault="00A066A3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4644ADB" wp14:editId="07601B3E">
            <wp:extent cx="5943600" cy="2887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21A2" w14:textId="6FE3786B" w:rsidR="00B10E5E" w:rsidRDefault="00B10E5E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A42E591" wp14:editId="22B88D1E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8966" w14:textId="0B5A53A7" w:rsidR="00067302" w:rsidRDefault="00067302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Nx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over </w:t>
      </w: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anglar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 to add some features</w:t>
      </w:r>
    </w:p>
    <w:p w14:paraId="2347DDD9" w14:textId="4E06AE17" w:rsidR="00067302" w:rsidRDefault="00067302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86865CA" wp14:editId="3815EE32">
            <wp:extent cx="542925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826B" w14:textId="28C50DE1" w:rsidR="000223EC" w:rsidRDefault="000223EC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Including library modules in application</w:t>
      </w:r>
    </w:p>
    <w:p w14:paraId="2AB2458F" w14:textId="71607878" w:rsidR="000223EC" w:rsidRDefault="000223EC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DE8419" wp14:editId="177EAA85">
            <wp:extent cx="4476750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0BA" w14:textId="6CB9B079" w:rsidR="000223EC" w:rsidRDefault="000223EC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F4335BD" wp14:editId="6071628F">
            <wp:extent cx="5133975" cy="3543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F11E" w14:textId="410E501C" w:rsidR="00A34F19" w:rsidRDefault="00A34F19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Disadvntage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mono repo – There is lot of dependency which comes with contract it becomes even more difficult when working with two different team</w:t>
      </w:r>
    </w:p>
    <w:p w14:paraId="5D241797" w14:textId="32C0BFFA" w:rsidR="00B55255" w:rsidRDefault="00B55255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B9CF514" wp14:editId="2F7FEE92">
            <wp:extent cx="5943600" cy="3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9FCE" w14:textId="7E4B7449" w:rsidR="00722D0B" w:rsidRDefault="00722D0B" w:rsidP="00457C78">
      <w:pPr>
        <w:spacing w:before="480" w:after="360" w:line="240" w:lineRule="auto"/>
        <w:outlineLvl w:val="1"/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Solution to this</w:t>
      </w:r>
      <w:r w:rsidR="00564E7E"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64E7E"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 frontend</w:t>
      </w:r>
    </w:p>
    <w:p w14:paraId="2FB9006B" w14:textId="40AA7E5C" w:rsidR="00304DC7" w:rsidRDefault="00304DC7" w:rsidP="00457C78">
      <w:pPr>
        <w:spacing w:before="480" w:after="360" w:line="240" w:lineRule="auto"/>
        <w:outlineLvl w:val="1"/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9D0D62D" wp14:editId="2BB52D21">
            <wp:extent cx="45720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58D9" w14:textId="659E8B4D" w:rsidR="007132C4" w:rsidRDefault="00072098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Microfront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ends are used for shell applications which allows us to load </w:t>
      </w: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singke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applications on demand</w:t>
      </w:r>
    </w:p>
    <w:p w14:paraId="0E530847" w14:textId="6761056C" w:rsidR="00CE051D" w:rsidRPr="00072098" w:rsidRDefault="00CE051D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19E0F8" wp14:editId="4BD850AD">
            <wp:extent cx="40005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FE63" w14:textId="77777777" w:rsidR="00202DE5" w:rsidRPr="005D5FAA" w:rsidRDefault="00202DE5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DEA5A7" w14:textId="77777777" w:rsidR="0006508B" w:rsidRDefault="009A3E00" w:rsidP="00457C78">
      <w:pPr>
        <w:spacing w:before="480" w:after="360" w:line="240" w:lineRule="auto"/>
        <w:outlineLvl w:val="1"/>
        <w:rPr>
          <w:rStyle w:val="Hyperlink"/>
          <w:b/>
          <w:u w:val="none"/>
        </w:rPr>
      </w:pPr>
      <w:r>
        <w:rPr>
          <w:rStyle w:val="Hyperlink"/>
          <w:u w:val="none"/>
        </w:rPr>
        <w:lastRenderedPageBreak/>
        <w:tab/>
      </w:r>
      <w:r>
        <w:rPr>
          <w:rStyle w:val="Hyperlink"/>
          <w:u w:val="none"/>
        </w:rPr>
        <w:tab/>
      </w:r>
      <w:r>
        <w:rPr>
          <w:rStyle w:val="Hyperlink"/>
          <w:u w:val="none"/>
        </w:rPr>
        <w:tab/>
      </w:r>
      <w:r w:rsidRPr="009A3E00"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Angular architecture using </w:t>
      </w:r>
      <w:proofErr w:type="spellStart"/>
      <w:r w:rsidRPr="009A3E00"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nx</w:t>
      </w:r>
      <w:proofErr w:type="spellEnd"/>
    </w:p>
    <w:p w14:paraId="25B9ED3E" w14:textId="77D3992F" w:rsidR="0006508B" w:rsidRDefault="0006508B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Why angular is good for large organization</w:t>
      </w:r>
    </w:p>
    <w:p w14:paraId="0BA89018" w14:textId="6E18DB09" w:rsidR="0006508B" w:rsidRDefault="0006508B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Basically</w:t>
      </w:r>
      <w:proofErr w:type="gram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angular is framework which maintains uniformity everybody will use cli, router, use </w:t>
      </w: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ngrx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may use in future, this uniformity brings much more consistency so if a new developer joins team he can become productive quickly, you can move from one team to another and remain productive which is big thing for company</w:t>
      </w:r>
    </w:p>
    <w:p w14:paraId="4A97CC00" w14:textId="7177B929" w:rsidR="0006508B" w:rsidRDefault="0006508B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 very strong emphasis for automation which matters a lot for large application</w:t>
      </w:r>
    </w:p>
    <w:p w14:paraId="190752FB" w14:textId="32018F29" w:rsidR="00CC1450" w:rsidRDefault="00CC1450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87649B7" wp14:editId="4BE4D1E6">
            <wp:extent cx="5943600" cy="3573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963" w14:textId="37D04CFA" w:rsidR="00AE0068" w:rsidRDefault="00AE0068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E8066AD" wp14:editId="16E05958">
            <wp:extent cx="5943600" cy="3540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DBA6" w14:textId="05B576BB" w:rsidR="00AE0068" w:rsidRDefault="00AE0068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Promote best practices using tooling</w:t>
      </w:r>
    </w:p>
    <w:p w14:paraId="3F6FF4B4" w14:textId="26A8E30E" w:rsidR="005605AB" w:rsidRDefault="005605AB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AD0C1A"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restaurant example Architecture</w:t>
      </w:r>
    </w:p>
    <w:p w14:paraId="381B66EE" w14:textId="4419FE9C" w:rsidR="00AD0C1A" w:rsidRDefault="00AD0C1A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FCD263" wp14:editId="5EB7B033">
            <wp:extent cx="5943600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66E" w14:textId="600800B8" w:rsidR="00C32543" w:rsidRDefault="00C32543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E04F632" wp14:editId="1ECAAAD2">
            <wp:extent cx="5943600" cy="2915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928" w14:textId="5ABE1FA5" w:rsidR="00C32543" w:rsidRDefault="00C32543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3EE328F" wp14:editId="7A77A33C">
            <wp:extent cx="5943600" cy="2874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D7AE" w14:textId="6F1578DD" w:rsidR="00C32543" w:rsidRDefault="00C32543" w:rsidP="00457C78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C7909AF" wp14:editId="6419D692">
            <wp:extent cx="5943600" cy="3217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717" w14:textId="1D3E156A" w:rsidR="006C79DA" w:rsidRDefault="006C79DA" w:rsidP="006C79DA">
      <w:pPr>
        <w:spacing w:before="480" w:after="360" w:line="240" w:lineRule="auto"/>
        <w:ind w:left="2160" w:firstLine="720"/>
        <w:outlineLvl w:val="1"/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DA"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architecture for angular application</w:t>
      </w:r>
    </w:p>
    <w:p w14:paraId="71C84A2A" w14:textId="4971B4CA" w:rsidR="006C79DA" w:rsidRDefault="006C79DA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Since we have decided to use angular we will go ahead with </w:t>
      </w:r>
      <w:proofErr w:type="spellStart"/>
      <w:r w:rsidRPr="006C79DA"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ngrx</w:t>
      </w:r>
      <w:proofErr w:type="spellEnd"/>
      <w:r>
        <w:rPr>
          <w:rStyle w:val="Hyperlink"/>
          <w:b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state management</w:t>
      </w:r>
    </w:p>
    <w:p w14:paraId="2A318A57" w14:textId="2B3E9165" w:rsidR="006C79DA" w:rsidRDefault="006C79DA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I will divide application into modules and decide which modules are lazy loaded and which are not, in a module we will decide component which component will be container component or presentational component</w:t>
      </w:r>
      <w:r w:rsidR="00D76C20"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In presentational component will not be any interaction with state all interaction with state will happen in container component only.</w:t>
      </w:r>
    </w:p>
    <w:p w14:paraId="1A5C8E42" w14:textId="5F6E7447" w:rsidR="00D76C20" w:rsidRDefault="00D76C20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Directive we will use for common </w:t>
      </w: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dom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manipulation things.</w:t>
      </w:r>
    </w:p>
    <w:p w14:paraId="2B6FA66E" w14:textId="5516A2B5" w:rsidR="00D76C20" w:rsidRDefault="00D76C20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Pipes we will use for common logics to transform data.</w:t>
      </w:r>
    </w:p>
    <w:p w14:paraId="606CEAE5" w14:textId="63C2D9CC" w:rsidR="00D76C20" w:rsidRDefault="00D76C20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Services we will use for common logic required in component.</w:t>
      </w:r>
    </w:p>
    <w:p w14:paraId="452A57E0" w14:textId="6FF82EB6" w:rsidR="00D76C20" w:rsidRDefault="00D76C20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Since it is based on type script we will enforce type for everything using interface.</w:t>
      </w:r>
    </w:p>
    <w:p w14:paraId="1F24EA6A" w14:textId="65012101" w:rsidR="00D76C20" w:rsidRDefault="00D76C20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state management we will uses </w:t>
      </w:r>
      <w:proofErr w:type="spellStart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ngrx</w:t>
      </w:r>
      <w:proofErr w:type="spellEnd"/>
      <w:r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keep it independent of all above things, </w:t>
      </w:r>
    </w:p>
    <w:p w14:paraId="775C13FA" w14:textId="14F227C0" w:rsidR="00D76C20" w:rsidRPr="006C79DA" w:rsidRDefault="00D76C20" w:rsidP="006C79DA">
      <w:pPr>
        <w:spacing w:before="480" w:after="360" w:line="240" w:lineRule="auto"/>
        <w:outlineLvl w:val="1"/>
        <w:rPr>
          <w:rStyle w:val="Hyperlink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66296" w14:textId="1BF221AA" w:rsidR="000B3037" w:rsidRPr="009A3E00" w:rsidRDefault="009A3E00" w:rsidP="00457C78">
      <w:pPr>
        <w:spacing w:before="480" w:after="360" w:line="240" w:lineRule="auto"/>
        <w:outlineLvl w:val="1"/>
        <w:rPr>
          <w:rStyle w:val="Hyperlink"/>
          <w:b/>
          <w:u w:val="none"/>
        </w:rPr>
      </w:pPr>
      <w:bookmarkStart w:id="0" w:name="_GoBack"/>
      <w:bookmarkEnd w:id="0"/>
      <w:r w:rsidRPr="009A3E00">
        <w:rPr>
          <w:rStyle w:val="Hyperlink"/>
          <w:b/>
          <w:u w:val="none"/>
        </w:rPr>
        <w:tab/>
      </w:r>
    </w:p>
    <w:p w14:paraId="4BE2D2E8" w14:textId="100E9303" w:rsidR="00457C78" w:rsidRDefault="00A1330B" w:rsidP="00457C78">
      <w:pPr>
        <w:spacing w:before="480" w:after="360" w:line="240" w:lineRule="auto"/>
        <w:outlineLvl w:val="1"/>
      </w:pPr>
      <w:hyperlink r:id="rId22" w:history="1">
        <w:r w:rsidR="000B3037" w:rsidRPr="00C90BFD">
          <w:rPr>
            <w:rStyle w:val="Hyperlink"/>
          </w:rPr>
          <w:t>https://blog.angular-university.io/how-does-angular-2-change-detection-really-work/</w:t>
        </w:r>
      </w:hyperlink>
    </w:p>
    <w:p w14:paraId="07B1412B" w14:textId="77777777" w:rsidR="00AA7CE3" w:rsidRDefault="00A1330B"/>
    <w:sectPr w:rsidR="00AA7CE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7BCC6" w14:textId="77777777" w:rsidR="00A1330B" w:rsidRDefault="00A1330B" w:rsidP="00457C78">
      <w:pPr>
        <w:spacing w:after="0" w:line="240" w:lineRule="auto"/>
      </w:pPr>
      <w:r>
        <w:separator/>
      </w:r>
    </w:p>
  </w:endnote>
  <w:endnote w:type="continuationSeparator" w:id="0">
    <w:p w14:paraId="6E7F4EC5" w14:textId="77777777" w:rsidR="00A1330B" w:rsidRDefault="00A1330B" w:rsidP="00457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3208" w14:textId="77777777" w:rsidR="004F1C92" w:rsidRDefault="004F1C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48950" w14:textId="77777777" w:rsidR="004F1C92" w:rsidRDefault="004F1C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8D9D2" w14:textId="77777777" w:rsidR="004F1C92" w:rsidRDefault="004F1C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D5B33" w14:textId="77777777" w:rsidR="00A1330B" w:rsidRDefault="00A1330B" w:rsidP="00457C78">
      <w:pPr>
        <w:spacing w:after="0" w:line="240" w:lineRule="auto"/>
      </w:pPr>
      <w:r>
        <w:separator/>
      </w:r>
    </w:p>
  </w:footnote>
  <w:footnote w:type="continuationSeparator" w:id="0">
    <w:p w14:paraId="5D9B1782" w14:textId="77777777" w:rsidR="00A1330B" w:rsidRDefault="00A1330B" w:rsidP="00457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669BD" w14:textId="77777777" w:rsidR="004F1C92" w:rsidRDefault="004F1C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D8805D" w14:textId="189C4632" w:rsidR="00457C78" w:rsidRDefault="00457C7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3DB79E" wp14:editId="660F89F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" name="MSIPCM7fbe4867b192efab7e7780cb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B6BD5AB" w14:textId="6801B311" w:rsidR="00457C78" w:rsidRPr="00457C78" w:rsidRDefault="00457C78" w:rsidP="00457C78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 w:rsidRPr="00457C78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3DB79E" id="_x0000_t202" coordsize="21600,21600" o:spt="202" path="m,l,21600r21600,l21600,xe">
              <v:stroke joinstyle="miter"/>
              <v:path gradientshapeok="t" o:connecttype="rect"/>
            </v:shapetype>
            <v:shape id="MSIPCM7fbe4867b192efab7e7780cb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" o:allowincell="f" filled="f" stroked="f" strokeweight=".5pt">
              <v:textbox inset=",0,20pt,0">
                <w:txbxContent>
                  <w:p w14:paraId="2B6BD5AB" w14:textId="6801B311" w:rsidR="00457C78" w:rsidRPr="00457C78" w:rsidRDefault="00457C78" w:rsidP="00457C78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 w:rsidRPr="00457C78">
                      <w:rPr>
                        <w:rFonts w:ascii="Calibri" w:hAnsi="Calibri" w:cs="Calibri"/>
                        <w:color w:val="FF8C00"/>
                        <w:sz w:val="24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FEC2C" w14:textId="77777777" w:rsidR="004F1C92" w:rsidRDefault="004F1C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D6"/>
    <w:rsid w:val="00013D30"/>
    <w:rsid w:val="000223EC"/>
    <w:rsid w:val="0006508B"/>
    <w:rsid w:val="00067302"/>
    <w:rsid w:val="00072098"/>
    <w:rsid w:val="000B3037"/>
    <w:rsid w:val="001D2ED6"/>
    <w:rsid w:val="00202DE5"/>
    <w:rsid w:val="00304DC7"/>
    <w:rsid w:val="003E3AC7"/>
    <w:rsid w:val="004009C0"/>
    <w:rsid w:val="00457C78"/>
    <w:rsid w:val="004F1C92"/>
    <w:rsid w:val="005605AB"/>
    <w:rsid w:val="00564E7E"/>
    <w:rsid w:val="005D5FAA"/>
    <w:rsid w:val="006C79DA"/>
    <w:rsid w:val="007132C4"/>
    <w:rsid w:val="00722D0B"/>
    <w:rsid w:val="0073240A"/>
    <w:rsid w:val="007A0CD3"/>
    <w:rsid w:val="00982362"/>
    <w:rsid w:val="009A3E00"/>
    <w:rsid w:val="00A066A3"/>
    <w:rsid w:val="00A1330B"/>
    <w:rsid w:val="00A16FD6"/>
    <w:rsid w:val="00A34F19"/>
    <w:rsid w:val="00AD0C1A"/>
    <w:rsid w:val="00AE0068"/>
    <w:rsid w:val="00B10E5E"/>
    <w:rsid w:val="00B55255"/>
    <w:rsid w:val="00B817AE"/>
    <w:rsid w:val="00C32543"/>
    <w:rsid w:val="00CC1450"/>
    <w:rsid w:val="00CE051D"/>
    <w:rsid w:val="00D76C20"/>
    <w:rsid w:val="00D8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2C10B"/>
  <w15:chartTrackingRefBased/>
  <w15:docId w15:val="{A5482C66-A2A5-4EBB-BE52-60D9C4C30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7C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C7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7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C78"/>
  </w:style>
  <w:style w:type="paragraph" w:styleId="Footer">
    <w:name w:val="footer"/>
    <w:basedOn w:val="Normal"/>
    <w:link w:val="FooterChar"/>
    <w:uiPriority w:val="99"/>
    <w:unhideWhenUsed/>
    <w:rsid w:val="00457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C78"/>
  </w:style>
  <w:style w:type="character" w:styleId="UnresolvedMention">
    <w:name w:val="Unresolved Mention"/>
    <w:basedOn w:val="DefaultParagraphFont"/>
    <w:uiPriority w:val="99"/>
    <w:semiHidden/>
    <w:unhideWhenUsed/>
    <w:rsid w:val="000B3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g.angular-university.io/how-does-angular-2-change-detection-really-work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Amadeus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KUMAR</dc:creator>
  <cp:keywords/>
  <dc:description/>
  <cp:lastModifiedBy>Vicky KUMAR</cp:lastModifiedBy>
  <cp:revision>28</cp:revision>
  <dcterms:created xsi:type="dcterms:W3CDTF">2020-05-29T07:52:00Z</dcterms:created>
  <dcterms:modified xsi:type="dcterms:W3CDTF">2020-06-01T03:10:00Z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vicky.kumar@amadeus.com</vt:lpwstr>
  </property>
  <property fmtid="{D5CDD505-2E9C-101B-9397-08002B2CF9AE}" pid="5" name="MSIP_Label_d2db9220-a04a-4f06-aab9-80cbe5287fb3_SetDate">
    <vt:lpwstr>2020-05-29T07:52:53.6962779Z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a2237901-9f48-4909-b225-11c05d4146a5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