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59A6F" w14:textId="5604C1C8" w:rsidR="00CB2C79" w:rsidRPr="00CB2C79" w:rsidRDefault="00CB2C79">
      <w:pPr>
        <w:rPr>
          <w:b/>
          <w:bCs/>
          <w:sz w:val="24"/>
          <w:szCs w:val="24"/>
        </w:rPr>
      </w:pPr>
      <w:r w:rsidRPr="00CB2C79">
        <w:rPr>
          <w:b/>
          <w:bCs/>
          <w:sz w:val="24"/>
          <w:szCs w:val="24"/>
        </w:rPr>
        <w:t>EMAIL NEWSLETTER</w:t>
      </w:r>
      <w:r>
        <w:rPr>
          <w:b/>
          <w:bCs/>
          <w:sz w:val="24"/>
          <w:szCs w:val="24"/>
        </w:rPr>
        <w:t>:</w:t>
      </w:r>
    </w:p>
    <w:p w14:paraId="1FBE052D" w14:textId="1B274A99" w:rsidR="00F101A5" w:rsidRDefault="00CB2C79">
      <w:r>
        <w:rPr>
          <w:noProof/>
        </w:rPr>
        <w:drawing>
          <wp:inline distT="0" distB="0" distL="0" distR="0" wp14:anchorId="13939791" wp14:editId="554C5AA8">
            <wp:extent cx="5725795" cy="8096250"/>
            <wp:effectExtent l="0" t="0" r="8255" b="0"/>
            <wp:docPr id="3436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79"/>
    <w:rsid w:val="00CB2C79"/>
    <w:rsid w:val="00F1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BE4C"/>
  <w15:chartTrackingRefBased/>
  <w15:docId w15:val="{508BB2AB-E657-42F2-8B73-644D4AB9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</dc:creator>
  <cp:keywords/>
  <dc:description/>
  <cp:lastModifiedBy>Vignesh R</cp:lastModifiedBy>
  <cp:revision>1</cp:revision>
  <dcterms:created xsi:type="dcterms:W3CDTF">2023-10-27T04:01:00Z</dcterms:created>
  <dcterms:modified xsi:type="dcterms:W3CDTF">2023-10-27T04:02:00Z</dcterms:modified>
</cp:coreProperties>
</file>