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01AAE3E" w:rsidR="00FD1218" w:rsidRDefault="00020298" w:rsidP="00FD1218">
      <w:pPr>
        <w:pStyle w:val="Ttulo1"/>
        <w:rPr>
          <w:lang w:val="es-VE"/>
        </w:rPr>
      </w:pPr>
      <w:r>
        <w:rPr>
          <w:noProof/>
        </w:rPr>
        <w:drawing>
          <wp:inline distT="0" distB="0" distL="0" distR="0" wp14:anchorId="4A9B678D" wp14:editId="46E05CC5">
            <wp:extent cx="1119352" cy="1119352"/>
            <wp:effectExtent l="0" t="0" r="5080" b="5080"/>
            <wp:docPr id="1" name="Imagen 1" descr="Identidad UVM | U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UVM | UV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0622" cy="1130622"/>
                    </a:xfrm>
                    <a:prstGeom prst="rect">
                      <a:avLst/>
                    </a:prstGeom>
                    <a:noFill/>
                    <a:ln>
                      <a:noFill/>
                    </a:ln>
                  </pic:spPr>
                </pic:pic>
              </a:graphicData>
            </a:graphic>
          </wp:inline>
        </w:drawing>
      </w:r>
    </w:p>
    <w:p w14:paraId="2111A49C" w14:textId="478A99B1" w:rsidR="00FD1218" w:rsidRDefault="00FD1218" w:rsidP="00FD1218">
      <w:pPr>
        <w:pStyle w:val="Ttulo1"/>
        <w:rPr>
          <w:lang w:val="es-VE"/>
        </w:rPr>
      </w:pPr>
    </w:p>
    <w:p w14:paraId="2ACE8E95" w14:textId="77777777" w:rsidR="00FD1218" w:rsidRDefault="00FD1218" w:rsidP="00020298">
      <w:pPr>
        <w:pStyle w:val="Ttulo1"/>
        <w:ind w:firstLine="0"/>
        <w:jc w:val="both"/>
        <w:rPr>
          <w:lang w:val="es-VE"/>
        </w:rPr>
      </w:pPr>
    </w:p>
    <w:p w14:paraId="6DD3051E" w14:textId="5140B355" w:rsidR="0051583C" w:rsidRPr="00020298" w:rsidRDefault="00FD1218" w:rsidP="00FD1218">
      <w:pPr>
        <w:pStyle w:val="Ttulo1"/>
        <w:rPr>
          <w:color w:val="002060"/>
          <w:sz w:val="40"/>
          <w:szCs w:val="40"/>
          <w:lang w:val="es-VE"/>
        </w:rPr>
      </w:pPr>
      <w:r w:rsidRPr="00020298">
        <w:rPr>
          <w:color w:val="002060"/>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2853D586" w:rsidR="00FD1218" w:rsidRDefault="00FD1218" w:rsidP="00FD1218">
      <w:pPr>
        <w:pStyle w:val="Ttulo1"/>
        <w:rPr>
          <w:lang w:val="es-VE"/>
        </w:rPr>
      </w:pPr>
      <w:r>
        <w:rPr>
          <w:lang w:val="es-VE"/>
        </w:rPr>
        <w:t>Victoria Rangel 31.602.528</w:t>
      </w:r>
    </w:p>
    <w:p w14:paraId="333334FF" w14:textId="16D0B9F0" w:rsidR="00020298" w:rsidRPr="00020298" w:rsidRDefault="00020298" w:rsidP="00020298">
      <w:pPr>
        <w:pStyle w:val="Ttulo1"/>
      </w:pPr>
      <w:proofErr w:type="spellStart"/>
      <w:r w:rsidRPr="00020298">
        <w:t>Fecha</w:t>
      </w:r>
      <w:proofErr w:type="spellEnd"/>
      <w:r w:rsidRPr="00020298">
        <w:t>: 04/04/2026</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 xml:space="preserve">es fundamental establecer roles, reglas claras y elegir las </w:t>
      </w:r>
      <w:proofErr w:type="gramStart"/>
      <w:r w:rsidRPr="00F67A42">
        <w:rPr>
          <w:lang w:val="es-VE"/>
        </w:rPr>
        <w:t>herramientas adecuada</w:t>
      </w:r>
      <w:proofErr w:type="gramEnd"/>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020298" w:rsidRDefault="004E1550" w:rsidP="004E1550">
      <w:pPr>
        <w:pStyle w:val="Ttulo1"/>
        <w:rPr>
          <w:lang w:val="es-VE"/>
        </w:rPr>
      </w:pPr>
      <w:r w:rsidRPr="00020298">
        <w:rPr>
          <w:lang w:val="es-VE"/>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w:t>
      </w:r>
      <w:proofErr w:type="gramStart"/>
      <w:r w:rsidRPr="004E1550">
        <w:rPr>
          <w:b/>
          <w:bCs/>
          <w:lang w:val="es-VE"/>
        </w:rPr>
        <w:t>Presentación :</w:t>
      </w:r>
      <w:proofErr w:type="gramEnd"/>
      <w:r w:rsidRPr="004E1550">
        <w:rPr>
          <w:b/>
          <w:bCs/>
          <w:lang w:val="es-VE"/>
        </w:rPr>
        <w:t xml:space="preserve">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w:t>
      </w:r>
      <w:proofErr w:type="gramStart"/>
      <w:r w:rsidR="00822CD6">
        <w:rPr>
          <w:b/>
          <w:bCs/>
          <w:lang w:val="es-VE"/>
        </w:rPr>
        <w:t xml:space="preserve">edición </w:t>
      </w:r>
      <w:r w:rsidRPr="00822CD6">
        <w:rPr>
          <w:lang w:val="es-VE"/>
        </w:rPr>
        <w:t>:</w:t>
      </w:r>
      <w:proofErr w:type="gramEnd"/>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19F7DF81" w:rsidR="007A1648" w:rsidRDefault="007A1648" w:rsidP="007A1648">
      <w:pPr>
        <w:pStyle w:val="Ttulo1"/>
        <w:rPr>
          <w:lang w:val="es-VE"/>
        </w:rPr>
      </w:pPr>
    </w:p>
    <w:p w14:paraId="55460F29" w14:textId="77777777" w:rsidR="0039198E" w:rsidRPr="0039198E" w:rsidRDefault="0039198E" w:rsidP="0039198E">
      <w:pPr>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lastRenderedPageBreak/>
        <w:t>III. Revisión y Entrega</w:t>
      </w:r>
    </w:p>
    <w:p w14:paraId="25CB5077" w14:textId="4512E560" w:rsidR="007A1648" w:rsidRPr="007A1648" w:rsidRDefault="007A1648" w:rsidP="007A1648">
      <w:pPr>
        <w:rPr>
          <w:lang w:val="es-VE"/>
        </w:rPr>
      </w:pPr>
      <w:r w:rsidRPr="007A1648">
        <w:rPr>
          <w:lang w:val="es-VE"/>
        </w:rPr>
        <w:t>El principal error de los trabajos grupales es asumir que el proyecto está terminado en el momento en que se escribe el último párrafo. La fase de revisión es crítica para garantizar la calidad 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77777777" w:rsidR="007756E3" w:rsidRPr="00330CD1"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6304A" w14:textId="77777777" w:rsidR="00EA33A4" w:rsidRDefault="00EA33A4" w:rsidP="00FD1218">
      <w:pPr>
        <w:spacing w:after="0" w:line="240" w:lineRule="auto"/>
      </w:pPr>
      <w:r>
        <w:separator/>
      </w:r>
    </w:p>
  </w:endnote>
  <w:endnote w:type="continuationSeparator" w:id="0">
    <w:p w14:paraId="2855020C" w14:textId="77777777" w:rsidR="00EA33A4" w:rsidRDefault="00EA33A4"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A49DB" w14:textId="77777777" w:rsidR="00EA33A4" w:rsidRDefault="00EA33A4" w:rsidP="00FD1218">
      <w:pPr>
        <w:spacing w:after="0" w:line="240" w:lineRule="auto"/>
      </w:pPr>
      <w:r>
        <w:separator/>
      </w:r>
    </w:p>
  </w:footnote>
  <w:footnote w:type="continuationSeparator" w:id="0">
    <w:p w14:paraId="602C2A65" w14:textId="77777777" w:rsidR="00EA33A4" w:rsidRDefault="00EA33A4"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
  </w:num>
  <w:num w:numId="3">
    <w:abstractNumId w:val="10"/>
  </w:num>
  <w:num w:numId="4">
    <w:abstractNumId w:val="11"/>
  </w:num>
  <w:num w:numId="5">
    <w:abstractNumId w:val="14"/>
  </w:num>
  <w:num w:numId="6">
    <w:abstractNumId w:val="6"/>
  </w:num>
  <w:num w:numId="7">
    <w:abstractNumId w:val="0"/>
  </w:num>
  <w:num w:numId="8">
    <w:abstractNumId w:val="4"/>
  </w:num>
  <w:num w:numId="9">
    <w:abstractNumId w:val="15"/>
  </w:num>
  <w:num w:numId="10">
    <w:abstractNumId w:val="5"/>
  </w:num>
  <w:num w:numId="11">
    <w:abstractNumId w:val="9"/>
  </w:num>
  <w:num w:numId="12">
    <w:abstractNumId w:val="3"/>
  </w:num>
  <w:num w:numId="13">
    <w:abstractNumId w:val="13"/>
  </w:num>
  <w:num w:numId="14">
    <w:abstractNumId w:val="2"/>
  </w:num>
  <w:num w:numId="15">
    <w:abstractNumId w:val="7"/>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20298"/>
    <w:rsid w:val="00082635"/>
    <w:rsid w:val="00330CD1"/>
    <w:rsid w:val="00377498"/>
    <w:rsid w:val="0039198E"/>
    <w:rsid w:val="004E1550"/>
    <w:rsid w:val="0051583C"/>
    <w:rsid w:val="005608DB"/>
    <w:rsid w:val="00682AC2"/>
    <w:rsid w:val="006E17B0"/>
    <w:rsid w:val="007746EA"/>
    <w:rsid w:val="007756E3"/>
    <w:rsid w:val="007A1648"/>
    <w:rsid w:val="007B1273"/>
    <w:rsid w:val="007F7A23"/>
    <w:rsid w:val="00822CD6"/>
    <w:rsid w:val="008C5354"/>
    <w:rsid w:val="00A716E3"/>
    <w:rsid w:val="00A97E32"/>
    <w:rsid w:val="00C95BD7"/>
    <w:rsid w:val="00EA33A4"/>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8</Pages>
  <Words>1225</Words>
  <Characters>6988</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victoria rangel</cp:lastModifiedBy>
  <cp:revision>22</cp:revision>
  <dcterms:created xsi:type="dcterms:W3CDTF">2026-04-04T02:59:00Z</dcterms:created>
  <dcterms:modified xsi:type="dcterms:W3CDTF">2026-04-04T15:53:00Z</dcterms:modified>
</cp:coreProperties>
</file>