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7777777" w:rsidR="00FD1218" w:rsidRDefault="00FD1218" w:rsidP="00FD1218">
      <w:pPr>
        <w:pStyle w:val="Ttulo1"/>
        <w:rPr>
          <w:lang w:val="es-VE"/>
        </w:rPr>
      </w:pPr>
    </w:p>
    <w:p w14:paraId="2111A49C" w14:textId="2323FD11" w:rsidR="00FD1218" w:rsidRDefault="00FD1218" w:rsidP="00FD1218">
      <w:pPr>
        <w:pStyle w:val="Ttulo1"/>
        <w:rPr>
          <w:lang w:val="es-VE"/>
        </w:rPr>
      </w:pPr>
    </w:p>
    <w:p w14:paraId="36B02A87" w14:textId="77777777" w:rsidR="00FD1218" w:rsidRPr="00FD1218" w:rsidRDefault="00FD1218" w:rsidP="00FD1218">
      <w:pPr>
        <w:rPr>
          <w:lang w:val="es-VE"/>
        </w:rPr>
      </w:pPr>
    </w:p>
    <w:p w14:paraId="2ACE8E95" w14:textId="77777777" w:rsidR="00FD1218" w:rsidRDefault="00FD1218" w:rsidP="00FD1218">
      <w:pPr>
        <w:pStyle w:val="Ttulo1"/>
        <w:rPr>
          <w:lang w:val="es-VE"/>
        </w:rPr>
      </w:pPr>
    </w:p>
    <w:p w14:paraId="6DD3051E" w14:textId="5140B355" w:rsidR="0051583C" w:rsidRPr="00FD1218" w:rsidRDefault="00FD1218" w:rsidP="00FD1218">
      <w:pPr>
        <w:pStyle w:val="Ttulo1"/>
        <w:rPr>
          <w:sz w:val="40"/>
          <w:szCs w:val="40"/>
          <w:lang w:val="es-VE"/>
        </w:rPr>
      </w:pPr>
      <w:r w:rsidRPr="00FD1218">
        <w:rPr>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17672720" w:rsidR="00FD1218" w:rsidRDefault="00FD1218" w:rsidP="00FD1218">
      <w:pPr>
        <w:pStyle w:val="Ttulo1"/>
        <w:rPr>
          <w:lang w:val="es-VE"/>
        </w:rPr>
      </w:pPr>
      <w:r>
        <w:rPr>
          <w:lang w:val="es-VE"/>
        </w:rPr>
        <w:t>Victoria Rangel 31.602.528</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lastRenderedPageBreak/>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 xml:space="preserve">es fundamental establecer roles, reglas claras y elegir las </w:t>
      </w:r>
      <w:proofErr w:type="gramStart"/>
      <w:r w:rsidRPr="00F67A42">
        <w:rPr>
          <w:lang w:val="es-VE"/>
        </w:rPr>
        <w:t>herramientas adecuada</w:t>
      </w:r>
      <w:proofErr w:type="gramEnd"/>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w:t>
      </w:r>
      <w:proofErr w:type="spellStart"/>
      <w:r>
        <w:rPr>
          <w:lang w:val="es-VE"/>
        </w:rPr>
        <w:t>desarrolloa</w:t>
      </w:r>
      <w:proofErr w:type="spellEnd"/>
      <w:r>
        <w:rPr>
          <w:lang w:val="es-VE"/>
        </w:rPr>
        <w:t xml:space="preserve">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lastRenderedPageBreak/>
        <w:t>la importancia de las estructuras administrativas en la gestión de proyectos</w:t>
      </w:r>
      <w:r>
        <w:rPr>
          <w:lang w:val="es-VE"/>
        </w:rPr>
        <w:t xml:space="preserve"> </w:t>
      </w:r>
      <w:proofErr w:type="spellStart"/>
      <w:r>
        <w:rPr>
          <w:lang w:val="es-VE"/>
        </w:rPr>
        <w:t>reslata</w:t>
      </w:r>
      <w:proofErr w:type="spellEnd"/>
      <w:r>
        <w:rPr>
          <w:lang w:val="es-VE"/>
        </w:rPr>
        <w:t xml:space="preserve">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proofErr w:type="spellStart"/>
      <w:r w:rsidR="006E17B0">
        <w:rPr>
          <w:lang w:val="es-VE"/>
        </w:rPr>
        <w:t>telegram</w:t>
      </w:r>
      <w:proofErr w:type="spellEnd"/>
      <w:r w:rsidRPr="006E17B0">
        <w:rPr>
          <w:lang w:val="es-VE"/>
        </w:rPr>
        <w:t xml:space="preserve"> o </w:t>
      </w:r>
      <w:proofErr w:type="spellStart"/>
      <w:r w:rsidRPr="006E17B0">
        <w:rPr>
          <w:lang w:val="es-VE"/>
        </w:rPr>
        <w:t>Discord</w:t>
      </w:r>
      <w:proofErr w:type="spellEnd"/>
      <w:r w:rsidRPr="006E17B0">
        <w:rPr>
          <w:lang w:val="es-VE"/>
        </w:rPr>
        <w:t xml:space="preserve">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w:t>
      </w:r>
      <w:proofErr w:type="spellStart"/>
      <w:r w:rsidRPr="006E17B0">
        <w:rPr>
          <w:lang w:val="es-VE"/>
        </w:rPr>
        <w:t>Boards</w:t>
      </w:r>
      <w:proofErr w:type="spellEnd"/>
      <w:r w:rsidRPr="006E17B0">
        <w:rPr>
          <w:lang w:val="es-VE"/>
        </w:rPr>
        <w:t xml:space="preserve">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w:t>
      </w:r>
      <w:proofErr w:type="spellStart"/>
      <w:r w:rsidR="006E17B0">
        <w:rPr>
          <w:lang w:val="es-VE"/>
        </w:rPr>
        <w:t>github</w:t>
      </w:r>
      <w:proofErr w:type="spellEnd"/>
      <w:r w:rsidR="006E17B0">
        <w:rPr>
          <w:lang w:val="es-VE"/>
        </w:rPr>
        <w:t xml:space="preserve"> es de mucho uso </w:t>
      </w:r>
    </w:p>
    <w:p w14:paraId="58E9E067" w14:textId="57107282" w:rsidR="004E1550" w:rsidRDefault="004E1550" w:rsidP="004E1550">
      <w:pPr>
        <w:rPr>
          <w:lang w:val="es-VE"/>
        </w:rPr>
      </w:pPr>
    </w:p>
    <w:p w14:paraId="60665466" w14:textId="77777777" w:rsidR="004E1550" w:rsidRPr="004E1550" w:rsidRDefault="004E1550" w:rsidP="004E1550">
      <w:pPr>
        <w:pStyle w:val="Ttulo1"/>
      </w:pPr>
      <w:r w:rsidRPr="004E1550">
        <w:t xml:space="preserve">II. </w:t>
      </w:r>
      <w:proofErr w:type="spellStart"/>
      <w:r w:rsidRPr="004E1550">
        <w:t>Formatos</w:t>
      </w:r>
      <w:proofErr w:type="spellEnd"/>
      <w:r w:rsidRPr="004E1550">
        <w:t xml:space="preserve"> y </w:t>
      </w:r>
      <w:proofErr w:type="spellStart"/>
      <w:r w:rsidRPr="004E1550">
        <w:t>Estructura</w:t>
      </w:r>
      <w:proofErr w:type="spellEnd"/>
      <w:r w:rsidRPr="004E1550">
        <w:t xml:space="preserve"> del </w:t>
      </w:r>
      <w:proofErr w:type="spellStart"/>
      <w:r w:rsidRPr="004E1550">
        <w:t>Trabajo</w:t>
      </w:r>
      <w:proofErr w:type="spellEnd"/>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w:t>
      </w:r>
      <w:proofErr w:type="gramStart"/>
      <w:r w:rsidRPr="004E1550">
        <w:rPr>
          <w:b/>
          <w:bCs/>
          <w:lang w:val="es-VE"/>
        </w:rPr>
        <w:t xml:space="preserve">Presentación </w:t>
      </w:r>
      <w:r w:rsidRPr="004E1550">
        <w:rPr>
          <w:b/>
          <w:bCs/>
          <w:lang w:val="es-VE"/>
        </w:rPr>
        <w:t>:</w:t>
      </w:r>
      <w:proofErr w:type="gramEnd"/>
      <w:r w:rsidRPr="004E1550">
        <w:rPr>
          <w:b/>
          <w:bCs/>
          <w:lang w:val="es-VE"/>
        </w:rPr>
        <w:t xml:space="preserve"> </w:t>
      </w:r>
      <w:r w:rsidRPr="004E1550">
        <w:rPr>
          <w:lang w:val="es-VE"/>
        </w:rPr>
        <w:t xml:space="preserve">Título del proyecto, nombre de la institución, </w:t>
      </w:r>
      <w:proofErr w:type="spellStart"/>
      <w:r w:rsidRPr="004E1550">
        <w:rPr>
          <w:lang w:val="es-VE"/>
        </w:rPr>
        <w:t>integrantescon</w:t>
      </w:r>
      <w:proofErr w:type="spellEnd"/>
      <w:r w:rsidRPr="004E1550">
        <w:rPr>
          <w:lang w:val="es-VE"/>
        </w:rPr>
        <w:t xml:space="preserve"> sus respectivos roles o números de identidad</w:t>
      </w:r>
      <w:r w:rsidRPr="004E1550">
        <w:rPr>
          <w:lang w:val="es-VE"/>
        </w:rPr>
        <w:t>,</w:t>
      </w:r>
      <w:r w:rsidRPr="004E1550">
        <w:rPr>
          <w:lang w:val="es-VE"/>
        </w:rPr>
        <w:t xml:space="preserve">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3554EC62"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w:t>
      </w:r>
      <w:proofErr w:type="gramStart"/>
      <w:r w:rsidR="00822CD6">
        <w:rPr>
          <w:b/>
          <w:bCs/>
          <w:lang w:val="es-VE"/>
        </w:rPr>
        <w:t xml:space="preserve">edición </w:t>
      </w:r>
      <w:r w:rsidRPr="00822CD6">
        <w:rPr>
          <w:lang w:val="es-VE"/>
        </w:rPr>
        <w:t>:</w:t>
      </w:r>
      <w:proofErr w:type="gramEnd"/>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w:t>
      </w:r>
      <w:proofErr w:type="spellStart"/>
      <w:r w:rsidRPr="00822CD6">
        <w:rPr>
          <w:lang w:val="es-VE"/>
        </w:rPr>
        <w:t>Roman</w:t>
      </w:r>
      <w:proofErr w:type="spellEnd"/>
      <w:r w:rsidRPr="00822CD6">
        <w:rPr>
          <w:lang w:val="es-VE"/>
        </w:rPr>
        <w:t xml:space="preserve"> (12 </w:t>
      </w:r>
      <w:proofErr w:type="spellStart"/>
      <w:r w:rsidRPr="00822CD6">
        <w:rPr>
          <w:lang w:val="es-VE"/>
        </w:rPr>
        <w:t>pts</w:t>
      </w:r>
      <w:proofErr w:type="spellEnd"/>
      <w:r w:rsidRPr="00822CD6">
        <w:rPr>
          <w:lang w:val="es-VE"/>
        </w:rPr>
        <w:t xml:space="preserve">) o Arial (11 </w:t>
      </w:r>
      <w:proofErr w:type="spellStart"/>
      <w:r w:rsidRPr="00822CD6">
        <w:rPr>
          <w:lang w:val="es-VE"/>
        </w:rPr>
        <w:t>pts</w:t>
      </w:r>
      <w:proofErr w:type="spellEnd"/>
      <w:r w:rsidRPr="00822CD6">
        <w:rPr>
          <w:lang w:val="es-VE"/>
        </w:rPr>
        <w:t>).</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79508227"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w:t>
      </w:r>
      <w:proofErr w:type="spellStart"/>
      <w:r>
        <w:rPr>
          <w:lang w:val="es-VE"/>
        </w:rPr>
        <w:t>superiror</w:t>
      </w:r>
      <w:proofErr w:type="spellEnd"/>
      <w:r>
        <w:rPr>
          <w:lang w:val="es-VE"/>
        </w:rPr>
        <w:t xml:space="preserve">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77777777"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 xml:space="preserve">y </w:t>
      </w:r>
      <w:proofErr w:type="spellStart"/>
      <w:r>
        <w:rPr>
          <w:lang w:val="es-VE"/>
        </w:rPr>
        <w:t>subtitulos</w:t>
      </w:r>
      <w:proofErr w:type="spellEnd"/>
      <w:r>
        <w:rPr>
          <w:lang w:val="es-VE"/>
        </w:rPr>
        <w:t xml:space="preserve">, para eso se configura el Word de manera </w:t>
      </w:r>
      <w:proofErr w:type="spellStart"/>
      <w:r>
        <w:rPr>
          <w:lang w:val="es-VE"/>
        </w:rPr>
        <w:t>mas</w:t>
      </w:r>
      <w:proofErr w:type="spellEnd"/>
      <w:r>
        <w:rPr>
          <w:lang w:val="es-VE"/>
        </w:rPr>
        <w:t xml:space="preserve"> automatizada y </w:t>
      </w:r>
      <w:proofErr w:type="spellStart"/>
      <w:r>
        <w:rPr>
          <w:lang w:val="es-VE"/>
        </w:rPr>
        <w:t>asi</w:t>
      </w:r>
      <w:proofErr w:type="spellEnd"/>
      <w:r>
        <w:rPr>
          <w:lang w:val="es-VE"/>
        </w:rPr>
        <w:t xml:space="preserve"> se ahorran la </w:t>
      </w:r>
      <w:proofErr w:type="spellStart"/>
      <w:r>
        <w:rPr>
          <w:lang w:val="es-VE"/>
        </w:rPr>
        <w:t>tiedosidad</w:t>
      </w:r>
      <w:proofErr w:type="spellEnd"/>
      <w:r>
        <w:rPr>
          <w:lang w:val="es-VE"/>
        </w:rPr>
        <w:t xml:space="preserve">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19F7DF81" w:rsidR="007A1648" w:rsidRDefault="007A1648" w:rsidP="007A1648">
      <w:pPr>
        <w:pStyle w:val="Ttulo1"/>
        <w:rPr>
          <w:lang w:val="es-VE"/>
        </w:rPr>
      </w:pPr>
    </w:p>
    <w:p w14:paraId="55460F29" w14:textId="77777777" w:rsidR="0039198E" w:rsidRPr="0039198E" w:rsidRDefault="0039198E" w:rsidP="0039198E">
      <w:pPr>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lastRenderedPageBreak/>
        <w:t>III. Revisión y Entrega</w:t>
      </w:r>
    </w:p>
    <w:p w14:paraId="25CB5077" w14:textId="4512E560" w:rsidR="007A1648" w:rsidRPr="007A1648" w:rsidRDefault="007A1648" w:rsidP="007A1648">
      <w:pPr>
        <w:rPr>
          <w:lang w:val="es-VE"/>
        </w:rPr>
      </w:pPr>
      <w:r w:rsidRPr="007A1648">
        <w:rPr>
          <w:lang w:val="es-VE"/>
        </w:rPr>
        <w:t>El principal error de los trabajos grupales es asumir que el proyecto está terminado en el momento en que se escribe el último párrafo. La fase de revisión es crítica para garantizar la calidad y evitar incoherencias.</w:t>
      </w:r>
      <w:r>
        <w:rPr>
          <w:lang w:val="es-VE"/>
        </w:rPr>
        <w:t xml:space="preserve"> Todos en conjunto deben revisarlo de pies a cabeza para asegurarse que todo </w:t>
      </w:r>
      <w:proofErr w:type="spellStart"/>
      <w:r>
        <w:rPr>
          <w:lang w:val="es-VE"/>
        </w:rPr>
        <w:t>este</w:t>
      </w:r>
      <w:proofErr w:type="spellEnd"/>
      <w:r>
        <w:rPr>
          <w:lang w:val="es-VE"/>
        </w:rPr>
        <w:t xml:space="preserv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w:t>
      </w:r>
      <w:proofErr w:type="spellStart"/>
      <w:r w:rsidR="005608DB">
        <w:rPr>
          <w:lang w:val="es-VE"/>
        </w:rPr>
        <w:t>este</w:t>
      </w:r>
      <w:proofErr w:type="spellEnd"/>
      <w:r w:rsidR="005608DB">
        <w:rPr>
          <w:lang w:val="es-VE"/>
        </w:rPr>
        <w:t xml:space="preserve"> en orden.</w:t>
      </w:r>
    </w:p>
    <w:p w14:paraId="1E573B94" w14:textId="07E4C623" w:rsidR="00A97E32" w:rsidRPr="007A1648" w:rsidRDefault="00A97E32" w:rsidP="00A97E32">
      <w:pPr>
        <w:pStyle w:val="Ttulo2"/>
        <w:rPr>
          <w:lang w:val="es-VE"/>
        </w:rPr>
      </w:pPr>
      <w:r w:rsidRPr="007A1648">
        <w:rPr>
          <w:lang w:val="es-VE"/>
        </w:rPr>
        <w:t xml:space="preserve"> Cohesión y Estilo</w:t>
      </w:r>
    </w:p>
    <w:p w14:paraId="13956094" w14:textId="42151316" w:rsidR="00A97E32" w:rsidRPr="007A1648" w:rsidRDefault="00A97E32" w:rsidP="00A97E32">
      <w:pPr>
        <w:rPr>
          <w:lang w:val="es-VE"/>
        </w:rPr>
      </w:pPr>
      <w:r w:rsidRPr="007A1648">
        <w:rPr>
          <w:lang w:val="es-VE"/>
        </w:rPr>
        <w:t xml:space="preserve">Durante la revisión cruzada, los </w:t>
      </w:r>
      <w:r>
        <w:rPr>
          <w:lang w:val="es-VE"/>
        </w:rPr>
        <w:t>alumnos</w:t>
      </w:r>
      <w:r w:rsidRPr="007A1648">
        <w:rPr>
          <w:lang w:val="es-VE"/>
        </w:rPr>
        <w:t xml:space="preserve"> deben verificar:</w:t>
      </w:r>
    </w:p>
    <w:p w14:paraId="64A6D000" w14:textId="77777777" w:rsidR="00A97E32" w:rsidRPr="00A97E32" w:rsidRDefault="00A97E32" w:rsidP="00A97E32">
      <w:pPr>
        <w:pStyle w:val="Prrafodelista"/>
        <w:numPr>
          <w:ilvl w:val="0"/>
          <w:numId w:val="15"/>
        </w:numPr>
        <w:rPr>
          <w:lang w:val="es-VE"/>
        </w:rPr>
      </w:pPr>
      <w:r w:rsidRPr="00A97E32">
        <w:rPr>
          <w:b/>
          <w:bCs/>
          <w:lang w:val="es-VE"/>
        </w:rPr>
        <w:t>Tono del texto:</w:t>
      </w:r>
      <w:r w:rsidRPr="00A97E32">
        <w:rPr>
          <w:lang w:val="es-VE"/>
        </w:rPr>
        <w:t xml:space="preserve"> Que no haya saltos abruptos entre un lenguaje excesivamente formal en un párrafo y uno coloquial en el siguiente.</w:t>
      </w:r>
    </w:p>
    <w:p w14:paraId="6E867FB7" w14:textId="631DCC29" w:rsidR="00A97E32" w:rsidRDefault="00A97E32" w:rsidP="00A97E32">
      <w:pPr>
        <w:pStyle w:val="Prrafodelista"/>
        <w:numPr>
          <w:ilvl w:val="0"/>
          <w:numId w:val="15"/>
        </w:numPr>
        <w:rPr>
          <w:lang w:val="es-VE"/>
        </w:rPr>
      </w:pPr>
      <w:r w:rsidRPr="00A97E32">
        <w:rPr>
          <w:b/>
          <w:bCs/>
          <w:lang w:val="es-VE"/>
        </w:rPr>
        <w:t>Transiciones:</w:t>
      </w:r>
      <w:r w:rsidRPr="00A97E32">
        <w:rPr>
          <w:lang w:val="es-VE"/>
        </w:rPr>
        <w:t xml:space="preserve"> Añadir frases conectoras entre el final de la sección de un compañero y el inicio de la siguiente para que el documento fluya de manera natural.</w:t>
      </w:r>
    </w:p>
    <w:p w14:paraId="092E3A0F" w14:textId="329A252B" w:rsidR="00330CD1" w:rsidRDefault="00330CD1" w:rsidP="00330CD1">
      <w:pPr>
        <w:rPr>
          <w:lang w:val="es-VE"/>
        </w:rPr>
      </w:pPr>
    </w:p>
    <w:p w14:paraId="5E90BCAF" w14:textId="71A36C26" w:rsidR="00330CD1" w:rsidRDefault="00330CD1" w:rsidP="00330CD1">
      <w:pPr>
        <w:rPr>
          <w:lang w:val="es-VE"/>
        </w:rPr>
      </w:pPr>
    </w:p>
    <w:p w14:paraId="2578E132" w14:textId="29640A84" w:rsidR="00330CD1" w:rsidRDefault="00330CD1" w:rsidP="00330CD1">
      <w:pPr>
        <w:rPr>
          <w:lang w:val="es-VE"/>
        </w:rPr>
      </w:pPr>
    </w:p>
    <w:p w14:paraId="0C77F5EC" w14:textId="71221FEB" w:rsidR="00330CD1" w:rsidRDefault="00330CD1" w:rsidP="00330CD1">
      <w:pPr>
        <w:pStyle w:val="Ttulo1"/>
        <w:rPr>
          <w:lang w:val="es-VE"/>
        </w:rPr>
      </w:pPr>
    </w:p>
    <w:p w14:paraId="11D7263D" w14:textId="77777777" w:rsidR="00330CD1" w:rsidRPr="00330CD1" w:rsidRDefault="00330CD1" w:rsidP="00330CD1">
      <w:pPr>
        <w:pStyle w:val="Ttulo1"/>
        <w:rPr>
          <w:sz w:val="48"/>
          <w:lang w:val="es-VE"/>
        </w:rPr>
      </w:pPr>
      <w:r w:rsidRPr="00330CD1">
        <w:rPr>
          <w:lang w:val="es-VE"/>
        </w:rPr>
        <w:t>IV. Unificación y Edición Final del Manual</w:t>
      </w:r>
    </w:p>
    <w:p w14:paraId="05E2A664" w14:textId="77777777" w:rsidR="00330CD1" w:rsidRPr="00330CD1" w:rsidRDefault="00330CD1" w:rsidP="00330CD1">
      <w:pPr>
        <w:rPr>
          <w:lang w:val="es-VE"/>
        </w:rPr>
      </w:pPr>
      <w:r w:rsidRPr="00330CD1">
        <w:rPr>
          <w:lang w:val="es-VE"/>
        </w:rPr>
        <w:t>Esta es la última barrera de control de calidad antes de presentar el proyecto ante el profesor o cliente.</w:t>
      </w:r>
    </w:p>
    <w:p w14:paraId="6315EE97" w14:textId="14CFC446" w:rsidR="00330CD1" w:rsidRPr="00330CD1" w:rsidRDefault="00330CD1" w:rsidP="00330CD1">
      <w:pPr>
        <w:pStyle w:val="Ttulo2"/>
        <w:rPr>
          <w:lang w:val="es-VE"/>
        </w:rPr>
      </w:pPr>
      <w:r w:rsidRPr="00330CD1">
        <w:rPr>
          <w:lang w:val="es-VE"/>
        </w:rPr>
        <w:t>Ensamblaje del Documento</w:t>
      </w:r>
    </w:p>
    <w:p w14:paraId="5B6F13C2" w14:textId="7086B5DF" w:rsidR="00330CD1" w:rsidRPr="00330CD1" w:rsidRDefault="00330CD1" w:rsidP="00330CD1">
      <w:pPr>
        <w:rPr>
          <w:lang w:val="es-VE"/>
        </w:rPr>
      </w:pPr>
      <w:r w:rsidRPr="00330CD1">
        <w:rPr>
          <w:lang w:val="es-VE"/>
        </w:rPr>
        <w:t>Se debe asignar a un único responsable</w:t>
      </w:r>
      <w:r>
        <w:rPr>
          <w:lang w:val="es-VE"/>
        </w:rPr>
        <w:t xml:space="preserve">, el coordinador </w:t>
      </w:r>
      <w:r w:rsidRPr="00330CD1">
        <w:rPr>
          <w:lang w:val="es-VE"/>
        </w:rPr>
        <w:t>para recopilar todas las secciones aprobadas. Esta persona será la encargada de unir los textos en un document</w:t>
      </w:r>
      <w:r>
        <w:rPr>
          <w:lang w:val="es-VE"/>
        </w:rPr>
        <w:t>o</w:t>
      </w:r>
      <w:r w:rsidRPr="00330CD1">
        <w:rPr>
          <w:lang w:val="es-VE"/>
        </w:rPr>
        <w:t>, actualizar la tabla de contenido automática y verificar que la numeración de las páginas sea correlativa.</w:t>
      </w:r>
    </w:p>
    <w:p w14:paraId="7F1AC115" w14:textId="77777777" w:rsidR="007756E3" w:rsidRPr="00330CD1" w:rsidRDefault="007756E3" w:rsidP="007756E3">
      <w:pPr>
        <w:pStyle w:val="Ttulo2"/>
        <w:rPr>
          <w:lang w:val="es-VE"/>
        </w:rPr>
      </w:pPr>
      <w:r w:rsidRPr="00330CD1">
        <w:rPr>
          <w:lang w:val="es-VE"/>
        </w:rPr>
        <w:t>Exportación y Congelamiento</w:t>
      </w:r>
    </w:p>
    <w:p w14:paraId="406E3F89" w14:textId="77777777" w:rsidR="007756E3" w:rsidRPr="00330CD1" w:rsidRDefault="007756E3" w:rsidP="007756E3">
      <w:pPr>
        <w:rPr>
          <w:lang w:val="es-VE"/>
        </w:rPr>
      </w:pPr>
      <w:r w:rsidRPr="00330CD1">
        <w:rPr>
          <w:lang w:val="es-VE"/>
        </w:rPr>
        <w:t xml:space="preserve">Una vez que el documento maestro esté unificado y aprobado por todos, se declara </w:t>
      </w:r>
      <w:r>
        <w:rPr>
          <w:lang w:val="es-VE"/>
        </w:rPr>
        <w:t xml:space="preserve">que ya no se hagan modificaciones y </w:t>
      </w:r>
      <w:proofErr w:type="spellStart"/>
      <w:r>
        <w:rPr>
          <w:lang w:val="es-VE"/>
        </w:rPr>
        <w:t>este</w:t>
      </w:r>
      <w:proofErr w:type="spellEnd"/>
      <w:r>
        <w:rPr>
          <w:lang w:val="es-VE"/>
        </w:rPr>
        <w:t xml:space="preserve"> listo para enviar al profesor</w:t>
      </w:r>
    </w:p>
    <w:p w14:paraId="60883CD0" w14:textId="77777777" w:rsidR="007756E3" w:rsidRPr="00330CD1" w:rsidRDefault="007756E3" w:rsidP="007756E3">
      <w:pPr>
        <w:rPr>
          <w:lang w:val="es-VE"/>
        </w:rPr>
      </w:pPr>
      <w:r w:rsidRPr="00330CD1">
        <w:rPr>
          <w:lang w:val="es-VE"/>
        </w:rPr>
        <w:t xml:space="preserve">El archivo final en Word debe exportarse a formato </w:t>
      </w:r>
      <w:r w:rsidRPr="00330CD1">
        <w:rPr>
          <w:b/>
          <w:bCs/>
          <w:highlight w:val="yellow"/>
          <w:lang w:val="es-VE"/>
        </w:rPr>
        <w:t>PDF</w:t>
      </w:r>
      <w:r w:rsidRPr="00330CD1">
        <w:rPr>
          <w:highlight w:val="yellow"/>
          <w:lang w:val="es-VE"/>
        </w:rPr>
        <w:t>.</w:t>
      </w:r>
    </w:p>
    <w:p w14:paraId="6591F3CB" w14:textId="77777777" w:rsidR="007756E3" w:rsidRPr="00330CD1" w:rsidRDefault="007756E3" w:rsidP="007756E3">
      <w:pPr>
        <w:rPr>
          <w:lang w:val="es-VE"/>
        </w:rPr>
      </w:pPr>
      <w:r w:rsidRPr="00330CD1">
        <w:rPr>
          <w:lang w:val="es-VE"/>
        </w:rPr>
        <w:t xml:space="preserve">El envío o carga del documento (ya sea en un repositorio como GitHub o </w:t>
      </w:r>
      <w:r>
        <w:rPr>
          <w:lang w:val="es-VE"/>
        </w:rPr>
        <w:t xml:space="preserve">en el aula virtual) </w:t>
      </w:r>
      <w:r w:rsidRPr="00330CD1">
        <w:rPr>
          <w:lang w:val="es-VE"/>
        </w:rPr>
        <w:t>debe hacerse utilizando siempre la versión en PDF. Esto garantiza que la estructura, las fuentes y los márgenes no se desconfiguren al ser abiertos en la computadora del evaluador.</w:t>
      </w:r>
    </w:p>
    <w:p w14:paraId="452F7B9F" w14:textId="77777777" w:rsidR="00330CD1" w:rsidRPr="007756E3" w:rsidRDefault="00330CD1" w:rsidP="00330CD1">
      <w:pPr>
        <w:rPr>
          <w:u w:val="single"/>
          <w:lang w:val="es-VE"/>
        </w:rPr>
      </w:pPr>
    </w:p>
    <w:p w14:paraId="2D05C5F6" w14:textId="77777777" w:rsidR="004E1550" w:rsidRPr="00A716E3" w:rsidRDefault="004E1550" w:rsidP="007A1648">
      <w:pPr>
        <w:rPr>
          <w:u w:val="single"/>
          <w:lang w:val="es-VE"/>
        </w:rPr>
      </w:pPr>
    </w:p>
    <w:sectPr w:rsidR="004E1550" w:rsidRPr="00A716E3">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86942" w14:textId="77777777" w:rsidR="00082635" w:rsidRDefault="00082635" w:rsidP="00FD1218">
      <w:pPr>
        <w:spacing w:after="0" w:line="240" w:lineRule="auto"/>
      </w:pPr>
      <w:r>
        <w:separator/>
      </w:r>
    </w:p>
  </w:endnote>
  <w:endnote w:type="continuationSeparator" w:id="0">
    <w:p w14:paraId="07FAE552" w14:textId="77777777" w:rsidR="00082635" w:rsidRDefault="00082635"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D14792" w14:textId="77777777" w:rsidR="00082635" w:rsidRDefault="00082635" w:rsidP="00FD1218">
      <w:pPr>
        <w:spacing w:after="0" w:line="240" w:lineRule="auto"/>
      </w:pPr>
      <w:r>
        <w:separator/>
      </w:r>
    </w:p>
  </w:footnote>
  <w:footnote w:type="continuationSeparator" w:id="0">
    <w:p w14:paraId="5B66FC7F" w14:textId="77777777" w:rsidR="00082635" w:rsidRDefault="00082635"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D897148"/>
    <w:multiLevelType w:val="hybridMultilevel"/>
    <w:tmpl w:val="5F246F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4F787A5F"/>
    <w:multiLevelType w:val="multilevel"/>
    <w:tmpl w:val="CEE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
  </w:num>
  <w:num w:numId="3">
    <w:abstractNumId w:val="10"/>
  </w:num>
  <w:num w:numId="4">
    <w:abstractNumId w:val="11"/>
  </w:num>
  <w:num w:numId="5">
    <w:abstractNumId w:val="14"/>
  </w:num>
  <w:num w:numId="6">
    <w:abstractNumId w:val="6"/>
  </w:num>
  <w:num w:numId="7">
    <w:abstractNumId w:val="0"/>
  </w:num>
  <w:num w:numId="8">
    <w:abstractNumId w:val="4"/>
  </w:num>
  <w:num w:numId="9">
    <w:abstractNumId w:val="15"/>
  </w:num>
  <w:num w:numId="10">
    <w:abstractNumId w:val="5"/>
  </w:num>
  <w:num w:numId="11">
    <w:abstractNumId w:val="9"/>
  </w:num>
  <w:num w:numId="12">
    <w:abstractNumId w:val="3"/>
  </w:num>
  <w:num w:numId="13">
    <w:abstractNumId w:val="13"/>
  </w:num>
  <w:num w:numId="14">
    <w:abstractNumId w:val="2"/>
  </w:num>
  <w:num w:numId="15">
    <w:abstractNumId w:val="7"/>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082635"/>
    <w:rsid w:val="00330CD1"/>
    <w:rsid w:val="00377498"/>
    <w:rsid w:val="0039198E"/>
    <w:rsid w:val="004E1550"/>
    <w:rsid w:val="0051583C"/>
    <w:rsid w:val="005608DB"/>
    <w:rsid w:val="00682AC2"/>
    <w:rsid w:val="006E17B0"/>
    <w:rsid w:val="007746EA"/>
    <w:rsid w:val="007756E3"/>
    <w:rsid w:val="007A1648"/>
    <w:rsid w:val="007B1273"/>
    <w:rsid w:val="007F7A23"/>
    <w:rsid w:val="00822CD6"/>
    <w:rsid w:val="008C5354"/>
    <w:rsid w:val="00A716E3"/>
    <w:rsid w:val="00A97E32"/>
    <w:rsid w:val="00C95BD7"/>
    <w:rsid w:val="00F67A42"/>
    <w:rsid w:val="00FD1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04453592">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1</Pages>
  <Words>1223</Words>
  <Characters>6972</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victoria rangel</cp:lastModifiedBy>
  <cp:revision>21</cp:revision>
  <dcterms:created xsi:type="dcterms:W3CDTF">2026-04-04T02:59:00Z</dcterms:created>
  <dcterms:modified xsi:type="dcterms:W3CDTF">2026-04-04T04:53:00Z</dcterms:modified>
</cp:coreProperties>
</file>