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51221" w14:textId="3818BC8E" w:rsidR="00D50A05" w:rsidRPr="00D50A05" w:rsidRDefault="00D50A05" w:rsidP="00D50A05">
      <w:pPr>
        <w:rPr>
          <w:b/>
          <w:bCs/>
          <w:color w:val="156082" w:themeColor="accent1"/>
          <w:sz w:val="32"/>
          <w:szCs w:val="32"/>
          <w:lang w:val="en-US"/>
        </w:rPr>
      </w:pPr>
      <w:r w:rsidRPr="00D50A05">
        <w:rPr>
          <w:b/>
          <w:bCs/>
          <w:color w:val="156082" w:themeColor="accent1"/>
          <w:sz w:val="32"/>
          <w:szCs w:val="32"/>
          <w:lang w:val="en-US"/>
        </w:rPr>
        <w:t xml:space="preserve">1. </w:t>
      </w:r>
      <w:r w:rsidRPr="00D50A05">
        <w:rPr>
          <w:b/>
          <w:bCs/>
          <w:color w:val="156082" w:themeColor="accent1"/>
          <w:sz w:val="32"/>
          <w:szCs w:val="32"/>
          <w:lang w:val="en-US"/>
        </w:rPr>
        <w:t>Create a table comparing Agile and Waterfall models across 5 factors relevant to software testing, such as requirements, feedback cycle, tester involvement, documentation, and flexibility.</w:t>
      </w:r>
    </w:p>
    <w:p w14:paraId="15E94B14" w14:textId="1488CCE3" w:rsidR="00D50A05" w:rsidRPr="00D50A05" w:rsidRDefault="00D50A05" w:rsidP="00D50A05">
      <w:pPr>
        <w:rPr>
          <w:b/>
          <w:bCs/>
          <w:color w:val="156082" w:themeColor="accent1"/>
          <w:sz w:val="32"/>
          <w:szCs w:val="32"/>
          <w:lang w:val="en-US"/>
        </w:rPr>
      </w:pPr>
      <w:r w:rsidRPr="00D50A05">
        <w:rPr>
          <w:b/>
          <w:bCs/>
          <w:color w:val="156082" w:themeColor="accent1"/>
          <w:sz w:val="32"/>
          <w:szCs w:val="32"/>
          <w:lang w:val="en-US"/>
        </w:rPr>
        <w:t>Ans:</w:t>
      </w:r>
    </w:p>
    <w:p w14:paraId="58F75A89" w14:textId="77777777" w:rsidR="00D50A05" w:rsidRPr="00D50A05" w:rsidRDefault="00D50A05" w:rsidP="00D50A05">
      <w:pPr>
        <w:rPr>
          <w:sz w:val="28"/>
          <w:szCs w:val="28"/>
        </w:rPr>
      </w:pPr>
      <w:r w:rsidRPr="00D50A05">
        <w:rPr>
          <w:sz w:val="28"/>
          <w:szCs w:val="28"/>
        </w:rPr>
        <w:t xml:space="preserve">Here is a comparison of </w:t>
      </w:r>
      <w:r w:rsidRPr="00D50A05">
        <w:rPr>
          <w:b/>
          <w:bCs/>
          <w:sz w:val="28"/>
          <w:szCs w:val="28"/>
        </w:rPr>
        <w:t>Agile and Waterfall models</w:t>
      </w:r>
      <w:r w:rsidRPr="00D50A05">
        <w:rPr>
          <w:sz w:val="28"/>
          <w:szCs w:val="28"/>
        </w:rPr>
        <w:t xml:space="preserve"> from a software testing perspective: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1"/>
        <w:gridCol w:w="4216"/>
        <w:gridCol w:w="4043"/>
      </w:tblGrid>
      <w:tr w:rsidR="00D50A05" w:rsidRPr="00D50A05" w14:paraId="6147A155" w14:textId="77777777" w:rsidTr="00D50A05">
        <w:trPr>
          <w:tblHeader/>
          <w:tblCellSpacing w:w="15" w:type="dxa"/>
        </w:trPr>
        <w:tc>
          <w:tcPr>
            <w:tcW w:w="0" w:type="auto"/>
            <w:vAlign w:val="center"/>
            <w:hideMark/>
          </w:tcPr>
          <w:p w14:paraId="245920CC" w14:textId="77777777" w:rsidR="00D50A05" w:rsidRPr="00D50A05" w:rsidRDefault="00D50A05" w:rsidP="00D50A05">
            <w:pPr>
              <w:rPr>
                <w:b/>
                <w:bCs/>
                <w:sz w:val="28"/>
                <w:szCs w:val="28"/>
              </w:rPr>
            </w:pPr>
            <w:r w:rsidRPr="00D50A05">
              <w:rPr>
                <w:b/>
                <w:bCs/>
                <w:sz w:val="28"/>
                <w:szCs w:val="28"/>
              </w:rPr>
              <w:t>Factor</w:t>
            </w:r>
          </w:p>
        </w:tc>
        <w:tc>
          <w:tcPr>
            <w:tcW w:w="0" w:type="auto"/>
            <w:vAlign w:val="center"/>
            <w:hideMark/>
          </w:tcPr>
          <w:p w14:paraId="0A4C0296" w14:textId="77777777" w:rsidR="00D50A05" w:rsidRPr="00D50A05" w:rsidRDefault="00D50A05" w:rsidP="00D50A05">
            <w:pPr>
              <w:rPr>
                <w:b/>
                <w:bCs/>
                <w:sz w:val="28"/>
                <w:szCs w:val="28"/>
              </w:rPr>
            </w:pPr>
            <w:r w:rsidRPr="00D50A05">
              <w:rPr>
                <w:b/>
                <w:bCs/>
                <w:sz w:val="28"/>
                <w:szCs w:val="28"/>
              </w:rPr>
              <w:t>Agile Model</w:t>
            </w:r>
          </w:p>
        </w:tc>
        <w:tc>
          <w:tcPr>
            <w:tcW w:w="0" w:type="auto"/>
            <w:vAlign w:val="center"/>
            <w:hideMark/>
          </w:tcPr>
          <w:p w14:paraId="210BEB1E" w14:textId="77777777" w:rsidR="00D50A05" w:rsidRPr="00D50A05" w:rsidRDefault="00D50A05" w:rsidP="00D50A05">
            <w:pPr>
              <w:rPr>
                <w:b/>
                <w:bCs/>
                <w:sz w:val="28"/>
                <w:szCs w:val="28"/>
              </w:rPr>
            </w:pPr>
            <w:r w:rsidRPr="00D50A05">
              <w:rPr>
                <w:b/>
                <w:bCs/>
                <w:sz w:val="28"/>
                <w:szCs w:val="28"/>
              </w:rPr>
              <w:t>Waterfall Model</w:t>
            </w:r>
          </w:p>
        </w:tc>
      </w:tr>
      <w:tr w:rsidR="00D50A05" w:rsidRPr="00D50A05" w14:paraId="3712CFAB" w14:textId="77777777" w:rsidTr="00D50A05">
        <w:trPr>
          <w:tblCellSpacing w:w="15" w:type="dxa"/>
        </w:trPr>
        <w:tc>
          <w:tcPr>
            <w:tcW w:w="0" w:type="auto"/>
            <w:vAlign w:val="center"/>
            <w:hideMark/>
          </w:tcPr>
          <w:p w14:paraId="14052601" w14:textId="77777777" w:rsidR="00D50A05" w:rsidRPr="00D50A05" w:rsidRDefault="00D50A05" w:rsidP="00D50A05">
            <w:pPr>
              <w:rPr>
                <w:sz w:val="28"/>
                <w:szCs w:val="28"/>
              </w:rPr>
            </w:pPr>
            <w:r w:rsidRPr="00D50A05">
              <w:rPr>
                <w:b/>
                <w:bCs/>
                <w:sz w:val="28"/>
                <w:szCs w:val="28"/>
              </w:rPr>
              <w:t>1. Requirements</w:t>
            </w:r>
          </w:p>
        </w:tc>
        <w:tc>
          <w:tcPr>
            <w:tcW w:w="0" w:type="auto"/>
            <w:vAlign w:val="center"/>
            <w:hideMark/>
          </w:tcPr>
          <w:p w14:paraId="248FABF6" w14:textId="77777777" w:rsidR="00D50A05" w:rsidRPr="00D50A05" w:rsidRDefault="00D50A05" w:rsidP="00D50A05">
            <w:pPr>
              <w:rPr>
                <w:sz w:val="28"/>
                <w:szCs w:val="28"/>
              </w:rPr>
            </w:pPr>
            <w:r w:rsidRPr="00D50A05">
              <w:rPr>
                <w:sz w:val="28"/>
                <w:szCs w:val="28"/>
              </w:rPr>
              <w:t>Requirements can evolve throughout development. Testers adapt test cases as requirements change.</w:t>
            </w:r>
          </w:p>
        </w:tc>
        <w:tc>
          <w:tcPr>
            <w:tcW w:w="0" w:type="auto"/>
            <w:vAlign w:val="center"/>
            <w:hideMark/>
          </w:tcPr>
          <w:p w14:paraId="36C4CDAA" w14:textId="77777777" w:rsidR="00D50A05" w:rsidRPr="00D50A05" w:rsidRDefault="00D50A05" w:rsidP="00D50A05">
            <w:pPr>
              <w:rPr>
                <w:sz w:val="28"/>
                <w:szCs w:val="28"/>
              </w:rPr>
            </w:pPr>
            <w:r w:rsidRPr="00D50A05">
              <w:rPr>
                <w:sz w:val="28"/>
                <w:szCs w:val="28"/>
              </w:rPr>
              <w:t>Requirements are defined and documented at the beginning. Changes later are usually difficult and costly.</w:t>
            </w:r>
          </w:p>
        </w:tc>
      </w:tr>
      <w:tr w:rsidR="00D50A05" w:rsidRPr="00D50A05" w14:paraId="6E6164BC" w14:textId="77777777" w:rsidTr="00D50A05">
        <w:trPr>
          <w:tblCellSpacing w:w="15" w:type="dxa"/>
        </w:trPr>
        <w:tc>
          <w:tcPr>
            <w:tcW w:w="0" w:type="auto"/>
            <w:vAlign w:val="center"/>
            <w:hideMark/>
          </w:tcPr>
          <w:p w14:paraId="67B5B5F3" w14:textId="77777777" w:rsidR="00D50A05" w:rsidRPr="00D50A05" w:rsidRDefault="00D50A05" w:rsidP="00D50A05">
            <w:pPr>
              <w:rPr>
                <w:sz w:val="28"/>
                <w:szCs w:val="28"/>
              </w:rPr>
            </w:pPr>
            <w:r w:rsidRPr="00D50A05">
              <w:rPr>
                <w:b/>
                <w:bCs/>
                <w:sz w:val="28"/>
                <w:szCs w:val="28"/>
              </w:rPr>
              <w:t>2. Feedback Cycle</w:t>
            </w:r>
          </w:p>
        </w:tc>
        <w:tc>
          <w:tcPr>
            <w:tcW w:w="0" w:type="auto"/>
            <w:vAlign w:val="center"/>
            <w:hideMark/>
          </w:tcPr>
          <w:p w14:paraId="41121B85" w14:textId="77777777" w:rsidR="00D50A05" w:rsidRPr="00D50A05" w:rsidRDefault="00D50A05" w:rsidP="00D50A05">
            <w:pPr>
              <w:rPr>
                <w:sz w:val="28"/>
                <w:szCs w:val="28"/>
              </w:rPr>
            </w:pPr>
            <w:r w:rsidRPr="00D50A05">
              <w:rPr>
                <w:sz w:val="28"/>
                <w:szCs w:val="28"/>
              </w:rPr>
              <w:t>Frequent feedback is received through short iterations/sprints, allowing defects to be identified early.</w:t>
            </w:r>
          </w:p>
        </w:tc>
        <w:tc>
          <w:tcPr>
            <w:tcW w:w="0" w:type="auto"/>
            <w:vAlign w:val="center"/>
            <w:hideMark/>
          </w:tcPr>
          <w:p w14:paraId="6EB69AE6" w14:textId="77777777" w:rsidR="00D50A05" w:rsidRPr="00D50A05" w:rsidRDefault="00D50A05" w:rsidP="00D50A05">
            <w:pPr>
              <w:rPr>
                <w:sz w:val="28"/>
                <w:szCs w:val="28"/>
              </w:rPr>
            </w:pPr>
            <w:r w:rsidRPr="00D50A05">
              <w:rPr>
                <w:sz w:val="28"/>
                <w:szCs w:val="28"/>
              </w:rPr>
              <w:t>Feedback generally comes after a development phase is completed, so defects may be found later.</w:t>
            </w:r>
          </w:p>
        </w:tc>
      </w:tr>
      <w:tr w:rsidR="00D50A05" w:rsidRPr="00D50A05" w14:paraId="6AD6C03F" w14:textId="77777777" w:rsidTr="00D50A05">
        <w:trPr>
          <w:tblCellSpacing w:w="15" w:type="dxa"/>
        </w:trPr>
        <w:tc>
          <w:tcPr>
            <w:tcW w:w="0" w:type="auto"/>
            <w:vAlign w:val="center"/>
            <w:hideMark/>
          </w:tcPr>
          <w:p w14:paraId="296271D1" w14:textId="77777777" w:rsidR="00D50A05" w:rsidRPr="00D50A05" w:rsidRDefault="00D50A05" w:rsidP="00D50A05">
            <w:pPr>
              <w:rPr>
                <w:sz w:val="28"/>
                <w:szCs w:val="28"/>
              </w:rPr>
            </w:pPr>
            <w:r w:rsidRPr="00D50A05">
              <w:rPr>
                <w:b/>
                <w:bCs/>
                <w:sz w:val="28"/>
                <w:szCs w:val="28"/>
              </w:rPr>
              <w:t>3. Tester Involvement</w:t>
            </w:r>
          </w:p>
        </w:tc>
        <w:tc>
          <w:tcPr>
            <w:tcW w:w="0" w:type="auto"/>
            <w:vAlign w:val="center"/>
            <w:hideMark/>
          </w:tcPr>
          <w:p w14:paraId="40B51998" w14:textId="77777777" w:rsidR="00D50A05" w:rsidRPr="00D50A05" w:rsidRDefault="00D50A05" w:rsidP="00D50A05">
            <w:pPr>
              <w:rPr>
                <w:sz w:val="28"/>
                <w:szCs w:val="28"/>
              </w:rPr>
            </w:pPr>
            <w:r w:rsidRPr="00D50A05">
              <w:rPr>
                <w:sz w:val="28"/>
                <w:szCs w:val="28"/>
              </w:rPr>
              <w:t>Testers are involved throughout the development process, often from the beginning of each sprint.</w:t>
            </w:r>
          </w:p>
        </w:tc>
        <w:tc>
          <w:tcPr>
            <w:tcW w:w="0" w:type="auto"/>
            <w:vAlign w:val="center"/>
            <w:hideMark/>
          </w:tcPr>
          <w:p w14:paraId="7EA3BEAC" w14:textId="77777777" w:rsidR="00D50A05" w:rsidRPr="00D50A05" w:rsidRDefault="00D50A05" w:rsidP="00D50A05">
            <w:pPr>
              <w:rPr>
                <w:sz w:val="28"/>
                <w:szCs w:val="28"/>
              </w:rPr>
            </w:pPr>
            <w:r w:rsidRPr="00D50A05">
              <w:rPr>
                <w:sz w:val="28"/>
                <w:szCs w:val="28"/>
              </w:rPr>
              <w:t>Testers typically become heavily involved after the development phase is completed.</w:t>
            </w:r>
          </w:p>
        </w:tc>
      </w:tr>
      <w:tr w:rsidR="00D50A05" w:rsidRPr="00D50A05" w14:paraId="59534D39" w14:textId="77777777" w:rsidTr="00D50A05">
        <w:trPr>
          <w:tblCellSpacing w:w="15" w:type="dxa"/>
        </w:trPr>
        <w:tc>
          <w:tcPr>
            <w:tcW w:w="0" w:type="auto"/>
            <w:vAlign w:val="center"/>
            <w:hideMark/>
          </w:tcPr>
          <w:p w14:paraId="4B9A2327" w14:textId="77777777" w:rsidR="00D50A05" w:rsidRPr="00D50A05" w:rsidRDefault="00D50A05" w:rsidP="00D50A05">
            <w:pPr>
              <w:rPr>
                <w:sz w:val="28"/>
                <w:szCs w:val="28"/>
              </w:rPr>
            </w:pPr>
            <w:r w:rsidRPr="00D50A05">
              <w:rPr>
                <w:b/>
                <w:bCs/>
                <w:sz w:val="28"/>
                <w:szCs w:val="28"/>
              </w:rPr>
              <w:t>4. Documentation</w:t>
            </w:r>
          </w:p>
        </w:tc>
        <w:tc>
          <w:tcPr>
            <w:tcW w:w="0" w:type="auto"/>
            <w:vAlign w:val="center"/>
            <w:hideMark/>
          </w:tcPr>
          <w:p w14:paraId="73436927" w14:textId="77777777" w:rsidR="00D50A05" w:rsidRPr="00D50A05" w:rsidRDefault="00D50A05" w:rsidP="00D50A05">
            <w:pPr>
              <w:rPr>
                <w:sz w:val="28"/>
                <w:szCs w:val="28"/>
              </w:rPr>
            </w:pPr>
            <w:r w:rsidRPr="00D50A05">
              <w:rPr>
                <w:sz w:val="28"/>
                <w:szCs w:val="28"/>
              </w:rPr>
              <w:t>Documentation is maintained but generally focuses on what is necessary; working software is prioritized.</w:t>
            </w:r>
          </w:p>
        </w:tc>
        <w:tc>
          <w:tcPr>
            <w:tcW w:w="0" w:type="auto"/>
            <w:vAlign w:val="center"/>
            <w:hideMark/>
          </w:tcPr>
          <w:p w14:paraId="7C260323" w14:textId="77777777" w:rsidR="00D50A05" w:rsidRPr="00D50A05" w:rsidRDefault="00D50A05" w:rsidP="00D50A05">
            <w:pPr>
              <w:rPr>
                <w:sz w:val="28"/>
                <w:szCs w:val="28"/>
              </w:rPr>
            </w:pPr>
            <w:r w:rsidRPr="00D50A05">
              <w:rPr>
                <w:sz w:val="28"/>
                <w:szCs w:val="28"/>
              </w:rPr>
              <w:t>Extensive documentation is prepared for requirements, design, testing, and other phases.</w:t>
            </w:r>
          </w:p>
        </w:tc>
      </w:tr>
      <w:tr w:rsidR="00D50A05" w:rsidRPr="00D50A05" w14:paraId="523F79B1" w14:textId="77777777" w:rsidTr="00D50A05">
        <w:trPr>
          <w:tblCellSpacing w:w="15" w:type="dxa"/>
        </w:trPr>
        <w:tc>
          <w:tcPr>
            <w:tcW w:w="0" w:type="auto"/>
            <w:vAlign w:val="center"/>
            <w:hideMark/>
          </w:tcPr>
          <w:p w14:paraId="6BC6791E" w14:textId="77777777" w:rsidR="00D50A05" w:rsidRPr="00D50A05" w:rsidRDefault="00D50A05" w:rsidP="00D50A05">
            <w:pPr>
              <w:rPr>
                <w:sz w:val="28"/>
                <w:szCs w:val="28"/>
              </w:rPr>
            </w:pPr>
            <w:r w:rsidRPr="00D50A05">
              <w:rPr>
                <w:b/>
                <w:bCs/>
                <w:sz w:val="28"/>
                <w:szCs w:val="28"/>
              </w:rPr>
              <w:t>5. Flexibility</w:t>
            </w:r>
          </w:p>
        </w:tc>
        <w:tc>
          <w:tcPr>
            <w:tcW w:w="0" w:type="auto"/>
            <w:vAlign w:val="center"/>
            <w:hideMark/>
          </w:tcPr>
          <w:p w14:paraId="382165F1" w14:textId="77777777" w:rsidR="00D50A05" w:rsidRPr="00D50A05" w:rsidRDefault="00D50A05" w:rsidP="00D50A05">
            <w:pPr>
              <w:rPr>
                <w:sz w:val="28"/>
                <w:szCs w:val="28"/>
              </w:rPr>
            </w:pPr>
            <w:r w:rsidRPr="00D50A05">
              <w:rPr>
                <w:sz w:val="28"/>
                <w:szCs w:val="28"/>
              </w:rPr>
              <w:t>Highly flexible; changes can be incorporated into upcoming sprints.</w:t>
            </w:r>
          </w:p>
        </w:tc>
        <w:tc>
          <w:tcPr>
            <w:tcW w:w="0" w:type="auto"/>
            <w:vAlign w:val="center"/>
            <w:hideMark/>
          </w:tcPr>
          <w:p w14:paraId="745093B5" w14:textId="77777777" w:rsidR="00D50A05" w:rsidRPr="00D50A05" w:rsidRDefault="00D50A05" w:rsidP="00D50A05">
            <w:pPr>
              <w:rPr>
                <w:sz w:val="28"/>
                <w:szCs w:val="28"/>
              </w:rPr>
            </w:pPr>
            <w:r w:rsidRPr="00D50A05">
              <w:rPr>
                <w:sz w:val="28"/>
                <w:szCs w:val="28"/>
              </w:rPr>
              <w:t>Less flexible; changes after requirements are finalized can require significant rework.</w:t>
            </w:r>
          </w:p>
        </w:tc>
      </w:tr>
    </w:tbl>
    <w:p w14:paraId="682C6DB7" w14:textId="77777777" w:rsidR="00D50A05" w:rsidRPr="00D50A05" w:rsidRDefault="00D50A05" w:rsidP="00D50A05">
      <w:pPr>
        <w:rPr>
          <w:b/>
          <w:bCs/>
          <w:sz w:val="28"/>
          <w:szCs w:val="28"/>
        </w:rPr>
      </w:pPr>
      <w:r w:rsidRPr="00D50A05">
        <w:rPr>
          <w:b/>
          <w:bCs/>
          <w:sz w:val="28"/>
          <w:szCs w:val="28"/>
        </w:rPr>
        <w:t>Summary</w:t>
      </w:r>
    </w:p>
    <w:p w14:paraId="0B79ED56" w14:textId="77777777" w:rsidR="00D50A05" w:rsidRPr="00D50A05" w:rsidRDefault="00D50A05" w:rsidP="00D50A05">
      <w:pPr>
        <w:numPr>
          <w:ilvl w:val="0"/>
          <w:numId w:val="1"/>
        </w:numPr>
        <w:rPr>
          <w:sz w:val="28"/>
          <w:szCs w:val="28"/>
        </w:rPr>
      </w:pPr>
      <w:r w:rsidRPr="00D50A05">
        <w:rPr>
          <w:b/>
          <w:bCs/>
          <w:sz w:val="28"/>
          <w:szCs w:val="28"/>
        </w:rPr>
        <w:t>Agile:</w:t>
      </w:r>
      <w:r w:rsidRPr="00D50A05">
        <w:rPr>
          <w:sz w:val="28"/>
          <w:szCs w:val="28"/>
        </w:rPr>
        <w:t xml:space="preserve"> Testing is continuous, collaborative, and adaptable. </w:t>
      </w:r>
    </w:p>
    <w:p w14:paraId="5F92A646" w14:textId="77777777" w:rsidR="00D50A05" w:rsidRDefault="00D50A05" w:rsidP="00D50A05">
      <w:pPr>
        <w:numPr>
          <w:ilvl w:val="0"/>
          <w:numId w:val="1"/>
        </w:numPr>
        <w:rPr>
          <w:sz w:val="28"/>
          <w:szCs w:val="28"/>
        </w:rPr>
      </w:pPr>
      <w:r w:rsidRPr="00D50A05">
        <w:rPr>
          <w:b/>
          <w:bCs/>
          <w:sz w:val="28"/>
          <w:szCs w:val="28"/>
        </w:rPr>
        <w:t>Waterfall:</w:t>
      </w:r>
      <w:r w:rsidRPr="00D50A05">
        <w:rPr>
          <w:sz w:val="28"/>
          <w:szCs w:val="28"/>
        </w:rPr>
        <w:t xml:space="preserve"> Testing is more sequential and structured, with testing typically occurring after development.</w:t>
      </w:r>
    </w:p>
    <w:p w14:paraId="6641599A" w14:textId="77777777" w:rsidR="00D50A05" w:rsidRDefault="00D50A05" w:rsidP="00D50A05">
      <w:pPr>
        <w:rPr>
          <w:sz w:val="28"/>
          <w:szCs w:val="28"/>
        </w:rPr>
      </w:pPr>
    </w:p>
    <w:p w14:paraId="40F8CAAD" w14:textId="77777777" w:rsidR="00D50A05" w:rsidRDefault="00D50A05" w:rsidP="00D50A05">
      <w:pPr>
        <w:rPr>
          <w:sz w:val="28"/>
          <w:szCs w:val="28"/>
        </w:rPr>
      </w:pPr>
    </w:p>
    <w:p w14:paraId="1F0B85C5" w14:textId="77777777" w:rsidR="00D50A05" w:rsidRDefault="00D50A05" w:rsidP="00D50A05">
      <w:pPr>
        <w:rPr>
          <w:sz w:val="28"/>
          <w:szCs w:val="28"/>
        </w:rPr>
      </w:pPr>
    </w:p>
    <w:p w14:paraId="5A9613FA" w14:textId="77777777" w:rsidR="00D50A05" w:rsidRDefault="00D50A05" w:rsidP="00D50A05">
      <w:pPr>
        <w:rPr>
          <w:sz w:val="28"/>
          <w:szCs w:val="28"/>
        </w:rPr>
      </w:pPr>
    </w:p>
    <w:p w14:paraId="0EAA4EBD" w14:textId="46C3F89B" w:rsidR="00D50A05" w:rsidRPr="00D50A05" w:rsidRDefault="00D50A05" w:rsidP="00D50A05">
      <w:pPr>
        <w:rPr>
          <w:b/>
          <w:bCs/>
          <w:color w:val="156082" w:themeColor="accent1"/>
          <w:sz w:val="32"/>
          <w:szCs w:val="32"/>
        </w:rPr>
      </w:pPr>
      <w:r w:rsidRPr="00D50A05">
        <w:rPr>
          <w:b/>
          <w:bCs/>
          <w:color w:val="156082" w:themeColor="accent1"/>
          <w:sz w:val="32"/>
          <w:szCs w:val="32"/>
        </w:rPr>
        <w:lastRenderedPageBreak/>
        <w:t xml:space="preserve">2. </w:t>
      </w:r>
      <w:r w:rsidRPr="00D50A05">
        <w:rPr>
          <w:b/>
          <w:bCs/>
          <w:color w:val="156082" w:themeColor="accent1"/>
          <w:sz w:val="32"/>
          <w:szCs w:val="32"/>
        </w:rPr>
        <w:t>Pick any app you use daily (like Instagram, Zomato, or Paytm) and describe how the testing process would look different if the team used Agile instead of Waterfall. Mention at least 3 specific testing activities or practices that would change</w:t>
      </w:r>
      <w:r w:rsidRPr="00D50A05">
        <w:rPr>
          <w:b/>
          <w:bCs/>
          <w:color w:val="156082" w:themeColor="accent1"/>
          <w:sz w:val="32"/>
          <w:szCs w:val="32"/>
        </w:rPr>
        <w:t>.</w:t>
      </w:r>
    </w:p>
    <w:p w14:paraId="2B4E6A67" w14:textId="3EFD2E49" w:rsidR="00D50A05" w:rsidRPr="00D50A05" w:rsidRDefault="00D50A05" w:rsidP="00D50A05">
      <w:pPr>
        <w:rPr>
          <w:b/>
          <w:bCs/>
          <w:color w:val="156082" w:themeColor="accent1"/>
          <w:sz w:val="32"/>
          <w:szCs w:val="32"/>
        </w:rPr>
      </w:pPr>
      <w:r w:rsidRPr="00D50A05">
        <w:rPr>
          <w:b/>
          <w:bCs/>
          <w:color w:val="156082" w:themeColor="accent1"/>
          <w:sz w:val="32"/>
          <w:szCs w:val="32"/>
        </w:rPr>
        <w:t>Ans:</w:t>
      </w:r>
    </w:p>
    <w:p w14:paraId="7C651D94" w14:textId="77777777" w:rsidR="00D50A05" w:rsidRPr="00D50A05" w:rsidRDefault="00D50A05" w:rsidP="00D50A05">
      <w:pPr>
        <w:rPr>
          <w:color w:val="000000" w:themeColor="text1"/>
          <w:sz w:val="28"/>
          <w:szCs w:val="28"/>
        </w:rPr>
      </w:pPr>
      <w:r w:rsidRPr="00D50A05">
        <w:rPr>
          <w:color w:val="000000" w:themeColor="text1"/>
          <w:sz w:val="28"/>
          <w:szCs w:val="28"/>
        </w:rPr>
        <w:t xml:space="preserve">Let’s take </w:t>
      </w:r>
      <w:r w:rsidRPr="00D50A05">
        <w:rPr>
          <w:b/>
          <w:bCs/>
          <w:color w:val="000000" w:themeColor="text1"/>
          <w:sz w:val="28"/>
          <w:szCs w:val="28"/>
        </w:rPr>
        <w:t>Zomato</w:t>
      </w:r>
      <w:r w:rsidRPr="00D50A05">
        <w:rPr>
          <w:color w:val="000000" w:themeColor="text1"/>
          <w:sz w:val="28"/>
          <w:szCs w:val="28"/>
        </w:rPr>
        <w:t xml:space="preserve"> as an example. The testing process would be quite different if the team followed </w:t>
      </w:r>
      <w:r w:rsidRPr="00D50A05">
        <w:rPr>
          <w:b/>
          <w:bCs/>
          <w:color w:val="000000" w:themeColor="text1"/>
          <w:sz w:val="28"/>
          <w:szCs w:val="28"/>
        </w:rPr>
        <w:t>Agile instead of Waterfall</w:t>
      </w:r>
      <w:r w:rsidRPr="00D50A05">
        <w:rPr>
          <w:color w:val="000000" w:themeColor="text1"/>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4"/>
        <w:gridCol w:w="4270"/>
        <w:gridCol w:w="4426"/>
      </w:tblGrid>
      <w:tr w:rsidR="00D50A05" w:rsidRPr="00D50A05" w14:paraId="7FAD8D6B" w14:textId="77777777" w:rsidTr="00D50A05">
        <w:trPr>
          <w:tblHeader/>
          <w:tblCellSpacing w:w="15" w:type="dxa"/>
        </w:trPr>
        <w:tc>
          <w:tcPr>
            <w:tcW w:w="0" w:type="auto"/>
            <w:vAlign w:val="center"/>
            <w:hideMark/>
          </w:tcPr>
          <w:p w14:paraId="4E2CBEC3" w14:textId="77777777" w:rsidR="00D50A05" w:rsidRPr="00D50A05" w:rsidRDefault="00D50A05" w:rsidP="00D50A05">
            <w:pPr>
              <w:jc w:val="center"/>
              <w:rPr>
                <w:b/>
                <w:bCs/>
                <w:color w:val="000000" w:themeColor="text1"/>
                <w:sz w:val="28"/>
                <w:szCs w:val="28"/>
              </w:rPr>
            </w:pPr>
            <w:r w:rsidRPr="00D50A05">
              <w:rPr>
                <w:b/>
                <w:bCs/>
                <w:color w:val="000000" w:themeColor="text1"/>
                <w:sz w:val="28"/>
                <w:szCs w:val="28"/>
              </w:rPr>
              <w:t>Testing Activity / Practice</w:t>
            </w:r>
          </w:p>
        </w:tc>
        <w:tc>
          <w:tcPr>
            <w:tcW w:w="0" w:type="auto"/>
            <w:vAlign w:val="center"/>
            <w:hideMark/>
          </w:tcPr>
          <w:p w14:paraId="259F0C64" w14:textId="582F9911" w:rsidR="00D50A05" w:rsidRPr="00D50A05" w:rsidRDefault="00D50A05" w:rsidP="00D50A05">
            <w:pPr>
              <w:jc w:val="center"/>
              <w:rPr>
                <w:b/>
                <w:bCs/>
                <w:color w:val="000000" w:themeColor="text1"/>
                <w:sz w:val="28"/>
                <w:szCs w:val="28"/>
              </w:rPr>
            </w:pPr>
            <w:r w:rsidRPr="00D50A05">
              <w:rPr>
                <w:b/>
                <w:bCs/>
                <w:color w:val="000000" w:themeColor="text1"/>
                <w:sz w:val="28"/>
                <w:szCs w:val="28"/>
              </w:rPr>
              <w:t xml:space="preserve">Waterfall </w:t>
            </w:r>
            <w:r>
              <w:rPr>
                <w:b/>
                <w:bCs/>
                <w:color w:val="000000" w:themeColor="text1"/>
                <w:sz w:val="28"/>
                <w:szCs w:val="28"/>
              </w:rPr>
              <w:t>testing</w:t>
            </w:r>
          </w:p>
        </w:tc>
        <w:tc>
          <w:tcPr>
            <w:tcW w:w="0" w:type="auto"/>
            <w:vAlign w:val="center"/>
            <w:hideMark/>
          </w:tcPr>
          <w:p w14:paraId="61AB3217" w14:textId="5A464202" w:rsidR="00D50A05" w:rsidRPr="00D50A05" w:rsidRDefault="00D50A05" w:rsidP="00D50A05">
            <w:pPr>
              <w:jc w:val="center"/>
              <w:rPr>
                <w:b/>
                <w:bCs/>
                <w:color w:val="000000" w:themeColor="text1"/>
                <w:sz w:val="28"/>
                <w:szCs w:val="28"/>
              </w:rPr>
            </w:pPr>
            <w:r w:rsidRPr="00D50A05">
              <w:rPr>
                <w:b/>
                <w:bCs/>
                <w:color w:val="000000" w:themeColor="text1"/>
                <w:sz w:val="28"/>
                <w:szCs w:val="28"/>
              </w:rPr>
              <w:t xml:space="preserve">Agile </w:t>
            </w:r>
            <w:r>
              <w:rPr>
                <w:b/>
                <w:bCs/>
                <w:color w:val="000000" w:themeColor="text1"/>
                <w:sz w:val="28"/>
                <w:szCs w:val="28"/>
              </w:rPr>
              <w:t>testing</w:t>
            </w:r>
          </w:p>
        </w:tc>
      </w:tr>
      <w:tr w:rsidR="00D50A05" w:rsidRPr="00D50A05" w14:paraId="3D84B7E8" w14:textId="77777777" w:rsidTr="00D50A05">
        <w:trPr>
          <w:tblCellSpacing w:w="15" w:type="dxa"/>
        </w:trPr>
        <w:tc>
          <w:tcPr>
            <w:tcW w:w="0" w:type="auto"/>
            <w:vAlign w:val="center"/>
            <w:hideMark/>
          </w:tcPr>
          <w:p w14:paraId="401745BF" w14:textId="77777777" w:rsidR="00D50A05" w:rsidRPr="00D50A05" w:rsidRDefault="00D50A05" w:rsidP="00D50A05">
            <w:pPr>
              <w:rPr>
                <w:color w:val="000000" w:themeColor="text1"/>
                <w:sz w:val="28"/>
                <w:szCs w:val="28"/>
              </w:rPr>
            </w:pPr>
            <w:r w:rsidRPr="00D50A05">
              <w:rPr>
                <w:b/>
                <w:bCs/>
                <w:color w:val="000000" w:themeColor="text1"/>
                <w:sz w:val="28"/>
                <w:szCs w:val="28"/>
              </w:rPr>
              <w:t>1. Test Planning</w:t>
            </w:r>
          </w:p>
        </w:tc>
        <w:tc>
          <w:tcPr>
            <w:tcW w:w="0" w:type="auto"/>
            <w:vAlign w:val="center"/>
            <w:hideMark/>
          </w:tcPr>
          <w:p w14:paraId="57DB7E3C" w14:textId="77777777" w:rsidR="00D50A05" w:rsidRPr="00D50A05" w:rsidRDefault="00D50A05" w:rsidP="00D50A05">
            <w:pPr>
              <w:rPr>
                <w:color w:val="000000" w:themeColor="text1"/>
                <w:sz w:val="28"/>
                <w:szCs w:val="28"/>
              </w:rPr>
            </w:pPr>
            <w:r w:rsidRPr="00D50A05">
              <w:rPr>
                <w:color w:val="000000" w:themeColor="text1"/>
                <w:sz w:val="28"/>
                <w:szCs w:val="28"/>
              </w:rPr>
              <w:t>A detailed test plan is usually prepared after requirements and development are completed.</w:t>
            </w:r>
          </w:p>
        </w:tc>
        <w:tc>
          <w:tcPr>
            <w:tcW w:w="0" w:type="auto"/>
            <w:vAlign w:val="center"/>
            <w:hideMark/>
          </w:tcPr>
          <w:p w14:paraId="1A86B970" w14:textId="77777777" w:rsidR="00D50A05" w:rsidRPr="00D50A05" w:rsidRDefault="00D50A05" w:rsidP="00D50A05">
            <w:pPr>
              <w:rPr>
                <w:color w:val="000000" w:themeColor="text1"/>
                <w:sz w:val="28"/>
                <w:szCs w:val="28"/>
              </w:rPr>
            </w:pPr>
            <w:r w:rsidRPr="00D50A05">
              <w:rPr>
                <w:color w:val="000000" w:themeColor="text1"/>
                <w:sz w:val="28"/>
                <w:szCs w:val="28"/>
              </w:rPr>
              <w:t>Test planning happens continuously, often at the start of each sprint. Testers prepare scenarios for features such as restaurant search or order placement.</w:t>
            </w:r>
          </w:p>
        </w:tc>
      </w:tr>
      <w:tr w:rsidR="00D50A05" w:rsidRPr="00D50A05" w14:paraId="3BBC8F32" w14:textId="77777777" w:rsidTr="00D50A05">
        <w:trPr>
          <w:tblCellSpacing w:w="15" w:type="dxa"/>
        </w:trPr>
        <w:tc>
          <w:tcPr>
            <w:tcW w:w="0" w:type="auto"/>
            <w:vAlign w:val="center"/>
            <w:hideMark/>
          </w:tcPr>
          <w:p w14:paraId="27901E4B" w14:textId="77777777" w:rsidR="00D50A05" w:rsidRPr="00D50A05" w:rsidRDefault="00D50A05" w:rsidP="00D50A05">
            <w:pPr>
              <w:rPr>
                <w:color w:val="000000" w:themeColor="text1"/>
                <w:sz w:val="28"/>
                <w:szCs w:val="28"/>
              </w:rPr>
            </w:pPr>
            <w:r w:rsidRPr="00D50A05">
              <w:rPr>
                <w:b/>
                <w:bCs/>
                <w:color w:val="000000" w:themeColor="text1"/>
                <w:sz w:val="28"/>
                <w:szCs w:val="28"/>
              </w:rPr>
              <w:t>2. Functional Testing</w:t>
            </w:r>
          </w:p>
        </w:tc>
        <w:tc>
          <w:tcPr>
            <w:tcW w:w="0" w:type="auto"/>
            <w:vAlign w:val="center"/>
            <w:hideMark/>
          </w:tcPr>
          <w:p w14:paraId="5EE6E302" w14:textId="77777777" w:rsidR="00D50A05" w:rsidRPr="00D50A05" w:rsidRDefault="00D50A05" w:rsidP="00D50A05">
            <w:pPr>
              <w:rPr>
                <w:color w:val="000000" w:themeColor="text1"/>
                <w:sz w:val="28"/>
                <w:szCs w:val="28"/>
              </w:rPr>
            </w:pPr>
            <w:r w:rsidRPr="00D50A05">
              <w:rPr>
                <w:color w:val="000000" w:themeColor="text1"/>
                <w:sz w:val="28"/>
                <w:szCs w:val="28"/>
              </w:rPr>
              <w:t>Testers test the complete feature after the development phase. For example, the entire food-ordering flow may be tested after development is finished.</w:t>
            </w:r>
          </w:p>
        </w:tc>
        <w:tc>
          <w:tcPr>
            <w:tcW w:w="0" w:type="auto"/>
            <w:vAlign w:val="center"/>
            <w:hideMark/>
          </w:tcPr>
          <w:p w14:paraId="5A9FB3AB" w14:textId="77777777" w:rsidR="00D50A05" w:rsidRPr="00D50A05" w:rsidRDefault="00D50A05" w:rsidP="00D50A05">
            <w:pPr>
              <w:rPr>
                <w:color w:val="000000" w:themeColor="text1"/>
                <w:sz w:val="28"/>
                <w:szCs w:val="28"/>
              </w:rPr>
            </w:pPr>
            <w:r w:rsidRPr="00D50A05">
              <w:rPr>
                <w:color w:val="000000" w:themeColor="text1"/>
                <w:sz w:val="28"/>
                <w:szCs w:val="28"/>
              </w:rPr>
              <w:t>Features are tested incrementally. For example, restaurant search might be tested in one sprint, cart functionality in another, and payment in another.</w:t>
            </w:r>
          </w:p>
        </w:tc>
      </w:tr>
      <w:tr w:rsidR="00D50A05" w:rsidRPr="00D50A05" w14:paraId="523C69A4" w14:textId="77777777" w:rsidTr="00D50A05">
        <w:trPr>
          <w:tblCellSpacing w:w="15" w:type="dxa"/>
        </w:trPr>
        <w:tc>
          <w:tcPr>
            <w:tcW w:w="0" w:type="auto"/>
            <w:vAlign w:val="center"/>
            <w:hideMark/>
          </w:tcPr>
          <w:p w14:paraId="4BCE5677" w14:textId="77777777" w:rsidR="00D50A05" w:rsidRPr="00D50A05" w:rsidRDefault="00D50A05" w:rsidP="00D50A05">
            <w:pPr>
              <w:rPr>
                <w:color w:val="000000" w:themeColor="text1"/>
                <w:sz w:val="28"/>
                <w:szCs w:val="28"/>
              </w:rPr>
            </w:pPr>
            <w:r w:rsidRPr="00D50A05">
              <w:rPr>
                <w:b/>
                <w:bCs/>
                <w:color w:val="000000" w:themeColor="text1"/>
                <w:sz w:val="28"/>
                <w:szCs w:val="28"/>
              </w:rPr>
              <w:t>3. Regression Testing</w:t>
            </w:r>
          </w:p>
        </w:tc>
        <w:tc>
          <w:tcPr>
            <w:tcW w:w="0" w:type="auto"/>
            <w:vAlign w:val="center"/>
            <w:hideMark/>
          </w:tcPr>
          <w:p w14:paraId="45D80340" w14:textId="77777777" w:rsidR="00D50A05" w:rsidRPr="00D50A05" w:rsidRDefault="00D50A05" w:rsidP="00D50A05">
            <w:pPr>
              <w:rPr>
                <w:color w:val="000000" w:themeColor="text1"/>
                <w:sz w:val="28"/>
                <w:szCs w:val="28"/>
              </w:rPr>
            </w:pPr>
            <w:r w:rsidRPr="00D50A05">
              <w:rPr>
                <w:color w:val="000000" w:themeColor="text1"/>
                <w:sz w:val="28"/>
                <w:szCs w:val="28"/>
              </w:rPr>
              <w:t>Regression testing is generally performed toward the end of the project or after major changes.</w:t>
            </w:r>
          </w:p>
        </w:tc>
        <w:tc>
          <w:tcPr>
            <w:tcW w:w="0" w:type="auto"/>
            <w:vAlign w:val="center"/>
            <w:hideMark/>
          </w:tcPr>
          <w:p w14:paraId="0B0176EF" w14:textId="77777777" w:rsidR="00D50A05" w:rsidRPr="00D50A05" w:rsidRDefault="00D50A05" w:rsidP="00D50A05">
            <w:pPr>
              <w:rPr>
                <w:color w:val="000000" w:themeColor="text1"/>
                <w:sz w:val="28"/>
                <w:szCs w:val="28"/>
              </w:rPr>
            </w:pPr>
            <w:r w:rsidRPr="00D50A05">
              <w:rPr>
                <w:color w:val="000000" w:themeColor="text1"/>
                <w:sz w:val="28"/>
                <w:szCs w:val="28"/>
              </w:rPr>
              <w:t>Regression testing is performed frequently, often using automated tests, to ensure new sprint changes do not break existing features.</w:t>
            </w:r>
          </w:p>
        </w:tc>
      </w:tr>
      <w:tr w:rsidR="00D50A05" w:rsidRPr="00D50A05" w14:paraId="40E2DC98" w14:textId="77777777" w:rsidTr="00D50A05">
        <w:trPr>
          <w:tblCellSpacing w:w="15" w:type="dxa"/>
        </w:trPr>
        <w:tc>
          <w:tcPr>
            <w:tcW w:w="0" w:type="auto"/>
            <w:vAlign w:val="center"/>
            <w:hideMark/>
          </w:tcPr>
          <w:p w14:paraId="72ADA8F8" w14:textId="77777777" w:rsidR="00D50A05" w:rsidRPr="00D50A05" w:rsidRDefault="00D50A05" w:rsidP="00D50A05">
            <w:pPr>
              <w:rPr>
                <w:color w:val="000000" w:themeColor="text1"/>
                <w:sz w:val="28"/>
                <w:szCs w:val="28"/>
              </w:rPr>
            </w:pPr>
            <w:r w:rsidRPr="00D50A05">
              <w:rPr>
                <w:b/>
                <w:bCs/>
                <w:color w:val="000000" w:themeColor="text1"/>
                <w:sz w:val="28"/>
                <w:szCs w:val="28"/>
              </w:rPr>
              <w:t>4. Defect Handling</w:t>
            </w:r>
          </w:p>
        </w:tc>
        <w:tc>
          <w:tcPr>
            <w:tcW w:w="0" w:type="auto"/>
            <w:vAlign w:val="center"/>
            <w:hideMark/>
          </w:tcPr>
          <w:p w14:paraId="0B381D9F" w14:textId="77777777" w:rsidR="00D50A05" w:rsidRPr="00D50A05" w:rsidRDefault="00D50A05" w:rsidP="00D50A05">
            <w:pPr>
              <w:rPr>
                <w:color w:val="000000" w:themeColor="text1"/>
                <w:sz w:val="28"/>
                <w:szCs w:val="28"/>
              </w:rPr>
            </w:pPr>
            <w:r w:rsidRPr="00D50A05">
              <w:rPr>
                <w:color w:val="000000" w:themeColor="text1"/>
                <w:sz w:val="28"/>
                <w:szCs w:val="28"/>
              </w:rPr>
              <w:t>Bugs found during the testing phase are documented and sent back to developers for fixing, potentially causing delays.</w:t>
            </w:r>
          </w:p>
        </w:tc>
        <w:tc>
          <w:tcPr>
            <w:tcW w:w="0" w:type="auto"/>
            <w:vAlign w:val="center"/>
            <w:hideMark/>
          </w:tcPr>
          <w:p w14:paraId="02D5030E" w14:textId="77777777" w:rsidR="00D50A05" w:rsidRPr="00D50A05" w:rsidRDefault="00D50A05" w:rsidP="00D50A05">
            <w:pPr>
              <w:rPr>
                <w:color w:val="000000" w:themeColor="text1"/>
                <w:sz w:val="28"/>
                <w:szCs w:val="28"/>
              </w:rPr>
            </w:pPr>
            <w:r w:rsidRPr="00D50A05">
              <w:rPr>
                <w:color w:val="000000" w:themeColor="text1"/>
                <w:sz w:val="28"/>
                <w:szCs w:val="28"/>
              </w:rPr>
              <w:t>Developers and testers work together throughout the sprint. Bugs can be discussed and fixed quickly within the same iteration when possible.</w:t>
            </w:r>
          </w:p>
        </w:tc>
      </w:tr>
      <w:tr w:rsidR="00D50A05" w:rsidRPr="00D50A05" w14:paraId="7321C660" w14:textId="77777777" w:rsidTr="00D50A05">
        <w:trPr>
          <w:tblCellSpacing w:w="15" w:type="dxa"/>
        </w:trPr>
        <w:tc>
          <w:tcPr>
            <w:tcW w:w="0" w:type="auto"/>
            <w:vAlign w:val="center"/>
            <w:hideMark/>
          </w:tcPr>
          <w:p w14:paraId="5A358903" w14:textId="77777777" w:rsidR="00D50A05" w:rsidRPr="00D50A05" w:rsidRDefault="00D50A05" w:rsidP="00D50A05">
            <w:pPr>
              <w:rPr>
                <w:color w:val="000000" w:themeColor="text1"/>
                <w:sz w:val="28"/>
                <w:szCs w:val="28"/>
              </w:rPr>
            </w:pPr>
            <w:r w:rsidRPr="00D50A05">
              <w:rPr>
                <w:b/>
                <w:bCs/>
                <w:color w:val="000000" w:themeColor="text1"/>
                <w:sz w:val="28"/>
                <w:szCs w:val="28"/>
              </w:rPr>
              <w:t>5. Customer Feedback</w:t>
            </w:r>
          </w:p>
        </w:tc>
        <w:tc>
          <w:tcPr>
            <w:tcW w:w="0" w:type="auto"/>
            <w:vAlign w:val="center"/>
            <w:hideMark/>
          </w:tcPr>
          <w:p w14:paraId="52D6281B" w14:textId="77777777" w:rsidR="00D50A05" w:rsidRPr="00D50A05" w:rsidRDefault="00D50A05" w:rsidP="00D50A05">
            <w:pPr>
              <w:rPr>
                <w:color w:val="000000" w:themeColor="text1"/>
                <w:sz w:val="28"/>
                <w:szCs w:val="28"/>
              </w:rPr>
            </w:pPr>
            <w:r w:rsidRPr="00D50A05">
              <w:rPr>
                <w:color w:val="000000" w:themeColor="text1"/>
                <w:sz w:val="28"/>
                <w:szCs w:val="28"/>
              </w:rPr>
              <w:t>Customer feedback may arrive relatively late, after a working version is delivered.</w:t>
            </w:r>
          </w:p>
        </w:tc>
        <w:tc>
          <w:tcPr>
            <w:tcW w:w="0" w:type="auto"/>
            <w:vAlign w:val="center"/>
            <w:hideMark/>
          </w:tcPr>
          <w:p w14:paraId="7CCD82D9" w14:textId="77777777" w:rsidR="00D50A05" w:rsidRPr="00D50A05" w:rsidRDefault="00D50A05" w:rsidP="00D50A05">
            <w:pPr>
              <w:rPr>
                <w:color w:val="000000" w:themeColor="text1"/>
                <w:sz w:val="28"/>
                <w:szCs w:val="28"/>
              </w:rPr>
            </w:pPr>
            <w:r w:rsidRPr="00D50A05">
              <w:rPr>
                <w:color w:val="000000" w:themeColor="text1"/>
                <w:sz w:val="28"/>
                <w:szCs w:val="28"/>
              </w:rPr>
              <w:t>Feedback is collected frequently after sprint releases, allowing the team to modify upcoming features and tests.</w:t>
            </w:r>
          </w:p>
        </w:tc>
      </w:tr>
    </w:tbl>
    <w:p w14:paraId="71C44157" w14:textId="77777777" w:rsidR="00D50A05" w:rsidRPr="00D50A05" w:rsidRDefault="00D50A05" w:rsidP="00D50A05">
      <w:pPr>
        <w:rPr>
          <w:b/>
          <w:bCs/>
          <w:color w:val="000000" w:themeColor="text1"/>
          <w:sz w:val="28"/>
          <w:szCs w:val="28"/>
        </w:rPr>
      </w:pPr>
      <w:r w:rsidRPr="00D50A05">
        <w:rPr>
          <w:b/>
          <w:bCs/>
          <w:color w:val="000000" w:themeColor="text1"/>
          <w:sz w:val="28"/>
          <w:szCs w:val="28"/>
        </w:rPr>
        <w:t>Example</w:t>
      </w:r>
    </w:p>
    <w:p w14:paraId="110B992D" w14:textId="77777777" w:rsidR="00D50A05" w:rsidRPr="00D50A05" w:rsidRDefault="00D50A05" w:rsidP="00D50A05">
      <w:pPr>
        <w:rPr>
          <w:color w:val="000000" w:themeColor="text1"/>
          <w:sz w:val="28"/>
          <w:szCs w:val="28"/>
        </w:rPr>
      </w:pPr>
      <w:r w:rsidRPr="00D50A05">
        <w:rPr>
          <w:color w:val="000000" w:themeColor="text1"/>
          <w:sz w:val="28"/>
          <w:szCs w:val="28"/>
        </w:rPr>
        <w:t xml:space="preserve">Suppose Zomato is introducing a </w:t>
      </w:r>
      <w:r w:rsidRPr="00D50A05">
        <w:rPr>
          <w:b/>
          <w:bCs/>
          <w:color w:val="000000" w:themeColor="text1"/>
          <w:sz w:val="28"/>
          <w:szCs w:val="28"/>
        </w:rPr>
        <w:t>“Schedule Your Order”</w:t>
      </w:r>
      <w:r w:rsidRPr="00D50A05">
        <w:rPr>
          <w:color w:val="000000" w:themeColor="text1"/>
          <w:sz w:val="28"/>
          <w:szCs w:val="28"/>
        </w:rPr>
        <w:t xml:space="preserve"> feature:</w:t>
      </w:r>
    </w:p>
    <w:p w14:paraId="04FFFC7D" w14:textId="77777777" w:rsidR="00D50A05" w:rsidRPr="00D50A05" w:rsidRDefault="00D50A05" w:rsidP="00D50A05">
      <w:pPr>
        <w:numPr>
          <w:ilvl w:val="0"/>
          <w:numId w:val="2"/>
        </w:numPr>
        <w:rPr>
          <w:color w:val="000000" w:themeColor="text1"/>
          <w:sz w:val="28"/>
          <w:szCs w:val="28"/>
        </w:rPr>
      </w:pPr>
      <w:r w:rsidRPr="00D50A05">
        <w:rPr>
          <w:b/>
          <w:bCs/>
          <w:color w:val="000000" w:themeColor="text1"/>
          <w:sz w:val="28"/>
          <w:szCs w:val="28"/>
        </w:rPr>
        <w:t>Waterfall:</w:t>
      </w:r>
      <w:r w:rsidRPr="00D50A05">
        <w:rPr>
          <w:color w:val="000000" w:themeColor="text1"/>
          <w:sz w:val="28"/>
          <w:szCs w:val="28"/>
        </w:rPr>
        <w:t xml:space="preserve"> Requirements → Design → Development → Testing → Release. Testing mainly happens after development is complete. </w:t>
      </w:r>
    </w:p>
    <w:p w14:paraId="6B85F02B" w14:textId="77777777" w:rsidR="00D50A05" w:rsidRPr="00D50A05" w:rsidRDefault="00D50A05" w:rsidP="00D50A05">
      <w:pPr>
        <w:numPr>
          <w:ilvl w:val="0"/>
          <w:numId w:val="2"/>
        </w:numPr>
        <w:rPr>
          <w:color w:val="000000" w:themeColor="text1"/>
          <w:sz w:val="28"/>
          <w:szCs w:val="28"/>
        </w:rPr>
      </w:pPr>
      <w:r w:rsidRPr="00D50A05">
        <w:rPr>
          <w:b/>
          <w:bCs/>
          <w:color w:val="000000" w:themeColor="text1"/>
          <w:sz w:val="28"/>
          <w:szCs w:val="28"/>
        </w:rPr>
        <w:t>Agile:</w:t>
      </w:r>
      <w:r w:rsidRPr="00D50A05">
        <w:rPr>
          <w:color w:val="000000" w:themeColor="text1"/>
          <w:sz w:val="28"/>
          <w:szCs w:val="28"/>
        </w:rPr>
        <w:t xml:space="preserve"> The feature is divided into smaller stories. Testers test each story during the sprint, automate important regression cases, report defects immediately, and incorporate user feedback into the next sprint. </w:t>
      </w:r>
    </w:p>
    <w:p w14:paraId="794E716F" w14:textId="662A2F93" w:rsidR="007D29DF" w:rsidRDefault="00D50A05" w:rsidP="00D50A05">
      <w:pPr>
        <w:rPr>
          <w:color w:val="000000" w:themeColor="text1"/>
          <w:sz w:val="28"/>
          <w:szCs w:val="28"/>
        </w:rPr>
      </w:pPr>
      <w:r w:rsidRPr="00D50A05">
        <w:rPr>
          <w:b/>
          <w:bCs/>
          <w:color w:val="000000" w:themeColor="text1"/>
          <w:sz w:val="28"/>
          <w:szCs w:val="28"/>
        </w:rPr>
        <w:t>In short:</w:t>
      </w:r>
      <w:r w:rsidRPr="00D50A05">
        <w:rPr>
          <w:color w:val="000000" w:themeColor="text1"/>
          <w:sz w:val="28"/>
          <w:szCs w:val="28"/>
        </w:rPr>
        <w:t xml:space="preserve"> Agile makes testing continuous, collaborative, and iterative, while Waterfall makes testing more sequential and phase-based</w:t>
      </w:r>
    </w:p>
    <w:p w14:paraId="4FFAB68D" w14:textId="77777777" w:rsidR="007D29DF" w:rsidRDefault="007D29DF" w:rsidP="00D50A05">
      <w:pPr>
        <w:rPr>
          <w:color w:val="000000" w:themeColor="text1"/>
          <w:sz w:val="28"/>
          <w:szCs w:val="28"/>
        </w:rPr>
      </w:pPr>
    </w:p>
    <w:p w14:paraId="4D80F3BD" w14:textId="77777777" w:rsidR="00F32103" w:rsidRDefault="00F32103" w:rsidP="00D50A05">
      <w:pPr>
        <w:rPr>
          <w:b/>
          <w:bCs/>
          <w:color w:val="156082" w:themeColor="accent1"/>
          <w:sz w:val="32"/>
          <w:szCs w:val="32"/>
        </w:rPr>
      </w:pPr>
    </w:p>
    <w:p w14:paraId="6EF2764D" w14:textId="77777777" w:rsidR="00F32103" w:rsidRDefault="00F32103" w:rsidP="00D50A05">
      <w:pPr>
        <w:rPr>
          <w:b/>
          <w:bCs/>
          <w:color w:val="156082" w:themeColor="accent1"/>
          <w:sz w:val="32"/>
          <w:szCs w:val="32"/>
        </w:rPr>
      </w:pPr>
    </w:p>
    <w:p w14:paraId="3C69D561" w14:textId="77777777" w:rsidR="00F32103" w:rsidRDefault="00F32103" w:rsidP="00D50A05">
      <w:pPr>
        <w:rPr>
          <w:b/>
          <w:bCs/>
          <w:color w:val="156082" w:themeColor="accent1"/>
          <w:sz w:val="32"/>
          <w:szCs w:val="32"/>
        </w:rPr>
      </w:pPr>
    </w:p>
    <w:p w14:paraId="53C353DA" w14:textId="66B1572A" w:rsidR="00D50A05" w:rsidRPr="00D50A05" w:rsidRDefault="00D50A05" w:rsidP="00D50A05">
      <w:pPr>
        <w:rPr>
          <w:b/>
          <w:bCs/>
          <w:color w:val="156082" w:themeColor="accent1"/>
          <w:sz w:val="32"/>
          <w:szCs w:val="32"/>
        </w:rPr>
      </w:pPr>
      <w:r w:rsidRPr="00D50A05">
        <w:rPr>
          <w:b/>
          <w:bCs/>
          <w:color w:val="156082" w:themeColor="accent1"/>
          <w:sz w:val="32"/>
          <w:szCs w:val="32"/>
        </w:rPr>
        <w:t xml:space="preserve">3. </w:t>
      </w:r>
      <w:r w:rsidRPr="00D50A05">
        <w:rPr>
          <w:b/>
          <w:bCs/>
          <w:color w:val="156082" w:themeColor="accent1"/>
          <w:sz w:val="32"/>
          <w:szCs w:val="32"/>
        </w:rPr>
        <w:t>Draw a simple workflow diagram showing the main roles (such as Scrum Master, Product Owner, Development Team, Tester) and ceremonies (like Sprint Planning, Daily Standup, Sprint Review) in a SCRUM process.</w:t>
      </w:r>
    </w:p>
    <w:p w14:paraId="4E98F960" w14:textId="75F8C972" w:rsidR="00D50A05" w:rsidRDefault="00D50A05" w:rsidP="00D50A05">
      <w:pPr>
        <w:rPr>
          <w:b/>
          <w:bCs/>
          <w:color w:val="156082" w:themeColor="accent1"/>
          <w:sz w:val="32"/>
          <w:szCs w:val="32"/>
        </w:rPr>
      </w:pPr>
      <w:r w:rsidRPr="00D50A05">
        <w:rPr>
          <w:b/>
          <w:bCs/>
          <w:color w:val="156082" w:themeColor="accent1"/>
          <w:sz w:val="32"/>
          <w:szCs w:val="32"/>
        </w:rPr>
        <w:t>Ans:</w:t>
      </w:r>
    </w:p>
    <w:p w14:paraId="6CE16BB6" w14:textId="603A1BFB" w:rsidR="007D29DF" w:rsidRPr="007D29DF" w:rsidRDefault="007D29DF" w:rsidP="00D50A05">
      <w:pPr>
        <w:rPr>
          <w:color w:val="000000" w:themeColor="text1"/>
          <w:sz w:val="28"/>
          <w:szCs w:val="28"/>
        </w:rPr>
      </w:pPr>
      <w:r>
        <w:rPr>
          <w:noProof/>
          <w:color w:val="000000" w:themeColor="text1"/>
          <w:sz w:val="28"/>
          <w:szCs w:val="28"/>
        </w:rPr>
        <w:drawing>
          <wp:inline distT="0" distB="0" distL="0" distR="0" wp14:anchorId="000FE037" wp14:editId="228A6A77">
            <wp:extent cx="6661150" cy="4440555"/>
            <wp:effectExtent l="0" t="0" r="6350" b="0"/>
            <wp:docPr id="152945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57930" name="Picture 1529457930"/>
                    <pic:cNvPicPr/>
                  </pic:nvPicPr>
                  <pic:blipFill>
                    <a:blip r:embed="rId5">
                      <a:extLst>
                        <a:ext uri="{28A0092B-C50C-407E-A947-70E740481C1C}">
                          <a14:useLocalDpi xmlns:a14="http://schemas.microsoft.com/office/drawing/2010/main" val="0"/>
                        </a:ext>
                      </a:extLst>
                    </a:blip>
                    <a:stretch>
                      <a:fillRect/>
                    </a:stretch>
                  </pic:blipFill>
                  <pic:spPr>
                    <a:xfrm>
                      <a:off x="0" y="0"/>
                      <a:ext cx="6661150" cy="4440555"/>
                    </a:xfrm>
                    <a:prstGeom prst="rect">
                      <a:avLst/>
                    </a:prstGeom>
                  </pic:spPr>
                </pic:pic>
              </a:graphicData>
            </a:graphic>
          </wp:inline>
        </w:drawing>
      </w:r>
    </w:p>
    <w:p w14:paraId="64A616CF" w14:textId="0538D7D0" w:rsidR="007D29DF" w:rsidRPr="00F32103" w:rsidRDefault="007D29DF" w:rsidP="00F32103">
      <w:pPr>
        <w:jc w:val="center"/>
        <w:rPr>
          <w:b/>
          <w:bCs/>
          <w:color w:val="000000" w:themeColor="text1"/>
          <w:sz w:val="32"/>
          <w:szCs w:val="32"/>
          <w:lang w:val="en-US"/>
        </w:rPr>
      </w:pPr>
      <w:r w:rsidRPr="00F32103">
        <w:rPr>
          <w:b/>
          <w:bCs/>
          <w:color w:val="000000" w:themeColor="text1"/>
          <w:sz w:val="32"/>
          <w:szCs w:val="32"/>
          <w:lang w:val="en-US"/>
        </w:rPr>
        <w:t>SCRUM ROLES</w:t>
      </w:r>
    </w:p>
    <w:p w14:paraId="2C9140C9" w14:textId="768B17F4" w:rsidR="007D29DF" w:rsidRDefault="00C96502" w:rsidP="007D29DF">
      <w:pPr>
        <w:rPr>
          <w:color w:val="000000" w:themeColor="text1"/>
          <w:sz w:val="28"/>
          <w:szCs w:val="28"/>
          <w:lang w:val="en-US"/>
        </w:rPr>
      </w:pPr>
      <w:r>
        <w:rPr>
          <w:noProof/>
          <w:color w:val="000000" w:themeColor="text1"/>
          <w:sz w:val="28"/>
          <w:szCs w:val="28"/>
          <w:lang w:val="en-US"/>
        </w:rPr>
        <w:drawing>
          <wp:inline distT="0" distB="0" distL="0" distR="0" wp14:anchorId="5122EBFE" wp14:editId="2248C0FC">
            <wp:extent cx="6661150" cy="4440555"/>
            <wp:effectExtent l="0" t="0" r="6350" b="0"/>
            <wp:docPr id="886477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77538" name="Picture 886477538"/>
                    <pic:cNvPicPr/>
                  </pic:nvPicPr>
                  <pic:blipFill>
                    <a:blip r:embed="rId6">
                      <a:extLst>
                        <a:ext uri="{28A0092B-C50C-407E-A947-70E740481C1C}">
                          <a14:useLocalDpi xmlns:a14="http://schemas.microsoft.com/office/drawing/2010/main" val="0"/>
                        </a:ext>
                      </a:extLst>
                    </a:blip>
                    <a:stretch>
                      <a:fillRect/>
                    </a:stretch>
                  </pic:blipFill>
                  <pic:spPr>
                    <a:xfrm>
                      <a:off x="0" y="0"/>
                      <a:ext cx="6661150" cy="4440555"/>
                    </a:xfrm>
                    <a:prstGeom prst="rect">
                      <a:avLst/>
                    </a:prstGeom>
                  </pic:spPr>
                </pic:pic>
              </a:graphicData>
            </a:graphic>
          </wp:inline>
        </w:drawing>
      </w:r>
    </w:p>
    <w:p w14:paraId="179D2C2D" w14:textId="59C65E7E" w:rsidR="007D29DF" w:rsidRDefault="007D29DF" w:rsidP="007D29DF">
      <w:pPr>
        <w:rPr>
          <w:sz w:val="28"/>
          <w:szCs w:val="28"/>
        </w:rPr>
      </w:pPr>
      <w:r w:rsidRPr="007D29DF">
        <w:rPr>
          <w:b/>
          <w:bCs/>
          <w:sz w:val="28"/>
          <w:szCs w:val="28"/>
        </w:rPr>
        <w:t>Flow:</w:t>
      </w:r>
      <w:r w:rsidRPr="007D29DF">
        <w:rPr>
          <w:sz w:val="28"/>
          <w:szCs w:val="28"/>
        </w:rPr>
        <w:t xml:space="preserve"> Product Backlog → Sprint Planning → Sprint → Daily Standups + Development/Testing → Sprint Review → Retrospective → Next Sprint.</w:t>
      </w:r>
    </w:p>
    <w:p w14:paraId="3375913E" w14:textId="77777777" w:rsidR="00F32103" w:rsidRDefault="00F32103" w:rsidP="007D29DF">
      <w:pPr>
        <w:rPr>
          <w:b/>
          <w:bCs/>
          <w:color w:val="156082" w:themeColor="accent1"/>
          <w:sz w:val="32"/>
          <w:szCs w:val="32"/>
          <w:lang w:val="en-US"/>
        </w:rPr>
      </w:pPr>
    </w:p>
    <w:p w14:paraId="1A3EF7F9" w14:textId="77777777" w:rsidR="00F32103" w:rsidRDefault="00F32103" w:rsidP="007D29DF">
      <w:pPr>
        <w:rPr>
          <w:b/>
          <w:bCs/>
          <w:color w:val="156082" w:themeColor="accent1"/>
          <w:sz w:val="32"/>
          <w:szCs w:val="32"/>
          <w:lang w:val="en-US"/>
        </w:rPr>
      </w:pPr>
    </w:p>
    <w:p w14:paraId="4C4D6954" w14:textId="77777777" w:rsidR="00F32103" w:rsidRDefault="00F32103" w:rsidP="007D29DF">
      <w:pPr>
        <w:rPr>
          <w:b/>
          <w:bCs/>
          <w:color w:val="156082" w:themeColor="accent1"/>
          <w:sz w:val="32"/>
          <w:szCs w:val="32"/>
          <w:lang w:val="en-US"/>
        </w:rPr>
      </w:pPr>
    </w:p>
    <w:p w14:paraId="20DA0F02" w14:textId="77777777" w:rsidR="00F32103" w:rsidRDefault="00F32103" w:rsidP="007D29DF">
      <w:pPr>
        <w:rPr>
          <w:b/>
          <w:bCs/>
          <w:color w:val="156082" w:themeColor="accent1"/>
          <w:sz w:val="32"/>
          <w:szCs w:val="32"/>
          <w:lang w:val="en-US"/>
        </w:rPr>
      </w:pPr>
    </w:p>
    <w:p w14:paraId="586688EC" w14:textId="77777777" w:rsidR="00F32103" w:rsidRDefault="00F32103" w:rsidP="007D29DF">
      <w:pPr>
        <w:rPr>
          <w:b/>
          <w:bCs/>
          <w:color w:val="156082" w:themeColor="accent1"/>
          <w:sz w:val="32"/>
          <w:szCs w:val="32"/>
          <w:lang w:val="en-US"/>
        </w:rPr>
      </w:pPr>
    </w:p>
    <w:p w14:paraId="35EAA563" w14:textId="77777777" w:rsidR="00F32103" w:rsidRDefault="00F32103" w:rsidP="007D29DF">
      <w:pPr>
        <w:rPr>
          <w:b/>
          <w:bCs/>
          <w:color w:val="156082" w:themeColor="accent1"/>
          <w:sz w:val="32"/>
          <w:szCs w:val="32"/>
          <w:lang w:val="en-US"/>
        </w:rPr>
      </w:pPr>
    </w:p>
    <w:p w14:paraId="3AAE629D" w14:textId="77777777" w:rsidR="00F32103" w:rsidRDefault="00F32103" w:rsidP="007D29DF">
      <w:pPr>
        <w:rPr>
          <w:b/>
          <w:bCs/>
          <w:color w:val="156082" w:themeColor="accent1"/>
          <w:sz w:val="32"/>
          <w:szCs w:val="32"/>
          <w:lang w:val="en-US"/>
        </w:rPr>
      </w:pPr>
    </w:p>
    <w:p w14:paraId="4D12733C" w14:textId="77777777" w:rsidR="00F32103" w:rsidRDefault="00F32103" w:rsidP="007D29DF">
      <w:pPr>
        <w:rPr>
          <w:b/>
          <w:bCs/>
          <w:color w:val="156082" w:themeColor="accent1"/>
          <w:sz w:val="32"/>
          <w:szCs w:val="32"/>
          <w:lang w:val="en-US"/>
        </w:rPr>
      </w:pPr>
    </w:p>
    <w:p w14:paraId="222A84D1" w14:textId="77777777" w:rsidR="00F32103" w:rsidRDefault="00F32103" w:rsidP="007D29DF">
      <w:pPr>
        <w:rPr>
          <w:b/>
          <w:bCs/>
          <w:color w:val="156082" w:themeColor="accent1"/>
          <w:sz w:val="32"/>
          <w:szCs w:val="32"/>
          <w:lang w:val="en-US"/>
        </w:rPr>
      </w:pPr>
    </w:p>
    <w:p w14:paraId="37AD5F12" w14:textId="77777777" w:rsidR="00F32103" w:rsidRDefault="00F32103" w:rsidP="007D29DF">
      <w:pPr>
        <w:rPr>
          <w:b/>
          <w:bCs/>
          <w:color w:val="156082" w:themeColor="accent1"/>
          <w:sz w:val="32"/>
          <w:szCs w:val="32"/>
          <w:lang w:val="en-US"/>
        </w:rPr>
      </w:pPr>
    </w:p>
    <w:p w14:paraId="550856B4" w14:textId="77777777" w:rsidR="00F32103" w:rsidRDefault="00F32103" w:rsidP="007D29DF">
      <w:pPr>
        <w:rPr>
          <w:b/>
          <w:bCs/>
          <w:color w:val="156082" w:themeColor="accent1"/>
          <w:sz w:val="32"/>
          <w:szCs w:val="32"/>
          <w:lang w:val="en-US"/>
        </w:rPr>
      </w:pPr>
    </w:p>
    <w:p w14:paraId="0B93F079" w14:textId="11250A49" w:rsidR="007D29DF" w:rsidRPr="00F32103" w:rsidRDefault="00F32103" w:rsidP="007D29DF">
      <w:pPr>
        <w:rPr>
          <w:b/>
          <w:bCs/>
          <w:color w:val="156082" w:themeColor="accent1"/>
          <w:sz w:val="32"/>
          <w:szCs w:val="32"/>
        </w:rPr>
      </w:pPr>
      <w:r w:rsidRPr="00F32103">
        <w:rPr>
          <w:b/>
          <w:bCs/>
          <w:color w:val="156082" w:themeColor="accent1"/>
          <w:sz w:val="32"/>
          <w:szCs w:val="32"/>
          <w:lang w:val="en-US"/>
        </w:rPr>
        <w:t xml:space="preserve">4. </w:t>
      </w:r>
      <w:r w:rsidRPr="00F32103">
        <w:rPr>
          <w:b/>
          <w:bCs/>
          <w:color w:val="156082" w:themeColor="accent1"/>
          <w:sz w:val="32"/>
          <w:szCs w:val="32"/>
        </w:rPr>
        <w:t>For a food delivery app (like Swiggy), map out which testing activities should happen during each phase of a typical Agile sprint (e.g., backlog grooming, sprint planning, development, review</w:t>
      </w:r>
      <w:proofErr w:type="gramStart"/>
      <w:r w:rsidRPr="00F32103">
        <w:rPr>
          <w:b/>
          <w:bCs/>
          <w:color w:val="156082" w:themeColor="accent1"/>
          <w:sz w:val="32"/>
          <w:szCs w:val="32"/>
        </w:rPr>
        <w:t>).&lt;</w:t>
      </w:r>
      <w:proofErr w:type="spellStart"/>
      <w:proofErr w:type="gramEnd"/>
      <w:r w:rsidRPr="00F32103">
        <w:rPr>
          <w:b/>
          <w:bCs/>
          <w:color w:val="156082" w:themeColor="accent1"/>
          <w:sz w:val="32"/>
          <w:szCs w:val="32"/>
        </w:rPr>
        <w:t>br</w:t>
      </w:r>
      <w:proofErr w:type="spellEnd"/>
      <w:r w:rsidRPr="00F32103">
        <w:rPr>
          <w:b/>
          <w:bCs/>
          <w:color w:val="156082" w:themeColor="accent1"/>
          <w:sz w:val="32"/>
          <w:szCs w:val="32"/>
        </w:rPr>
        <w:t>&gt;&lt;</w:t>
      </w:r>
      <w:proofErr w:type="spellStart"/>
      <w:r w:rsidRPr="00F32103">
        <w:rPr>
          <w:b/>
          <w:bCs/>
          <w:color w:val="156082" w:themeColor="accent1"/>
          <w:sz w:val="32"/>
          <w:szCs w:val="32"/>
        </w:rPr>
        <w:t>br</w:t>
      </w:r>
      <w:proofErr w:type="spellEnd"/>
      <w:r w:rsidRPr="00F32103">
        <w:rPr>
          <w:b/>
          <w:bCs/>
          <w:color w:val="156082" w:themeColor="accent1"/>
          <w:sz w:val="32"/>
          <w:szCs w:val="32"/>
        </w:rPr>
        <w:t>&gt;&lt;</w:t>
      </w:r>
      <w:proofErr w:type="spellStart"/>
      <w:r w:rsidRPr="00F32103">
        <w:rPr>
          <w:b/>
          <w:bCs/>
          <w:color w:val="156082" w:themeColor="accent1"/>
          <w:sz w:val="32"/>
          <w:szCs w:val="32"/>
        </w:rPr>
        <w:t>em</w:t>
      </w:r>
      <w:proofErr w:type="spellEnd"/>
      <w:r w:rsidRPr="00F32103">
        <w:rPr>
          <w:b/>
          <w:bCs/>
          <w:color w:val="156082" w:themeColor="accent1"/>
          <w:sz w:val="32"/>
          <w:szCs w:val="32"/>
        </w:rPr>
        <w:t xml:space="preserve">&gt;&lt;strong&gt;Hint:&lt;/strong&gt; Include activities like writing user stories, test case design, test execution, and bug </w:t>
      </w:r>
      <w:proofErr w:type="gramStart"/>
      <w:r w:rsidRPr="00F32103">
        <w:rPr>
          <w:b/>
          <w:bCs/>
          <w:color w:val="156082" w:themeColor="accent1"/>
          <w:sz w:val="32"/>
          <w:szCs w:val="32"/>
        </w:rPr>
        <w:t>reporting.&lt;</w:t>
      </w:r>
      <w:proofErr w:type="gramEnd"/>
      <w:r w:rsidRPr="00F32103">
        <w:rPr>
          <w:b/>
          <w:bCs/>
          <w:color w:val="156082" w:themeColor="accent1"/>
          <w:sz w:val="32"/>
          <w:szCs w:val="32"/>
        </w:rPr>
        <w:t>/</w:t>
      </w:r>
      <w:proofErr w:type="spellStart"/>
      <w:r w:rsidRPr="00F32103">
        <w:rPr>
          <w:b/>
          <w:bCs/>
          <w:color w:val="156082" w:themeColor="accent1"/>
          <w:sz w:val="32"/>
          <w:szCs w:val="32"/>
        </w:rPr>
        <w:t>em</w:t>
      </w:r>
      <w:proofErr w:type="spellEnd"/>
      <w:r w:rsidRPr="00F32103">
        <w:rPr>
          <w:b/>
          <w:bCs/>
          <w:color w:val="156082" w:themeColor="accent1"/>
          <w:sz w:val="32"/>
          <w:szCs w:val="32"/>
        </w:rPr>
        <w:t>&gt;</w:t>
      </w:r>
    </w:p>
    <w:p w14:paraId="339DC820" w14:textId="393096EB" w:rsidR="00F32103" w:rsidRPr="00F32103" w:rsidRDefault="00F32103" w:rsidP="007D29DF">
      <w:pPr>
        <w:rPr>
          <w:b/>
          <w:bCs/>
          <w:color w:val="156082" w:themeColor="accent1"/>
          <w:sz w:val="32"/>
          <w:szCs w:val="32"/>
          <w:lang w:val="en-US"/>
        </w:rPr>
      </w:pPr>
      <w:r w:rsidRPr="00F32103">
        <w:rPr>
          <w:b/>
          <w:bCs/>
          <w:color w:val="156082" w:themeColor="accent1"/>
          <w:sz w:val="32"/>
          <w:szCs w:val="32"/>
        </w:rPr>
        <w:t>Ans:</w:t>
      </w:r>
    </w:p>
    <w:p w14:paraId="449CA921" w14:textId="77777777" w:rsidR="00F32103" w:rsidRPr="00F32103" w:rsidRDefault="00F32103" w:rsidP="00F32103">
      <w:pPr>
        <w:rPr>
          <w:b/>
          <w:bCs/>
          <w:color w:val="000000" w:themeColor="text1"/>
          <w:sz w:val="28"/>
          <w:szCs w:val="28"/>
        </w:rPr>
      </w:pPr>
      <w:r w:rsidRPr="00F32103">
        <w:rPr>
          <w:b/>
          <w:bCs/>
          <w:color w:val="000000" w:themeColor="text1"/>
          <w:sz w:val="28"/>
          <w:szCs w:val="28"/>
        </w:rPr>
        <w:t>Agile Sprint Testing Activities for a Food Delivery App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9"/>
        <w:gridCol w:w="4559"/>
        <w:gridCol w:w="3762"/>
      </w:tblGrid>
      <w:tr w:rsidR="00F32103" w:rsidRPr="00F32103" w14:paraId="239B839D" w14:textId="77777777" w:rsidTr="00F32103">
        <w:trPr>
          <w:tblHeader/>
          <w:tblCellSpacing w:w="15" w:type="dxa"/>
        </w:trPr>
        <w:tc>
          <w:tcPr>
            <w:tcW w:w="0" w:type="auto"/>
            <w:vAlign w:val="center"/>
            <w:hideMark/>
          </w:tcPr>
          <w:p w14:paraId="4911382C" w14:textId="77777777" w:rsidR="00F32103" w:rsidRPr="00F32103" w:rsidRDefault="00F32103" w:rsidP="00F32103">
            <w:pPr>
              <w:rPr>
                <w:b/>
                <w:bCs/>
                <w:color w:val="000000" w:themeColor="text1"/>
                <w:sz w:val="28"/>
                <w:szCs w:val="28"/>
              </w:rPr>
            </w:pPr>
            <w:r w:rsidRPr="00F32103">
              <w:rPr>
                <w:b/>
                <w:bCs/>
                <w:color w:val="000000" w:themeColor="text1"/>
                <w:sz w:val="28"/>
                <w:szCs w:val="28"/>
              </w:rPr>
              <w:t>Agile Sprint Phase</w:t>
            </w:r>
          </w:p>
        </w:tc>
        <w:tc>
          <w:tcPr>
            <w:tcW w:w="0" w:type="auto"/>
            <w:vAlign w:val="center"/>
            <w:hideMark/>
          </w:tcPr>
          <w:p w14:paraId="34A4BA04" w14:textId="77777777" w:rsidR="00F32103" w:rsidRPr="00F32103" w:rsidRDefault="00F32103" w:rsidP="00F32103">
            <w:pPr>
              <w:rPr>
                <w:b/>
                <w:bCs/>
                <w:color w:val="000000" w:themeColor="text1"/>
                <w:sz w:val="28"/>
                <w:szCs w:val="28"/>
              </w:rPr>
            </w:pPr>
            <w:r w:rsidRPr="00F32103">
              <w:rPr>
                <w:b/>
                <w:bCs/>
                <w:color w:val="000000" w:themeColor="text1"/>
                <w:sz w:val="28"/>
                <w:szCs w:val="28"/>
              </w:rPr>
              <w:t>Testing Activities</w:t>
            </w:r>
          </w:p>
        </w:tc>
        <w:tc>
          <w:tcPr>
            <w:tcW w:w="0" w:type="auto"/>
            <w:vAlign w:val="center"/>
            <w:hideMark/>
          </w:tcPr>
          <w:p w14:paraId="2E80F09D" w14:textId="77777777" w:rsidR="00F32103" w:rsidRPr="00F32103" w:rsidRDefault="00F32103" w:rsidP="00F32103">
            <w:pPr>
              <w:rPr>
                <w:b/>
                <w:bCs/>
                <w:color w:val="000000" w:themeColor="text1"/>
                <w:sz w:val="28"/>
                <w:szCs w:val="28"/>
              </w:rPr>
            </w:pPr>
            <w:r w:rsidRPr="00F32103">
              <w:rPr>
                <w:b/>
                <w:bCs/>
                <w:color w:val="000000" w:themeColor="text1"/>
                <w:sz w:val="28"/>
                <w:szCs w:val="28"/>
              </w:rPr>
              <w:t>Example for Swiggy-like App</w:t>
            </w:r>
          </w:p>
        </w:tc>
      </w:tr>
      <w:tr w:rsidR="00F32103" w:rsidRPr="00F32103" w14:paraId="406ACD43" w14:textId="77777777" w:rsidTr="00F32103">
        <w:trPr>
          <w:tblCellSpacing w:w="15" w:type="dxa"/>
        </w:trPr>
        <w:tc>
          <w:tcPr>
            <w:tcW w:w="0" w:type="auto"/>
            <w:vAlign w:val="center"/>
            <w:hideMark/>
          </w:tcPr>
          <w:p w14:paraId="2014E9F1" w14:textId="77777777" w:rsidR="00F32103" w:rsidRPr="00F32103" w:rsidRDefault="00F32103" w:rsidP="00F32103">
            <w:pPr>
              <w:rPr>
                <w:color w:val="000000" w:themeColor="text1"/>
                <w:sz w:val="28"/>
                <w:szCs w:val="28"/>
              </w:rPr>
            </w:pPr>
            <w:r w:rsidRPr="00F32103">
              <w:rPr>
                <w:b/>
                <w:bCs/>
                <w:color w:val="000000" w:themeColor="text1"/>
                <w:sz w:val="28"/>
                <w:szCs w:val="28"/>
              </w:rPr>
              <w:t>1. Backlog Grooming / Refinement</w:t>
            </w:r>
          </w:p>
        </w:tc>
        <w:tc>
          <w:tcPr>
            <w:tcW w:w="0" w:type="auto"/>
            <w:vAlign w:val="center"/>
            <w:hideMark/>
          </w:tcPr>
          <w:p w14:paraId="5D5F761A" w14:textId="77777777" w:rsidR="00F32103" w:rsidRPr="00F32103" w:rsidRDefault="00F32103" w:rsidP="00F32103">
            <w:pPr>
              <w:rPr>
                <w:color w:val="000000" w:themeColor="text1"/>
                <w:sz w:val="28"/>
                <w:szCs w:val="28"/>
              </w:rPr>
            </w:pPr>
            <w:r w:rsidRPr="00F32103">
              <w:rPr>
                <w:color w:val="000000" w:themeColor="text1"/>
                <w:sz w:val="28"/>
                <w:szCs w:val="28"/>
              </w:rPr>
              <w:t xml:space="preserve">Write and clarify </w:t>
            </w:r>
            <w:r w:rsidRPr="00F32103">
              <w:rPr>
                <w:b/>
                <w:bCs/>
                <w:color w:val="000000" w:themeColor="text1"/>
                <w:sz w:val="28"/>
                <w:szCs w:val="28"/>
              </w:rPr>
              <w:t>user stories</w:t>
            </w:r>
            <w:r w:rsidRPr="00F32103">
              <w:rPr>
                <w:color w:val="000000" w:themeColor="text1"/>
                <w:sz w:val="28"/>
                <w:szCs w:val="28"/>
              </w:rPr>
              <w:t>, identify acceptance criteria, estimate testing effort, and identify risks/dependencies.</w:t>
            </w:r>
          </w:p>
        </w:tc>
        <w:tc>
          <w:tcPr>
            <w:tcW w:w="0" w:type="auto"/>
            <w:vAlign w:val="center"/>
            <w:hideMark/>
          </w:tcPr>
          <w:p w14:paraId="32429C16" w14:textId="77777777" w:rsidR="00F32103" w:rsidRPr="00F32103" w:rsidRDefault="00F32103" w:rsidP="00F32103">
            <w:pPr>
              <w:rPr>
                <w:color w:val="000000" w:themeColor="text1"/>
                <w:sz w:val="28"/>
                <w:szCs w:val="28"/>
              </w:rPr>
            </w:pPr>
            <w:r w:rsidRPr="00F32103">
              <w:rPr>
                <w:color w:val="000000" w:themeColor="text1"/>
                <w:sz w:val="28"/>
                <w:szCs w:val="28"/>
              </w:rPr>
              <w:t xml:space="preserve">User story: </w:t>
            </w:r>
            <w:r w:rsidRPr="00F32103">
              <w:rPr>
                <w:i/>
                <w:iCs/>
                <w:color w:val="000000" w:themeColor="text1"/>
                <w:sz w:val="28"/>
                <w:szCs w:val="28"/>
              </w:rPr>
              <w:t>“As a customer, I want to apply a coupon before placing my order.”</w:t>
            </w:r>
            <w:r w:rsidRPr="00F32103">
              <w:rPr>
                <w:color w:val="000000" w:themeColor="text1"/>
                <w:sz w:val="28"/>
                <w:szCs w:val="28"/>
              </w:rPr>
              <w:t xml:space="preserve"> QA clarifies rules such as valid coupon, expiry, minimum order value, and usage limit.</w:t>
            </w:r>
          </w:p>
        </w:tc>
      </w:tr>
      <w:tr w:rsidR="00F32103" w:rsidRPr="00F32103" w14:paraId="3AC2FF16" w14:textId="77777777" w:rsidTr="00F32103">
        <w:trPr>
          <w:tblCellSpacing w:w="15" w:type="dxa"/>
        </w:trPr>
        <w:tc>
          <w:tcPr>
            <w:tcW w:w="0" w:type="auto"/>
            <w:vAlign w:val="center"/>
            <w:hideMark/>
          </w:tcPr>
          <w:p w14:paraId="5C5151F0" w14:textId="77777777" w:rsidR="00F32103" w:rsidRPr="00F32103" w:rsidRDefault="00F32103" w:rsidP="00F32103">
            <w:pPr>
              <w:rPr>
                <w:color w:val="000000" w:themeColor="text1"/>
                <w:sz w:val="28"/>
                <w:szCs w:val="28"/>
              </w:rPr>
            </w:pPr>
            <w:r w:rsidRPr="00F32103">
              <w:rPr>
                <w:b/>
                <w:bCs/>
                <w:color w:val="000000" w:themeColor="text1"/>
                <w:sz w:val="28"/>
                <w:szCs w:val="28"/>
              </w:rPr>
              <w:t>2. Sprint Planning</w:t>
            </w:r>
          </w:p>
        </w:tc>
        <w:tc>
          <w:tcPr>
            <w:tcW w:w="0" w:type="auto"/>
            <w:vAlign w:val="center"/>
            <w:hideMark/>
          </w:tcPr>
          <w:p w14:paraId="36C152C8" w14:textId="77777777" w:rsidR="00F32103" w:rsidRPr="00F32103" w:rsidRDefault="00F32103" w:rsidP="00F32103">
            <w:pPr>
              <w:rPr>
                <w:color w:val="000000" w:themeColor="text1"/>
                <w:sz w:val="28"/>
                <w:szCs w:val="28"/>
              </w:rPr>
            </w:pPr>
            <w:r w:rsidRPr="00F32103">
              <w:rPr>
                <w:color w:val="000000" w:themeColor="text1"/>
                <w:sz w:val="28"/>
                <w:szCs w:val="28"/>
              </w:rPr>
              <w:t xml:space="preserve">Review acceptance criteria, identify </w:t>
            </w:r>
            <w:r w:rsidRPr="00F32103">
              <w:rPr>
                <w:b/>
                <w:bCs/>
                <w:color w:val="000000" w:themeColor="text1"/>
                <w:sz w:val="28"/>
                <w:szCs w:val="28"/>
              </w:rPr>
              <w:t>test scenarios</w:t>
            </w:r>
            <w:r w:rsidRPr="00F32103">
              <w:rPr>
                <w:color w:val="000000" w:themeColor="text1"/>
                <w:sz w:val="28"/>
                <w:szCs w:val="28"/>
              </w:rPr>
              <w:t>, decide test data/environment needs, and plan testing tasks.</w:t>
            </w:r>
          </w:p>
        </w:tc>
        <w:tc>
          <w:tcPr>
            <w:tcW w:w="0" w:type="auto"/>
            <w:vAlign w:val="center"/>
            <w:hideMark/>
          </w:tcPr>
          <w:p w14:paraId="3191A065" w14:textId="77777777" w:rsidR="00F32103" w:rsidRPr="00F32103" w:rsidRDefault="00F32103" w:rsidP="00F32103">
            <w:pPr>
              <w:rPr>
                <w:color w:val="000000" w:themeColor="text1"/>
                <w:sz w:val="28"/>
                <w:szCs w:val="28"/>
              </w:rPr>
            </w:pPr>
            <w:r w:rsidRPr="00F32103">
              <w:rPr>
                <w:color w:val="000000" w:themeColor="text1"/>
                <w:sz w:val="28"/>
                <w:szCs w:val="28"/>
              </w:rPr>
              <w:t>QA prepares scenarios for successful coupon application, invalid coupon, expired coupon, and minimum-order failure.</w:t>
            </w:r>
          </w:p>
        </w:tc>
      </w:tr>
      <w:tr w:rsidR="00F32103" w:rsidRPr="00F32103" w14:paraId="022EB1B8" w14:textId="77777777" w:rsidTr="00F32103">
        <w:trPr>
          <w:tblCellSpacing w:w="15" w:type="dxa"/>
        </w:trPr>
        <w:tc>
          <w:tcPr>
            <w:tcW w:w="0" w:type="auto"/>
            <w:vAlign w:val="center"/>
            <w:hideMark/>
          </w:tcPr>
          <w:p w14:paraId="65C0B1E7" w14:textId="77777777" w:rsidR="00F32103" w:rsidRPr="00F32103" w:rsidRDefault="00F32103" w:rsidP="00F32103">
            <w:pPr>
              <w:rPr>
                <w:color w:val="000000" w:themeColor="text1"/>
                <w:sz w:val="28"/>
                <w:szCs w:val="28"/>
              </w:rPr>
            </w:pPr>
            <w:r w:rsidRPr="00F32103">
              <w:rPr>
                <w:b/>
                <w:bCs/>
                <w:color w:val="000000" w:themeColor="text1"/>
                <w:sz w:val="28"/>
                <w:szCs w:val="28"/>
              </w:rPr>
              <w:t>3. Development / Coding</w:t>
            </w:r>
          </w:p>
        </w:tc>
        <w:tc>
          <w:tcPr>
            <w:tcW w:w="0" w:type="auto"/>
            <w:vAlign w:val="center"/>
            <w:hideMark/>
          </w:tcPr>
          <w:p w14:paraId="2C75CCA0" w14:textId="77777777" w:rsidR="00F32103" w:rsidRPr="00F32103" w:rsidRDefault="00F32103" w:rsidP="00F32103">
            <w:pPr>
              <w:rPr>
                <w:color w:val="000000" w:themeColor="text1"/>
                <w:sz w:val="28"/>
                <w:szCs w:val="28"/>
              </w:rPr>
            </w:pPr>
            <w:r w:rsidRPr="00F32103">
              <w:rPr>
                <w:color w:val="000000" w:themeColor="text1"/>
                <w:sz w:val="28"/>
                <w:szCs w:val="28"/>
              </w:rPr>
              <w:t xml:space="preserve">Perform </w:t>
            </w:r>
            <w:r w:rsidRPr="00F32103">
              <w:rPr>
                <w:b/>
                <w:bCs/>
                <w:color w:val="000000" w:themeColor="text1"/>
                <w:sz w:val="28"/>
                <w:szCs w:val="28"/>
              </w:rPr>
              <w:t>test case design</w:t>
            </w:r>
            <w:r w:rsidRPr="00F32103">
              <w:rPr>
                <w:color w:val="000000" w:themeColor="text1"/>
                <w:sz w:val="28"/>
                <w:szCs w:val="28"/>
              </w:rPr>
              <w:t>, review requirements, prepare test data, and create automation scripts where appropriate. QA also works with developers to clarify defects early.</w:t>
            </w:r>
          </w:p>
        </w:tc>
        <w:tc>
          <w:tcPr>
            <w:tcW w:w="0" w:type="auto"/>
            <w:vAlign w:val="center"/>
            <w:hideMark/>
          </w:tcPr>
          <w:p w14:paraId="3E37EA92" w14:textId="77777777" w:rsidR="00F32103" w:rsidRPr="00F32103" w:rsidRDefault="00F32103" w:rsidP="00F32103">
            <w:pPr>
              <w:rPr>
                <w:color w:val="000000" w:themeColor="text1"/>
                <w:sz w:val="28"/>
                <w:szCs w:val="28"/>
              </w:rPr>
            </w:pPr>
            <w:r w:rsidRPr="00F32103">
              <w:rPr>
                <w:color w:val="000000" w:themeColor="text1"/>
                <w:sz w:val="28"/>
                <w:szCs w:val="28"/>
              </w:rPr>
              <w:t>Create detailed test cases for restaurant search, cart calculation, coupon validation, and order placement.</w:t>
            </w:r>
          </w:p>
        </w:tc>
      </w:tr>
      <w:tr w:rsidR="00F32103" w:rsidRPr="00F32103" w14:paraId="02F027B6" w14:textId="77777777" w:rsidTr="00F32103">
        <w:trPr>
          <w:tblCellSpacing w:w="15" w:type="dxa"/>
        </w:trPr>
        <w:tc>
          <w:tcPr>
            <w:tcW w:w="0" w:type="auto"/>
            <w:vAlign w:val="center"/>
            <w:hideMark/>
          </w:tcPr>
          <w:p w14:paraId="546488AE" w14:textId="77777777" w:rsidR="00F32103" w:rsidRPr="00F32103" w:rsidRDefault="00F32103" w:rsidP="00F32103">
            <w:pPr>
              <w:rPr>
                <w:color w:val="000000" w:themeColor="text1"/>
                <w:sz w:val="28"/>
                <w:szCs w:val="28"/>
              </w:rPr>
            </w:pPr>
            <w:r w:rsidRPr="00F32103">
              <w:rPr>
                <w:b/>
                <w:bCs/>
                <w:color w:val="000000" w:themeColor="text1"/>
                <w:sz w:val="28"/>
                <w:szCs w:val="28"/>
              </w:rPr>
              <w:t>4. Build / Continuous Integration</w:t>
            </w:r>
          </w:p>
        </w:tc>
        <w:tc>
          <w:tcPr>
            <w:tcW w:w="0" w:type="auto"/>
            <w:vAlign w:val="center"/>
            <w:hideMark/>
          </w:tcPr>
          <w:p w14:paraId="2FDC54D4" w14:textId="77777777" w:rsidR="00F32103" w:rsidRPr="00F32103" w:rsidRDefault="00F32103" w:rsidP="00F32103">
            <w:pPr>
              <w:rPr>
                <w:color w:val="000000" w:themeColor="text1"/>
                <w:sz w:val="28"/>
                <w:szCs w:val="28"/>
              </w:rPr>
            </w:pPr>
            <w:r w:rsidRPr="00F32103">
              <w:rPr>
                <w:color w:val="000000" w:themeColor="text1"/>
                <w:sz w:val="28"/>
                <w:szCs w:val="28"/>
              </w:rPr>
              <w:t xml:space="preserve">Run </w:t>
            </w:r>
            <w:r w:rsidRPr="00F32103">
              <w:rPr>
                <w:b/>
                <w:bCs/>
                <w:color w:val="000000" w:themeColor="text1"/>
                <w:sz w:val="28"/>
                <w:szCs w:val="28"/>
              </w:rPr>
              <w:t>unit tests, API tests, smoke tests</w:t>
            </w:r>
            <w:r w:rsidRPr="00F32103">
              <w:rPr>
                <w:color w:val="000000" w:themeColor="text1"/>
                <w:sz w:val="28"/>
                <w:szCs w:val="28"/>
              </w:rPr>
              <w:t>, and automated regression tests on new builds.</w:t>
            </w:r>
          </w:p>
        </w:tc>
        <w:tc>
          <w:tcPr>
            <w:tcW w:w="0" w:type="auto"/>
            <w:vAlign w:val="center"/>
            <w:hideMark/>
          </w:tcPr>
          <w:p w14:paraId="32AF1CC9" w14:textId="77777777" w:rsidR="00F32103" w:rsidRPr="00F32103" w:rsidRDefault="00F32103" w:rsidP="00F32103">
            <w:pPr>
              <w:rPr>
                <w:color w:val="000000" w:themeColor="text1"/>
                <w:sz w:val="28"/>
                <w:szCs w:val="28"/>
              </w:rPr>
            </w:pPr>
            <w:r w:rsidRPr="00F32103">
              <w:rPr>
                <w:color w:val="000000" w:themeColor="text1"/>
                <w:sz w:val="28"/>
                <w:szCs w:val="28"/>
              </w:rPr>
              <w:t>Check that adding an item to the cart does not break price calculation or restaurant availability APIs.</w:t>
            </w:r>
          </w:p>
        </w:tc>
      </w:tr>
      <w:tr w:rsidR="00F32103" w:rsidRPr="00F32103" w14:paraId="4E095AA0" w14:textId="77777777" w:rsidTr="00F32103">
        <w:trPr>
          <w:tblCellSpacing w:w="15" w:type="dxa"/>
        </w:trPr>
        <w:tc>
          <w:tcPr>
            <w:tcW w:w="0" w:type="auto"/>
            <w:vAlign w:val="center"/>
            <w:hideMark/>
          </w:tcPr>
          <w:p w14:paraId="523018AE" w14:textId="77777777" w:rsidR="00F32103" w:rsidRPr="00F32103" w:rsidRDefault="00F32103" w:rsidP="00F32103">
            <w:pPr>
              <w:rPr>
                <w:color w:val="000000" w:themeColor="text1"/>
                <w:sz w:val="28"/>
                <w:szCs w:val="28"/>
              </w:rPr>
            </w:pPr>
            <w:r w:rsidRPr="00F32103">
              <w:rPr>
                <w:b/>
                <w:bCs/>
                <w:color w:val="000000" w:themeColor="text1"/>
                <w:sz w:val="28"/>
                <w:szCs w:val="28"/>
              </w:rPr>
              <w:t>5. Test Execution</w:t>
            </w:r>
          </w:p>
        </w:tc>
        <w:tc>
          <w:tcPr>
            <w:tcW w:w="0" w:type="auto"/>
            <w:vAlign w:val="center"/>
            <w:hideMark/>
          </w:tcPr>
          <w:p w14:paraId="1A2FA175" w14:textId="77777777" w:rsidR="00F32103" w:rsidRPr="00F32103" w:rsidRDefault="00F32103" w:rsidP="00F32103">
            <w:pPr>
              <w:rPr>
                <w:color w:val="000000" w:themeColor="text1"/>
                <w:sz w:val="28"/>
                <w:szCs w:val="28"/>
              </w:rPr>
            </w:pPr>
            <w:r w:rsidRPr="00F32103">
              <w:rPr>
                <w:color w:val="000000" w:themeColor="text1"/>
                <w:sz w:val="28"/>
                <w:szCs w:val="28"/>
              </w:rPr>
              <w:t>Execute functional, integration, UI, and regression tests. Record actual results and collect evidence for failures.</w:t>
            </w:r>
          </w:p>
        </w:tc>
        <w:tc>
          <w:tcPr>
            <w:tcW w:w="0" w:type="auto"/>
            <w:vAlign w:val="center"/>
            <w:hideMark/>
          </w:tcPr>
          <w:p w14:paraId="3051D29B" w14:textId="77777777" w:rsidR="00F32103" w:rsidRPr="00F32103" w:rsidRDefault="00F32103" w:rsidP="00F32103">
            <w:pPr>
              <w:rPr>
                <w:color w:val="000000" w:themeColor="text1"/>
                <w:sz w:val="28"/>
                <w:szCs w:val="28"/>
              </w:rPr>
            </w:pPr>
            <w:r w:rsidRPr="00F32103">
              <w:rPr>
                <w:color w:val="000000" w:themeColor="text1"/>
                <w:sz w:val="28"/>
                <w:szCs w:val="28"/>
              </w:rPr>
              <w:t>Test the complete flow: login → select restaurant → add food → apply coupon → choose address → payment.</w:t>
            </w:r>
          </w:p>
        </w:tc>
      </w:tr>
      <w:tr w:rsidR="00F32103" w:rsidRPr="00F32103" w14:paraId="4B13EB61" w14:textId="77777777" w:rsidTr="00F32103">
        <w:trPr>
          <w:tblCellSpacing w:w="15" w:type="dxa"/>
        </w:trPr>
        <w:tc>
          <w:tcPr>
            <w:tcW w:w="0" w:type="auto"/>
            <w:vAlign w:val="center"/>
            <w:hideMark/>
          </w:tcPr>
          <w:p w14:paraId="57E68F8E" w14:textId="77777777" w:rsidR="00F32103" w:rsidRPr="00F32103" w:rsidRDefault="00F32103" w:rsidP="00F32103">
            <w:pPr>
              <w:rPr>
                <w:color w:val="000000" w:themeColor="text1"/>
                <w:sz w:val="28"/>
                <w:szCs w:val="28"/>
              </w:rPr>
            </w:pPr>
            <w:r w:rsidRPr="00F32103">
              <w:rPr>
                <w:b/>
                <w:bCs/>
                <w:color w:val="000000" w:themeColor="text1"/>
                <w:sz w:val="28"/>
                <w:szCs w:val="28"/>
              </w:rPr>
              <w:t>6. Bug Reporting &amp; Retesting</w:t>
            </w:r>
          </w:p>
        </w:tc>
        <w:tc>
          <w:tcPr>
            <w:tcW w:w="0" w:type="auto"/>
            <w:vAlign w:val="center"/>
            <w:hideMark/>
          </w:tcPr>
          <w:p w14:paraId="431E15D9" w14:textId="77777777" w:rsidR="00F32103" w:rsidRPr="00F32103" w:rsidRDefault="00F32103" w:rsidP="00F32103">
            <w:pPr>
              <w:rPr>
                <w:color w:val="000000" w:themeColor="text1"/>
                <w:sz w:val="28"/>
                <w:szCs w:val="28"/>
              </w:rPr>
            </w:pPr>
            <w:r w:rsidRPr="00F32103">
              <w:rPr>
                <w:color w:val="000000" w:themeColor="text1"/>
                <w:sz w:val="28"/>
                <w:szCs w:val="28"/>
              </w:rPr>
              <w:t xml:space="preserve">Log defects with clear steps, expected vs. actual results, severity/priority, screenshots or logs, then </w:t>
            </w:r>
            <w:r w:rsidRPr="00F32103">
              <w:rPr>
                <w:b/>
                <w:bCs/>
                <w:color w:val="000000" w:themeColor="text1"/>
                <w:sz w:val="28"/>
                <w:szCs w:val="28"/>
              </w:rPr>
              <w:t>retest fixes</w:t>
            </w:r>
            <w:r w:rsidRPr="00F32103">
              <w:rPr>
                <w:color w:val="000000" w:themeColor="text1"/>
                <w:sz w:val="28"/>
                <w:szCs w:val="28"/>
              </w:rPr>
              <w:t>.</w:t>
            </w:r>
          </w:p>
        </w:tc>
        <w:tc>
          <w:tcPr>
            <w:tcW w:w="0" w:type="auto"/>
            <w:vAlign w:val="center"/>
            <w:hideMark/>
          </w:tcPr>
          <w:p w14:paraId="743908CF" w14:textId="77777777" w:rsidR="00F32103" w:rsidRPr="00F32103" w:rsidRDefault="00F32103" w:rsidP="00F32103">
            <w:pPr>
              <w:rPr>
                <w:color w:val="000000" w:themeColor="text1"/>
                <w:sz w:val="28"/>
                <w:szCs w:val="28"/>
              </w:rPr>
            </w:pPr>
            <w:r w:rsidRPr="00F32103">
              <w:rPr>
                <w:color w:val="000000" w:themeColor="text1"/>
                <w:sz w:val="28"/>
                <w:szCs w:val="28"/>
              </w:rPr>
              <w:t xml:space="preserve">Report: </w:t>
            </w:r>
            <w:r w:rsidRPr="00F32103">
              <w:rPr>
                <w:i/>
                <w:iCs/>
                <w:color w:val="000000" w:themeColor="text1"/>
                <w:sz w:val="28"/>
                <w:szCs w:val="28"/>
              </w:rPr>
              <w:t>“Coupon shows ‘Applied’ but the order total remains unchanged.”</w:t>
            </w:r>
            <w:r w:rsidRPr="00F32103">
              <w:rPr>
                <w:color w:val="000000" w:themeColor="text1"/>
                <w:sz w:val="28"/>
                <w:szCs w:val="28"/>
              </w:rPr>
              <w:t xml:space="preserve"> After the developer fixes it, QA retests the scenario.</w:t>
            </w:r>
          </w:p>
        </w:tc>
      </w:tr>
      <w:tr w:rsidR="00F32103" w:rsidRPr="00F32103" w14:paraId="4586D9D4" w14:textId="77777777" w:rsidTr="00F32103">
        <w:trPr>
          <w:tblCellSpacing w:w="15" w:type="dxa"/>
        </w:trPr>
        <w:tc>
          <w:tcPr>
            <w:tcW w:w="0" w:type="auto"/>
            <w:vAlign w:val="center"/>
            <w:hideMark/>
          </w:tcPr>
          <w:p w14:paraId="5639BD95" w14:textId="77777777" w:rsidR="00F32103" w:rsidRPr="00F32103" w:rsidRDefault="00F32103" w:rsidP="00F32103">
            <w:pPr>
              <w:rPr>
                <w:color w:val="000000" w:themeColor="text1"/>
                <w:sz w:val="28"/>
                <w:szCs w:val="28"/>
              </w:rPr>
            </w:pPr>
            <w:r w:rsidRPr="00F32103">
              <w:rPr>
                <w:b/>
                <w:bCs/>
                <w:color w:val="000000" w:themeColor="text1"/>
                <w:sz w:val="28"/>
                <w:szCs w:val="28"/>
              </w:rPr>
              <w:t>7. Sprint Review / Demo</w:t>
            </w:r>
          </w:p>
        </w:tc>
        <w:tc>
          <w:tcPr>
            <w:tcW w:w="0" w:type="auto"/>
            <w:vAlign w:val="center"/>
            <w:hideMark/>
          </w:tcPr>
          <w:p w14:paraId="002AD2B4" w14:textId="77777777" w:rsidR="00F32103" w:rsidRPr="00F32103" w:rsidRDefault="00F32103" w:rsidP="00F32103">
            <w:pPr>
              <w:rPr>
                <w:color w:val="000000" w:themeColor="text1"/>
                <w:sz w:val="28"/>
                <w:szCs w:val="28"/>
              </w:rPr>
            </w:pPr>
            <w:r w:rsidRPr="00F32103">
              <w:rPr>
                <w:color w:val="000000" w:themeColor="text1"/>
                <w:sz w:val="28"/>
                <w:szCs w:val="28"/>
              </w:rPr>
              <w:t>Validate completed stories against acceptance criteria and demonstrate tested functionality. QA confirms whether stories meet the Definition of Done.</w:t>
            </w:r>
          </w:p>
        </w:tc>
        <w:tc>
          <w:tcPr>
            <w:tcW w:w="0" w:type="auto"/>
            <w:vAlign w:val="center"/>
            <w:hideMark/>
          </w:tcPr>
          <w:p w14:paraId="05E1E124" w14:textId="77777777" w:rsidR="00F32103" w:rsidRPr="00F32103" w:rsidRDefault="00F32103" w:rsidP="00F32103">
            <w:pPr>
              <w:rPr>
                <w:color w:val="000000" w:themeColor="text1"/>
                <w:sz w:val="28"/>
                <w:szCs w:val="28"/>
              </w:rPr>
            </w:pPr>
            <w:r w:rsidRPr="00F32103">
              <w:rPr>
                <w:color w:val="000000" w:themeColor="text1"/>
                <w:sz w:val="28"/>
                <w:szCs w:val="28"/>
              </w:rPr>
              <w:t>Demonstrate successful food ordering with coupon, correct bill calculation, and order confirmation.</w:t>
            </w:r>
          </w:p>
        </w:tc>
      </w:tr>
      <w:tr w:rsidR="00F32103" w:rsidRPr="00F32103" w14:paraId="56C163E1" w14:textId="77777777" w:rsidTr="00F32103">
        <w:trPr>
          <w:tblCellSpacing w:w="15" w:type="dxa"/>
        </w:trPr>
        <w:tc>
          <w:tcPr>
            <w:tcW w:w="0" w:type="auto"/>
            <w:vAlign w:val="center"/>
            <w:hideMark/>
          </w:tcPr>
          <w:p w14:paraId="615F6142" w14:textId="77777777" w:rsidR="00F32103" w:rsidRPr="00F32103" w:rsidRDefault="00F32103" w:rsidP="00F32103">
            <w:pPr>
              <w:rPr>
                <w:color w:val="000000" w:themeColor="text1"/>
                <w:sz w:val="28"/>
                <w:szCs w:val="28"/>
              </w:rPr>
            </w:pPr>
            <w:r w:rsidRPr="00F32103">
              <w:rPr>
                <w:b/>
                <w:bCs/>
                <w:color w:val="000000" w:themeColor="text1"/>
                <w:sz w:val="28"/>
                <w:szCs w:val="28"/>
              </w:rPr>
              <w:t>8. Sprint Retrospective</w:t>
            </w:r>
          </w:p>
        </w:tc>
        <w:tc>
          <w:tcPr>
            <w:tcW w:w="0" w:type="auto"/>
            <w:vAlign w:val="center"/>
            <w:hideMark/>
          </w:tcPr>
          <w:p w14:paraId="2323005D" w14:textId="77777777" w:rsidR="00F32103" w:rsidRPr="00F32103" w:rsidRDefault="00F32103" w:rsidP="00F32103">
            <w:pPr>
              <w:rPr>
                <w:color w:val="000000" w:themeColor="text1"/>
                <w:sz w:val="28"/>
                <w:szCs w:val="28"/>
              </w:rPr>
            </w:pPr>
            <w:r w:rsidRPr="00F32103">
              <w:rPr>
                <w:color w:val="000000" w:themeColor="text1"/>
                <w:sz w:val="28"/>
                <w:szCs w:val="28"/>
              </w:rPr>
              <w:t>Review testing problems, escaped defects, automation gaps, and process improvements.</w:t>
            </w:r>
          </w:p>
        </w:tc>
        <w:tc>
          <w:tcPr>
            <w:tcW w:w="0" w:type="auto"/>
            <w:vAlign w:val="center"/>
            <w:hideMark/>
          </w:tcPr>
          <w:p w14:paraId="10D1AC08" w14:textId="77777777" w:rsidR="00F32103" w:rsidRPr="00F32103" w:rsidRDefault="00F32103" w:rsidP="00F32103">
            <w:pPr>
              <w:rPr>
                <w:color w:val="000000" w:themeColor="text1"/>
                <w:sz w:val="28"/>
                <w:szCs w:val="28"/>
              </w:rPr>
            </w:pPr>
            <w:r w:rsidRPr="00F32103">
              <w:rPr>
                <w:color w:val="000000" w:themeColor="text1"/>
                <w:sz w:val="28"/>
                <w:szCs w:val="28"/>
              </w:rPr>
              <w:t>Team decides to add automated tests for coupon edge cases because similar bugs were found repeatedly.</w:t>
            </w:r>
          </w:p>
        </w:tc>
      </w:tr>
    </w:tbl>
    <w:p w14:paraId="7A958656" w14:textId="77777777" w:rsidR="00F32103" w:rsidRDefault="00F32103" w:rsidP="007D29DF">
      <w:pPr>
        <w:rPr>
          <w:color w:val="000000" w:themeColor="text1"/>
          <w:sz w:val="28"/>
          <w:szCs w:val="28"/>
          <w:lang w:val="en-US"/>
        </w:rPr>
      </w:pPr>
    </w:p>
    <w:p w14:paraId="64E1CBB4" w14:textId="77777777" w:rsidR="00F32103" w:rsidRPr="00F32103" w:rsidRDefault="00F32103" w:rsidP="00F32103">
      <w:pPr>
        <w:rPr>
          <w:b/>
          <w:bCs/>
          <w:color w:val="000000" w:themeColor="text1"/>
          <w:sz w:val="28"/>
          <w:szCs w:val="28"/>
        </w:rPr>
      </w:pPr>
      <w:r w:rsidRPr="00F32103">
        <w:rPr>
          <w:b/>
          <w:bCs/>
          <w:color w:val="000000" w:themeColor="text1"/>
          <w:sz w:val="28"/>
          <w:szCs w:val="28"/>
        </w:rPr>
        <w:t>Simple Agile Testing Flow</w:t>
      </w:r>
    </w:p>
    <w:p w14:paraId="45509706" w14:textId="77777777" w:rsidR="00F32103" w:rsidRPr="00F32103" w:rsidRDefault="00F32103" w:rsidP="00F32103">
      <w:pPr>
        <w:rPr>
          <w:color w:val="000000" w:themeColor="text1"/>
          <w:sz w:val="28"/>
          <w:szCs w:val="28"/>
        </w:rPr>
      </w:pPr>
      <w:r w:rsidRPr="00F32103">
        <w:rPr>
          <w:b/>
          <w:bCs/>
          <w:color w:val="000000" w:themeColor="text1"/>
          <w:sz w:val="28"/>
          <w:szCs w:val="28"/>
        </w:rPr>
        <w:t>Backlog Grooming → Sprint Planning → Test Design → Development + Continuous Testing → Test Execution → Bug Reporting → Retesting/Regression → Sprint Review → Retrospective</w:t>
      </w:r>
    </w:p>
    <w:p w14:paraId="789802B4" w14:textId="77777777" w:rsidR="00F32103" w:rsidRPr="00F32103" w:rsidRDefault="00F32103" w:rsidP="007D29DF">
      <w:pPr>
        <w:rPr>
          <w:color w:val="000000" w:themeColor="text1"/>
          <w:sz w:val="28"/>
          <w:szCs w:val="28"/>
          <w:lang w:val="en-US"/>
        </w:rPr>
      </w:pPr>
    </w:p>
    <w:sectPr w:rsidR="00F32103" w:rsidRPr="00F32103" w:rsidSect="0018018D">
      <w:pgSz w:w="11906" w:h="16838"/>
      <w:pgMar w:top="284" w:right="707" w:bottom="284"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52784"/>
    <w:multiLevelType w:val="multilevel"/>
    <w:tmpl w:val="35DA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8722B0"/>
    <w:multiLevelType w:val="multilevel"/>
    <w:tmpl w:val="D7C2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348414">
    <w:abstractNumId w:val="1"/>
  </w:num>
  <w:num w:numId="2" w16cid:durableId="2140537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13B"/>
    <w:rsid w:val="000E4E74"/>
    <w:rsid w:val="0018018D"/>
    <w:rsid w:val="0072113B"/>
    <w:rsid w:val="00736BB5"/>
    <w:rsid w:val="007D29DF"/>
    <w:rsid w:val="00C83683"/>
    <w:rsid w:val="00C96502"/>
    <w:rsid w:val="00D123E0"/>
    <w:rsid w:val="00D50A05"/>
    <w:rsid w:val="00D96529"/>
    <w:rsid w:val="00F321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F38D8"/>
  <w15:chartTrackingRefBased/>
  <w15:docId w15:val="{5D7DF2D8-179F-435B-A190-2626EB101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1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1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1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1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1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1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1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1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1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1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13B"/>
    <w:rPr>
      <w:rFonts w:eastAsiaTheme="majorEastAsia" w:cstheme="majorBidi"/>
      <w:color w:val="272727" w:themeColor="text1" w:themeTint="D8"/>
    </w:rPr>
  </w:style>
  <w:style w:type="paragraph" w:styleId="Title">
    <w:name w:val="Title"/>
    <w:basedOn w:val="Normal"/>
    <w:next w:val="Normal"/>
    <w:link w:val="TitleChar"/>
    <w:uiPriority w:val="10"/>
    <w:qFormat/>
    <w:rsid w:val="00721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13B"/>
    <w:pPr>
      <w:spacing w:before="160"/>
      <w:jc w:val="center"/>
    </w:pPr>
    <w:rPr>
      <w:i/>
      <w:iCs/>
      <w:color w:val="404040" w:themeColor="text1" w:themeTint="BF"/>
    </w:rPr>
  </w:style>
  <w:style w:type="character" w:customStyle="1" w:styleId="QuoteChar">
    <w:name w:val="Quote Char"/>
    <w:basedOn w:val="DefaultParagraphFont"/>
    <w:link w:val="Quote"/>
    <w:uiPriority w:val="29"/>
    <w:rsid w:val="0072113B"/>
    <w:rPr>
      <w:i/>
      <w:iCs/>
      <w:color w:val="404040" w:themeColor="text1" w:themeTint="BF"/>
    </w:rPr>
  </w:style>
  <w:style w:type="paragraph" w:styleId="ListParagraph">
    <w:name w:val="List Paragraph"/>
    <w:basedOn w:val="Normal"/>
    <w:uiPriority w:val="34"/>
    <w:qFormat/>
    <w:rsid w:val="0072113B"/>
    <w:pPr>
      <w:ind w:left="720"/>
      <w:contextualSpacing/>
    </w:pPr>
  </w:style>
  <w:style w:type="character" w:styleId="IntenseEmphasis">
    <w:name w:val="Intense Emphasis"/>
    <w:basedOn w:val="DefaultParagraphFont"/>
    <w:uiPriority w:val="21"/>
    <w:qFormat/>
    <w:rsid w:val="0072113B"/>
    <w:rPr>
      <w:i/>
      <w:iCs/>
      <w:color w:val="0F4761" w:themeColor="accent1" w:themeShade="BF"/>
    </w:rPr>
  </w:style>
  <w:style w:type="paragraph" w:styleId="IntenseQuote">
    <w:name w:val="Intense Quote"/>
    <w:basedOn w:val="Normal"/>
    <w:next w:val="Normal"/>
    <w:link w:val="IntenseQuoteChar"/>
    <w:uiPriority w:val="30"/>
    <w:qFormat/>
    <w:rsid w:val="00721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13B"/>
    <w:rPr>
      <w:i/>
      <w:iCs/>
      <w:color w:val="0F4761" w:themeColor="accent1" w:themeShade="BF"/>
    </w:rPr>
  </w:style>
  <w:style w:type="character" w:styleId="IntenseReference">
    <w:name w:val="Intense Reference"/>
    <w:basedOn w:val="DefaultParagraphFont"/>
    <w:uiPriority w:val="32"/>
    <w:qFormat/>
    <w:rsid w:val="007211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1044</Words>
  <Characters>5951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Patel</dc:creator>
  <cp:keywords/>
  <dc:description/>
  <cp:lastModifiedBy>Vicky Patel</cp:lastModifiedBy>
  <cp:revision>3</cp:revision>
  <dcterms:created xsi:type="dcterms:W3CDTF">2026-07-14T11:25:00Z</dcterms:created>
  <dcterms:modified xsi:type="dcterms:W3CDTF">2026-09-12T05:04:00Z</dcterms:modified>
</cp:coreProperties>
</file>