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3EF92F90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27C2C593">
            <w:pPr>
              <w:spacing w:after="0" w:line="240" w:lineRule="auto"/>
            </w:pPr>
            <w:r w:rsidRPr="3EF92F90" w:rsidR="1D6B20D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  <w:r w:rsidRPr="3EF92F90" w:rsidR="1867D55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</w:p>
        </w:tc>
      </w:tr>
      <w:tr xmlns:wp14="http://schemas.microsoft.com/office/word/2010/wordml" w:rsidR="1A5E0DFB" w:rsidTr="3EF92F90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3EF92F90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62D77CB0">
            <w:pPr>
              <w:pStyle w:val="Normal"/>
              <w:spacing w:after="0" w:line="240" w:lineRule="auto"/>
            </w:pPr>
            <w:r w:rsidRPr="3EF92F90" w:rsidR="1854743E">
              <w:rPr>
                <w:rFonts w:ascii="Calibri" w:hAnsi="Calibri" w:asciiTheme="majorAscii" w:hAnsiTheme="majorAscii"/>
                <w:sz w:val="24"/>
                <w:szCs w:val="24"/>
              </w:rPr>
              <w:t xml:space="preserve">Docker Image and Container Lifecycle: Create a </w:t>
            </w:r>
            <w:r w:rsidRPr="3EF92F90" w:rsidR="1854743E">
              <w:rPr>
                <w:rFonts w:ascii="Calibri" w:hAnsi="Calibri" w:asciiTheme="majorAscii" w:hAnsiTheme="majorAscii"/>
                <w:sz w:val="24"/>
                <w:szCs w:val="24"/>
              </w:rPr>
              <w:t>Dockerfile</w:t>
            </w:r>
            <w:r w:rsidRPr="3EF92F90" w:rsidR="1854743E">
              <w:rPr>
                <w:rFonts w:ascii="Calibri" w:hAnsi="Calibri" w:asciiTheme="majorAscii" w:hAnsiTheme="majorAscii"/>
                <w:sz w:val="24"/>
                <w:szCs w:val="24"/>
              </w:rPr>
              <w:t xml:space="preserve"> for the Loan Application Tracking Portal. Build and tag the image, run the container, map ports, inspect logs, stop/restart/remove </w:t>
            </w:r>
            <w:r w:rsidRPr="3EF92F90" w:rsidR="1854743E">
              <w:rPr>
                <w:rFonts w:ascii="Calibri" w:hAnsi="Calibri" w:asciiTheme="majorAscii" w:hAnsiTheme="majorAscii"/>
                <w:sz w:val="24"/>
                <w:szCs w:val="24"/>
              </w:rPr>
              <w:t>containers</w:t>
            </w:r>
            <w:r w:rsidRPr="3EF92F90" w:rsidR="1854743E">
              <w:rPr>
                <w:rFonts w:ascii="Calibri" w:hAnsi="Calibri" w:asciiTheme="majorAscii" w:hAnsiTheme="majorAscii"/>
                <w:sz w:val="24"/>
                <w:szCs w:val="24"/>
              </w:rPr>
              <w:t xml:space="preserve"> and document the complete container lifecycle.</w:t>
            </w:r>
          </w:p>
        </w:tc>
      </w:tr>
      <w:tr w:rsidR="009B1007" w:rsidTr="3EF92F90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3EF92F90" w:rsidRDefault="004954B3" w14:paraId="033DE33A" w14:textId="535B14C8">
            <w:pPr>
              <w:pStyle w:val="Heading1"/>
              <w:spacing w:before="322" w:beforeAutospacing="off" w:after="322" w:afterAutospacing="off" w:line="240" w:lineRule="auto"/>
              <w:ind/>
            </w:pPr>
            <w:r w:rsidRPr="3EF92F90" w:rsidR="79317FED">
              <w:rPr>
                <w:rFonts w:ascii="Calibri" w:hAnsi="Calibri" w:eastAsia="Calibri" w:cs="Calibri"/>
                <w:b w:val="1"/>
                <w:bCs w:val="1"/>
                <w:noProof w:val="0"/>
                <w:sz w:val="48"/>
                <w:szCs w:val="48"/>
                <w:lang w:val="en-US"/>
              </w:rPr>
              <w:t>Container Lifecycle &amp; Execution Guide:</w:t>
            </w:r>
          </w:p>
          <w:p w:rsidR="004954B3" w:rsidP="3EF92F90" w:rsidRDefault="004954B3" w14:paraId="2D354334" w14:textId="4E20D522">
            <w:pPr>
              <w:pStyle w:val="Heading2"/>
              <w:spacing w:before="299" w:beforeAutospacing="off" w:after="299" w:afterAutospacing="off" w:line="240" w:lineRule="auto"/>
              <w:ind/>
            </w:pPr>
            <w:r w:rsidRPr="3EF92F90" w:rsidR="79317FED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1. Container Lifecycle State Diagram</w:t>
            </w:r>
          </w:p>
          <w:p w:rsidR="004954B3" w:rsidP="60970D34" w:rsidRDefault="004954B3" w14:paraId="4A0BA755" w14:textId="1508A3F7">
            <w:pPr>
              <w:pStyle w:val="Normal"/>
              <w:spacing w:before="322" w:beforeAutospacing="off" w:after="322" w:afterAutospacing="off" w:line="240" w:lineRule="auto"/>
              <w:ind/>
            </w:pPr>
            <w:r w:rsidR="79317FED">
              <w:drawing>
                <wp:inline wp14:editId="5126FA23" wp14:anchorId="54A04EE9">
                  <wp:extent cx="4486275" cy="5105400"/>
                  <wp:effectExtent l="0" t="0" r="0" b="0"/>
                  <wp:docPr id="1398696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8696159" name="Picture 1398696159"/>
                          <pic:cNvPicPr/>
                        </pic:nvPicPr>
                        <pic:blipFill>
                          <a:blip xmlns:r="http://schemas.openxmlformats.org/officeDocument/2006/relationships" r:embed="rId1008626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5D277543" w14:textId="4CAB0A96">
            <w:pPr>
              <w:pStyle w:val="Heading2"/>
              <w:spacing w:before="299" w:beforeAutospacing="off" w:after="299" w:afterAutospacing="off" w:line="240" w:lineRule="auto"/>
              <w:ind/>
            </w:pPr>
            <w:r w:rsidRPr="3EF92F90" w:rsidR="79317FED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2. Step-by-Step Docker Command Log</w:t>
            </w:r>
          </w:p>
          <w:p w:rsidR="004954B3" w:rsidP="60970D34" w:rsidRDefault="004954B3" w14:paraId="4C1EAD8C" w14:textId="53A2F857">
            <w:pPr>
              <w:pStyle w:val="Normal"/>
              <w:spacing w:before="322" w:beforeAutospacing="off" w:after="322" w:afterAutospacing="off" w:line="240" w:lineRule="auto"/>
              <w:ind/>
            </w:pPr>
            <w:r w:rsidR="511054AA">
              <w:drawing>
                <wp:inline wp14:editId="20F2CE9C" wp14:anchorId="635E0BB1">
                  <wp:extent cx="5105400" cy="3057525"/>
                  <wp:effectExtent l="0" t="0" r="0" b="0"/>
                  <wp:docPr id="5481815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8181522" name="Picture 548181522"/>
                          <pic:cNvPicPr/>
                        </pic:nvPicPr>
                        <pic:blipFill>
                          <a:blip xmlns:r="http://schemas.openxmlformats.org/officeDocument/2006/relationships" r:embed="rId105044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1054AA">
              <w:drawing>
                <wp:inline wp14:editId="312AC127" wp14:anchorId="0C8FC7AC">
                  <wp:extent cx="5105400" cy="438150"/>
                  <wp:effectExtent l="0" t="0" r="0" b="0"/>
                  <wp:docPr id="20687306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8730670" name="Picture 2068730670"/>
                          <pic:cNvPicPr/>
                        </pic:nvPicPr>
                        <pic:blipFill>
                          <a:blip xmlns:r="http://schemas.openxmlformats.org/officeDocument/2006/relationships" r:embed="rId481649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5455A216" w14:textId="34AA2AE0">
            <w:pPr>
              <w:pStyle w:val="Heading3"/>
              <w:spacing w:before="281" w:beforeAutospacing="off" w:after="281" w:afterAutospacing="off" w:line="240" w:lineRule="auto"/>
              <w:ind/>
            </w:pPr>
            <w:r w:rsidRPr="3EF92F90" w:rsidR="511054AA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2: Run the Container with Port Mapping</w:t>
            </w:r>
          </w:p>
          <w:p w:rsidR="004954B3" w:rsidP="60970D34" w:rsidRDefault="004954B3" w14:paraId="333EED5F" w14:textId="65289608">
            <w:pPr>
              <w:pStyle w:val="Normal"/>
              <w:spacing w:before="322" w:beforeAutospacing="off" w:after="322" w:afterAutospacing="off" w:line="240" w:lineRule="auto"/>
              <w:ind/>
            </w:pPr>
            <w:r w:rsidR="511054AA">
              <w:drawing>
                <wp:inline wp14:editId="6C4962F7" wp14:anchorId="1936DE28">
                  <wp:extent cx="5105400" cy="476256"/>
                  <wp:effectExtent l="0" t="0" r="0" b="0"/>
                  <wp:docPr id="489650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965060" name="Picture 48965060"/>
                          <pic:cNvPicPr/>
                        </pic:nvPicPr>
                        <pic:blipFill>
                          <a:blip xmlns:r="http://schemas.openxmlformats.org/officeDocument/2006/relationships" r:embed="rId11753549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31506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05400" cy="47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640CCC27" w14:textId="43D8B030">
            <w:pPr>
              <w:pStyle w:val="Heading3"/>
              <w:spacing w:before="281" w:beforeAutospacing="off" w:after="281" w:afterAutospacing="off" w:line="240" w:lineRule="auto"/>
              <w:ind/>
            </w:pPr>
            <w:r w:rsidRPr="3EF92F90" w:rsidR="511054AA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3: Inspect Live Container Logs</w:t>
            </w:r>
          </w:p>
          <w:p w:rsidR="004954B3" w:rsidP="60970D34" w:rsidRDefault="004954B3" w14:paraId="7D002DA2" w14:textId="7D554A82">
            <w:pPr>
              <w:pStyle w:val="Normal"/>
              <w:spacing w:before="322" w:beforeAutospacing="off" w:after="322" w:afterAutospacing="off" w:line="240" w:lineRule="auto"/>
              <w:ind/>
            </w:pPr>
            <w:r w:rsidR="511054AA">
              <w:drawing>
                <wp:inline wp14:editId="14131EEB" wp14:anchorId="3D6ABD73">
                  <wp:extent cx="5105400" cy="2524125"/>
                  <wp:effectExtent l="0" t="0" r="0" b="0"/>
                  <wp:docPr id="19977308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730853" name="Picture 1997730853"/>
                          <pic:cNvPicPr/>
                        </pic:nvPicPr>
                        <pic:blipFill>
                          <a:blip xmlns:r="http://schemas.openxmlformats.org/officeDocument/2006/relationships" r:embed="rId1287519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0970D34" w:rsidRDefault="004954B3" w14:paraId="653032C1" w14:textId="01F054A0">
            <w:pPr>
              <w:pStyle w:val="Normal"/>
              <w:spacing w:before="322" w:beforeAutospacing="off" w:after="322" w:afterAutospacing="off" w:line="240" w:lineRule="auto"/>
              <w:ind/>
            </w:pPr>
            <w:r w:rsidR="68C2D18F">
              <w:drawing>
                <wp:inline wp14:editId="2C3C83BD" wp14:anchorId="7B65B959">
                  <wp:extent cx="5105400" cy="2714625"/>
                  <wp:effectExtent l="0" t="0" r="0" b="0"/>
                  <wp:docPr id="13482872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8287279" name="Picture 1348287279"/>
                          <pic:cNvPicPr/>
                        </pic:nvPicPr>
                        <pic:blipFill>
                          <a:blip xmlns:r="http://schemas.openxmlformats.org/officeDocument/2006/relationships" r:embed="rId13242215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C2D18F">
              <w:drawing>
                <wp:inline wp14:editId="39D92893" wp14:anchorId="2FB210E6">
                  <wp:extent cx="5105400" cy="2714625"/>
                  <wp:effectExtent l="0" t="0" r="0" b="0"/>
                  <wp:docPr id="16045292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04529200" name="Picture 1604529200"/>
                          <pic:cNvPicPr/>
                        </pic:nvPicPr>
                        <pic:blipFill>
                          <a:blip xmlns:r="http://schemas.openxmlformats.org/officeDocument/2006/relationships" r:embed="rId10827592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3DE8BA71" w14:textId="6FEFE826">
            <w:pPr>
              <w:pStyle w:val="Heading3"/>
              <w:spacing w:before="281" w:beforeAutospacing="off" w:after="281" w:afterAutospacing="off" w:line="240" w:lineRule="auto"/>
              <w:ind/>
            </w:pPr>
            <w:r w:rsidRPr="3EF92F90" w:rsidR="68C2D18F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4: Container Inspection &amp; Resource Statistics</w:t>
            </w:r>
          </w:p>
          <w:p w:rsidR="004954B3" w:rsidP="60970D34" w:rsidRDefault="004954B3" w14:paraId="3A0E6EF5" w14:textId="77BD9B9C">
            <w:pPr>
              <w:pStyle w:val="Normal"/>
              <w:spacing w:before="322" w:beforeAutospacing="off" w:after="322" w:afterAutospacing="off" w:line="240" w:lineRule="auto"/>
              <w:ind/>
            </w:pPr>
            <w:r w:rsidR="103C86B1">
              <w:drawing>
                <wp:inline wp14:editId="2940F078" wp14:anchorId="767C522D">
                  <wp:extent cx="5105400" cy="2714625"/>
                  <wp:effectExtent l="0" t="0" r="0" b="0"/>
                  <wp:docPr id="9151112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5111230" name="Picture 915111230"/>
                          <pic:cNvPicPr/>
                        </pic:nvPicPr>
                        <pic:blipFill>
                          <a:blip xmlns:r="http://schemas.openxmlformats.org/officeDocument/2006/relationships" r:embed="rId13489339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03C86B1">
              <w:drawing>
                <wp:inline wp14:editId="38FA1CB0" wp14:anchorId="6EF8F7F1">
                  <wp:extent cx="5105400" cy="352425"/>
                  <wp:effectExtent l="0" t="0" r="0" b="0"/>
                  <wp:docPr id="9057809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5780997" name="Picture 905780997"/>
                          <pic:cNvPicPr/>
                        </pic:nvPicPr>
                        <pic:blipFill>
                          <a:blip xmlns:r="http://schemas.openxmlformats.org/officeDocument/2006/relationships" r:embed="rId5254594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545A16AC" w14:textId="0A638354">
            <w:pPr>
              <w:pStyle w:val="Heading3"/>
              <w:spacing w:before="281" w:beforeAutospacing="off" w:after="281" w:afterAutospacing="off" w:line="240" w:lineRule="auto"/>
              <w:ind/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5: Container State Transitions (Pause, Unpause, Restart, Stop)</w:t>
            </w:r>
          </w:p>
          <w:p w:rsidR="004954B3" w:rsidP="3EF92F90" w:rsidRDefault="004954B3" w14:paraId="1243AFE1" w14:textId="1D86887A">
            <w:pPr>
              <w:spacing w:before="240" w:beforeAutospacing="off" w:after="240" w:afterAutospacing="off" w:line="240" w:lineRule="auto"/>
              <w:ind/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Pause container execution:</w:t>
            </w:r>
          </w:p>
          <w:p w:rsidR="004954B3" w:rsidP="3EF92F90" w:rsidRDefault="004954B3" w14:paraId="751D0A24" w14:textId="21B62C18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3EF92F90" w:rsidRDefault="004954B3" w14:paraId="48CFC967" w14:textId="17289056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pause loan-portal-app</w:t>
            </w:r>
          </w:p>
          <w:p w:rsidR="004954B3" w:rsidP="3EF92F90" w:rsidRDefault="004954B3" w14:paraId="12939434" w14:textId="05B2665D">
            <w:pPr>
              <w:pStyle w:val="Normal"/>
              <w:rPr>
                <w:noProof w:val="0"/>
                <w:lang w:val="en-US"/>
              </w:rPr>
            </w:pPr>
          </w:p>
          <w:p w:rsidR="004954B3" w:rsidP="60970D34" w:rsidRDefault="004954B3" w14:paraId="33EF245F" w14:textId="045CC33F">
            <w:pPr>
              <w:pStyle w:val="Normal"/>
              <w:spacing w:before="322" w:beforeAutospacing="off" w:after="322" w:afterAutospacing="off" w:line="240" w:lineRule="auto"/>
              <w:ind/>
            </w:pPr>
            <w:r w:rsidR="64A38008">
              <w:drawing>
                <wp:inline wp14:editId="69D96A68" wp14:anchorId="65DDA0DE">
                  <wp:extent cx="5105400" cy="1990725"/>
                  <wp:effectExtent l="0" t="0" r="0" b="0"/>
                  <wp:docPr id="14403878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1805631" name="Picture 1291805631"/>
                          <pic:cNvPicPr/>
                        </pic:nvPicPr>
                        <pic:blipFill>
                          <a:blip xmlns:r="http://schemas.openxmlformats.org/officeDocument/2006/relationships" r:embed="rId18567806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63E456C6" w14:textId="2DA568FA">
            <w:pPr>
              <w:spacing w:before="240" w:beforeAutospacing="off" w:after="240" w:afterAutospacing="off" w:line="240" w:lineRule="auto"/>
              <w:ind/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Unpause container:</w:t>
            </w:r>
          </w:p>
          <w:p w:rsidR="004954B3" w:rsidP="3EF92F90" w:rsidRDefault="004954B3" w14:paraId="65762164" w14:textId="4C3978E3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3EF92F90" w:rsidRDefault="004954B3" w14:paraId="3C2471EE" w14:textId="75B7DAA7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unpause loan-portal-app</w:t>
            </w:r>
          </w:p>
          <w:p w:rsidR="004954B3" w:rsidP="3EF92F90" w:rsidRDefault="004954B3" w14:paraId="66950407" w14:textId="37297D04">
            <w:pPr>
              <w:spacing w:before="0" w:beforeAutospacing="off" w:after="0" w:afterAutospacing="off" w:line="240" w:lineRule="auto"/>
              <w:ind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</w:p>
          <w:p w:rsidR="004954B3" w:rsidP="3EF92F90" w:rsidRDefault="004954B3" w14:paraId="6D309351" w14:textId="651DBD22">
            <w:pPr>
              <w:pStyle w:val="Normal"/>
              <w:spacing w:before="0" w:beforeAutospacing="off" w:after="0" w:afterAutospacing="off" w:line="240" w:lineRule="auto"/>
              <w:ind/>
            </w:pPr>
            <w:r w:rsidR="64A38008">
              <w:drawing>
                <wp:inline wp14:editId="733C8D2D" wp14:anchorId="6E1D7F58">
                  <wp:extent cx="5105400" cy="885825"/>
                  <wp:effectExtent l="0" t="0" r="0" b="0"/>
                  <wp:docPr id="612217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2217159" name="Picture 612217159"/>
                          <pic:cNvPicPr/>
                        </pic:nvPicPr>
                        <pic:blipFill>
                          <a:blip xmlns:r="http://schemas.openxmlformats.org/officeDocument/2006/relationships" r:embed="rId9314383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0970D34" w:rsidRDefault="004954B3" w14:paraId="27494387" w14:textId="07D89A82">
            <w:pPr>
              <w:pStyle w:val="Normal"/>
              <w:spacing w:before="322" w:beforeAutospacing="off" w:after="322" w:afterAutospacing="off" w:line="240" w:lineRule="auto"/>
              <w:ind/>
            </w:pPr>
          </w:p>
          <w:p w:rsidR="004954B3" w:rsidP="60970D34" w:rsidRDefault="004954B3" w14:paraId="253B7666" w14:textId="6C40E4E8">
            <w:pPr>
              <w:pStyle w:val="Normal"/>
              <w:spacing w:before="322" w:beforeAutospacing="off" w:after="322" w:afterAutospacing="off" w:line="240" w:lineRule="auto"/>
              <w:ind/>
            </w:pPr>
            <w:r w:rsidR="64A38008">
              <w:drawing>
                <wp:inline wp14:editId="18ECF538" wp14:anchorId="0E4EFB18">
                  <wp:extent cx="5105400" cy="695325"/>
                  <wp:effectExtent l="0" t="0" r="0" b="0"/>
                  <wp:docPr id="16241216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4121610" name="Picture 1624121610"/>
                          <pic:cNvPicPr/>
                        </pic:nvPicPr>
                        <pic:blipFill>
                          <a:blip xmlns:r="http://schemas.openxmlformats.org/officeDocument/2006/relationships" r:embed="rId19576302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53DD71EB" w14:textId="7E43A4F8">
            <w:pPr>
              <w:spacing w:before="240" w:beforeAutospacing="off" w:after="240" w:afterAutospacing="off" w:line="240" w:lineRule="auto"/>
              <w:ind/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Restart container:</w:t>
            </w:r>
          </w:p>
          <w:p w:rsidR="004954B3" w:rsidP="3EF92F90" w:rsidRDefault="004954B3" w14:paraId="5C1EEB9C" w14:textId="3B562971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3EF92F90" w:rsidRDefault="004954B3" w14:paraId="65A76F1B" w14:textId="27E3D89F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restart loan-portal-app</w:t>
            </w:r>
          </w:p>
          <w:p w:rsidR="004954B3" w:rsidP="60970D34" w:rsidRDefault="004954B3" w14:paraId="5C2D40FC" w14:textId="305F117B">
            <w:pPr>
              <w:pStyle w:val="Normal"/>
              <w:spacing w:before="322" w:beforeAutospacing="off" w:after="322" w:afterAutospacing="off" w:line="240" w:lineRule="auto"/>
              <w:ind/>
            </w:pPr>
            <w:r w:rsidR="64A38008">
              <w:drawing>
                <wp:inline wp14:editId="2F44E498" wp14:anchorId="58AD4454">
                  <wp:extent cx="5105400" cy="885825"/>
                  <wp:effectExtent l="0" t="0" r="0" b="0"/>
                  <wp:docPr id="4091718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9171807" name="Picture 409171807"/>
                          <pic:cNvPicPr/>
                        </pic:nvPicPr>
                        <pic:blipFill>
                          <a:blip xmlns:r="http://schemas.openxmlformats.org/officeDocument/2006/relationships" r:embed="rId11656798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5F805452" w14:textId="26DC8C08">
            <w:pPr>
              <w:pStyle w:val="ListParagraph"/>
              <w:numPr>
                <w:ilvl w:val="0"/>
                <w:numId w:val="29"/>
              </w:numPr>
              <w:spacing w:before="240" w:beforeAutospacing="off" w:after="240" w:afterAutospacing="off" w:line="240" w:lineRule="auto"/>
              <w:ind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Stop container:</w:t>
            </w:r>
          </w:p>
          <w:p w:rsidR="004954B3" w:rsidP="3EF92F90" w:rsidRDefault="004954B3" w14:paraId="4E73BEBB" w14:textId="7B34546F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3EF92F90" w:rsidRDefault="004954B3" w14:paraId="0DC532DB" w14:textId="30B6C3DD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stop loan-portal-app</w:t>
            </w:r>
          </w:p>
          <w:p w:rsidR="004954B3" w:rsidP="3EF92F90" w:rsidRDefault="004954B3" w14:paraId="0EE34DAF" w14:textId="2088F4F6">
            <w:pPr>
              <w:pStyle w:val="Normal"/>
              <w:spacing w:before="240" w:beforeAutospacing="off" w:after="240" w:afterAutospacing="off" w:line="240" w:lineRule="auto"/>
              <w:ind/>
            </w:pPr>
            <w:r w:rsidR="74866243">
              <w:drawing>
                <wp:inline wp14:editId="127FCBF4" wp14:anchorId="782CEA74">
                  <wp:extent cx="5105400" cy="266700"/>
                  <wp:effectExtent l="0" t="0" r="0" b="0"/>
                  <wp:docPr id="7881001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8100166" name="Picture 788100166"/>
                          <pic:cNvPicPr/>
                        </pic:nvPicPr>
                        <pic:blipFill>
                          <a:blip xmlns:r="http://schemas.openxmlformats.org/officeDocument/2006/relationships" r:embed="rId20839642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60EE686D" w14:textId="390E1748">
            <w:pPr>
              <w:pStyle w:val="ListParagraph"/>
              <w:numPr>
                <w:ilvl w:val="0"/>
                <w:numId w:val="29"/>
              </w:numPr>
              <w:spacing w:before="240" w:beforeAutospacing="off" w:after="240" w:afterAutospacing="off" w:line="240" w:lineRule="auto"/>
              <w:ind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EF92F90" w:rsidR="64A380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Remove container:</w:t>
            </w:r>
          </w:p>
          <w:p w:rsidR="004954B3" w:rsidP="3EF92F90" w:rsidRDefault="004954B3" w14:paraId="4FC92761" w14:textId="786A13BC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3EF92F90" w:rsidRDefault="004954B3" w14:paraId="1C194827" w14:textId="5CDC190C">
            <w:pPr>
              <w:spacing w:before="0" w:beforeAutospacing="off" w:after="0" w:afterAutospacing="off" w:line="240" w:lineRule="auto"/>
              <w:ind/>
            </w:pPr>
            <w:r w:rsidRPr="3EF92F90" w:rsidR="64A3800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rm loan-portal-app</w:t>
            </w:r>
          </w:p>
          <w:p w:rsidR="004954B3" w:rsidP="60970D34" w:rsidRDefault="004954B3" w14:paraId="12976A27" w14:textId="3DCC217D">
            <w:pPr>
              <w:pStyle w:val="Normal"/>
              <w:spacing w:before="322" w:beforeAutospacing="off" w:after="322" w:afterAutospacing="off" w:line="240" w:lineRule="auto"/>
              <w:ind/>
            </w:pPr>
            <w:r w:rsidR="7BF170C0">
              <w:drawing>
                <wp:inline wp14:editId="50AD7543" wp14:anchorId="15EDDE1B">
                  <wp:extent cx="5105400" cy="495300"/>
                  <wp:effectExtent l="0" t="0" r="0" b="0"/>
                  <wp:docPr id="7271122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27112298" name="Picture 727112298"/>
                          <pic:cNvPicPr/>
                        </pic:nvPicPr>
                        <pic:blipFill>
                          <a:blip xmlns:r="http://schemas.openxmlformats.org/officeDocument/2006/relationships" r:embed="rId8268787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EF92F90" w:rsidRDefault="004954B3" w14:paraId="7F0D1ED6" w14:textId="1E19C9D1">
            <w:pPr>
              <w:pStyle w:val="Heading2"/>
              <w:spacing w:before="299" w:beforeAutospacing="off" w:after="299" w:afterAutospacing="off" w:line="240" w:lineRule="auto"/>
              <w:ind/>
            </w:pPr>
            <w:r w:rsidRPr="3EF92F90" w:rsidR="4C48B672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3. Commit Docker Configuration to Git</w:t>
            </w:r>
          </w:p>
          <w:p w:rsidR="004954B3" w:rsidP="60970D34" w:rsidRDefault="004954B3" w14:paraId="7D83C319" w14:textId="61319AE1">
            <w:pPr>
              <w:pStyle w:val="Normal"/>
              <w:spacing w:before="322" w:beforeAutospacing="off" w:after="322" w:afterAutospacing="off" w:line="240" w:lineRule="auto"/>
              <w:ind/>
            </w:pPr>
            <w:r w:rsidR="4C48B672">
              <w:drawing>
                <wp:inline wp14:editId="60F47A69" wp14:anchorId="0864F5DE">
                  <wp:extent cx="5105400" cy="1276360"/>
                  <wp:effectExtent l="0" t="0" r="0" b="0"/>
                  <wp:docPr id="10262535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6253542" name="Picture 1026253542"/>
                          <pic:cNvPicPr/>
                        </pic:nvPicPr>
                        <pic:blipFill>
                          <a:blip xmlns:r="http://schemas.openxmlformats.org/officeDocument/2006/relationships" r:embed="rId11765339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10666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05400" cy="127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0970D34" w:rsidRDefault="004954B3" w14:paraId="6FC973CF" w14:textId="73302E18">
            <w:pPr>
              <w:pStyle w:val="Normal"/>
              <w:spacing w:before="322" w:beforeAutospacing="off" w:after="322" w:afterAutospacing="off" w:line="240" w:lineRule="auto"/>
              <w:ind/>
            </w:pP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5231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17390A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63104C"/>
    <w:rsid w:val="0495ECDE"/>
    <w:rsid w:val="04BF252C"/>
    <w:rsid w:val="04D95BE0"/>
    <w:rsid w:val="0578638E"/>
    <w:rsid w:val="059802E7"/>
    <w:rsid w:val="05D99C1E"/>
    <w:rsid w:val="063B0C1F"/>
    <w:rsid w:val="0656F265"/>
    <w:rsid w:val="06C7CB81"/>
    <w:rsid w:val="06CB48B3"/>
    <w:rsid w:val="06CF7C5D"/>
    <w:rsid w:val="06EED4C0"/>
    <w:rsid w:val="082B581E"/>
    <w:rsid w:val="083CBCBC"/>
    <w:rsid w:val="087F96E2"/>
    <w:rsid w:val="088703F8"/>
    <w:rsid w:val="08B5CBE6"/>
    <w:rsid w:val="08D13158"/>
    <w:rsid w:val="09846190"/>
    <w:rsid w:val="09E323C0"/>
    <w:rsid w:val="09F645BA"/>
    <w:rsid w:val="0A50936B"/>
    <w:rsid w:val="0AEE624E"/>
    <w:rsid w:val="0B580A6D"/>
    <w:rsid w:val="0C0663F9"/>
    <w:rsid w:val="0C833F24"/>
    <w:rsid w:val="0CFDB2DA"/>
    <w:rsid w:val="0D1ED6F4"/>
    <w:rsid w:val="0D8C19A5"/>
    <w:rsid w:val="0DCFB089"/>
    <w:rsid w:val="0EC5FD06"/>
    <w:rsid w:val="0EE61609"/>
    <w:rsid w:val="0F964A3E"/>
    <w:rsid w:val="103C86B1"/>
    <w:rsid w:val="10C24B89"/>
    <w:rsid w:val="10F75250"/>
    <w:rsid w:val="11A8BE4F"/>
    <w:rsid w:val="11B27DA3"/>
    <w:rsid w:val="11D25006"/>
    <w:rsid w:val="124153D6"/>
    <w:rsid w:val="1251FB6E"/>
    <w:rsid w:val="12B3551F"/>
    <w:rsid w:val="132CFA10"/>
    <w:rsid w:val="13321476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3C2333"/>
    <w:rsid w:val="17A38AC3"/>
    <w:rsid w:val="1824496A"/>
    <w:rsid w:val="18360810"/>
    <w:rsid w:val="1854743E"/>
    <w:rsid w:val="1867D557"/>
    <w:rsid w:val="187C09E3"/>
    <w:rsid w:val="18ED1F10"/>
    <w:rsid w:val="191C1DEF"/>
    <w:rsid w:val="19633FBC"/>
    <w:rsid w:val="19E0E4F2"/>
    <w:rsid w:val="19FCA383"/>
    <w:rsid w:val="1A0A7680"/>
    <w:rsid w:val="1A59A9E7"/>
    <w:rsid w:val="1A5E0DFB"/>
    <w:rsid w:val="1AE6E4DA"/>
    <w:rsid w:val="1B5E77DF"/>
    <w:rsid w:val="1BE01590"/>
    <w:rsid w:val="1CE2FFE8"/>
    <w:rsid w:val="1D6B20D7"/>
    <w:rsid w:val="1D703667"/>
    <w:rsid w:val="1DD88E9D"/>
    <w:rsid w:val="1E1981F3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0E0A912"/>
    <w:rsid w:val="23F86490"/>
    <w:rsid w:val="24EFC6CE"/>
    <w:rsid w:val="24F4F86F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BE7EBB"/>
    <w:rsid w:val="29D99DED"/>
    <w:rsid w:val="29DDF081"/>
    <w:rsid w:val="2A23AAF6"/>
    <w:rsid w:val="2A9D3DFF"/>
    <w:rsid w:val="2B2E0E17"/>
    <w:rsid w:val="2BD45D08"/>
    <w:rsid w:val="2C6B2261"/>
    <w:rsid w:val="2C9A3B6B"/>
    <w:rsid w:val="2CFDC423"/>
    <w:rsid w:val="2DE922C0"/>
    <w:rsid w:val="2E187B65"/>
    <w:rsid w:val="2E5EA7CC"/>
    <w:rsid w:val="2E931D82"/>
    <w:rsid w:val="2F099836"/>
    <w:rsid w:val="2F336902"/>
    <w:rsid w:val="2F3AFBD9"/>
    <w:rsid w:val="2F69DC61"/>
    <w:rsid w:val="2FB6A6B5"/>
    <w:rsid w:val="2FBD0B7E"/>
    <w:rsid w:val="2FDDD38D"/>
    <w:rsid w:val="30150950"/>
    <w:rsid w:val="3102155A"/>
    <w:rsid w:val="31437593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CD4C17"/>
    <w:rsid w:val="33FE1F48"/>
    <w:rsid w:val="344ABB63"/>
    <w:rsid w:val="344ABB63"/>
    <w:rsid w:val="3491EB57"/>
    <w:rsid w:val="349AA0A6"/>
    <w:rsid w:val="34F3B0E9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C5B8E4"/>
    <w:rsid w:val="39E11303"/>
    <w:rsid w:val="39EBF88F"/>
    <w:rsid w:val="3A30B815"/>
    <w:rsid w:val="3A76E682"/>
    <w:rsid w:val="3A76E682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DF479C"/>
    <w:rsid w:val="3EF92F90"/>
    <w:rsid w:val="3EFED102"/>
    <w:rsid w:val="3EFED102"/>
    <w:rsid w:val="3F1CE0A5"/>
    <w:rsid w:val="3F48AB14"/>
    <w:rsid w:val="3F553D5D"/>
    <w:rsid w:val="3FA08937"/>
    <w:rsid w:val="4013C610"/>
    <w:rsid w:val="403D50FB"/>
    <w:rsid w:val="407B68D0"/>
    <w:rsid w:val="408E55B3"/>
    <w:rsid w:val="40B311A6"/>
    <w:rsid w:val="413257B3"/>
    <w:rsid w:val="418228D7"/>
    <w:rsid w:val="433EDF99"/>
    <w:rsid w:val="435C4E1F"/>
    <w:rsid w:val="437D3235"/>
    <w:rsid w:val="438E42CE"/>
    <w:rsid w:val="44CADB18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741B17"/>
    <w:rsid w:val="4C43730D"/>
    <w:rsid w:val="4C48B672"/>
    <w:rsid w:val="4C925563"/>
    <w:rsid w:val="4CBFE214"/>
    <w:rsid w:val="4CDBA004"/>
    <w:rsid w:val="4F278C9C"/>
    <w:rsid w:val="4FD3955C"/>
    <w:rsid w:val="5044D4A9"/>
    <w:rsid w:val="511054AA"/>
    <w:rsid w:val="5111DB63"/>
    <w:rsid w:val="51219012"/>
    <w:rsid w:val="5138A8A4"/>
    <w:rsid w:val="51FB4D5B"/>
    <w:rsid w:val="52190C95"/>
    <w:rsid w:val="52BEF825"/>
    <w:rsid w:val="53375764"/>
    <w:rsid w:val="53454A74"/>
    <w:rsid w:val="53757E70"/>
    <w:rsid w:val="54B502F3"/>
    <w:rsid w:val="54B502F3"/>
    <w:rsid w:val="54CD554A"/>
    <w:rsid w:val="54F93438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858725"/>
    <w:rsid w:val="580F40D8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8AC458"/>
    <w:rsid w:val="5FA7F4D6"/>
    <w:rsid w:val="5FAB6733"/>
    <w:rsid w:val="606FE155"/>
    <w:rsid w:val="60970D34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A38008"/>
    <w:rsid w:val="64C94046"/>
    <w:rsid w:val="656DA50C"/>
    <w:rsid w:val="6585B0E2"/>
    <w:rsid w:val="65F3A7AC"/>
    <w:rsid w:val="66038A56"/>
    <w:rsid w:val="66851D1C"/>
    <w:rsid w:val="67372D8C"/>
    <w:rsid w:val="6793E91C"/>
    <w:rsid w:val="67A8309B"/>
    <w:rsid w:val="683800A8"/>
    <w:rsid w:val="68B8268B"/>
    <w:rsid w:val="68C2D18F"/>
    <w:rsid w:val="69074362"/>
    <w:rsid w:val="693E50FF"/>
    <w:rsid w:val="69BF03C6"/>
    <w:rsid w:val="6A5C0AB4"/>
    <w:rsid w:val="6A793733"/>
    <w:rsid w:val="6AFB13DF"/>
    <w:rsid w:val="6B695217"/>
    <w:rsid w:val="6BA1DAB3"/>
    <w:rsid w:val="6C90CDB4"/>
    <w:rsid w:val="6D14513B"/>
    <w:rsid w:val="6D4C9598"/>
    <w:rsid w:val="6DB334F7"/>
    <w:rsid w:val="6DFBE04A"/>
    <w:rsid w:val="6E3F7B02"/>
    <w:rsid w:val="6E84EBCF"/>
    <w:rsid w:val="6E9EB4F7"/>
    <w:rsid w:val="6EF4B6F6"/>
    <w:rsid w:val="6FAA5A6C"/>
    <w:rsid w:val="7004178A"/>
    <w:rsid w:val="70C09AF2"/>
    <w:rsid w:val="716812FA"/>
    <w:rsid w:val="71837C1B"/>
    <w:rsid w:val="72426F7E"/>
    <w:rsid w:val="72426F7E"/>
    <w:rsid w:val="724D3EDE"/>
    <w:rsid w:val="7384AFA8"/>
    <w:rsid w:val="7384AFA8"/>
    <w:rsid w:val="73EB1A88"/>
    <w:rsid w:val="747A73C8"/>
    <w:rsid w:val="74866243"/>
    <w:rsid w:val="7640013D"/>
    <w:rsid w:val="77007E18"/>
    <w:rsid w:val="774433A5"/>
    <w:rsid w:val="77AB8E81"/>
    <w:rsid w:val="77C9976E"/>
    <w:rsid w:val="781D2DCF"/>
    <w:rsid w:val="785B2508"/>
    <w:rsid w:val="79317FED"/>
    <w:rsid w:val="7987C895"/>
    <w:rsid w:val="7A063AAE"/>
    <w:rsid w:val="7B80DF6D"/>
    <w:rsid w:val="7B80DF6D"/>
    <w:rsid w:val="7B872524"/>
    <w:rsid w:val="7BF170C0"/>
    <w:rsid w:val="7BF79371"/>
    <w:rsid w:val="7C780EDE"/>
    <w:rsid w:val="7C7B5E4C"/>
    <w:rsid w:val="7D87BF18"/>
    <w:rsid w:val="7DD6C63D"/>
    <w:rsid w:val="7E069960"/>
    <w:rsid w:val="7E2B235A"/>
    <w:rsid w:val="7E3C6FE0"/>
    <w:rsid w:val="7F123DA4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d.png" Id="rId100862655" /><Relationship Type="http://schemas.openxmlformats.org/officeDocument/2006/relationships/image" Target="/media/imagee.png" Id="rId10504496" /><Relationship Type="http://schemas.openxmlformats.org/officeDocument/2006/relationships/image" Target="/media/imagef.png" Id="rId48164970" /><Relationship Type="http://schemas.openxmlformats.org/officeDocument/2006/relationships/image" Target="/media/image10.png" Id="rId1175354907" /><Relationship Type="http://schemas.openxmlformats.org/officeDocument/2006/relationships/image" Target="/media/image11.png" Id="rId128751925" /><Relationship Type="http://schemas.openxmlformats.org/officeDocument/2006/relationships/image" Target="/media/image12.png" Id="rId1324221581" /><Relationship Type="http://schemas.openxmlformats.org/officeDocument/2006/relationships/image" Target="/media/image13.png" Id="rId1082759263" /><Relationship Type="http://schemas.openxmlformats.org/officeDocument/2006/relationships/image" Target="/media/image14.png" Id="rId1348933974" /><Relationship Type="http://schemas.openxmlformats.org/officeDocument/2006/relationships/image" Target="/media/image15.png" Id="rId525459485" /><Relationship Type="http://schemas.openxmlformats.org/officeDocument/2006/relationships/image" Target="/media/image16.png" Id="rId1856780615" /><Relationship Type="http://schemas.openxmlformats.org/officeDocument/2006/relationships/image" Target="/media/image17.png" Id="rId931438301" /><Relationship Type="http://schemas.openxmlformats.org/officeDocument/2006/relationships/image" Target="/media/image18.png" Id="rId1957630200" /><Relationship Type="http://schemas.openxmlformats.org/officeDocument/2006/relationships/image" Target="/media/image19.png" Id="rId1165679863" /><Relationship Type="http://schemas.openxmlformats.org/officeDocument/2006/relationships/image" Target="/media/image1a.png" Id="rId2083964298" /><Relationship Type="http://schemas.openxmlformats.org/officeDocument/2006/relationships/image" Target="/media/image1b.png" Id="rId826878794" /><Relationship Type="http://schemas.openxmlformats.org/officeDocument/2006/relationships/image" Target="/media/image1c.png" Id="rId117653394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17</revision>
  <lastPrinted>2026-09-22T09:44:00.0000000Z</lastPrinted>
  <dcterms:created xsi:type="dcterms:W3CDTF">2026-09-29T09:18:00.0000000Z</dcterms:created>
  <dcterms:modified xsi:type="dcterms:W3CDTF">2026-10-15T05:36:26.7570456Z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