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B1007" w:rsidRDefault="00C85BD0" w14:paraId="1A68A04A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 w14:anchorId="4A9B1EFC">
              <v:rect id="Rectangle 1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a0a0a0" stroked="f" w14:anchorId="1DE9EC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>
                <w10:anchorlock/>
              </v:rect>
            </w:pict>
          </mc:Fallback>
        </mc:AlternateContent>
      </w:r>
    </w:p>
    <w:p w:rsidR="009B1007" w:rsidRDefault="009B1007" w14:paraId="3ADA0389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Tr="0075203E" w14:paraId="0983F388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8C671A4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75203E" w14:paraId="5002765F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:rsidTr="0075203E" w14:paraId="168DDF21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262253C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0DF54CBE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:rsidTr="0075203E" w14:paraId="311CC356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BB5C11D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66BE645A" w14:textId="77777777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Dr. Snehal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Andhare</w:t>
            </w:r>
            <w:proofErr w:type="spellEnd"/>
          </w:p>
        </w:tc>
      </w:tr>
    </w:tbl>
    <w:p w:rsidR="009B1007" w:rsidRDefault="009B1007" w14:paraId="377E90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Tr="774433A5" w14:paraId="40EF1EAF" w14:textId="77777777">
        <w:trPr>
          <w:trHeight w:val="32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0D7F8141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8F5BB7" w14:paraId="6F8E4B64" w14:textId="0C60CDE4">
            <w:pPr>
              <w:spacing w:after="0" w:line="240" w:lineRule="auto"/>
            </w:pPr>
            <w:r w:rsidRPr="774433A5" w:rsidR="619978DB">
              <w:rPr>
                <w:rFonts w:ascii="Calibri" w:hAnsi="Calibri" w:asciiTheme="majorAscii" w:hAnsiTheme="majorAscii"/>
                <w:color w:val="000000" w:themeColor="text1" w:themeTint="FF" w:themeShade="FF"/>
                <w:sz w:val="24"/>
                <w:szCs w:val="24"/>
              </w:rPr>
              <w:t xml:space="preserve">Vicky Pukale </w:t>
            </w:r>
          </w:p>
        </w:tc>
      </w:tr>
      <w:tr w:rsidR="009B1007" w:rsidTr="774433A5" w14:paraId="593BDAF9" w14:textId="77777777">
        <w:trPr>
          <w:trHeight w:val="30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3078F405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774433A5" w:rsidRDefault="001F5E9C" w14:paraId="2B36327E" w14:textId="59A1642E">
            <w:pPr>
              <w:spacing w:after="0" w:line="240" w:lineRule="auto"/>
              <w:rPr>
                <w:rFonts w:ascii="Calibri" w:hAnsi="Calibri" w:asciiTheme="majorAscii" w:hAnsiTheme="majorAscii"/>
                <w:sz w:val="24"/>
                <w:szCs w:val="24"/>
              </w:rPr>
            </w:pPr>
            <w:r w:rsidRPr="774433A5" w:rsidR="001F5E9C">
              <w:rPr>
                <w:rFonts w:ascii="Calibri" w:hAnsi="Calibri" w:asciiTheme="majorAscii" w:hAnsiTheme="majorAscii"/>
                <w:sz w:val="24"/>
                <w:szCs w:val="24"/>
              </w:rPr>
              <w:t>23102A00</w:t>
            </w:r>
            <w:r w:rsidRPr="774433A5" w:rsidR="008F5BB7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  <w:r w:rsidRPr="774433A5" w:rsidR="59077C9C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</w:p>
        </w:tc>
      </w:tr>
      <w:tr w:rsidR="009F238A" w:rsidTr="774433A5" w14:paraId="2085787A" w14:textId="77777777">
        <w:trPr>
          <w:trHeight w:val="66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684C5C12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:rsidR="009F238A" w:rsidRDefault="009F238A" w14:paraId="547501A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27CDE2E0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9B1007" w:rsidRDefault="009B1007" w14:paraId="3B6BB6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37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687"/>
        <w:gridCol w:w="8250"/>
      </w:tblGrid>
      <w:tr w:rsidR="009B1007" w:rsidTr="3570E225" w14:paraId="69802CDE" w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2E4A6EA5" w14:textId="26BE0D44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654D14" w14:paraId="78838B33" w14:textId="6CBF1699">
            <w:pPr>
              <w:spacing w:after="0" w:line="240" w:lineRule="auto"/>
            </w:pPr>
            <w:r w:rsidRPr="58C623B5" w:rsidR="3217D561">
              <w:rPr>
                <w:rFonts w:ascii="Calibri" w:hAnsi="Calibri" w:asciiTheme="majorAscii" w:hAnsiTheme="majorAscii"/>
                <w:sz w:val="24"/>
                <w:szCs w:val="24"/>
              </w:rPr>
              <w:t>6</w:t>
            </w:r>
          </w:p>
        </w:tc>
      </w:tr>
      <w:tr xmlns:wp14="http://schemas.microsoft.com/office/word/2010/wordml" w:rsidR="1A5E0DFB" w:rsidTr="3570E225" w14:paraId="4B9BD7E5" wp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14E30476" w14:textId="50A3855F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Project Title: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2C001144" w14:textId="73B600B1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Secure CI/CD Pipeline for a Loan Application Tracking Portal</w:t>
            </w:r>
          </w:p>
        </w:tc>
      </w:tr>
      <w:tr w:rsidR="009B1007" w:rsidTr="3570E225" w14:paraId="395DA8E2" w14:textId="77777777">
        <w:trPr>
          <w:trHeight w:val="26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75463EE6" w14:textId="640FA3B2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1A5E0DFB" w:rsidRDefault="00654D14" w14:paraId="22E8003B" w14:textId="3B760C5A">
            <w:pPr>
              <w:pStyle w:val="Normal"/>
              <w:spacing w:after="0" w:line="240" w:lineRule="auto"/>
            </w:pPr>
            <w:r w:rsidRPr="58C623B5" w:rsidR="4013C610">
              <w:rPr>
                <w:rFonts w:ascii="Calibri" w:hAnsi="Calibri" w:asciiTheme="majorAscii" w:hAnsiTheme="majorAscii"/>
                <w:sz w:val="24"/>
                <w:szCs w:val="24"/>
              </w:rPr>
              <w:t>MVP Completion and Git Collaboration: Implement the remaining essential MVP functions for the Loan Application Tracking Portal: data/event entry, searchable dashboard, summary indicators, status drill-down and alert/exception view. Demonstrate a second feature branch, conflict creation/resolution, tagging and a release-ready source baseline.</w:t>
            </w:r>
          </w:p>
        </w:tc>
      </w:tr>
      <w:tr w:rsidR="009B1007" w:rsidTr="3570E225" w14:paraId="1E6CB567" w14:textId="77777777">
        <w:trPr>
          <w:trHeight w:val="3215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2FB6A6B5" w:rsidRDefault="009B1007" w14:paraId="7A78AAC2" w14:textId="1AD971EB">
            <w:pPr>
              <w:pStyle w:val="Normal"/>
              <w:spacing w:after="0" w:line="240" w:lineRule="auto"/>
              <w:rPr>
                <w:rFonts w:ascii="Calibri" w:hAnsi="Calibri" w:asciiTheme="majorAscii" w:hAnsiTheme="majorAscii"/>
                <w:sz w:val="20"/>
                <w:szCs w:val="20"/>
              </w:rPr>
            </w:pPr>
            <w:r w:rsidRPr="2FB6A6B5" w:rsidR="06CF7C5D">
              <w:rPr>
                <w:rFonts w:ascii="Calibri" w:hAnsi="Calibri" w:asciiTheme="majorAscii" w:hAnsiTheme="majorAscii"/>
                <w:sz w:val="22"/>
                <w:szCs w:val="22"/>
              </w:rPr>
              <w:t>Deliverable: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4954B3" w:rsidP="0EE61609" w:rsidRDefault="004954B3" w14:paraId="3E03602C" w14:textId="41B29D3C">
            <w:pPr>
              <w:pStyle w:val="Normal"/>
              <w:spacing w:before="240" w:beforeAutospacing="off" w:after="0" w:afterAutospacing="off" w:line="240" w:lineRule="auto"/>
            </w:pPr>
            <w:r w:rsidRPr="3570E225" w:rsidR="77007E1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All the remaining functional MVP features—Summary KPI Indicators, Searchable Dashboard, Status Drill-Down with Event Timeline, and the Alerts/Exceptions View:</w:t>
            </w:r>
          </w:p>
          <w:p w:rsidR="004954B3" w:rsidP="0EE61609" w:rsidRDefault="004954B3" w14:paraId="097244FA" w14:textId="433F08B0">
            <w:pPr>
              <w:pStyle w:val="Normal"/>
              <w:spacing w:before="240" w:beforeAutospacing="off" w:after="0" w:afterAutospacing="off" w:line="240" w:lineRule="auto"/>
            </w:pPr>
            <w:r w:rsidR="77007E18">
              <w:drawing>
                <wp:inline wp14:editId="653B1BD6" wp14:anchorId="293D7744">
                  <wp:extent cx="5105400" cy="914400"/>
                  <wp:effectExtent l="0" t="0" r="0" b="0"/>
                  <wp:docPr id="1056218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621899" name="Picture 105621899"/>
                          <pic:cNvPicPr/>
                        </pic:nvPicPr>
                        <pic:blipFill>
                          <a:blip xmlns:r="http://schemas.openxmlformats.org/officeDocument/2006/relationships" r:embed="rId158550365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570E225" w:rsidRDefault="004954B3" w14:paraId="055E4358" w14:textId="4368FCC2">
            <w:pPr>
              <w:pStyle w:val="Heading2"/>
              <w:numPr>
                <w:ilvl w:val="0"/>
                <w:numId w:val="27"/>
              </w:numPr>
              <w:spacing w:before="299" w:beforeAutospacing="off" w:after="299" w:afterAutospacing="off" w:line="240" w:lineRule="auto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570E225" w:rsidR="25E1591B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Create Second Feature Branch &amp; Commit MVP Code:</w:t>
            </w:r>
          </w:p>
          <w:p w:rsidR="004954B3" w:rsidP="0EE61609" w:rsidRDefault="004954B3" w14:paraId="7A382345" w14:textId="5DB121BB">
            <w:pPr>
              <w:pStyle w:val="Normal"/>
              <w:spacing w:before="240" w:beforeAutospacing="off" w:after="0" w:afterAutospacing="off" w:line="240" w:lineRule="auto"/>
            </w:pPr>
            <w:r w:rsidR="063B0C1F">
              <w:drawing>
                <wp:inline wp14:editId="6905247F" wp14:anchorId="07691291">
                  <wp:extent cx="5105400" cy="1152525"/>
                  <wp:effectExtent l="0" t="0" r="0" b="0"/>
                  <wp:docPr id="5705800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70580015" name="Picture 570580015"/>
                          <pic:cNvPicPr/>
                        </pic:nvPicPr>
                        <pic:blipFill>
                          <a:blip xmlns:r="http://schemas.openxmlformats.org/officeDocument/2006/relationships" r:embed="rId102595467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0EE61609" w:rsidRDefault="004954B3" w14:paraId="332AABDC" w14:textId="067F9E00">
            <w:pPr>
              <w:pStyle w:val="Normal"/>
              <w:spacing w:before="240" w:beforeAutospacing="off" w:after="0" w:afterAutospacing="off" w:line="240" w:lineRule="auto"/>
            </w:pPr>
            <w:r w:rsidR="063B0C1F">
              <w:drawing>
                <wp:inline wp14:editId="7219498D" wp14:anchorId="26DEC4D8">
                  <wp:extent cx="5105400" cy="1438275"/>
                  <wp:effectExtent l="0" t="0" r="0" b="0"/>
                  <wp:docPr id="16569293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56929367" name="Picture 1656929367"/>
                          <pic:cNvPicPr/>
                        </pic:nvPicPr>
                        <pic:blipFill>
                          <a:blip xmlns:r="http://schemas.openxmlformats.org/officeDocument/2006/relationships" r:embed="rId16397206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3B0C1F">
              <w:drawing>
                <wp:inline wp14:editId="3226E41F" wp14:anchorId="24A864B4">
                  <wp:extent cx="5105400" cy="685800"/>
                  <wp:effectExtent l="0" t="0" r="0" b="0"/>
                  <wp:docPr id="16812993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81299322" name="Picture 1681299322"/>
                          <pic:cNvPicPr/>
                        </pic:nvPicPr>
                        <pic:blipFill>
                          <a:blip xmlns:r="http://schemas.openxmlformats.org/officeDocument/2006/relationships" r:embed="rId15309988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3B0C1F">
              <w:drawing>
                <wp:inline wp14:editId="1406D0FB" wp14:anchorId="78D24790">
                  <wp:extent cx="5105400" cy="1266825"/>
                  <wp:effectExtent l="0" t="0" r="0" b="0"/>
                  <wp:docPr id="10216869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21686985" name="Picture 1021686985"/>
                          <pic:cNvPicPr/>
                        </pic:nvPicPr>
                        <pic:blipFill>
                          <a:blip xmlns:r="http://schemas.openxmlformats.org/officeDocument/2006/relationships" r:embed="rId6253988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570E225" w:rsidRDefault="004954B3" w14:paraId="4E380B13" w14:textId="2E45E5C3">
            <w:pPr>
              <w:pStyle w:val="ListParagraph"/>
              <w:numPr>
                <w:ilvl w:val="0"/>
                <w:numId w:val="27"/>
              </w:numPr>
              <w:spacing w:before="299" w:beforeAutospacing="off" w:after="299" w:afterAutospacing="off" w:line="240" w:lineRule="auto"/>
              <w:rPr>
                <w:rFonts w:ascii="Calibri" w:hAnsi="Calibri" w:eastAsia="Calibri" w:cs="Calibri"/>
                <w:b w:val="1"/>
                <w:bCs w:val="1"/>
                <w:noProof w:val="0"/>
                <w:sz w:val="32"/>
                <w:szCs w:val="32"/>
                <w:lang w:val="en-US"/>
              </w:rPr>
            </w:pPr>
            <w:r w:rsidRPr="3570E225" w:rsidR="063B0C1F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Create a Deliberate Merge Conflict (For Project Demonstration):</w:t>
            </w:r>
          </w:p>
          <w:p w:rsidR="004954B3" w:rsidP="3570E225" w:rsidRDefault="004954B3" w14:paraId="048C52C4" w14:textId="04DBAC26">
            <w:pPr>
              <w:pStyle w:val="Heading3"/>
              <w:numPr>
                <w:ilvl w:val="0"/>
                <w:numId w:val="28"/>
              </w:numPr>
              <w:spacing w:before="281" w:beforeAutospacing="off" w:after="281" w:afterAutospacing="off" w:line="240" w:lineRule="auto"/>
              <w:rPr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570E225" w:rsidR="551F79F8">
              <w:rPr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Switch to </w:t>
            </w:r>
            <w:r w:rsidRPr="3570E225" w:rsidR="551F79F8">
              <w:rPr>
                <w:rFonts w:ascii="Consolas" w:hAnsi="Consolas" w:eastAsia="Consolas" w:cs="Consolas"/>
                <w:b w:val="1"/>
                <w:bCs w:val="1"/>
                <w:noProof w:val="0"/>
                <w:sz w:val="24"/>
                <w:szCs w:val="24"/>
                <w:lang w:val="en-US"/>
              </w:rPr>
              <w:t>develop</w:t>
            </w:r>
            <w:r w:rsidRPr="3570E225" w:rsidR="551F79F8">
              <w:rPr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and make a competing change to </w:t>
            </w:r>
            <w:r w:rsidRPr="3570E225" w:rsidR="551F79F8">
              <w:rPr>
                <w:rFonts w:ascii="Consolas" w:hAnsi="Consolas" w:eastAsia="Consolas" w:cs="Consolas"/>
                <w:b w:val="1"/>
                <w:bCs w:val="1"/>
                <w:noProof w:val="0"/>
                <w:sz w:val="24"/>
                <w:szCs w:val="24"/>
                <w:lang w:val="en-US"/>
              </w:rPr>
              <w:t>README.md</w:t>
            </w:r>
            <w:r w:rsidRPr="3570E225" w:rsidR="551F79F8">
              <w:rPr>
                <w:b w:val="1"/>
                <w:bCs w:val="1"/>
                <w:noProof w:val="0"/>
                <w:sz w:val="24"/>
                <w:szCs w:val="24"/>
                <w:lang w:val="en-US"/>
              </w:rPr>
              <w:t>:</w:t>
            </w:r>
          </w:p>
          <w:p w:rsidR="004954B3" w:rsidP="3570E225" w:rsidRDefault="004954B3" w14:paraId="2ADA28A7" w14:textId="196266D7">
            <w:pPr>
              <w:pStyle w:val="Normal"/>
              <w:spacing w:before="299" w:beforeAutospacing="off" w:after="299" w:afterAutospacing="off" w:line="240" w:lineRule="auto"/>
              <w:ind w:left="0"/>
            </w:pPr>
            <w:r w:rsidR="3F48AB14">
              <w:drawing>
                <wp:inline wp14:editId="5FF59D5E" wp14:anchorId="154177F1">
                  <wp:extent cx="5105400" cy="609600"/>
                  <wp:effectExtent l="0" t="0" r="0" b="0"/>
                  <wp:docPr id="11899538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89953884" name="Picture 1189953884"/>
                          <pic:cNvPicPr/>
                        </pic:nvPicPr>
                        <pic:blipFill>
                          <a:blip xmlns:r="http://schemas.openxmlformats.org/officeDocument/2006/relationships" r:embed="rId160272330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F48AB14">
              <w:rPr/>
              <w:t xml:space="preserve">             </w:t>
            </w:r>
            <w:r w:rsidRPr="3570E225" w:rsidR="3F48AB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Add a status line to </w:t>
            </w:r>
            <w:r w:rsidRPr="3570E225" w:rsidR="3F48AB14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README.md</w:t>
            </w:r>
            <w:r w:rsidRPr="3570E225" w:rsidR="3F48AB1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by running:</w:t>
            </w:r>
          </w:p>
          <w:p w:rsidR="004954B3" w:rsidP="3570E225" w:rsidRDefault="004954B3" w14:paraId="30B4569A" w14:textId="3D41C547">
            <w:pPr>
              <w:pStyle w:val="Normal"/>
              <w:spacing w:before="299" w:beforeAutospacing="off" w:after="299" w:afterAutospacing="off" w:line="240" w:lineRule="auto"/>
              <w:ind w:left="0"/>
            </w:pPr>
            <w:r w:rsidR="082B581E">
              <w:drawing>
                <wp:inline wp14:editId="2C41740E" wp14:anchorId="4E98B638">
                  <wp:extent cx="5105400" cy="1076325"/>
                  <wp:effectExtent l="0" t="0" r="0" b="0"/>
                  <wp:docPr id="1573437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7343764" name="Picture 157343764"/>
                          <pic:cNvPicPr/>
                        </pic:nvPicPr>
                        <pic:blipFill>
                          <a:blip xmlns:r="http://schemas.openxmlformats.org/officeDocument/2006/relationships" r:embed="rId8956877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82B581E">
              <w:rPr/>
              <w:t xml:space="preserve">             </w:t>
            </w:r>
            <w:r w:rsidR="082B581E">
              <w:rPr>
                <w:b w:val="0"/>
                <w:bCs w:val="0"/>
              </w:rPr>
              <w:t xml:space="preserve"> </w:t>
            </w:r>
            <w:r w:rsidRPr="3570E225" w:rsidR="082B581E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Switch back to feature/analytics-and-alerts and make a conflicting change to the same line:</w:t>
            </w:r>
          </w:p>
          <w:p w:rsidR="004954B3" w:rsidP="3570E225" w:rsidRDefault="004954B3" w14:paraId="01233624" w14:textId="03436201">
            <w:pPr>
              <w:pStyle w:val="Normal"/>
              <w:spacing w:before="299" w:beforeAutospacing="off" w:after="299" w:afterAutospacing="off" w:line="240" w:lineRule="auto"/>
              <w:ind w:left="0"/>
            </w:pPr>
            <w:r w:rsidR="11A8BE4F">
              <w:drawing>
                <wp:inline wp14:editId="47DCA8E1" wp14:anchorId="29E93A23">
                  <wp:extent cx="5105400" cy="1000125"/>
                  <wp:effectExtent l="0" t="0" r="0" b="0"/>
                  <wp:docPr id="9864925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86492524" name="Picture 986492524"/>
                          <pic:cNvPicPr/>
                        </pic:nvPicPr>
                        <pic:blipFill>
                          <a:blip xmlns:r="http://schemas.openxmlformats.org/officeDocument/2006/relationships" r:embed="rId5333811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570E225" w:rsidRDefault="004954B3" w14:paraId="4E35FA77" w14:textId="630C1E06">
            <w:pPr>
              <w:pStyle w:val="ListParagraph"/>
              <w:numPr>
                <w:ilvl w:val="0"/>
                <w:numId w:val="27"/>
              </w:numPr>
              <w:spacing w:before="299" w:beforeAutospacing="off" w:after="299" w:afterAutospacing="off" w:line="240" w:lineRule="auto"/>
              <w:rPr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3570E225" w:rsidR="11A8BE4F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Trigger the merge conflict:</w:t>
            </w:r>
          </w:p>
          <w:p w:rsidR="004954B3" w:rsidP="3570E225" w:rsidRDefault="004954B3" w14:paraId="624F936C" w14:textId="1506EEDD">
            <w:pPr>
              <w:pStyle w:val="Normal"/>
              <w:spacing w:before="299" w:beforeAutospacing="off" w:after="299" w:afterAutospacing="off" w:line="240" w:lineRule="auto"/>
              <w:ind w:left="0"/>
            </w:pPr>
            <w:r w:rsidR="77AB8E81">
              <w:drawing>
                <wp:inline wp14:editId="4529AC60" wp14:anchorId="1F1EE378">
                  <wp:extent cx="5105400" cy="1057275"/>
                  <wp:effectExtent l="0" t="0" r="0" b="0"/>
                  <wp:docPr id="12903022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90302215" name="Picture 1290302215"/>
                          <pic:cNvPicPr/>
                        </pic:nvPicPr>
                        <pic:blipFill>
                          <a:blip xmlns:r="http://schemas.openxmlformats.org/officeDocument/2006/relationships" r:embed="rId16543423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570E225" w:rsidR="3491EB5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conflict markers in </w:t>
            </w:r>
            <w:r w:rsidRPr="3570E225" w:rsidR="3491EB5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Editor(</w:t>
            </w:r>
            <w:r w:rsidRPr="3570E225" w:rsidR="3491EB5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like VS code):</w:t>
            </w:r>
            <w:r w:rsidR="77AB8E81">
              <w:drawing>
                <wp:inline wp14:editId="43162409" wp14:anchorId="20194AB6">
                  <wp:extent cx="5105400" cy="552450"/>
                  <wp:effectExtent l="0" t="0" r="0" b="0"/>
                  <wp:docPr id="2055149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5514925" name="Picture 205514925"/>
                          <pic:cNvPicPr/>
                        </pic:nvPicPr>
                        <pic:blipFill>
                          <a:blip xmlns:r="http://schemas.openxmlformats.org/officeDocument/2006/relationships" r:embed="rId7927623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CBAE9C6">
              <w:rPr/>
              <w:t>Replace this code with right one :</w:t>
            </w:r>
            <w:r w:rsidR="656DA50C">
              <w:drawing>
                <wp:inline wp14:editId="501B3820" wp14:anchorId="3E32A569">
                  <wp:extent cx="5105400" cy="600075"/>
                  <wp:effectExtent l="0" t="0" r="0" b="0"/>
                  <wp:docPr id="12117543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11754370" name="Picture 1211754370"/>
                          <pic:cNvPicPr/>
                        </pic:nvPicPr>
                        <pic:blipFill>
                          <a:blip xmlns:r="http://schemas.openxmlformats.org/officeDocument/2006/relationships" r:embed="rId52912927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570E225" w:rsidR="6793E9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Now </w:t>
            </w:r>
            <w:r w:rsidRPr="3570E225" w:rsidR="6793E9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finalize</w:t>
            </w:r>
            <w:r w:rsidRPr="3570E225" w:rsidR="6793E9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merge in terminal:</w:t>
            </w:r>
            <w:r w:rsidR="656DA50C">
              <w:drawing>
                <wp:inline wp14:editId="24FEEA92" wp14:anchorId="03BF1D6C">
                  <wp:extent cx="5105400" cy="1333500"/>
                  <wp:effectExtent l="0" t="0" r="0" b="0"/>
                  <wp:docPr id="12658979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65897976" name="Picture 1265897976"/>
                          <pic:cNvPicPr/>
                        </pic:nvPicPr>
                        <pic:blipFill>
                          <a:blip xmlns:r="http://schemas.openxmlformats.org/officeDocument/2006/relationships" r:embed="rId3113836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570E225" w:rsidRDefault="004954B3" w14:paraId="0A9C6E82" w14:textId="68E1F19E">
            <w:pPr>
              <w:pStyle w:val="Heading2"/>
              <w:spacing w:before="299" w:beforeAutospacing="off" w:after="299" w:afterAutospacing="off" w:line="240" w:lineRule="auto"/>
            </w:pPr>
            <w:r w:rsidRPr="3570E225" w:rsidR="021D381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4. Merge into </w:t>
            </w:r>
            <w:r w:rsidRPr="3570E225" w:rsidR="021D3815">
              <w:rPr>
                <w:rFonts w:ascii="Consolas" w:hAnsi="Consolas" w:eastAsia="Consolas" w:cs="Consolas"/>
                <w:b w:val="1"/>
                <w:bCs w:val="1"/>
                <w:noProof w:val="0"/>
                <w:sz w:val="28"/>
                <w:szCs w:val="28"/>
                <w:lang w:val="en-US"/>
              </w:rPr>
              <w:t>main</w:t>
            </w:r>
            <w:r w:rsidRPr="3570E225" w:rsidR="021D381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and Tag the Version (</w:t>
            </w:r>
            <w:r w:rsidRPr="3570E225" w:rsidR="021D3815">
              <w:rPr>
                <w:rFonts w:ascii="Consolas" w:hAnsi="Consolas" w:eastAsia="Consolas" w:cs="Consolas"/>
                <w:b w:val="1"/>
                <w:bCs w:val="1"/>
                <w:noProof w:val="0"/>
                <w:sz w:val="28"/>
                <w:szCs w:val="28"/>
                <w:lang w:val="en-US"/>
              </w:rPr>
              <w:t>v1.0.0</w:t>
            </w:r>
            <w:r w:rsidRPr="3570E225" w:rsidR="021D3815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):</w:t>
            </w:r>
          </w:p>
          <w:p w:rsidR="004954B3" w:rsidP="0EE61609" w:rsidRDefault="004954B3" w14:paraId="163AEA06" w14:textId="251A5E5E">
            <w:pPr>
              <w:pStyle w:val="Normal"/>
              <w:spacing w:before="240" w:beforeAutospacing="off" w:after="0" w:afterAutospacing="off" w:line="240" w:lineRule="auto"/>
            </w:pPr>
            <w:r w:rsidR="58C8800E">
              <w:drawing>
                <wp:inline wp14:editId="5CF99E71" wp14:anchorId="1469E660">
                  <wp:extent cx="5105400" cy="609600"/>
                  <wp:effectExtent l="0" t="0" r="0" b="0"/>
                  <wp:docPr id="6831692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83169254" name="Picture 683169254"/>
                          <pic:cNvPicPr/>
                        </pic:nvPicPr>
                        <pic:blipFill>
                          <a:blip xmlns:r="http://schemas.openxmlformats.org/officeDocument/2006/relationships" r:embed="rId17621845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8C8800E">
              <w:drawing>
                <wp:inline wp14:editId="32D67876" wp14:anchorId="450C3EDF">
                  <wp:extent cx="4953000" cy="5105400"/>
                  <wp:effectExtent l="0" t="0" r="0" b="0"/>
                  <wp:docPr id="1316778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1677840" name="Picture 131677840"/>
                          <pic:cNvPicPr/>
                        </pic:nvPicPr>
                        <pic:blipFill>
                          <a:blip xmlns:r="http://schemas.openxmlformats.org/officeDocument/2006/relationships" r:embed="rId5790259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510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570E225" w:rsidRDefault="004954B3" w14:paraId="5992530C" w14:textId="343D81D0">
            <w:pPr>
              <w:pStyle w:val="Normal"/>
              <w:spacing w:before="299" w:beforeAutospacing="off" w:after="299" w:afterAutospacing="off" w:line="240" w:lineRule="auto"/>
              <w:ind w:left="0"/>
            </w:pPr>
            <w:r w:rsidR="58C8800E">
              <w:drawing>
                <wp:inline wp14:editId="17AA2FE4" wp14:anchorId="3232AA1D">
                  <wp:extent cx="5105400" cy="2009775"/>
                  <wp:effectExtent l="0" t="0" r="0" b="0"/>
                  <wp:docPr id="14043530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04353070" name="Picture 1404353070"/>
                          <pic:cNvPicPr/>
                        </pic:nvPicPr>
                        <pic:blipFill>
                          <a:blip xmlns:r="http://schemas.openxmlformats.org/officeDocument/2006/relationships" r:embed="rId175025270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8C8800E">
              <w:drawing>
                <wp:inline wp14:editId="6009A9C7" wp14:anchorId="253A02F9">
                  <wp:extent cx="5105400" cy="447675"/>
                  <wp:effectExtent l="0" t="0" r="0" b="0"/>
                  <wp:docPr id="14110434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11043461" name="Picture 1411043461"/>
                          <pic:cNvPicPr/>
                        </pic:nvPicPr>
                        <pic:blipFill>
                          <a:blip xmlns:r="http://schemas.openxmlformats.org/officeDocument/2006/relationships" r:embed="rId4578226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570E225" w:rsidRDefault="004954B3" w14:paraId="303BD2B2" w14:textId="0595AC70">
            <w:pPr>
              <w:pStyle w:val="Heading2"/>
              <w:spacing w:before="299" w:beforeAutospacing="off" w:after="299" w:afterAutospacing="off" w:line="240" w:lineRule="auto"/>
            </w:pPr>
            <w:r w:rsidRPr="3570E225" w:rsidR="58C8800E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5. Verify the MVP Locally:</w:t>
            </w:r>
          </w:p>
          <w:p w:rsidR="004954B3" w:rsidP="0EE61609" w:rsidRDefault="004954B3" w14:paraId="52AA5F0A" w14:textId="1DA5481D">
            <w:pPr>
              <w:pStyle w:val="Normal"/>
              <w:spacing w:before="240" w:beforeAutospacing="off" w:after="0" w:afterAutospacing="off" w:line="240" w:lineRule="auto"/>
            </w:pPr>
            <w:r w:rsidR="2C6B2261">
              <w:rPr/>
              <w:t xml:space="preserve">Run:  </w:t>
            </w:r>
            <w:r w:rsidR="2C6B2261">
              <w:rPr/>
              <w:t>mvn</w:t>
            </w:r>
            <w:r w:rsidR="2C6B2261">
              <w:rPr/>
              <w:t xml:space="preserve"> clean run</w:t>
            </w:r>
          </w:p>
          <w:p w:rsidR="004954B3" w:rsidP="0EE61609" w:rsidRDefault="004954B3" w14:paraId="4476953F" w14:textId="25FF7857">
            <w:pPr>
              <w:pStyle w:val="Normal"/>
              <w:spacing w:before="240" w:beforeAutospacing="off" w:after="0" w:afterAutospacing="off" w:line="240" w:lineRule="auto"/>
            </w:pPr>
            <w:r w:rsidR="2C6B2261">
              <w:drawing>
                <wp:inline wp14:editId="085BF80E" wp14:anchorId="72F6D9B1">
                  <wp:extent cx="5105400" cy="3524250"/>
                  <wp:effectExtent l="0" t="0" r="0" b="0"/>
                  <wp:docPr id="5414490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41449033" name="Picture 541449033"/>
                          <pic:cNvPicPr/>
                        </pic:nvPicPr>
                        <pic:blipFill>
                          <a:blip xmlns:r="http://schemas.openxmlformats.org/officeDocument/2006/relationships" r:embed="rId131077266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0EE61609" w:rsidRDefault="004954B3" w14:paraId="48FB5E07" w14:textId="2C0CBD29">
            <w:pPr>
              <w:pStyle w:val="Normal"/>
              <w:spacing w:before="240" w:beforeAutospacing="off" w:after="0" w:afterAutospacing="off" w:line="240" w:lineRule="auto"/>
            </w:pPr>
            <w:r w:rsidR="31DB1C53">
              <w:drawing>
                <wp:inline wp14:editId="519307DA" wp14:anchorId="14F1D9E2">
                  <wp:extent cx="5105400" cy="2714625"/>
                  <wp:effectExtent l="0" t="0" r="0" b="0"/>
                  <wp:docPr id="14002157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00215730" name="Picture 1400215730"/>
                          <pic:cNvPicPr/>
                        </pic:nvPicPr>
                        <pic:blipFill>
                          <a:blip xmlns:r="http://schemas.openxmlformats.org/officeDocument/2006/relationships" r:embed="rId20887992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0EE61609" w:rsidRDefault="004954B3" w14:paraId="2DFF712B" w14:textId="012CE9AA">
            <w:pPr>
              <w:pStyle w:val="Normal"/>
              <w:spacing w:before="240" w:beforeAutospacing="off" w:after="0" w:afterAutospacing="off" w:line="240" w:lineRule="auto"/>
            </w:pPr>
            <w:r w:rsidR="31DB1C53">
              <w:drawing>
                <wp:inline wp14:editId="25F7C0FD" wp14:anchorId="0FC5EC39">
                  <wp:extent cx="5105400" cy="2714625"/>
                  <wp:effectExtent l="0" t="0" r="0" b="0"/>
                  <wp:docPr id="3708555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70855556" name="Picture 370855556"/>
                          <pic:cNvPicPr/>
                        </pic:nvPicPr>
                        <pic:blipFill>
                          <a:blip xmlns:r="http://schemas.openxmlformats.org/officeDocument/2006/relationships" r:embed="rId7462291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1DB1C53">
              <w:drawing>
                <wp:inline wp14:editId="638FE8BF" wp14:anchorId="414BC26E">
                  <wp:extent cx="5105400" cy="2714625"/>
                  <wp:effectExtent l="0" t="0" r="0" b="0"/>
                  <wp:docPr id="96970809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69708097" name="Picture 969708097"/>
                          <pic:cNvPicPr/>
                        </pic:nvPicPr>
                        <pic:blipFill>
                          <a:blip xmlns:r="http://schemas.openxmlformats.org/officeDocument/2006/relationships" r:embed="rId9243948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3570E225" w:rsidRDefault="004954B3" w14:paraId="270EEA7E" w14:textId="1E648EC3">
            <w:pPr>
              <w:pStyle w:val="Normal"/>
              <w:spacing w:before="299" w:beforeAutospacing="off" w:after="299" w:afterAutospacing="off" w:line="240" w:lineRule="auto"/>
              <w:ind w:left="0"/>
            </w:pPr>
          </w:p>
          <w:p w:rsidR="004954B3" w:rsidP="0EE61609" w:rsidRDefault="004954B3" w14:paraId="6FC973CF" w14:textId="05F6398C">
            <w:pPr>
              <w:pStyle w:val="Normal"/>
              <w:spacing w:before="240" w:beforeAutospacing="off" w:after="0" w:afterAutospacing="off" w:line="240" w:lineRule="auto"/>
            </w:pPr>
          </w:p>
        </w:tc>
      </w:tr>
    </w:tbl>
    <w:p w:rsidR="1A5E0DFB" w:rsidP="2FB6A6B5" w:rsidRDefault="1A5E0DFB" w14:paraId="161CB88C" w14:textId="6691B2EC">
      <w:pPr>
        <w:rPr>
          <w:sz w:val="20"/>
          <w:szCs w:val="20"/>
        </w:rPr>
      </w:pPr>
    </w:p>
    <w:p w:rsidR="009B1007" w:rsidRDefault="009B1007" w14:paraId="6055A1A3" w14:textId="77777777">
      <w:pPr>
        <w:spacing w:after="0" w:line="240" w:lineRule="auto"/>
      </w:pPr>
    </w:p>
    <w:sectPr w:rsidR="009B1007">
      <w:headerReference w:type="default" r:id="rId10"/>
      <w:pgSz w:w="11906" w:h="16838" w:orient="portrait"/>
      <w:pgMar w:top="766" w:right="1077" w:bottom="720" w:left="1077" w:header="709" w:footer="0" w:gutter="0"/>
      <w:pgNumType w:start="1"/>
      <w:cols w:space="720"/>
      <w:formProt w:val="0"/>
      <w:docGrid w:linePitch="100" w:charSpace="4096"/>
      <w:footerReference w:type="default" r:id="R89828dfe7fee44a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263" w:rsidRDefault="00C20263" w14:paraId="26473DF3" w14:textId="77777777">
      <w:pPr>
        <w:spacing w:after="0" w:line="240" w:lineRule="auto"/>
      </w:pPr>
      <w:r>
        <w:separator/>
      </w:r>
    </w:p>
  </w:endnote>
  <w:endnote w:type="continuationSeparator" w:id="0">
    <w:p w:rsidR="00C20263" w:rsidRDefault="00C20263" w14:paraId="74A80D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774433A5" w:rsidTr="774433A5" w14:paraId="0F9F09EE">
      <w:trPr>
        <w:trHeight w:val="300"/>
      </w:trPr>
      <w:tc>
        <w:tcPr>
          <w:tcW w:w="3250" w:type="dxa"/>
          <w:tcMar/>
        </w:tcPr>
        <w:p w:rsidR="774433A5" w:rsidP="774433A5" w:rsidRDefault="774433A5" w14:paraId="65CAE470" w14:textId="1C4C27EC">
          <w:pPr>
            <w:pStyle w:val="Header"/>
            <w:bidi w:val="0"/>
            <w:ind w:left="-115"/>
            <w:jc w:val="left"/>
          </w:pPr>
        </w:p>
      </w:tc>
      <w:tc>
        <w:tcPr>
          <w:tcW w:w="3250" w:type="dxa"/>
          <w:tcMar/>
        </w:tcPr>
        <w:p w:rsidR="774433A5" w:rsidP="774433A5" w:rsidRDefault="774433A5" w14:paraId="7BDE2FB1" w14:textId="6442F141">
          <w:pPr>
            <w:pStyle w:val="Header"/>
            <w:bidi w:val="0"/>
            <w:jc w:val="center"/>
          </w:pPr>
        </w:p>
      </w:tc>
      <w:tc>
        <w:tcPr>
          <w:tcW w:w="3250" w:type="dxa"/>
          <w:tcMar/>
        </w:tcPr>
        <w:p w:rsidR="774433A5" w:rsidP="774433A5" w:rsidRDefault="774433A5" w14:paraId="222BD710" w14:textId="3807B8A9">
          <w:pPr>
            <w:pStyle w:val="Header"/>
            <w:bidi w:val="0"/>
            <w:ind w:right="-115"/>
            <w:jc w:val="right"/>
          </w:pPr>
        </w:p>
      </w:tc>
    </w:tr>
  </w:tbl>
  <w:p w:rsidR="774433A5" w:rsidP="774433A5" w:rsidRDefault="774433A5" w14:paraId="651341D3" w14:textId="386937D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263" w:rsidRDefault="00C20263" w14:paraId="5205F7E1" w14:textId="77777777">
      <w:pPr>
        <w:spacing w:after="0" w:line="240" w:lineRule="auto"/>
      </w:pPr>
      <w:r>
        <w:separator/>
      </w:r>
    </w:p>
  </w:footnote>
  <w:footnote w:type="continuationSeparator" w:id="0">
    <w:p w:rsidR="00C20263" w:rsidRDefault="00C20263" w14:paraId="7EA8AF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9F238A" w:rsidR="009F238A" w:rsidP="009F238A" w:rsidRDefault="009F238A" w14:paraId="2227D1B9" w14:textId="5C955A0C">
    <w:pPr>
      <w:tabs>
        <w:tab w:val="center" w:pos="4513"/>
        <w:tab w:val="right" w:pos="9026"/>
      </w:tabs>
      <w:spacing w:after="0" w:line="240" w:lineRule="auto"/>
      <w:jc w:val="right"/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 w:rsidR="774433A5">
      <w:rPr>
        <w:b w:val="1"/>
        <w:bCs w:val="1"/>
        <w:color w:val="000000"/>
        <w:sz w:val="32"/>
        <w:szCs w:val="32"/>
      </w:rPr>
      <w:t xml:space="preserve">                             </w:t>
    </w:r>
    <w:r w:rsidRPr="009F238A" w:rsidR="774433A5">
      <w:rPr>
        <w:b w:val="1"/>
        <w:bCs w:val="1"/>
        <w:color w:val="000000"/>
        <w:sz w:val="32"/>
        <w:szCs w:val="32"/>
      </w:rPr>
      <w:t xml:space="preserve">Department of Computer Engineering </w:t>
    </w:r>
    <w:r w:rsidRPr="774433A5" w:rsidR="774433A5">
      <w:rPr>
        <w:color w:val="000000" w:themeColor="text1" w:themeTint="FF" w:themeShade="FF"/>
        <w:sz w:val="32"/>
        <w:szCs w:val="32"/>
      </w:rPr>
      <w:t xml:space="preserve"> </w:t>
    </w:r>
    <w:r w:rsidRPr="774433A5" w:rsidR="774433A5">
      <w:rPr>
        <w:color w:val="000000" w:themeColor="text1" w:themeTint="FF" w:themeShade="FF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1d66e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b8f33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3bf9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8572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10b9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381ca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b1adb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77ef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383c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850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573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54f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406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6fb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7ddb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83a8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4ff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cdee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1e92d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72913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16ad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4C981B59"/>
    <w:multiLevelType w:val="hybridMultilevel"/>
    <w:tmpl w:val="12AEED20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45787B"/>
    <w:rsid w:val="004617E7"/>
    <w:rsid w:val="00477D43"/>
    <w:rsid w:val="004954B3"/>
    <w:rsid w:val="004D5CE0"/>
    <w:rsid w:val="004F3E86"/>
    <w:rsid w:val="005C46D4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5203E"/>
    <w:rsid w:val="00787574"/>
    <w:rsid w:val="007D58C9"/>
    <w:rsid w:val="00844EAF"/>
    <w:rsid w:val="0084628A"/>
    <w:rsid w:val="008670A6"/>
    <w:rsid w:val="008817F2"/>
    <w:rsid w:val="008B2F96"/>
    <w:rsid w:val="008F5BB7"/>
    <w:rsid w:val="009531C6"/>
    <w:rsid w:val="009B1007"/>
    <w:rsid w:val="009F238A"/>
    <w:rsid w:val="00A46C31"/>
    <w:rsid w:val="00A50548"/>
    <w:rsid w:val="00AC48CB"/>
    <w:rsid w:val="00B2213C"/>
    <w:rsid w:val="00B4716E"/>
    <w:rsid w:val="00BC5BED"/>
    <w:rsid w:val="00C20263"/>
    <w:rsid w:val="00C61394"/>
    <w:rsid w:val="00C85BD0"/>
    <w:rsid w:val="00CA2E1E"/>
    <w:rsid w:val="00D206FA"/>
    <w:rsid w:val="00D24392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  <w:rsid w:val="021D3815"/>
    <w:rsid w:val="0221E0EA"/>
    <w:rsid w:val="02334B00"/>
    <w:rsid w:val="02DDEFF8"/>
    <w:rsid w:val="032DC5FF"/>
    <w:rsid w:val="03A80586"/>
    <w:rsid w:val="0463104C"/>
    <w:rsid w:val="0578638E"/>
    <w:rsid w:val="059802E7"/>
    <w:rsid w:val="05D99C1E"/>
    <w:rsid w:val="063B0C1F"/>
    <w:rsid w:val="06CB48B3"/>
    <w:rsid w:val="06CF7C5D"/>
    <w:rsid w:val="06EED4C0"/>
    <w:rsid w:val="082B581E"/>
    <w:rsid w:val="087F96E2"/>
    <w:rsid w:val="08B5CBE6"/>
    <w:rsid w:val="08D13158"/>
    <w:rsid w:val="09846190"/>
    <w:rsid w:val="09E323C0"/>
    <w:rsid w:val="09F645BA"/>
    <w:rsid w:val="0A50936B"/>
    <w:rsid w:val="0AEE624E"/>
    <w:rsid w:val="0C0663F9"/>
    <w:rsid w:val="0EE61609"/>
    <w:rsid w:val="10F75250"/>
    <w:rsid w:val="11A8BE4F"/>
    <w:rsid w:val="11D25006"/>
    <w:rsid w:val="1251FB6E"/>
    <w:rsid w:val="137BFA42"/>
    <w:rsid w:val="13D8998B"/>
    <w:rsid w:val="13DDE96D"/>
    <w:rsid w:val="14100515"/>
    <w:rsid w:val="147A7B11"/>
    <w:rsid w:val="158AC210"/>
    <w:rsid w:val="160E00A5"/>
    <w:rsid w:val="16C5778C"/>
    <w:rsid w:val="18360810"/>
    <w:rsid w:val="187C09E3"/>
    <w:rsid w:val="18ED1F10"/>
    <w:rsid w:val="191C1DEF"/>
    <w:rsid w:val="1A0A7680"/>
    <w:rsid w:val="1A5E0DFB"/>
    <w:rsid w:val="1B5E77DF"/>
    <w:rsid w:val="1BE01590"/>
    <w:rsid w:val="1D703667"/>
    <w:rsid w:val="1EBFC4B4"/>
    <w:rsid w:val="1F4F3DAD"/>
    <w:rsid w:val="1F4F3DAD"/>
    <w:rsid w:val="1F98E59B"/>
    <w:rsid w:val="208252B7"/>
    <w:rsid w:val="25E1591B"/>
    <w:rsid w:val="263835BB"/>
    <w:rsid w:val="263835BB"/>
    <w:rsid w:val="265E9256"/>
    <w:rsid w:val="26F7200E"/>
    <w:rsid w:val="26F7200E"/>
    <w:rsid w:val="27497982"/>
    <w:rsid w:val="27DC0415"/>
    <w:rsid w:val="29D99DED"/>
    <w:rsid w:val="29DDF081"/>
    <w:rsid w:val="2A9D3DFF"/>
    <w:rsid w:val="2C6B2261"/>
    <w:rsid w:val="2CFDC423"/>
    <w:rsid w:val="2E187B65"/>
    <w:rsid w:val="2E931D82"/>
    <w:rsid w:val="2F336902"/>
    <w:rsid w:val="2F3AFBD9"/>
    <w:rsid w:val="2FB6A6B5"/>
    <w:rsid w:val="2FBD0B7E"/>
    <w:rsid w:val="30150950"/>
    <w:rsid w:val="31A2CDA4"/>
    <w:rsid w:val="31A2CDA4"/>
    <w:rsid w:val="31DB1C53"/>
    <w:rsid w:val="3217D561"/>
    <w:rsid w:val="32E654C0"/>
    <w:rsid w:val="339976E7"/>
    <w:rsid w:val="339D56DF"/>
    <w:rsid w:val="33FE1F48"/>
    <w:rsid w:val="344ABB63"/>
    <w:rsid w:val="344ABB63"/>
    <w:rsid w:val="3491EB57"/>
    <w:rsid w:val="34F3B0E9"/>
    <w:rsid w:val="3570E225"/>
    <w:rsid w:val="35A04626"/>
    <w:rsid w:val="35C58F29"/>
    <w:rsid w:val="36B34724"/>
    <w:rsid w:val="3747479E"/>
    <w:rsid w:val="379270CF"/>
    <w:rsid w:val="3797DD8E"/>
    <w:rsid w:val="3797DD8E"/>
    <w:rsid w:val="38017F86"/>
    <w:rsid w:val="39EBF88F"/>
    <w:rsid w:val="3A30B815"/>
    <w:rsid w:val="3ADCA91C"/>
    <w:rsid w:val="3ADCA91C"/>
    <w:rsid w:val="3C72A05A"/>
    <w:rsid w:val="3C72B9D6"/>
    <w:rsid w:val="3C994056"/>
    <w:rsid w:val="3CBAE9C6"/>
    <w:rsid w:val="3CBF8A14"/>
    <w:rsid w:val="3D6A2BBD"/>
    <w:rsid w:val="3EDF479C"/>
    <w:rsid w:val="3EFED102"/>
    <w:rsid w:val="3EFED102"/>
    <w:rsid w:val="3F1CE0A5"/>
    <w:rsid w:val="3F48AB14"/>
    <w:rsid w:val="3F553D5D"/>
    <w:rsid w:val="3FA08937"/>
    <w:rsid w:val="4013C610"/>
    <w:rsid w:val="403D50FB"/>
    <w:rsid w:val="408E55B3"/>
    <w:rsid w:val="437D3235"/>
    <w:rsid w:val="452807D1"/>
    <w:rsid w:val="4594CD65"/>
    <w:rsid w:val="45F81175"/>
    <w:rsid w:val="46EF7015"/>
    <w:rsid w:val="492B329B"/>
    <w:rsid w:val="4AEF87C4"/>
    <w:rsid w:val="4B1ECF51"/>
    <w:rsid w:val="4B741B17"/>
    <w:rsid w:val="4C925563"/>
    <w:rsid w:val="4CBFE214"/>
    <w:rsid w:val="4CDBA004"/>
    <w:rsid w:val="4F278C9C"/>
    <w:rsid w:val="4FD3955C"/>
    <w:rsid w:val="5044D4A9"/>
    <w:rsid w:val="5111DB63"/>
    <w:rsid w:val="51219012"/>
    <w:rsid w:val="51FB4D5B"/>
    <w:rsid w:val="52190C95"/>
    <w:rsid w:val="52BEF825"/>
    <w:rsid w:val="53375764"/>
    <w:rsid w:val="53454A74"/>
    <w:rsid w:val="54B502F3"/>
    <w:rsid w:val="54B502F3"/>
    <w:rsid w:val="54CD554A"/>
    <w:rsid w:val="54F93438"/>
    <w:rsid w:val="551F79F8"/>
    <w:rsid w:val="5587AF33"/>
    <w:rsid w:val="5587AF33"/>
    <w:rsid w:val="5679321E"/>
    <w:rsid w:val="58C623B5"/>
    <w:rsid w:val="58C8800E"/>
    <w:rsid w:val="59077C9C"/>
    <w:rsid w:val="5945FFCE"/>
    <w:rsid w:val="59F6A31C"/>
    <w:rsid w:val="5ABD57DD"/>
    <w:rsid w:val="5B3F6F84"/>
    <w:rsid w:val="5B493CE5"/>
    <w:rsid w:val="5B4B9FF4"/>
    <w:rsid w:val="5B4B9FF4"/>
    <w:rsid w:val="5C91D6D5"/>
    <w:rsid w:val="5D38721F"/>
    <w:rsid w:val="5D7C598B"/>
    <w:rsid w:val="5EE78581"/>
    <w:rsid w:val="5F00BA26"/>
    <w:rsid w:val="5FA7F4D6"/>
    <w:rsid w:val="606FE155"/>
    <w:rsid w:val="60F4E8CD"/>
    <w:rsid w:val="60F4E8CD"/>
    <w:rsid w:val="619978DB"/>
    <w:rsid w:val="62989B19"/>
    <w:rsid w:val="64C94046"/>
    <w:rsid w:val="656DA50C"/>
    <w:rsid w:val="6585B0E2"/>
    <w:rsid w:val="66038A56"/>
    <w:rsid w:val="67372D8C"/>
    <w:rsid w:val="6793E91C"/>
    <w:rsid w:val="67A8309B"/>
    <w:rsid w:val="683800A8"/>
    <w:rsid w:val="69074362"/>
    <w:rsid w:val="69BF03C6"/>
    <w:rsid w:val="6AFB13DF"/>
    <w:rsid w:val="6BA1DAB3"/>
    <w:rsid w:val="6C90CDB4"/>
    <w:rsid w:val="6D4C9598"/>
    <w:rsid w:val="6E84EBCF"/>
    <w:rsid w:val="6E9EB4F7"/>
    <w:rsid w:val="6FAA5A6C"/>
    <w:rsid w:val="70C09AF2"/>
    <w:rsid w:val="716812FA"/>
    <w:rsid w:val="72426F7E"/>
    <w:rsid w:val="72426F7E"/>
    <w:rsid w:val="7384AFA8"/>
    <w:rsid w:val="7384AFA8"/>
    <w:rsid w:val="73EB1A88"/>
    <w:rsid w:val="7640013D"/>
    <w:rsid w:val="77007E18"/>
    <w:rsid w:val="774433A5"/>
    <w:rsid w:val="77AB8E81"/>
    <w:rsid w:val="77C9976E"/>
    <w:rsid w:val="7A063AAE"/>
    <w:rsid w:val="7B872524"/>
    <w:rsid w:val="7C780EDE"/>
    <w:rsid w:val="7E069960"/>
    <w:rsid w:val="7E3C6FE0"/>
    <w:rsid w:val="7F728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EA7E4"/>
  <w15:docId w15:val="{23A1F9F7-0833-47AA-B9A4-9BB684993E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erChar" w:customStyle="1">
    <w:name w:val="Header Char"/>
    <w:basedOn w:val="DefaultParagraphFont"/>
    <w:link w:val="Header"/>
    <w:uiPriority w:val="99"/>
    <w:qFormat/>
    <w:rsid w:val="00734C07"/>
  </w:style>
  <w:style w:type="character" w:styleId="FooterChar" w:customStyle="1">
    <w:name w:val="Footer Char"/>
    <w:basedOn w:val="DefaultParagraphFont"/>
    <w:link w:val="Footer"/>
    <w:uiPriority w:val="99"/>
    <w:qFormat/>
    <w:rsid w:val="00734C07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styleId="ListLabel1" w:customStyle="1">
    <w:name w:val="ListLabel 1"/>
    <w:qFormat/>
    <w:rPr>
      <w:u w:val="none"/>
    </w:rPr>
  </w:style>
  <w:style w:type="character" w:styleId="ListLabel2" w:customStyle="1">
    <w:name w:val="ListLabel 2"/>
    <w:qFormat/>
    <w:rPr>
      <w:u w:val="none"/>
    </w:rPr>
  </w:style>
  <w:style w:type="character" w:styleId="ListLabel3" w:customStyle="1">
    <w:name w:val="ListLabel 3"/>
    <w:qFormat/>
    <w:rPr>
      <w:u w:val="none"/>
    </w:rPr>
  </w:style>
  <w:style w:type="character" w:styleId="ListLabel4" w:customStyle="1">
    <w:name w:val="ListLabel 4"/>
    <w:qFormat/>
    <w:rPr>
      <w:u w:val="none"/>
    </w:rPr>
  </w:style>
  <w:style w:type="character" w:styleId="ListLabel5" w:customStyle="1">
    <w:name w:val="ListLabel 5"/>
    <w:qFormat/>
    <w:rPr>
      <w:u w:val="none"/>
    </w:rPr>
  </w:style>
  <w:style w:type="character" w:styleId="ListLabel6" w:customStyle="1">
    <w:name w:val="ListLabel 6"/>
    <w:qFormat/>
    <w:rPr>
      <w:u w:val="none"/>
    </w:rPr>
  </w:style>
  <w:style w:type="character" w:styleId="ListLabel7" w:customStyle="1">
    <w:name w:val="ListLabel 7"/>
    <w:qFormat/>
    <w:rPr>
      <w:u w:val="none"/>
    </w:rPr>
  </w:style>
  <w:style w:type="character" w:styleId="ListLabel8" w:customStyle="1">
    <w:name w:val="ListLabel 8"/>
    <w:qFormat/>
    <w:rPr>
      <w:u w:val="none"/>
    </w:rPr>
  </w:style>
  <w:style w:type="character" w:styleId="ListLabel9" w:customStyle="1">
    <w:name w:val="ListLabel 9"/>
    <w:qFormat/>
    <w:rPr>
      <w:u w:val="none"/>
    </w:rPr>
  </w:style>
  <w:style w:type="character" w:styleId="ListLabel10" w:customStyle="1">
    <w:name w:val="ListLabel 10"/>
    <w:qFormat/>
    <w:rPr>
      <w:u w:val="none"/>
    </w:rPr>
  </w:style>
  <w:style w:type="character" w:styleId="ListLabel11" w:customStyle="1">
    <w:name w:val="ListLabel 11"/>
    <w:qFormat/>
    <w:rPr>
      <w:u w:val="none"/>
    </w:rPr>
  </w:style>
  <w:style w:type="character" w:styleId="ListLabel12" w:customStyle="1">
    <w:name w:val="ListLabel 12"/>
    <w:qFormat/>
    <w:rPr>
      <w:u w:val="none"/>
    </w:rPr>
  </w:style>
  <w:style w:type="character" w:styleId="ListLabel13" w:customStyle="1">
    <w:name w:val="ListLabel 13"/>
    <w:qFormat/>
    <w:rPr>
      <w:u w:val="none"/>
    </w:rPr>
  </w:style>
  <w:style w:type="character" w:styleId="ListLabel14" w:customStyle="1">
    <w:name w:val="ListLabel 14"/>
    <w:qFormat/>
    <w:rPr>
      <w:u w:val="none"/>
    </w:rPr>
  </w:style>
  <w:style w:type="character" w:styleId="ListLabel15" w:customStyle="1">
    <w:name w:val="ListLabel 15"/>
    <w:qFormat/>
    <w:rPr>
      <w:u w:val="none"/>
    </w:rPr>
  </w:style>
  <w:style w:type="character" w:styleId="ListLabel16" w:customStyle="1">
    <w:name w:val="ListLabel 16"/>
    <w:qFormat/>
    <w:rPr>
      <w:u w:val="none"/>
    </w:rPr>
  </w:style>
  <w:style w:type="character" w:styleId="ListLabel17" w:customStyle="1">
    <w:name w:val="ListLabel 17"/>
    <w:qFormat/>
    <w:rPr>
      <w:u w:val="none"/>
    </w:rPr>
  </w:style>
  <w:style w:type="character" w:styleId="ListLabel18" w:customStyle="1">
    <w:name w:val="ListLabel 18"/>
    <w:qFormat/>
    <w:rPr>
      <w:u w:val="none"/>
    </w:rPr>
  </w:style>
  <w:style w:type="character" w:styleId="ListLabel19" w:customStyle="1">
    <w:name w:val="ListLabel 19"/>
    <w:qFormat/>
    <w:rPr>
      <w:rFonts w:eastAsia="Noto Sans Symbols" w:cs="Noto Sans Symbols"/>
    </w:rPr>
  </w:style>
  <w:style w:type="character" w:styleId="ListLabel20" w:customStyle="1">
    <w:name w:val="ListLabel 20"/>
    <w:qFormat/>
    <w:rPr>
      <w:rFonts w:eastAsia="Courier New" w:cs="Courier New"/>
    </w:rPr>
  </w:style>
  <w:style w:type="character" w:styleId="ListLabel21" w:customStyle="1">
    <w:name w:val="ListLabel 21"/>
    <w:qFormat/>
    <w:rPr>
      <w:rFonts w:eastAsia="Noto Sans Symbols" w:cs="Noto Sans Symbols"/>
    </w:rPr>
  </w:style>
  <w:style w:type="character" w:styleId="ListLabel22" w:customStyle="1">
    <w:name w:val="ListLabel 22"/>
    <w:qFormat/>
    <w:rPr>
      <w:rFonts w:eastAsia="Noto Sans Symbols" w:cs="Noto Sans Symbols"/>
    </w:rPr>
  </w:style>
  <w:style w:type="character" w:styleId="ListLabel23" w:customStyle="1">
    <w:name w:val="ListLabel 23"/>
    <w:qFormat/>
    <w:rPr>
      <w:rFonts w:eastAsia="Courier New" w:cs="Courier New"/>
    </w:rPr>
  </w:style>
  <w:style w:type="character" w:styleId="ListLabel24" w:customStyle="1">
    <w:name w:val="ListLabel 24"/>
    <w:qFormat/>
    <w:rPr>
      <w:rFonts w:eastAsia="Noto Sans Symbols" w:cs="Noto Sans Symbols"/>
    </w:rPr>
  </w:style>
  <w:style w:type="character" w:styleId="ListLabel25" w:customStyle="1">
    <w:name w:val="ListLabel 25"/>
    <w:qFormat/>
    <w:rPr>
      <w:rFonts w:eastAsia="Noto Sans Symbols" w:cs="Noto Sans Symbols"/>
    </w:rPr>
  </w:style>
  <w:style w:type="character" w:styleId="ListLabel26" w:customStyle="1">
    <w:name w:val="ListLabel 26"/>
    <w:qFormat/>
    <w:rPr>
      <w:rFonts w:eastAsia="Courier New" w:cs="Courier New"/>
    </w:rPr>
  </w:style>
  <w:style w:type="character" w:styleId="ListLabel27" w:customStyle="1">
    <w:name w:val="ListLabel 27"/>
    <w:qFormat/>
    <w:rPr>
      <w:rFonts w:eastAsia="Noto Sans Symbols" w:cs="Noto Sans Symbols"/>
    </w:rPr>
  </w:style>
  <w:style w:type="character" w:styleId="ListLabel28" w:customStyle="1">
    <w:name w:val="ListLabel 28"/>
    <w:qFormat/>
    <w:rPr>
      <w:u w:val="none"/>
    </w:rPr>
  </w:style>
  <w:style w:type="character" w:styleId="ListLabel29" w:customStyle="1">
    <w:name w:val="ListLabel 29"/>
    <w:qFormat/>
    <w:rPr>
      <w:u w:val="none"/>
    </w:rPr>
  </w:style>
  <w:style w:type="character" w:styleId="ListLabel30" w:customStyle="1">
    <w:name w:val="ListLabel 30"/>
    <w:qFormat/>
    <w:rPr>
      <w:u w:val="none"/>
    </w:rPr>
  </w:style>
  <w:style w:type="character" w:styleId="ListLabel31" w:customStyle="1">
    <w:name w:val="ListLabel 31"/>
    <w:qFormat/>
    <w:rPr>
      <w:u w:val="none"/>
    </w:rPr>
  </w:style>
  <w:style w:type="character" w:styleId="ListLabel32" w:customStyle="1">
    <w:name w:val="ListLabel 32"/>
    <w:qFormat/>
    <w:rPr>
      <w:u w:val="none"/>
    </w:rPr>
  </w:style>
  <w:style w:type="character" w:styleId="ListLabel33" w:customStyle="1">
    <w:name w:val="ListLabel 33"/>
    <w:qFormat/>
    <w:rPr>
      <w:u w:val="none"/>
    </w:rPr>
  </w:style>
  <w:style w:type="character" w:styleId="ListLabel34" w:customStyle="1">
    <w:name w:val="ListLabel 34"/>
    <w:qFormat/>
    <w:rPr>
      <w:u w:val="none"/>
    </w:rPr>
  </w:style>
  <w:style w:type="character" w:styleId="ListLabel35" w:customStyle="1">
    <w:name w:val="ListLabel 35"/>
    <w:qFormat/>
    <w:rPr>
      <w:u w:val="none"/>
    </w:rPr>
  </w:style>
  <w:style w:type="character" w:styleId="ListLabel36" w:customStyle="1">
    <w:name w:val="ListLabel 36"/>
    <w:qFormat/>
    <w:rPr>
      <w:u w:val="none"/>
    </w:rPr>
  </w:style>
  <w:style w:type="character" w:styleId="ListLabel37" w:customStyle="1">
    <w:name w:val="ListLabel 37"/>
    <w:qFormat/>
    <w:rPr>
      <w:u w:val="none"/>
    </w:rPr>
  </w:style>
  <w:style w:type="character" w:styleId="ListLabel38" w:customStyle="1">
    <w:name w:val="ListLabel 38"/>
    <w:qFormat/>
    <w:rPr>
      <w:u w:val="none"/>
    </w:rPr>
  </w:style>
  <w:style w:type="character" w:styleId="ListLabel39" w:customStyle="1">
    <w:name w:val="ListLabel 39"/>
    <w:qFormat/>
    <w:rPr>
      <w:u w:val="none"/>
    </w:rPr>
  </w:style>
  <w:style w:type="character" w:styleId="ListLabel40" w:customStyle="1">
    <w:name w:val="ListLabel 40"/>
    <w:qFormat/>
    <w:rPr>
      <w:u w:val="none"/>
    </w:rPr>
  </w:style>
  <w:style w:type="character" w:styleId="ListLabel41" w:customStyle="1">
    <w:name w:val="ListLabel 41"/>
    <w:qFormat/>
    <w:rPr>
      <w:u w:val="none"/>
    </w:rPr>
  </w:style>
  <w:style w:type="character" w:styleId="ListLabel42" w:customStyle="1">
    <w:name w:val="ListLabel 42"/>
    <w:qFormat/>
    <w:rPr>
      <w:u w:val="none"/>
    </w:rPr>
  </w:style>
  <w:style w:type="character" w:styleId="ListLabel43" w:customStyle="1">
    <w:name w:val="ListLabel 43"/>
    <w:qFormat/>
    <w:rPr>
      <w:u w:val="none"/>
    </w:rPr>
  </w:style>
  <w:style w:type="character" w:styleId="ListLabel44" w:customStyle="1">
    <w:name w:val="ListLabel 44"/>
    <w:qFormat/>
    <w:rPr>
      <w:u w:val="none"/>
    </w:rPr>
  </w:style>
  <w:style w:type="character" w:styleId="ListLabel45" w:customStyle="1">
    <w:name w:val="ListLabel 45"/>
    <w:qFormat/>
    <w:rPr>
      <w:u w:val="none"/>
    </w:rPr>
  </w:style>
  <w:style w:type="character" w:styleId="ListLabel46" w:customStyle="1">
    <w:name w:val="ListLabel 46"/>
    <w:qFormat/>
    <w:rPr>
      <w:u w:val="none"/>
    </w:rPr>
  </w:style>
  <w:style w:type="character" w:styleId="ListLabel47" w:customStyle="1">
    <w:name w:val="ListLabel 47"/>
    <w:qFormat/>
    <w:rPr>
      <w:u w:val="none"/>
    </w:rPr>
  </w:style>
  <w:style w:type="character" w:styleId="ListLabel48" w:customStyle="1">
    <w:name w:val="ListLabel 48"/>
    <w:qFormat/>
    <w:rPr>
      <w:u w:val="none"/>
    </w:rPr>
  </w:style>
  <w:style w:type="character" w:styleId="ListLabel49" w:customStyle="1">
    <w:name w:val="ListLabel 49"/>
    <w:qFormat/>
    <w:rPr>
      <w:u w:val="none"/>
    </w:rPr>
  </w:style>
  <w:style w:type="character" w:styleId="ListLabel50" w:customStyle="1">
    <w:name w:val="ListLabel 50"/>
    <w:qFormat/>
    <w:rPr>
      <w:u w:val="none"/>
    </w:rPr>
  </w:style>
  <w:style w:type="character" w:styleId="ListLabel51" w:customStyle="1">
    <w:name w:val="ListLabel 51"/>
    <w:qFormat/>
    <w:rPr>
      <w:u w:val="none"/>
    </w:rPr>
  </w:style>
  <w:style w:type="character" w:styleId="ListLabel52" w:customStyle="1">
    <w:name w:val="ListLabel 52"/>
    <w:qFormat/>
    <w:rPr>
      <w:u w:val="none"/>
    </w:rPr>
  </w:style>
  <w:style w:type="character" w:styleId="ListLabel53" w:customStyle="1">
    <w:name w:val="ListLabel 53"/>
    <w:qFormat/>
    <w:rPr>
      <w:u w:val="none"/>
    </w:rPr>
  </w:style>
  <w:style w:type="character" w:styleId="ListLabel54" w:customStyle="1">
    <w:name w:val="ListLabel 54"/>
    <w:qFormat/>
    <w:rPr>
      <w:u w:val="none"/>
    </w:rPr>
  </w:style>
  <w:style w:type="character" w:styleId="ListLabel55" w:customStyle="1">
    <w:name w:val="ListLabel 55"/>
    <w:qFormat/>
    <w:rPr>
      <w:rFonts w:cs="Courier New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6" mc:Ignorable="w14">
    <w:name xmlns:w="http://schemas.openxmlformats.org/wordprocessingml/2006/main" w:val="Grid Table 5 Dark Accent 6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E2EFD9" w:themeFill="accent6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band1Vert">
      <w:tblPr/>
      <w:tcPr>
        <w:shd w:val="clear" w:color="auto" w:fill="C5E0B3" w:themeFill="accent6" w:themeFillTint="66"/>
      </w:tcPr>
    </w:tblStylePr>
    <w:tblStylePr xmlns:w="http://schemas.openxmlformats.org/wordprocessingml/2006/main"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89828dfe7fee44a3" /><Relationship Type="http://schemas.openxmlformats.org/officeDocument/2006/relationships/image" Target="/media/image2.png" Id="rId1585503658" /><Relationship Type="http://schemas.openxmlformats.org/officeDocument/2006/relationships/image" Target="/media/image3.png" Id="rId1025954672" /><Relationship Type="http://schemas.openxmlformats.org/officeDocument/2006/relationships/image" Target="/media/image4.png" Id="rId1639720675" /><Relationship Type="http://schemas.openxmlformats.org/officeDocument/2006/relationships/image" Target="/media/image5.png" Id="rId1530998812" /><Relationship Type="http://schemas.openxmlformats.org/officeDocument/2006/relationships/image" Target="/media/image6.png" Id="rId625398823" /><Relationship Type="http://schemas.openxmlformats.org/officeDocument/2006/relationships/image" Target="/media/image7.png" Id="rId1602723303" /><Relationship Type="http://schemas.openxmlformats.org/officeDocument/2006/relationships/image" Target="/media/image8.png" Id="rId895687738" /><Relationship Type="http://schemas.openxmlformats.org/officeDocument/2006/relationships/image" Target="/media/image9.png" Id="rId533381104" /><Relationship Type="http://schemas.openxmlformats.org/officeDocument/2006/relationships/image" Target="/media/imagea.png" Id="rId1654342357" /><Relationship Type="http://schemas.openxmlformats.org/officeDocument/2006/relationships/image" Target="/media/imageb.png" Id="rId792762315" /><Relationship Type="http://schemas.openxmlformats.org/officeDocument/2006/relationships/image" Target="/media/imagec.png" Id="rId529129271" /><Relationship Type="http://schemas.openxmlformats.org/officeDocument/2006/relationships/image" Target="/media/imaged.png" Id="rId31138365" /><Relationship Type="http://schemas.openxmlformats.org/officeDocument/2006/relationships/image" Target="/media/imagee.png" Id="rId1762184513" /><Relationship Type="http://schemas.openxmlformats.org/officeDocument/2006/relationships/image" Target="/media/imagef.png" Id="rId579025917" /><Relationship Type="http://schemas.openxmlformats.org/officeDocument/2006/relationships/image" Target="/media/image10.png" Id="rId1750252707" /><Relationship Type="http://schemas.openxmlformats.org/officeDocument/2006/relationships/image" Target="/media/image11.png" Id="rId45782262" /><Relationship Type="http://schemas.openxmlformats.org/officeDocument/2006/relationships/image" Target="/media/image12.png" Id="rId1310772668" /><Relationship Type="http://schemas.openxmlformats.org/officeDocument/2006/relationships/image" Target="/media/image13.png" Id="rId2088799247" /><Relationship Type="http://schemas.openxmlformats.org/officeDocument/2006/relationships/image" Target="/media/image14.png" Id="rId746229115" /><Relationship Type="http://schemas.openxmlformats.org/officeDocument/2006/relationships/image" Target="/media/image15.png" Id="rId92439481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KalpakTole</dc:creator>
  <dc:description/>
  <lastModifiedBy>Vicky Pukale</lastModifiedBy>
  <revision>10</revision>
  <lastPrinted>2026-09-22T09:44:00.0000000Z</lastPrinted>
  <dcterms:created xsi:type="dcterms:W3CDTF">2026-09-29T09:18:00.0000000Z</dcterms:created>
  <dcterms:modified xsi:type="dcterms:W3CDTF">2026-10-13T18:12:18.5842286Z</dcterms:modified>
  <dc:language>en-IN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