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27E41" w14:textId="51D7FB6D" w:rsidR="000C4DBA" w:rsidRDefault="00747915" w:rsidP="00747915">
      <w:r w:rsidRPr="00747915">
        <w:t xml:space="preserve">My name is Vic Hong, an international student studying in master of IT in the University of Queensland. I have a strong interest in database and backend program development. </w:t>
      </w:r>
      <w:r>
        <w:t>Although t</w:t>
      </w:r>
      <w:r w:rsidRPr="00747915">
        <w:t xml:space="preserve">he project of this semester </w:t>
      </w:r>
      <w:r w:rsidR="0049546B">
        <w:t>wa</w:t>
      </w:r>
      <w:r w:rsidRPr="00747915">
        <w:t xml:space="preserve">s primarily related to frontend development, I still enjoyed working on JavaScript of the project and collaborating with my teammates to build a project from scratch. In this project, I was mainly responsible for developing the interactive functions of the website. </w:t>
      </w:r>
      <w:r w:rsidR="0049546B">
        <w:t>In this webpage,</w:t>
      </w:r>
      <w:r w:rsidRPr="00747915">
        <w:t xml:space="preserve"> the project </w:t>
      </w:r>
      <w:r w:rsidR="0049546B">
        <w:t xml:space="preserve">would </w:t>
      </w:r>
      <w:r w:rsidR="00AC5AF6">
        <w:t xml:space="preserve">be </w:t>
      </w:r>
      <w:r w:rsidR="0049546B">
        <w:t xml:space="preserve">divided by me </w:t>
      </w:r>
      <w:r w:rsidRPr="00747915">
        <w:t xml:space="preserve">into </w:t>
      </w:r>
      <w:r w:rsidR="00E169B4">
        <w:t>three</w:t>
      </w:r>
      <w:r w:rsidRPr="00747915">
        <w:t xml:space="preserve"> parts, which are design proposal, MVP milestones, </w:t>
      </w:r>
      <w:r w:rsidR="00E169B4">
        <w:t xml:space="preserve">and </w:t>
      </w:r>
      <w:r w:rsidRPr="00747915">
        <w:t>final product</w:t>
      </w:r>
      <w:r w:rsidR="00300443">
        <w:t xml:space="preserve"> </w:t>
      </w:r>
      <w:r w:rsidRPr="00747915">
        <w:t>to respectively introduce how we completed this project, as well as a clear explanation of my individual contributions in each part.</w:t>
      </w:r>
      <w:r w:rsidR="00DE741E">
        <w:t xml:space="preserve"> You can contact me via my email: </w:t>
      </w:r>
      <w:hyperlink r:id="rId5" w:history="1">
        <w:r w:rsidR="00ED0023" w:rsidRPr="0072622B">
          <w:rPr>
            <w:rStyle w:val="a3"/>
          </w:rPr>
          <w:t>vic61316@gmail.com</w:t>
        </w:r>
      </w:hyperlink>
      <w:r w:rsidR="00DE741E">
        <w:t>.</w:t>
      </w:r>
    </w:p>
    <w:p w14:paraId="5D3E3B3D" w14:textId="77777777" w:rsidR="00ED0023" w:rsidRDefault="00ED0023" w:rsidP="00747915"/>
    <w:p w14:paraId="0AD3844D" w14:textId="0EB4F7A0" w:rsidR="00ED0023" w:rsidRDefault="00ED0023" w:rsidP="00747915">
      <w:r>
        <w:rPr>
          <w:rFonts w:hint="eastAsia"/>
        </w:rPr>
        <w:t>P</w:t>
      </w:r>
      <w:r>
        <w:t xml:space="preserve">art A - </w:t>
      </w:r>
      <w:r w:rsidRPr="00747915">
        <w:t>design proposal</w:t>
      </w:r>
      <w:r>
        <w:t>:</w:t>
      </w:r>
    </w:p>
    <w:p w14:paraId="2D0D7D6B" w14:textId="77777777" w:rsidR="00F869B0" w:rsidRDefault="00F869B0" w:rsidP="00F869B0">
      <w:pPr>
        <w:pStyle w:val="a5"/>
        <w:numPr>
          <w:ilvl w:val="0"/>
          <w:numId w:val="1"/>
        </w:numPr>
        <w:ind w:leftChars="0"/>
      </w:pPr>
      <w:r>
        <w:rPr>
          <w:rFonts w:hint="eastAsia"/>
        </w:rPr>
        <w:t>Pr</w:t>
      </w:r>
      <w:r>
        <w:t xml:space="preserve">oposed design concept: </w:t>
      </w:r>
    </w:p>
    <w:p w14:paraId="66CB9F3E" w14:textId="77777777" w:rsidR="007C2ECB" w:rsidRDefault="007C2ECB" w:rsidP="007C2ECB">
      <w:pPr>
        <w:pStyle w:val="a5"/>
        <w:numPr>
          <w:ilvl w:val="0"/>
          <w:numId w:val="3"/>
        </w:numPr>
        <w:ind w:leftChars="0"/>
      </w:pPr>
      <w:r w:rsidRPr="007C2ECB">
        <w:t xml:space="preserve">In Australia, there are 1,402 plant species and subspecies are nationally listed as threatened (Australian Wildlife Conservancy, 2022). Australia is a beautiful continent with a rich diversity of flora and fauna. However, it </w:t>
      </w:r>
      <w:proofErr w:type="gramStart"/>
      <w:r w:rsidRPr="007C2ECB">
        <w:t>actually has</w:t>
      </w:r>
      <w:proofErr w:type="gramEnd"/>
      <w:r w:rsidRPr="007C2ECB">
        <w:t xml:space="preserve"> almost 1,400 plant species are currently listed as endangered by related authorities. As a result, we aimed to create a website that offers our users some basic information of these endangered plants.</w:t>
      </w:r>
    </w:p>
    <w:p w14:paraId="142ED61C" w14:textId="547B87B2" w:rsidR="001B4E7C" w:rsidRDefault="00F869B0" w:rsidP="001B4E7C">
      <w:pPr>
        <w:pStyle w:val="a5"/>
        <w:numPr>
          <w:ilvl w:val="0"/>
          <w:numId w:val="3"/>
        </w:numPr>
        <w:ind w:leftChars="0"/>
      </w:pPr>
      <w:r w:rsidRPr="00F869B0">
        <w:t>Longer books, for example, are considered less “fun”</w:t>
      </w:r>
      <w:r w:rsidR="007C2ECB">
        <w:t>.</w:t>
      </w:r>
      <w:r w:rsidRPr="00F869B0">
        <w:t xml:space="preserve"> (Marsh, 2023)</w:t>
      </w:r>
      <w:r w:rsidR="00937AB8">
        <w:rPr>
          <w:rFonts w:hint="eastAsia"/>
        </w:rPr>
        <w:t>.</w:t>
      </w:r>
      <w:r w:rsidR="00937AB8">
        <w:t xml:space="preserve"> </w:t>
      </w:r>
      <w:r w:rsidR="00937AB8" w:rsidRPr="00937AB8">
        <w:t>Dr. Marsh points out that in certain cases, excessive information and text may not be ideal</w:t>
      </w:r>
      <w:r w:rsidR="00937AB8">
        <w:t xml:space="preserve"> for </w:t>
      </w:r>
      <w:r w:rsidR="00937AB8">
        <w:rPr>
          <w:rFonts w:hint="eastAsia"/>
        </w:rPr>
        <w:t>r</w:t>
      </w:r>
      <w:r w:rsidR="00937AB8">
        <w:t>eaders</w:t>
      </w:r>
      <w:r w:rsidR="00937AB8" w:rsidRPr="00937AB8">
        <w:t xml:space="preserve">. Combining both perspectives, our expectation for our project </w:t>
      </w:r>
      <w:r w:rsidR="00937AB8">
        <w:t>wa</w:t>
      </w:r>
      <w:r w:rsidR="00937AB8" w:rsidRPr="00937AB8">
        <w:t>s to provide users with valuable information while maintaining an engaging and interactive experience.</w:t>
      </w:r>
    </w:p>
    <w:p w14:paraId="6F17B2CA" w14:textId="6D6630DC" w:rsidR="00937AB8" w:rsidRDefault="00937AB8" w:rsidP="00937AB8">
      <w:pPr>
        <w:pStyle w:val="a5"/>
        <w:numPr>
          <w:ilvl w:val="0"/>
          <w:numId w:val="1"/>
        </w:numPr>
        <w:ind w:leftChars="0"/>
      </w:pPr>
      <w:r w:rsidRPr="00937AB8">
        <w:t>Interaction / Task flow</w:t>
      </w:r>
      <w:r>
        <w:t xml:space="preserve">: </w:t>
      </w:r>
      <w:r w:rsidR="001B4E7C" w:rsidRPr="001B4E7C">
        <w:t>The design focuses on creating interactive learning experiences for children to easily obtain information about endangered plants.</w:t>
      </w:r>
      <w:r w:rsidR="001B4E7C">
        <w:t xml:space="preserve"> (Task flow</w:t>
      </w:r>
      <w:r w:rsidR="001B4E7C">
        <w:rPr>
          <w:rFonts w:hint="eastAsia"/>
        </w:rPr>
        <w:t>圖片</w:t>
      </w:r>
      <w:r w:rsidR="001B4E7C">
        <w:t>)</w:t>
      </w:r>
    </w:p>
    <w:p w14:paraId="31A701D3" w14:textId="55586B8D" w:rsidR="007E2A38" w:rsidRDefault="001B4E7C" w:rsidP="007E2A38">
      <w:pPr>
        <w:pStyle w:val="a5"/>
        <w:numPr>
          <w:ilvl w:val="0"/>
          <w:numId w:val="1"/>
        </w:numPr>
        <w:ind w:leftChars="0"/>
      </w:pPr>
      <w:r>
        <w:rPr>
          <w:rFonts w:hint="eastAsia"/>
        </w:rPr>
        <w:t>L</w:t>
      </w:r>
      <w:r>
        <w:t xml:space="preserve">ow fidelity: </w:t>
      </w:r>
      <w:r w:rsidR="007E2A38" w:rsidRPr="007E2A38">
        <w:t xml:space="preserve">The pictures above represent the </w:t>
      </w:r>
      <w:proofErr w:type="gramStart"/>
      <w:r w:rsidR="007E2A38" w:rsidRPr="007E2A38">
        <w:t>low-fidelity</w:t>
      </w:r>
      <w:proofErr w:type="gramEnd"/>
      <w:r w:rsidR="007E2A38" w:rsidRPr="007E2A38">
        <w:t xml:space="preserve"> of the website. At this stage, we initially decided to provide plant information retrieved from</w:t>
      </w:r>
      <w:r w:rsidR="007E2A38">
        <w:t xml:space="preserve"> </w:t>
      </w:r>
      <w:r w:rsidR="007E2A38" w:rsidRPr="007E2A38">
        <w:t xml:space="preserve">API. The components below are the primary reason for why the plant is endangered. On the right side, an animation of the plant's growth processes is demonstrated. However, </w:t>
      </w:r>
      <w:r w:rsidR="007E2A38">
        <w:t>once upon</w:t>
      </w:r>
      <w:r w:rsidR="007E2A38" w:rsidRPr="007E2A38">
        <w:t xml:space="preserve"> the disaster button is pressed, regardless of the plant's current growth stage, the disaster animation will appear. Additionally, the website is designed with a search and a "surprise me" function.</w:t>
      </w:r>
      <w:r w:rsidR="00E518B7">
        <w:rPr>
          <w:rFonts w:hint="eastAsia"/>
        </w:rPr>
        <w:t xml:space="preserve"> (</w:t>
      </w:r>
      <w:r w:rsidR="00E518B7">
        <w:t>Low fidelity</w:t>
      </w:r>
      <w:r w:rsidR="00E518B7">
        <w:rPr>
          <w:rFonts w:hint="eastAsia"/>
        </w:rPr>
        <w:t>圖片</w:t>
      </w:r>
      <w:r w:rsidR="00E518B7">
        <w:rPr>
          <w:rFonts w:hint="eastAsia"/>
        </w:rPr>
        <w:t>)</w:t>
      </w:r>
    </w:p>
    <w:p w14:paraId="17EDC931" w14:textId="7D004A9B" w:rsidR="001D195D" w:rsidRDefault="001D195D" w:rsidP="007E2A38">
      <w:pPr>
        <w:pStyle w:val="a5"/>
        <w:numPr>
          <w:ilvl w:val="0"/>
          <w:numId w:val="1"/>
        </w:numPr>
        <w:ind w:leftChars="0"/>
      </w:pPr>
      <w:r>
        <w:rPr>
          <w:rFonts w:hint="eastAsia"/>
        </w:rPr>
        <w:t>I</w:t>
      </w:r>
      <w:r>
        <w:t>ndividual contribution:</w:t>
      </w:r>
    </w:p>
    <w:p w14:paraId="38B24A48" w14:textId="77777777" w:rsidR="00997408" w:rsidRDefault="00997408" w:rsidP="001D195D">
      <w:pPr>
        <w:pStyle w:val="a5"/>
        <w:numPr>
          <w:ilvl w:val="0"/>
          <w:numId w:val="4"/>
        </w:numPr>
        <w:ind w:leftChars="0"/>
      </w:pPr>
      <w:r>
        <w:t>R</w:t>
      </w:r>
      <w:r w:rsidRPr="00997408">
        <w:t>ephras</w:t>
      </w:r>
      <w:r>
        <w:t>ing word expression.</w:t>
      </w:r>
    </w:p>
    <w:p w14:paraId="3AF0FB53" w14:textId="77777777" w:rsidR="00997408" w:rsidRDefault="00997408" w:rsidP="001D195D">
      <w:pPr>
        <w:pStyle w:val="a5"/>
        <w:numPr>
          <w:ilvl w:val="0"/>
          <w:numId w:val="4"/>
        </w:numPr>
        <w:ind w:leftChars="0"/>
      </w:pPr>
      <w:r w:rsidRPr="00997408">
        <w:t>Persona</w:t>
      </w:r>
      <w:r>
        <w:t xml:space="preserve"> making.</w:t>
      </w:r>
    </w:p>
    <w:p w14:paraId="2427D95B" w14:textId="68D97850" w:rsidR="00203C50" w:rsidRDefault="00997408" w:rsidP="00203C50">
      <w:pPr>
        <w:pStyle w:val="a5"/>
        <w:numPr>
          <w:ilvl w:val="0"/>
          <w:numId w:val="4"/>
        </w:numPr>
        <w:ind w:leftChars="0"/>
      </w:pPr>
      <w:r>
        <w:t>Further study mentioned in d</w:t>
      </w:r>
      <w:r w:rsidRPr="00997408">
        <w:t xml:space="preserve">esign </w:t>
      </w:r>
      <w:r>
        <w:t>p</w:t>
      </w:r>
      <w:r w:rsidRPr="00997408">
        <w:t>roposal</w:t>
      </w:r>
      <w:r>
        <w:t>.</w:t>
      </w:r>
    </w:p>
    <w:p w14:paraId="0F8934F7" w14:textId="3604530E" w:rsidR="00203C50" w:rsidRDefault="00203C50" w:rsidP="00203C50">
      <w:pPr>
        <w:pStyle w:val="a5"/>
        <w:numPr>
          <w:ilvl w:val="0"/>
          <w:numId w:val="1"/>
        </w:numPr>
        <w:ind w:leftChars="0"/>
      </w:pPr>
      <w:r>
        <w:rPr>
          <w:rFonts w:hint="eastAsia"/>
        </w:rPr>
        <w:t>R</w:t>
      </w:r>
      <w:r>
        <w:t xml:space="preserve">eflection of part A: </w:t>
      </w:r>
      <w:r w:rsidR="00E72C53" w:rsidRPr="00E72C53">
        <w:t>The low-fidelity design serve</w:t>
      </w:r>
      <w:r w:rsidR="00E72C53">
        <w:t>d</w:t>
      </w:r>
      <w:r w:rsidR="00E72C53" w:rsidRPr="00E72C53">
        <w:t xml:space="preserve"> a foundation for us to understand how to begin our project. We then brainstorm</w:t>
      </w:r>
      <w:r w:rsidR="00E72C53">
        <w:t>ed</w:t>
      </w:r>
      <w:r w:rsidR="00E72C53" w:rsidRPr="00E72C53">
        <w:t xml:space="preserve"> </w:t>
      </w:r>
      <w:r w:rsidR="00343683">
        <w:t xml:space="preserve">on </w:t>
      </w:r>
      <w:r w:rsidR="00E72C53" w:rsidRPr="00E72C53">
        <w:t xml:space="preserve">how to present the project </w:t>
      </w:r>
      <w:r w:rsidR="00E72C53">
        <w:t>properly</w:t>
      </w:r>
      <w:r w:rsidR="00E72C53" w:rsidRPr="00E72C53">
        <w:t xml:space="preserve"> and explore various </w:t>
      </w:r>
      <w:r w:rsidR="00E72C53">
        <w:t xml:space="preserve">of </w:t>
      </w:r>
      <w:r w:rsidR="00E72C53" w:rsidRPr="00E72C53">
        <w:t>other websites for inspiration.</w:t>
      </w:r>
    </w:p>
    <w:p w14:paraId="2E0587CD" w14:textId="6AB6C989" w:rsidR="00C95834" w:rsidRDefault="00C95834" w:rsidP="00C95834">
      <w:r>
        <w:rPr>
          <w:rFonts w:hint="eastAsia"/>
        </w:rPr>
        <w:lastRenderedPageBreak/>
        <w:t>P</w:t>
      </w:r>
      <w:r>
        <w:t xml:space="preserve">art B - </w:t>
      </w:r>
      <w:r w:rsidRPr="00747915">
        <w:t>MVP milestones</w:t>
      </w:r>
      <w:r>
        <w:t>:</w:t>
      </w:r>
    </w:p>
    <w:p w14:paraId="4048F559" w14:textId="2B213395" w:rsidR="00B577D5" w:rsidRDefault="00E518B7" w:rsidP="00C95834">
      <w:r>
        <w:rPr>
          <w:rFonts w:hint="eastAsia"/>
        </w:rPr>
        <w:t>O</w:t>
      </w:r>
      <w:r>
        <w:t xml:space="preserve">verview: </w:t>
      </w:r>
      <w:r w:rsidRPr="00E518B7">
        <w:t>Starting from Part B, our team members ha</w:t>
      </w:r>
      <w:r>
        <w:rPr>
          <w:rFonts w:hint="eastAsia"/>
        </w:rPr>
        <w:t>d</w:t>
      </w:r>
      <w:r w:rsidRPr="00E518B7">
        <w:t xml:space="preserve"> </w:t>
      </w:r>
      <w:r>
        <w:t>clearly</w:t>
      </w:r>
      <w:r w:rsidRPr="00E518B7">
        <w:t xml:space="preserve"> divided our roles into two groups. The female members are all </w:t>
      </w:r>
      <w:r>
        <w:t>from</w:t>
      </w:r>
      <w:r w:rsidRPr="00E518B7">
        <w:t xml:space="preserve"> Master of Interaction Design, and they w</w:t>
      </w:r>
      <w:r>
        <w:t>ould</w:t>
      </w:r>
      <w:r w:rsidRPr="00E518B7">
        <w:t xml:space="preserve"> be responsible for creating the </w:t>
      </w:r>
      <w:r>
        <w:t>report of presentation user testing, and the design of the website</w:t>
      </w:r>
      <w:r w:rsidRPr="00E518B7">
        <w:t xml:space="preserve">. On the other hand, the male members, including myself, are all </w:t>
      </w:r>
      <w:r>
        <w:t>from</w:t>
      </w:r>
      <w:r w:rsidRPr="00E518B7">
        <w:t xml:space="preserve"> </w:t>
      </w:r>
      <w:r>
        <w:t>m</w:t>
      </w:r>
      <w:r w:rsidRPr="00E518B7">
        <w:t>aster of IT, we w</w:t>
      </w:r>
      <w:r>
        <w:t>ould</w:t>
      </w:r>
      <w:r w:rsidRPr="00E518B7">
        <w:t xml:space="preserve"> focus on completing all the web development tasks.</w:t>
      </w:r>
    </w:p>
    <w:p w14:paraId="1851AE74" w14:textId="3C8A84DA" w:rsidR="00B577D5" w:rsidRDefault="00B577D5" w:rsidP="00C95834">
      <w:r>
        <w:rPr>
          <w:rFonts w:hint="eastAsia"/>
        </w:rPr>
        <w:t>(</w:t>
      </w:r>
      <w:r>
        <w:t>0921gallery, 0921description)</w:t>
      </w:r>
    </w:p>
    <w:p w14:paraId="3C09C5FE" w14:textId="56C68C45" w:rsidR="0078254F" w:rsidRDefault="00B577D5" w:rsidP="00C95834">
      <w:r>
        <w:rPr>
          <w:rFonts w:hint="eastAsia"/>
        </w:rPr>
        <w:t>T</w:t>
      </w:r>
      <w:r>
        <w:t xml:space="preserve">he pictures above were the websites prototypes designed by female members after they completed the design process and user testing. Left one show the outfit out gallery page while right one is description page. Tao is other teammate of </w:t>
      </w:r>
      <w:proofErr w:type="gramStart"/>
      <w:r>
        <w:t>us</w:t>
      </w:r>
      <w:proofErr w:type="gramEnd"/>
      <w:r>
        <w:t xml:space="preserve"> and he would be responsible for gallery page, and me, were distributed to take the part of description page.</w:t>
      </w:r>
    </w:p>
    <w:p w14:paraId="5A1EDD1C" w14:textId="77777777" w:rsidR="00401CB4" w:rsidRDefault="00401CB4" w:rsidP="00C95834"/>
    <w:p w14:paraId="26CB102C" w14:textId="0BC2FCC1" w:rsidR="003572E4" w:rsidRDefault="0040063D" w:rsidP="003572E4">
      <w:r>
        <w:rPr>
          <w:rFonts w:hint="eastAsia"/>
        </w:rPr>
        <w:t>I</w:t>
      </w:r>
      <w:r>
        <w:t>ndividual contribution</w:t>
      </w:r>
      <w:r w:rsidR="00B577D5">
        <w:t>:</w:t>
      </w:r>
      <w:r w:rsidR="00401CB4">
        <w:rPr>
          <w:rFonts w:hint="eastAsia"/>
        </w:rPr>
        <w:t xml:space="preserve"> </w:t>
      </w:r>
      <w:r w:rsidR="003572E4">
        <w:t xml:space="preserve">I was responsible for creating the row bar </w:t>
      </w:r>
      <w:proofErr w:type="gramStart"/>
      <w:r w:rsidR="003572E4">
        <w:t>in</w:t>
      </w:r>
      <w:proofErr w:type="gramEnd"/>
      <w:r w:rsidR="003572E4">
        <w:t xml:space="preserve"> the website. Frontend development is an area I was </w:t>
      </w:r>
      <w:proofErr w:type="gramStart"/>
      <w:r w:rsidR="003572E4">
        <w:t>actually not</w:t>
      </w:r>
      <w:proofErr w:type="gramEnd"/>
      <w:r w:rsidR="003572E4">
        <w:t xml:space="preserve"> very familiar with, and building a horizontal bar was quite challenging for me. I continually repeated two activities: searching the internet, and recalling what I learned in my previous course, 7140, and eventually, I successfully completed the task. My core concept was to add a crucial CSS class called </w:t>
      </w:r>
      <w:proofErr w:type="gramStart"/>
      <w:r w:rsidR="003572E4">
        <w:t>".slider</w:t>
      </w:r>
      <w:proofErr w:type="gramEnd"/>
      <w:r w:rsidR="003572E4">
        <w:t xml:space="preserve">_dragged" within the row bar. Secondly, set its initial width to 0 and positioned it to the left of the handle. Then, I added event listeners to track the user's mouse coordinates within the website and dynamically adjusted the width of the elements within the </w:t>
      </w:r>
      <w:proofErr w:type="gramStart"/>
      <w:r w:rsidR="003572E4">
        <w:t>".slider</w:t>
      </w:r>
      <w:proofErr w:type="gramEnd"/>
      <w:r w:rsidR="003572E4">
        <w:t xml:space="preserve">_dragged" class. This made it visually appear like the handle is being moving. As for binding the images of a plant’s growth stages to the handle, my approach was to stack all the images together in the frame initially. I used JavaScript to monitor the width of </w:t>
      </w:r>
      <w:proofErr w:type="gramStart"/>
      <w:r w:rsidR="003572E4">
        <w:t>".slider</w:t>
      </w:r>
      <w:proofErr w:type="gramEnd"/>
      <w:r w:rsidR="003572E4">
        <w:t xml:space="preserve">_dragged." When the width range is 0 to 800 (the width of the slider) / 6, I adjusted the z-index of the first image to 1 while keeping the others at 0, representing the seed stage. When the width increases from 800 / 6 to 800 / 3, it transitions to the second growth stage image, and so on. In </w:t>
      </w:r>
    </w:p>
    <w:p w14:paraId="7A4A60EC" w14:textId="207C38C8" w:rsidR="00B577D5" w:rsidRDefault="003572E4" w:rsidP="003572E4">
      <w:r>
        <w:t>In this way, as I moved the slider from left to right, visually the plant would grow through its stages one by one. And below is a piece of my JavaScript code and the result.</w:t>
      </w:r>
      <w:r>
        <w:rPr>
          <w:rFonts w:hint="eastAsia"/>
        </w:rPr>
        <w:t xml:space="preserve"> </w:t>
      </w:r>
      <w:r w:rsidR="00495635">
        <w:rPr>
          <w:rFonts w:hint="eastAsia"/>
        </w:rPr>
        <w:t>(</w:t>
      </w:r>
      <w:r w:rsidR="00495635">
        <w:t>Journal</w:t>
      </w:r>
      <w:r w:rsidR="00495635">
        <w:rPr>
          <w:rFonts w:hint="eastAsia"/>
        </w:rPr>
        <w:t>的</w:t>
      </w:r>
      <w:r w:rsidR="00495635">
        <w:rPr>
          <w:rFonts w:hint="eastAsia"/>
        </w:rPr>
        <w:t>c</w:t>
      </w:r>
      <w:r w:rsidR="00495635">
        <w:t>ode</w:t>
      </w:r>
      <w:r w:rsidR="00495635">
        <w:rPr>
          <w:rFonts w:hint="eastAsia"/>
        </w:rPr>
        <w:t>片段以及桌面上的成果</w:t>
      </w:r>
      <w:r w:rsidR="00495635">
        <w:t>)</w:t>
      </w:r>
    </w:p>
    <w:p w14:paraId="34AB6BEC" w14:textId="5BBD21FE" w:rsidR="005B510D" w:rsidRDefault="008903C9" w:rsidP="003572E4">
      <w:r>
        <w:rPr>
          <w:rFonts w:hint="eastAsia"/>
        </w:rPr>
        <w:t>R</w:t>
      </w:r>
      <w:r>
        <w:t xml:space="preserve">eflection of part </w:t>
      </w:r>
      <w:r>
        <w:rPr>
          <w:rFonts w:hint="eastAsia"/>
        </w:rPr>
        <w:t xml:space="preserve">B: </w:t>
      </w:r>
      <w:r w:rsidRPr="008903C9">
        <w:t xml:space="preserve">We </w:t>
      </w:r>
      <w:r>
        <w:t xml:space="preserve">received a </w:t>
      </w:r>
      <w:r w:rsidRPr="008903C9">
        <w:t xml:space="preserve">good </w:t>
      </w:r>
      <w:r>
        <w:t>score</w:t>
      </w:r>
      <w:r w:rsidRPr="008903C9">
        <w:t xml:space="preserve"> in MVP p</w:t>
      </w:r>
      <w:r>
        <w:t>art. T</w:t>
      </w:r>
      <w:r w:rsidRPr="008903C9">
        <w:t xml:space="preserve">utors praised the design and interactivity of our website's MVP. The </w:t>
      </w:r>
      <w:r>
        <w:t>factor</w:t>
      </w:r>
      <w:r w:rsidRPr="008903C9">
        <w:t xml:space="preserve"> where we were marked down were missing some of the components that the professor had requ</w:t>
      </w:r>
      <w:r>
        <w:t>ired</w:t>
      </w:r>
      <w:r w:rsidRPr="008903C9">
        <w:t xml:space="preserve">. For instance, we </w:t>
      </w:r>
      <w:r>
        <w:t>ignored</w:t>
      </w:r>
      <w:r w:rsidRPr="008903C9">
        <w:t xml:space="preserve"> listing each team member's responsibilities, self-assessment of our strengths and weaknesses, and a reflection o</w:t>
      </w:r>
      <w:r>
        <w:t>f</w:t>
      </w:r>
      <w:r w:rsidRPr="008903C9">
        <w:t xml:space="preserve"> </w:t>
      </w:r>
      <w:r>
        <w:t>making</w:t>
      </w:r>
      <w:r w:rsidRPr="008903C9">
        <w:t xml:space="preserve"> the MVP. These components indeed provide valuable insights, and we should document them.</w:t>
      </w:r>
    </w:p>
    <w:p w14:paraId="5F223132" w14:textId="77777777" w:rsidR="005B510D" w:rsidRPr="008903C9" w:rsidRDefault="005B510D" w:rsidP="003572E4"/>
    <w:p w14:paraId="797A3B82" w14:textId="77777777" w:rsidR="005B510D" w:rsidRDefault="005B510D" w:rsidP="003572E4"/>
    <w:p w14:paraId="28184DCE" w14:textId="77777777" w:rsidR="005B510D" w:rsidRDefault="005B510D" w:rsidP="003572E4"/>
    <w:p w14:paraId="01DB7D25" w14:textId="21AAEAC4" w:rsidR="005B510D" w:rsidRDefault="005B510D" w:rsidP="003572E4">
      <w:r>
        <w:rPr>
          <w:rFonts w:hint="eastAsia"/>
        </w:rPr>
        <w:lastRenderedPageBreak/>
        <w:t>Pa</w:t>
      </w:r>
      <w:r>
        <w:t xml:space="preserve">rt C – Final product You can access our website by here: </w:t>
      </w:r>
      <w:hyperlink r:id="rId6" w:history="1">
        <w:r w:rsidRPr="001F7AB7">
          <w:rPr>
            <w:rStyle w:val="a3"/>
          </w:rPr>
          <w:t>https://deco1800teams-stu05t10coldbrew.uqcloud.net/Plant/Index/index.html</w:t>
        </w:r>
      </w:hyperlink>
    </w:p>
    <w:p w14:paraId="5FE0301D" w14:textId="023BB0EA" w:rsidR="00A12F05" w:rsidRDefault="005B510D" w:rsidP="003572E4">
      <w:r>
        <w:rPr>
          <w:rFonts w:hint="eastAsia"/>
        </w:rPr>
        <w:t>Ov</w:t>
      </w:r>
      <w:r>
        <w:t>erview:</w:t>
      </w:r>
      <w:r w:rsidR="008518A5">
        <w:rPr>
          <w:rFonts w:hint="eastAsia"/>
        </w:rPr>
        <w:t xml:space="preserve"> </w:t>
      </w:r>
      <w:r w:rsidR="008518A5" w:rsidRPr="008518A5">
        <w:t xml:space="preserve">At this stage, we </w:t>
      </w:r>
      <w:r w:rsidR="008518A5">
        <w:rPr>
          <w:rFonts w:hint="eastAsia"/>
        </w:rPr>
        <w:t>c</w:t>
      </w:r>
      <w:r w:rsidR="008518A5">
        <w:t xml:space="preserve">learly divide the </w:t>
      </w:r>
      <w:proofErr w:type="gramStart"/>
      <w:r w:rsidR="008518A5">
        <w:t>tasks</w:t>
      </w:r>
      <w:proofErr w:type="gramEnd"/>
      <w:r w:rsidR="008518A5">
        <w:t xml:space="preserve"> and everyone dived into their responsibilities deeply</w:t>
      </w:r>
      <w:r w:rsidR="008518A5" w:rsidRPr="008518A5">
        <w:t xml:space="preserve"> for the final product. The female team members are responsible for gathering all the necessary data for the website. Tao </w:t>
      </w:r>
      <w:proofErr w:type="gramStart"/>
      <w:r w:rsidR="008518A5">
        <w:t>wa</w:t>
      </w:r>
      <w:r w:rsidR="008518A5" w:rsidRPr="008518A5">
        <w:t>s in charge of</w:t>
      </w:r>
      <w:proofErr w:type="gramEnd"/>
      <w:r w:rsidR="008518A5" w:rsidRPr="008518A5">
        <w:t xml:space="preserve"> all the API references for our website and the creation of the gallery page. The remaining parts </w:t>
      </w:r>
      <w:r w:rsidR="008518A5">
        <w:t>were</w:t>
      </w:r>
      <w:r w:rsidR="008518A5" w:rsidRPr="008518A5">
        <w:t xml:space="preserve"> being handled by me, which includes the main website homepage and the detailed pages for plant introductions.</w:t>
      </w:r>
    </w:p>
    <w:p w14:paraId="33703575" w14:textId="77777777" w:rsidR="008518A5" w:rsidRDefault="008518A5" w:rsidP="003572E4"/>
    <w:p w14:paraId="475898D1" w14:textId="66613ED8" w:rsidR="008518A5" w:rsidRDefault="008518A5" w:rsidP="003572E4">
      <w:r w:rsidRPr="008518A5">
        <w:t xml:space="preserve">During this period, it was the most challenging </w:t>
      </w:r>
      <w:r>
        <w:t>period</w:t>
      </w:r>
      <w:r w:rsidRPr="008518A5">
        <w:t xml:space="preserve"> for us. </w:t>
      </w:r>
      <w:r>
        <w:t>T</w:t>
      </w:r>
      <w:r w:rsidRPr="008518A5">
        <w:t>utor</w:t>
      </w:r>
      <w:r>
        <w:t>s</w:t>
      </w:r>
      <w:r w:rsidRPr="008518A5">
        <w:t xml:space="preserve"> pointed out a crucial </w:t>
      </w:r>
      <w:r>
        <w:t>point</w:t>
      </w:r>
      <w:r w:rsidRPr="008518A5">
        <w:t xml:space="preserve"> when assessing our detailed page development process. The main objective of this course is to present </w:t>
      </w:r>
      <w:r>
        <w:t>tedious</w:t>
      </w:r>
      <w:r w:rsidRPr="008518A5">
        <w:t xml:space="preserve"> API data in an interactive manner. However, we were primarily focused on developing the</w:t>
      </w:r>
      <w:r>
        <w:t xml:space="preserve"> original </w:t>
      </w:r>
      <w:r w:rsidRPr="008518A5">
        <w:t xml:space="preserve">interactivity we </w:t>
      </w:r>
      <w:r>
        <w:t xml:space="preserve">designed </w:t>
      </w:r>
      <w:r w:rsidRPr="008518A5">
        <w:t xml:space="preserve">for our website, and for the data retrieved from the API, we were merely "presenting" it (Image 1). This was not what the professor expected. To </w:t>
      </w:r>
      <w:r>
        <w:t>fix</w:t>
      </w:r>
      <w:r w:rsidRPr="008518A5">
        <w:t xml:space="preserve"> this issue, we consulted tutors </w:t>
      </w:r>
      <w:r>
        <w:t xml:space="preserve">for </w:t>
      </w:r>
      <w:r w:rsidRPr="008518A5">
        <w:t xml:space="preserve">multiple times and </w:t>
      </w:r>
      <w:r>
        <w:t>hosted</w:t>
      </w:r>
      <w:r w:rsidRPr="008518A5">
        <w:t xml:space="preserve"> numerous </w:t>
      </w:r>
      <w:r>
        <w:t xml:space="preserve">of </w:t>
      </w:r>
      <w:r w:rsidRPr="008518A5">
        <w:t>online meetings. Ultimately, during a discussion with the</w:t>
      </w:r>
      <w:r>
        <w:t xml:space="preserve"> tutors</w:t>
      </w:r>
      <w:r w:rsidRPr="008518A5">
        <w:t xml:space="preserve">, we decided to </w:t>
      </w:r>
      <w:r>
        <w:t>import</w:t>
      </w:r>
      <w:r w:rsidRPr="008518A5">
        <w:t xml:space="preserve"> a text-to-speech API into our website and develop a drag-and-drop system to present the content "interactively" (Image 2). </w:t>
      </w:r>
      <w:r>
        <w:t>Due to</w:t>
      </w:r>
      <w:r w:rsidRPr="008518A5">
        <w:t xml:space="preserve"> that I still had to handle other tasks within the website, one of our team members, Olive, volunteered to develop the drag-and-drop system, leaving me to focus on adding the text-to-speech API.</w:t>
      </w:r>
    </w:p>
    <w:p w14:paraId="2276B189" w14:textId="77777777" w:rsidR="008518A5" w:rsidRDefault="008518A5" w:rsidP="003572E4"/>
    <w:p w14:paraId="460C82BD" w14:textId="7736F393" w:rsidR="00A12F05" w:rsidRDefault="00A12F05" w:rsidP="003572E4">
      <w:r>
        <w:rPr>
          <w:rFonts w:hint="eastAsia"/>
        </w:rPr>
        <w:t>解釋</w:t>
      </w:r>
      <w:r>
        <w:rPr>
          <w:rFonts w:hint="eastAsia"/>
        </w:rPr>
        <w:t>t</w:t>
      </w:r>
      <w:r>
        <w:t>ext-to-speech</w:t>
      </w:r>
      <w:r>
        <w:rPr>
          <w:rFonts w:hint="eastAsia"/>
        </w:rPr>
        <w:t>。</w:t>
      </w:r>
    </w:p>
    <w:p w14:paraId="2242E8DE" w14:textId="77777777" w:rsidR="00E169B4" w:rsidRDefault="00E169B4" w:rsidP="003572E4"/>
    <w:p w14:paraId="3541B0CF" w14:textId="5F7D92C1" w:rsidR="00E169B4" w:rsidRDefault="0094219E" w:rsidP="003572E4">
      <w:r>
        <w:rPr>
          <w:rFonts w:hint="eastAsia"/>
        </w:rPr>
        <w:t>T</w:t>
      </w:r>
      <w:r>
        <w:t>rade show</w:t>
      </w:r>
    </w:p>
    <w:p w14:paraId="23D360A5" w14:textId="3734BA2C" w:rsidR="002A5649" w:rsidRDefault="002A5649" w:rsidP="002A5649">
      <w:pPr>
        <w:pStyle w:val="a5"/>
        <w:numPr>
          <w:ilvl w:val="0"/>
          <w:numId w:val="1"/>
        </w:numPr>
        <w:ind w:leftChars="0"/>
      </w:pPr>
      <w:r>
        <w:t>Preparation:</w:t>
      </w:r>
    </w:p>
    <w:p w14:paraId="45B6CF60" w14:textId="03015656" w:rsidR="002A5649" w:rsidRDefault="002A5649" w:rsidP="002A5649">
      <w:pPr>
        <w:pStyle w:val="a5"/>
        <w:numPr>
          <w:ilvl w:val="0"/>
          <w:numId w:val="5"/>
        </w:numPr>
        <w:ind w:leftChars="0"/>
      </w:pPr>
      <w:r>
        <w:rPr>
          <w:rFonts w:hint="eastAsia"/>
        </w:rPr>
        <w:t>L</w:t>
      </w:r>
      <w:r>
        <w:t>ink every webpage together, upload them onto UQ zone.</w:t>
      </w:r>
    </w:p>
    <w:p w14:paraId="68B7C494" w14:textId="774C5070" w:rsidR="002A5649" w:rsidRDefault="002A5649" w:rsidP="002A5649">
      <w:pPr>
        <w:pStyle w:val="a5"/>
        <w:numPr>
          <w:ilvl w:val="0"/>
          <w:numId w:val="5"/>
        </w:numPr>
        <w:ind w:leftChars="0"/>
      </w:pPr>
      <w:r>
        <w:rPr>
          <w:rFonts w:hint="eastAsia"/>
        </w:rPr>
        <w:t>C</w:t>
      </w:r>
      <w:r>
        <w:t>heck out everything run on the websites.</w:t>
      </w:r>
    </w:p>
    <w:p w14:paraId="3C0ABCFF" w14:textId="0CC7EBFF" w:rsidR="002A5649" w:rsidRDefault="002A5649" w:rsidP="002A5649">
      <w:pPr>
        <w:pStyle w:val="a5"/>
        <w:numPr>
          <w:ilvl w:val="0"/>
          <w:numId w:val="5"/>
        </w:numPr>
        <w:ind w:leftChars="0"/>
      </w:pPr>
      <w:r>
        <w:rPr>
          <w:rFonts w:hint="eastAsia"/>
        </w:rPr>
        <w:t>P</w:t>
      </w:r>
      <w:r>
        <w:t>ractice for presentation.</w:t>
      </w:r>
    </w:p>
    <w:p w14:paraId="03779B8E" w14:textId="3E45B0DF" w:rsidR="002A5649" w:rsidRDefault="002A5649" w:rsidP="002A5649">
      <w:r w:rsidRPr="002A5649">
        <w:t>Overall, the final product was successful in both design style and interaction with the data. Before the final presentation, we sought feedback from potential users. The testing results indicated a positive outcome of the project, with participants being able to navigate the website easily and fully understand the function of each feature. During the follow-up interview, participants suggested the refined function, the drag-and-drop section, can assist their learning process, which aligns with the project's goal of enhancing the user's learning experience. Additionally, the UI of the project served as an encouraging response at the tradeshow, which reinforces the user-friendly nature of the website. “When I try to complete the information, I do feel like I’m learning along the process.” “I’m learning and playing at the same time!”</w:t>
      </w:r>
    </w:p>
    <w:p w14:paraId="18181735" w14:textId="7FD69FDC" w:rsidR="0016537F" w:rsidRDefault="0016537F" w:rsidP="002A5649">
      <w:pPr>
        <w:rPr>
          <w:rFonts w:ascii="Arial" w:hAnsi="Arial" w:cs="Arial"/>
          <w:color w:val="000000"/>
          <w:szCs w:val="24"/>
        </w:rPr>
      </w:pPr>
      <w:r w:rsidRPr="0016537F">
        <w:rPr>
          <w:rFonts w:ascii="Arial" w:hAnsi="Arial" w:cs="Arial"/>
          <w:color w:val="000000"/>
          <w:szCs w:val="24"/>
        </w:rPr>
        <w:lastRenderedPageBreak/>
        <w:t>However, the teaching team has pointed out a few issues that were not identified during the previous testing phase. For instance, the logo on the top of the website does not serve as a link to the homepage of the website; as the design does not match real-world conventions, users can be confused and face difficulty when navigating. Furthermore, when users enter the detailed page of a plant, there is not much way for users to determine where they are on the website. Therefore, the website's orientation needs to be improved; upon completing the iteration in the future, the team believes the website users will be able to find their way around more easily.</w:t>
      </w:r>
    </w:p>
    <w:p w14:paraId="4201A638" w14:textId="77777777" w:rsidR="0016537F" w:rsidRDefault="0016537F" w:rsidP="002A5649">
      <w:pPr>
        <w:rPr>
          <w:rFonts w:ascii="Arial" w:hAnsi="Arial" w:cs="Arial"/>
          <w:color w:val="000000"/>
          <w:szCs w:val="24"/>
        </w:rPr>
      </w:pPr>
    </w:p>
    <w:p w14:paraId="5F07F90D" w14:textId="08303F75" w:rsidR="0016537F" w:rsidRDefault="0016537F" w:rsidP="002A5649">
      <w:pPr>
        <w:rPr>
          <w:rFonts w:ascii="Arial" w:hAnsi="Arial" w:cs="Arial"/>
          <w:color w:val="000000"/>
          <w:szCs w:val="24"/>
        </w:rPr>
      </w:pPr>
      <w:r>
        <w:rPr>
          <w:rFonts w:ascii="Arial" w:hAnsi="Arial" w:cs="Arial" w:hint="eastAsia"/>
          <w:color w:val="000000"/>
          <w:szCs w:val="24"/>
        </w:rPr>
        <w:t>F</w:t>
      </w:r>
      <w:r>
        <w:rPr>
          <w:rFonts w:ascii="Arial" w:hAnsi="Arial" w:cs="Arial"/>
          <w:color w:val="000000"/>
          <w:szCs w:val="24"/>
        </w:rPr>
        <w:t>uture work:</w:t>
      </w:r>
    </w:p>
    <w:p w14:paraId="32D17BC0" w14:textId="2109E2AD" w:rsidR="0016537F" w:rsidRPr="0016537F" w:rsidRDefault="0016537F" w:rsidP="0016537F">
      <w:pPr>
        <w:widowControl/>
        <w:rPr>
          <w:rFonts w:ascii="新細明體" w:eastAsia="新細明體" w:hAnsi="新細明體" w:cs="新細明體"/>
          <w:kern w:val="0"/>
          <w:szCs w:val="24"/>
        </w:rPr>
      </w:pPr>
      <w:r w:rsidRPr="0016537F">
        <w:rPr>
          <w:rFonts w:ascii="Arial" w:eastAsia="新細明體" w:hAnsi="Arial" w:cs="Arial"/>
          <w:color w:val="000000"/>
          <w:kern w:val="0"/>
          <w:sz w:val="22"/>
        </w:rPr>
        <w:t>The following enhancements are based on insights gathered from the tradeshow in the last week and the acknowledgment that several features were not yet perfected:</w:t>
      </w:r>
    </w:p>
    <w:p w14:paraId="298540A7" w14:textId="77777777" w:rsidR="0016537F" w:rsidRPr="0016537F" w:rsidRDefault="0016537F" w:rsidP="0016537F">
      <w:pPr>
        <w:widowControl/>
        <w:numPr>
          <w:ilvl w:val="0"/>
          <w:numId w:val="6"/>
        </w:numPr>
        <w:textAlignment w:val="baseline"/>
        <w:rPr>
          <w:rFonts w:ascii="Arial" w:eastAsia="新細明體" w:hAnsi="Arial" w:cs="Arial"/>
          <w:color w:val="000000"/>
          <w:kern w:val="0"/>
          <w:sz w:val="22"/>
        </w:rPr>
      </w:pPr>
      <w:r w:rsidRPr="0016537F">
        <w:rPr>
          <w:rFonts w:ascii="Arial" w:eastAsia="新細明體" w:hAnsi="Arial" w:cs="Arial"/>
          <w:color w:val="000000"/>
          <w:kern w:val="0"/>
          <w:sz w:val="22"/>
        </w:rPr>
        <w:t xml:space="preserve">Due to current limitations in data availability, we aim to </w:t>
      </w:r>
      <w:proofErr w:type="spellStart"/>
      <w:r w:rsidRPr="0016537F">
        <w:rPr>
          <w:rFonts w:ascii="Arial" w:eastAsia="新細明體" w:hAnsi="Arial" w:cs="Arial"/>
          <w:color w:val="000000"/>
          <w:kern w:val="0"/>
          <w:sz w:val="22"/>
        </w:rPr>
        <w:t>finalise</w:t>
      </w:r>
      <w:proofErr w:type="spellEnd"/>
      <w:r w:rsidRPr="0016537F">
        <w:rPr>
          <w:rFonts w:ascii="Arial" w:eastAsia="新細明體" w:hAnsi="Arial" w:cs="Arial"/>
          <w:color w:val="000000"/>
          <w:kern w:val="0"/>
          <w:sz w:val="22"/>
        </w:rPr>
        <w:t xml:space="preserve"> and create complete description pages for twenty-six or more endangered plants in the future.</w:t>
      </w:r>
    </w:p>
    <w:p w14:paraId="780E2094" w14:textId="77777777" w:rsidR="0016537F" w:rsidRPr="0016537F" w:rsidRDefault="0016537F" w:rsidP="0016537F">
      <w:pPr>
        <w:widowControl/>
        <w:numPr>
          <w:ilvl w:val="0"/>
          <w:numId w:val="6"/>
        </w:numPr>
        <w:textAlignment w:val="baseline"/>
        <w:rPr>
          <w:rFonts w:ascii="Arial" w:eastAsia="新細明體" w:hAnsi="Arial" w:cs="Arial"/>
          <w:color w:val="000000"/>
          <w:kern w:val="0"/>
          <w:sz w:val="22"/>
        </w:rPr>
      </w:pPr>
      <w:r w:rsidRPr="0016537F">
        <w:rPr>
          <w:rFonts w:ascii="Arial" w:eastAsia="新細明體" w:hAnsi="Arial" w:cs="Arial"/>
          <w:color w:val="000000"/>
          <w:kern w:val="0"/>
          <w:sz w:val="22"/>
        </w:rPr>
        <w:t>To overcome the limitations of data incompleteness, we plan to incorporate the distribution of endangered plants across various geographical locations in Australia. Consequently, we will enhance the gallery page to visually represent Australia's endangered plants through a map-based interface, providing a more comprehensive and interactive experience for users.</w:t>
      </w:r>
    </w:p>
    <w:p w14:paraId="5104CCC5" w14:textId="77777777" w:rsidR="0016537F" w:rsidRPr="0016537F" w:rsidRDefault="0016537F" w:rsidP="0016537F">
      <w:pPr>
        <w:widowControl/>
        <w:numPr>
          <w:ilvl w:val="0"/>
          <w:numId w:val="6"/>
        </w:numPr>
        <w:textAlignment w:val="baseline"/>
        <w:rPr>
          <w:rFonts w:ascii="Arial" w:eastAsia="新細明體" w:hAnsi="Arial" w:cs="Arial"/>
          <w:color w:val="000000"/>
          <w:kern w:val="0"/>
          <w:sz w:val="22"/>
        </w:rPr>
      </w:pPr>
      <w:r w:rsidRPr="0016537F">
        <w:rPr>
          <w:rFonts w:ascii="Arial" w:eastAsia="新細明體" w:hAnsi="Arial" w:cs="Arial"/>
          <w:color w:val="000000"/>
          <w:kern w:val="0"/>
          <w:sz w:val="22"/>
        </w:rPr>
        <w:t>To provide a more intuitive user interface and adhere to widely accepted web design conventions, we will add a link to the logo and remove the 'main' anchor point from the top bar.</w:t>
      </w:r>
    </w:p>
    <w:p w14:paraId="403076E9" w14:textId="77777777" w:rsidR="0016537F" w:rsidRPr="0016537F" w:rsidRDefault="0016537F" w:rsidP="0016537F">
      <w:pPr>
        <w:widowControl/>
        <w:numPr>
          <w:ilvl w:val="0"/>
          <w:numId w:val="6"/>
        </w:numPr>
        <w:textAlignment w:val="baseline"/>
        <w:rPr>
          <w:rFonts w:ascii="Arial" w:eastAsia="新細明體" w:hAnsi="Arial" w:cs="Arial"/>
          <w:color w:val="000000"/>
          <w:kern w:val="0"/>
          <w:sz w:val="22"/>
        </w:rPr>
      </w:pPr>
      <w:r w:rsidRPr="0016537F">
        <w:rPr>
          <w:rFonts w:ascii="Arial" w:eastAsia="新細明體" w:hAnsi="Arial" w:cs="Arial"/>
          <w:color w:val="000000"/>
          <w:kern w:val="0"/>
          <w:sz w:val="22"/>
        </w:rPr>
        <w:t>To address the issue discovered from the Tradeshow. We will incorporate the names of the individual plants into the web page title in the plant description page. This assists users in recognizing their current location on the site, and it will demonstrate the distinction between entering and exiting the detail page, bolstering user comprehension.</w:t>
      </w:r>
    </w:p>
    <w:p w14:paraId="7D7FC9EF" w14:textId="1167C3B0" w:rsidR="0016537F" w:rsidRDefault="0016537F" w:rsidP="002A5649">
      <w:pPr>
        <w:widowControl/>
        <w:numPr>
          <w:ilvl w:val="0"/>
          <w:numId w:val="6"/>
        </w:numPr>
        <w:textAlignment w:val="baseline"/>
        <w:rPr>
          <w:rFonts w:ascii="Arial" w:eastAsia="新細明體" w:hAnsi="Arial" w:cs="Arial"/>
          <w:color w:val="000000"/>
          <w:kern w:val="0"/>
          <w:sz w:val="22"/>
        </w:rPr>
      </w:pPr>
      <w:r w:rsidRPr="0016537F">
        <w:rPr>
          <w:rFonts w:ascii="Arial" w:eastAsia="新細明體" w:hAnsi="Arial" w:cs="Arial"/>
          <w:color w:val="000000"/>
          <w:kern w:val="0"/>
          <w:sz w:val="22"/>
        </w:rPr>
        <w:t>Acknowledging that not all visitors may gain prior knowledge of endangered plants, we plan to include the common plant names in the title area of the plant listings, ensuring accessibility and clarity for all users.</w:t>
      </w:r>
    </w:p>
    <w:p w14:paraId="7D7F9CC0" w14:textId="77777777" w:rsidR="0016537F" w:rsidRPr="0016537F" w:rsidRDefault="0016537F" w:rsidP="0016537F">
      <w:pPr>
        <w:widowControl/>
        <w:textAlignment w:val="baseline"/>
        <w:rPr>
          <w:rFonts w:ascii="Arial" w:eastAsia="新細明體" w:hAnsi="Arial" w:cs="Arial"/>
          <w:color w:val="000000"/>
          <w:kern w:val="0"/>
          <w:sz w:val="22"/>
        </w:rPr>
      </w:pPr>
    </w:p>
    <w:p w14:paraId="5E1E316F" w14:textId="6DB7FC28" w:rsidR="00656F96" w:rsidRDefault="00656F96" w:rsidP="002A5649">
      <w:r>
        <w:t>Course reflection:</w:t>
      </w:r>
    </w:p>
    <w:p w14:paraId="556D7DC4" w14:textId="2DDFD77D" w:rsidR="008127AA" w:rsidRPr="005B510D" w:rsidRDefault="008127AA" w:rsidP="008127AA">
      <w:r w:rsidRPr="008127AA">
        <w:t xml:space="preserve">This semester, it was my first time creating a project from scratch, and I deeply </w:t>
      </w:r>
      <w:proofErr w:type="spellStart"/>
      <w:r>
        <w:t>re</w:t>
      </w:r>
      <w:r w:rsidR="00D32107">
        <w:t>a</w:t>
      </w:r>
      <w:r>
        <w:t>lised</w:t>
      </w:r>
      <w:proofErr w:type="spellEnd"/>
      <w:r>
        <w:t xml:space="preserve"> </w:t>
      </w:r>
      <w:r w:rsidRPr="008127AA">
        <w:rPr>
          <w:rFonts w:hint="eastAsia"/>
        </w:rPr>
        <w:t>t</w:t>
      </w:r>
      <w:r w:rsidRPr="008127AA">
        <w:t xml:space="preserve">hat it is not an easy task. Throughout the process of brainstorming, drafting, building an MVP, and even creating the final product, disagreements within the team were quite common. However, these situations were valuable learning experiences, not just in terms of project development but also in understanding the importance of teamwork. In the future, when we </w:t>
      </w:r>
      <w:r w:rsidRPr="008127AA">
        <w:lastRenderedPageBreak/>
        <w:t xml:space="preserve">work in companies, </w:t>
      </w:r>
      <w:r w:rsidR="00D32107">
        <w:t>team</w:t>
      </w:r>
      <w:r w:rsidRPr="008127AA">
        <w:t xml:space="preserve"> projects will likely be more frequent than </w:t>
      </w:r>
      <w:r w:rsidR="00D32107">
        <w:t>individual</w:t>
      </w:r>
      <w:r w:rsidRPr="008127AA">
        <w:t xml:space="preserve"> </w:t>
      </w:r>
      <w:r w:rsidR="00D32107">
        <w:t>one</w:t>
      </w:r>
      <w:r w:rsidRPr="008127AA">
        <w:t xml:space="preserve">, </w:t>
      </w:r>
      <w:r w:rsidR="00D32107">
        <w:t xml:space="preserve">as a result, </w:t>
      </w:r>
      <w:r w:rsidRPr="008127AA">
        <w:t xml:space="preserve">teamwork </w:t>
      </w:r>
      <w:r w:rsidR="00D32107">
        <w:t>may be</w:t>
      </w:r>
      <w:r w:rsidRPr="008127AA">
        <w:t xml:space="preserve"> more crucial. I am also grateful to my </w:t>
      </w:r>
      <w:r w:rsidR="00D32107" w:rsidRPr="008127AA">
        <w:t>teammates,</w:t>
      </w:r>
      <w:r w:rsidR="00D32107">
        <w:t xml:space="preserve"> </w:t>
      </w:r>
      <w:r w:rsidR="00D32107" w:rsidRPr="008127AA">
        <w:t>no matter what difficulties we faced</w:t>
      </w:r>
      <w:r w:rsidR="00D32107">
        <w:t>, we</w:t>
      </w:r>
      <w:r w:rsidRPr="008127AA">
        <w:t xml:space="preserve"> never considering giving up, </w:t>
      </w:r>
      <w:r w:rsidR="00D32107">
        <w:t>however, we</w:t>
      </w:r>
      <w:r w:rsidRPr="008127AA">
        <w:t xml:space="preserve"> </w:t>
      </w:r>
      <w:r w:rsidR="00D32107">
        <w:t xml:space="preserve">kept </w:t>
      </w:r>
      <w:r w:rsidRPr="008127AA">
        <w:t>maintaining</w:t>
      </w:r>
      <w:r w:rsidR="00D32107">
        <w:t xml:space="preserve"> a</w:t>
      </w:r>
      <w:r w:rsidRPr="008127AA">
        <w:t xml:space="preserve"> good communication</w:t>
      </w:r>
      <w:r w:rsidR="00D32107">
        <w:t xml:space="preserve"> to solve the issues e</w:t>
      </w:r>
      <w:r w:rsidRPr="008127AA">
        <w:t>specially during the final product development</w:t>
      </w:r>
      <w:r w:rsidR="00D32107">
        <w:t>. In that period,</w:t>
      </w:r>
      <w:r w:rsidRPr="008127AA">
        <w:t xml:space="preserve"> figuring out how to present API data interactively was quite a rollercoaster. We may not necessarily cross paths in the upcoming courses, </w:t>
      </w:r>
      <w:r w:rsidR="00D32107">
        <w:t>but</w:t>
      </w:r>
      <w:r w:rsidRPr="008127AA">
        <w:t xml:space="preserve"> I </w:t>
      </w:r>
      <w:r w:rsidR="00D32107">
        <w:t xml:space="preserve">still </w:t>
      </w:r>
      <w:r w:rsidRPr="008127AA">
        <w:t xml:space="preserve">wish everyone the best of luck on </w:t>
      </w:r>
      <w:r w:rsidR="00D32107">
        <w:t>our</w:t>
      </w:r>
      <w:r w:rsidRPr="008127AA">
        <w:t xml:space="preserve"> future </w:t>
      </w:r>
      <w:r w:rsidR="00D32107">
        <w:t xml:space="preserve">adventures. </w:t>
      </w:r>
    </w:p>
    <w:sectPr w:rsidR="008127AA" w:rsidRPr="005B510D">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128F"/>
    <w:multiLevelType w:val="hybridMultilevel"/>
    <w:tmpl w:val="C8922E84"/>
    <w:lvl w:ilvl="0" w:tplc="10AAA1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8A4DC8"/>
    <w:multiLevelType w:val="multilevel"/>
    <w:tmpl w:val="8232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E253C"/>
    <w:multiLevelType w:val="hybridMultilevel"/>
    <w:tmpl w:val="3AC635D4"/>
    <w:lvl w:ilvl="0" w:tplc="B9E6286C">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97C6F90"/>
    <w:multiLevelType w:val="hybridMultilevel"/>
    <w:tmpl w:val="A380F4D4"/>
    <w:lvl w:ilvl="0" w:tplc="10E0D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088056B"/>
    <w:multiLevelType w:val="hybridMultilevel"/>
    <w:tmpl w:val="0734B55A"/>
    <w:lvl w:ilvl="0" w:tplc="76D440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7E161D4"/>
    <w:multiLevelType w:val="hybridMultilevel"/>
    <w:tmpl w:val="11E6E8B0"/>
    <w:lvl w:ilvl="0" w:tplc="6D7CB6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758770">
    <w:abstractNumId w:val="2"/>
  </w:num>
  <w:num w:numId="2" w16cid:durableId="2119987360">
    <w:abstractNumId w:val="0"/>
  </w:num>
  <w:num w:numId="3" w16cid:durableId="1593195941">
    <w:abstractNumId w:val="5"/>
  </w:num>
  <w:num w:numId="4" w16cid:durableId="45684517">
    <w:abstractNumId w:val="3"/>
  </w:num>
  <w:num w:numId="5" w16cid:durableId="23331374">
    <w:abstractNumId w:val="4"/>
  </w:num>
  <w:num w:numId="6" w16cid:durableId="1421675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DF"/>
    <w:rsid w:val="00020395"/>
    <w:rsid w:val="000A47B8"/>
    <w:rsid w:val="000C4DBA"/>
    <w:rsid w:val="0012654C"/>
    <w:rsid w:val="001345CC"/>
    <w:rsid w:val="0016537F"/>
    <w:rsid w:val="001B4E7C"/>
    <w:rsid w:val="001C0141"/>
    <w:rsid w:val="001D195D"/>
    <w:rsid w:val="00203C50"/>
    <w:rsid w:val="002A0492"/>
    <w:rsid w:val="002A5649"/>
    <w:rsid w:val="00300443"/>
    <w:rsid w:val="00343683"/>
    <w:rsid w:val="003572E4"/>
    <w:rsid w:val="0040063D"/>
    <w:rsid w:val="00401CB4"/>
    <w:rsid w:val="004642CE"/>
    <w:rsid w:val="0049546B"/>
    <w:rsid w:val="00495635"/>
    <w:rsid w:val="004D7E69"/>
    <w:rsid w:val="00537FC6"/>
    <w:rsid w:val="005B510D"/>
    <w:rsid w:val="00656F96"/>
    <w:rsid w:val="006B50D9"/>
    <w:rsid w:val="006F5643"/>
    <w:rsid w:val="0070708F"/>
    <w:rsid w:val="00717590"/>
    <w:rsid w:val="00747915"/>
    <w:rsid w:val="007552E4"/>
    <w:rsid w:val="0078254F"/>
    <w:rsid w:val="007B66D5"/>
    <w:rsid w:val="007C2ECB"/>
    <w:rsid w:val="007E2A38"/>
    <w:rsid w:val="008127AA"/>
    <w:rsid w:val="008518A5"/>
    <w:rsid w:val="008903C9"/>
    <w:rsid w:val="00937AB8"/>
    <w:rsid w:val="0094219E"/>
    <w:rsid w:val="00997408"/>
    <w:rsid w:val="00A12F05"/>
    <w:rsid w:val="00AC5AF6"/>
    <w:rsid w:val="00B577D5"/>
    <w:rsid w:val="00C82ADF"/>
    <w:rsid w:val="00C95834"/>
    <w:rsid w:val="00D32107"/>
    <w:rsid w:val="00DE741E"/>
    <w:rsid w:val="00E169B4"/>
    <w:rsid w:val="00E2176A"/>
    <w:rsid w:val="00E518B7"/>
    <w:rsid w:val="00E72C53"/>
    <w:rsid w:val="00EC56BD"/>
    <w:rsid w:val="00ED0023"/>
    <w:rsid w:val="00F869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5C8A"/>
  <w15:chartTrackingRefBased/>
  <w15:docId w15:val="{147E02B7-732A-44D2-AB6C-91B266679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D0023"/>
    <w:rPr>
      <w:color w:val="0563C1" w:themeColor="hyperlink"/>
      <w:u w:val="single"/>
    </w:rPr>
  </w:style>
  <w:style w:type="character" w:styleId="a4">
    <w:name w:val="Unresolved Mention"/>
    <w:basedOn w:val="a0"/>
    <w:uiPriority w:val="99"/>
    <w:semiHidden/>
    <w:unhideWhenUsed/>
    <w:rsid w:val="00ED0023"/>
    <w:rPr>
      <w:color w:val="605E5C"/>
      <w:shd w:val="clear" w:color="auto" w:fill="E1DFDD"/>
    </w:rPr>
  </w:style>
  <w:style w:type="paragraph" w:styleId="a5">
    <w:name w:val="List Paragraph"/>
    <w:basedOn w:val="a"/>
    <w:uiPriority w:val="34"/>
    <w:qFormat/>
    <w:rsid w:val="00F869B0"/>
    <w:pPr>
      <w:ind w:leftChars="200" w:left="480"/>
    </w:pPr>
  </w:style>
  <w:style w:type="paragraph" w:styleId="Web">
    <w:name w:val="Normal (Web)"/>
    <w:basedOn w:val="a"/>
    <w:uiPriority w:val="99"/>
    <w:semiHidden/>
    <w:unhideWhenUsed/>
    <w:rsid w:val="0016537F"/>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062699">
      <w:bodyDiv w:val="1"/>
      <w:marLeft w:val="0"/>
      <w:marRight w:val="0"/>
      <w:marTop w:val="0"/>
      <w:marBottom w:val="0"/>
      <w:divBdr>
        <w:top w:val="none" w:sz="0" w:space="0" w:color="auto"/>
        <w:left w:val="none" w:sz="0" w:space="0" w:color="auto"/>
        <w:bottom w:val="none" w:sz="0" w:space="0" w:color="auto"/>
        <w:right w:val="none" w:sz="0" w:space="0" w:color="auto"/>
      </w:divBdr>
    </w:div>
    <w:div w:id="1218396058">
      <w:bodyDiv w:val="1"/>
      <w:marLeft w:val="0"/>
      <w:marRight w:val="0"/>
      <w:marTop w:val="0"/>
      <w:marBottom w:val="0"/>
      <w:divBdr>
        <w:top w:val="none" w:sz="0" w:space="0" w:color="auto"/>
        <w:left w:val="none" w:sz="0" w:space="0" w:color="auto"/>
        <w:bottom w:val="none" w:sz="0" w:space="0" w:color="auto"/>
        <w:right w:val="none" w:sz="0" w:space="0" w:color="auto"/>
      </w:divBdr>
    </w:div>
    <w:div w:id="1359240745">
      <w:bodyDiv w:val="1"/>
      <w:marLeft w:val="0"/>
      <w:marRight w:val="0"/>
      <w:marTop w:val="0"/>
      <w:marBottom w:val="0"/>
      <w:divBdr>
        <w:top w:val="none" w:sz="0" w:space="0" w:color="auto"/>
        <w:left w:val="none" w:sz="0" w:space="0" w:color="auto"/>
        <w:bottom w:val="none" w:sz="0" w:space="0" w:color="auto"/>
        <w:right w:val="none" w:sz="0" w:space="0" w:color="auto"/>
      </w:divBdr>
    </w:div>
    <w:div w:id="15798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co1800teams-stu05t10coldbrew.uqcloud.net/Plant/Index/index.html" TargetMode="External"/><Relationship Id="rId5" Type="http://schemas.openxmlformats.org/officeDocument/2006/relationships/hyperlink" Target="mailto:vic613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5</Pages>
  <Words>1690</Words>
  <Characters>9634</Characters>
  <Application>Microsoft Office Word</Application>
  <DocSecurity>0</DocSecurity>
  <Lines>80</Lines>
  <Paragraphs>22</Paragraphs>
  <ScaleCrop>false</ScaleCrop>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 Hong</dc:creator>
  <cp:keywords/>
  <dc:description/>
  <cp:lastModifiedBy>Wei-Ting Hong</cp:lastModifiedBy>
  <cp:revision>30</cp:revision>
  <dcterms:created xsi:type="dcterms:W3CDTF">2023-11-02T12:17:00Z</dcterms:created>
  <dcterms:modified xsi:type="dcterms:W3CDTF">2023-11-05T14:39:00Z</dcterms:modified>
</cp:coreProperties>
</file>