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4A684" w14:textId="2DCD0EB8" w:rsidR="00915B4F" w:rsidRDefault="00915B4F" w:rsidP="00650DA8">
      <w:pPr>
        <w:spacing w:line="360" w:lineRule="auto"/>
        <w:rPr>
          <w:lang w:val="en-CA"/>
        </w:rPr>
      </w:pPr>
      <w:r>
        <w:rPr>
          <w:lang w:val="en-CA"/>
        </w:rPr>
        <w:t>Vicky Wang</w:t>
      </w:r>
    </w:p>
    <w:p w14:paraId="2EBA817C" w14:textId="4CB8BAA2" w:rsidR="00915B4F" w:rsidRDefault="00915B4F" w:rsidP="00650DA8">
      <w:pPr>
        <w:spacing w:line="360" w:lineRule="auto"/>
        <w:rPr>
          <w:lang w:val="en-CA"/>
        </w:rPr>
      </w:pPr>
      <w:r>
        <w:rPr>
          <w:lang w:val="en-CA"/>
        </w:rPr>
        <w:t xml:space="preserve">Mrs. </w:t>
      </w:r>
      <w:r w:rsidR="00ED0473">
        <w:rPr>
          <w:lang w:val="en-CA"/>
        </w:rPr>
        <w:t xml:space="preserve">Shèrida </w:t>
      </w:r>
      <w:r>
        <w:rPr>
          <w:lang w:val="en-CA"/>
        </w:rPr>
        <w:t>Scott</w:t>
      </w:r>
    </w:p>
    <w:p w14:paraId="44064751" w14:textId="2B627DC7" w:rsidR="00915B4F" w:rsidRDefault="00915B4F" w:rsidP="00650DA8">
      <w:pPr>
        <w:spacing w:line="360" w:lineRule="auto"/>
        <w:rPr>
          <w:lang w:val="en-CA"/>
        </w:rPr>
      </w:pPr>
      <w:r>
        <w:rPr>
          <w:lang w:val="en-CA"/>
        </w:rPr>
        <w:t>English 4U-01</w:t>
      </w:r>
    </w:p>
    <w:p w14:paraId="7C7FF2A9" w14:textId="263013A7" w:rsidR="00915B4F" w:rsidRDefault="00915B4F" w:rsidP="00650DA8">
      <w:pPr>
        <w:spacing w:line="360" w:lineRule="auto"/>
        <w:rPr>
          <w:lang w:val="en-CA"/>
        </w:rPr>
      </w:pPr>
      <w:r>
        <w:rPr>
          <w:lang w:val="en-CA"/>
        </w:rPr>
        <w:t>23 May 2017</w:t>
      </w:r>
    </w:p>
    <w:p w14:paraId="1BE08D35" w14:textId="77777777" w:rsidR="005D3B80" w:rsidRDefault="005D3B80" w:rsidP="00650DA8">
      <w:pPr>
        <w:spacing w:line="360" w:lineRule="auto"/>
        <w:rPr>
          <w:lang w:val="en-CA"/>
        </w:rPr>
      </w:pPr>
    </w:p>
    <w:p w14:paraId="34828503" w14:textId="277AEAD9" w:rsidR="00A4539F" w:rsidRDefault="00A4539F" w:rsidP="00A4539F">
      <w:pPr>
        <w:spacing w:line="360" w:lineRule="auto"/>
        <w:jc w:val="center"/>
        <w:rPr>
          <w:i/>
          <w:lang w:val="en-CA"/>
        </w:rPr>
      </w:pPr>
      <w:r>
        <w:rPr>
          <w:lang w:val="en-CA"/>
        </w:rPr>
        <w:t xml:space="preserve">The Unforgettable Literature of </w:t>
      </w:r>
      <w:r w:rsidRPr="00A4539F">
        <w:rPr>
          <w:i/>
          <w:lang w:val="en-CA"/>
        </w:rPr>
        <w:t>Between the World and Me</w:t>
      </w:r>
    </w:p>
    <w:p w14:paraId="31905402" w14:textId="77777777" w:rsidR="00A4539F" w:rsidRDefault="00A4539F" w:rsidP="00A4539F">
      <w:pPr>
        <w:spacing w:line="360" w:lineRule="auto"/>
        <w:jc w:val="center"/>
        <w:rPr>
          <w:lang w:val="en-CA"/>
        </w:rPr>
      </w:pPr>
    </w:p>
    <w:p w14:paraId="1095F7A8" w14:textId="2F58459C" w:rsidR="005D3B80" w:rsidRDefault="005D3B80" w:rsidP="00650DA8">
      <w:pPr>
        <w:spacing w:line="360" w:lineRule="auto"/>
        <w:ind w:firstLine="720"/>
        <w:rPr>
          <w:rFonts w:ascii="Cambria" w:hAnsi="Cambria" w:cs="Arial"/>
          <w:color w:val="000000" w:themeColor="text1"/>
        </w:rPr>
      </w:pPr>
      <w:r w:rsidRPr="005D3B80">
        <w:rPr>
          <w:rFonts w:ascii="Cambria" w:hAnsi="Cambria" w:cs="Arial"/>
        </w:rPr>
        <w:t xml:space="preserve">A work of literature is an art form that contains </w:t>
      </w:r>
      <w:r w:rsidR="001D0855">
        <w:rPr>
          <w:rFonts w:ascii="Cambria" w:hAnsi="Cambria" w:cs="Arial"/>
        </w:rPr>
        <w:t xml:space="preserve">certain </w:t>
      </w:r>
      <w:r w:rsidRPr="005D3B80">
        <w:rPr>
          <w:rFonts w:ascii="Cambria" w:hAnsi="Cambria" w:cs="Arial"/>
        </w:rPr>
        <w:t xml:space="preserve">artistic or intellectual value, leaving a superior or lasting artistic merit in the world. Throughout human history, millions of literatures, </w:t>
      </w:r>
      <w:r w:rsidR="001833DB">
        <w:rPr>
          <w:rFonts w:ascii="Cambria" w:hAnsi="Cambria" w:cs="Arial"/>
        </w:rPr>
        <w:t>in</w:t>
      </w:r>
      <w:r w:rsidRPr="005D3B80">
        <w:rPr>
          <w:rFonts w:ascii="Cambria" w:hAnsi="Cambria" w:cs="Arial"/>
        </w:rPr>
        <w:t xml:space="preserve"> different genres and different languages, have been publically published, distributed, and </w:t>
      </w:r>
      <w:r w:rsidR="001D0855">
        <w:rPr>
          <w:rFonts w:ascii="Cambria" w:hAnsi="Cambria" w:cs="Arial"/>
        </w:rPr>
        <w:t>comprehended</w:t>
      </w:r>
      <w:r w:rsidRPr="005D3B80">
        <w:rPr>
          <w:rFonts w:ascii="Cambria" w:hAnsi="Cambria" w:cs="Arial"/>
        </w:rPr>
        <w:t xml:space="preserve"> by the world. </w:t>
      </w:r>
      <w:r w:rsidR="001D0855">
        <w:rPr>
          <w:rFonts w:ascii="Cambria" w:hAnsi="Cambria" w:cs="Arial"/>
        </w:rPr>
        <w:t>Literatures</w:t>
      </w:r>
      <w:r w:rsidR="001833DB">
        <w:rPr>
          <w:rFonts w:ascii="Cambria" w:hAnsi="Cambria" w:cs="Arial"/>
        </w:rPr>
        <w:t xml:space="preserve"> not only</w:t>
      </w:r>
      <w:r w:rsidRPr="005D3B80">
        <w:rPr>
          <w:rFonts w:ascii="Cambria" w:hAnsi="Cambria" w:cs="Arial"/>
        </w:rPr>
        <w:t xml:space="preserve"> provide readers with knowledge in politics, social structure, history, and religion, </w:t>
      </w:r>
      <w:r w:rsidR="001833DB">
        <w:rPr>
          <w:rFonts w:ascii="Cambria" w:hAnsi="Cambria" w:cs="Arial"/>
        </w:rPr>
        <w:t>but</w:t>
      </w:r>
      <w:r w:rsidRPr="005D3B80">
        <w:rPr>
          <w:rFonts w:ascii="Cambria" w:hAnsi="Cambria" w:cs="Arial"/>
        </w:rPr>
        <w:t xml:space="preserve"> also </w:t>
      </w:r>
      <w:r w:rsidR="001D0855">
        <w:rPr>
          <w:rFonts w:ascii="Cambria" w:hAnsi="Cambria" w:cs="Arial"/>
        </w:rPr>
        <w:t>leave</w:t>
      </w:r>
      <w:r w:rsidRPr="005D3B80">
        <w:rPr>
          <w:rFonts w:ascii="Cambria" w:hAnsi="Cambria" w:cs="Arial"/>
        </w:rPr>
        <w:t xml:space="preserve"> a profound impact upon </w:t>
      </w:r>
      <w:r w:rsidR="001D0855">
        <w:rPr>
          <w:rFonts w:ascii="Cambria" w:hAnsi="Cambria" w:cs="Arial"/>
        </w:rPr>
        <w:t>the readers and the society. An unforgettable work of literature</w:t>
      </w:r>
      <w:r w:rsidRPr="005D3B80">
        <w:rPr>
          <w:rFonts w:ascii="Cambria" w:hAnsi="Cambria" w:cs="Arial"/>
        </w:rPr>
        <w:t xml:space="preserve"> prompt</w:t>
      </w:r>
      <w:r w:rsidR="001D0855">
        <w:rPr>
          <w:rFonts w:ascii="Cambria" w:hAnsi="Cambria" w:cs="Arial"/>
        </w:rPr>
        <w:t>s</w:t>
      </w:r>
      <w:r w:rsidRPr="005D3B80">
        <w:rPr>
          <w:rFonts w:ascii="Cambria" w:hAnsi="Cambria" w:cs="Arial"/>
        </w:rPr>
        <w:t xml:space="preserve"> individuals to </w:t>
      </w:r>
      <w:r w:rsidR="001833DB">
        <w:rPr>
          <w:rFonts w:ascii="Cambria" w:hAnsi="Cambria" w:cs="Arial"/>
        </w:rPr>
        <w:t>pounder and reflect</w:t>
      </w:r>
      <w:r w:rsidRPr="005D3B80">
        <w:rPr>
          <w:rFonts w:ascii="Cambria" w:hAnsi="Cambria" w:cs="Arial"/>
        </w:rPr>
        <w:t>, and eventual</w:t>
      </w:r>
      <w:r w:rsidR="001833DB">
        <w:rPr>
          <w:rFonts w:ascii="Cambria" w:hAnsi="Cambria" w:cs="Arial"/>
        </w:rPr>
        <w:t xml:space="preserve">ly, </w:t>
      </w:r>
      <w:r w:rsidR="001D0855">
        <w:rPr>
          <w:rFonts w:ascii="Cambria" w:hAnsi="Cambria" w:cs="Arial"/>
        </w:rPr>
        <w:t>the literature itself</w:t>
      </w:r>
      <w:r w:rsidRPr="005D3B80">
        <w:rPr>
          <w:rFonts w:ascii="Cambria" w:hAnsi="Cambria" w:cs="Arial"/>
        </w:rPr>
        <w:t xml:space="preserve"> have become ingrained </w:t>
      </w:r>
      <w:r w:rsidR="001D0855">
        <w:rPr>
          <w:rFonts w:ascii="Cambria" w:hAnsi="Cambria" w:cs="Arial"/>
        </w:rPr>
        <w:t>as a</w:t>
      </w:r>
      <w:r w:rsidRPr="005D3B80">
        <w:rPr>
          <w:rFonts w:ascii="Cambria" w:hAnsi="Cambria" w:cs="Arial"/>
        </w:rPr>
        <w:t xml:space="preserve"> part of the world’s culture. Ta-Nehisi Coates’ </w:t>
      </w:r>
      <w:r w:rsidRPr="005D3B80">
        <w:rPr>
          <w:rFonts w:ascii="Cambria" w:hAnsi="Cambria" w:cs="Arial"/>
          <w:i/>
        </w:rPr>
        <w:t>Between the World and Me</w:t>
      </w:r>
      <w:r w:rsidRPr="005D3B80">
        <w:rPr>
          <w:rFonts w:ascii="Cambria" w:hAnsi="Cambria" w:cs="Arial"/>
        </w:rPr>
        <w:t>, written in the form of a letter to his tee</w:t>
      </w:r>
      <w:r w:rsidR="001833DB">
        <w:rPr>
          <w:rFonts w:ascii="Cambria" w:hAnsi="Cambria" w:cs="Arial"/>
        </w:rPr>
        <w:t xml:space="preserve">naged son, is an exemplar of an unforgettable </w:t>
      </w:r>
      <w:r w:rsidRPr="005D3B80">
        <w:rPr>
          <w:rFonts w:ascii="Cambria" w:hAnsi="Cambria" w:cs="Arial"/>
        </w:rPr>
        <w:t xml:space="preserve">literature. </w:t>
      </w:r>
      <w:r w:rsidRPr="001833DB">
        <w:rPr>
          <w:rFonts w:ascii="Cambria" w:hAnsi="Cambria" w:cs="Arial"/>
          <w:i/>
          <w:color w:val="000000" w:themeColor="text1"/>
        </w:rPr>
        <w:t>Between the World and Me</w:t>
      </w:r>
      <w:r w:rsidRPr="001833DB">
        <w:rPr>
          <w:rFonts w:ascii="Cambria" w:hAnsi="Cambria" w:cs="Arial"/>
          <w:color w:val="000000" w:themeColor="text1"/>
        </w:rPr>
        <w:t xml:space="preserve">, </w:t>
      </w:r>
      <w:r w:rsidR="001833DB">
        <w:rPr>
          <w:rFonts w:ascii="Cambria" w:hAnsi="Cambria" w:cs="Arial"/>
          <w:color w:val="000000" w:themeColor="text1"/>
        </w:rPr>
        <w:t>narrated</w:t>
      </w:r>
      <w:r w:rsidRPr="001833DB">
        <w:rPr>
          <w:rFonts w:ascii="Cambria" w:hAnsi="Cambria" w:cs="Arial"/>
          <w:color w:val="000000" w:themeColor="text1"/>
        </w:rPr>
        <w:t xml:space="preserve"> in </w:t>
      </w:r>
      <w:r w:rsidR="001833DB" w:rsidRPr="001833DB">
        <w:rPr>
          <w:rFonts w:ascii="Cambria" w:hAnsi="Cambria" w:cs="Arial"/>
          <w:color w:val="000000" w:themeColor="text1"/>
        </w:rPr>
        <w:t xml:space="preserve">first-person perspective, </w:t>
      </w:r>
      <w:r w:rsidRPr="001833DB">
        <w:rPr>
          <w:rFonts w:ascii="Cambria" w:hAnsi="Cambria" w:cs="Arial"/>
          <w:color w:val="000000" w:themeColor="text1"/>
        </w:rPr>
        <w:t xml:space="preserve">conveys a </w:t>
      </w:r>
      <w:r w:rsidR="001833DB">
        <w:rPr>
          <w:rFonts w:ascii="Cambria" w:hAnsi="Cambria" w:cs="Arial"/>
          <w:color w:val="000000" w:themeColor="text1"/>
        </w:rPr>
        <w:t xml:space="preserve">brutal and </w:t>
      </w:r>
      <w:r w:rsidRPr="001833DB">
        <w:rPr>
          <w:rFonts w:ascii="Cambria" w:hAnsi="Cambria" w:cs="Arial"/>
          <w:color w:val="000000" w:themeColor="text1"/>
        </w:rPr>
        <w:t>poignant message</w:t>
      </w:r>
      <w:r w:rsidR="001833DB">
        <w:rPr>
          <w:rFonts w:ascii="Cambria" w:hAnsi="Cambria" w:cs="Arial"/>
          <w:color w:val="000000" w:themeColor="text1"/>
        </w:rPr>
        <w:t xml:space="preserve"> that</w:t>
      </w:r>
      <w:r w:rsidRPr="001833DB">
        <w:rPr>
          <w:rFonts w:ascii="Cambria" w:hAnsi="Cambria" w:cs="Arial"/>
          <w:color w:val="000000" w:themeColor="text1"/>
        </w:rPr>
        <w:t xml:space="preserve"> </w:t>
      </w:r>
      <w:r w:rsidR="00804CD7">
        <w:rPr>
          <w:rFonts w:ascii="Cambria" w:hAnsi="Cambria" w:cs="Arial"/>
          <w:color w:val="000000" w:themeColor="text1"/>
        </w:rPr>
        <w:t>converges</w:t>
      </w:r>
      <w:r w:rsidRPr="001833DB">
        <w:rPr>
          <w:rFonts w:ascii="Cambria" w:hAnsi="Cambria" w:cs="Arial"/>
        </w:rPr>
        <w:t xml:space="preserve"> the readers to </w:t>
      </w:r>
      <w:r w:rsidR="001833DB">
        <w:rPr>
          <w:rFonts w:ascii="Cambria" w:hAnsi="Cambria" w:cs="Arial"/>
        </w:rPr>
        <w:t xml:space="preserve">think about </w:t>
      </w:r>
      <w:r w:rsidRPr="001833DB">
        <w:rPr>
          <w:rFonts w:ascii="Cambria" w:hAnsi="Cambria" w:cs="Arial"/>
        </w:rPr>
        <w:t xml:space="preserve">black history, </w:t>
      </w:r>
      <w:r w:rsidR="00A0128E">
        <w:rPr>
          <w:rFonts w:ascii="Cambria" w:hAnsi="Cambria" w:cs="Arial"/>
        </w:rPr>
        <w:t xml:space="preserve">social issues surrounding </w:t>
      </w:r>
      <w:r w:rsidRPr="001833DB">
        <w:rPr>
          <w:rFonts w:ascii="Cambria" w:hAnsi="Cambria" w:cs="Arial"/>
        </w:rPr>
        <w:t>racism, and their personal beliefs and life choices.</w:t>
      </w:r>
      <w:r w:rsidRPr="005D3B80">
        <w:rPr>
          <w:rFonts w:ascii="Cambria" w:hAnsi="Cambria" w:cs="Arial"/>
        </w:rPr>
        <w:t xml:space="preserve"> </w:t>
      </w:r>
      <w:r w:rsidRPr="005D3B80">
        <w:rPr>
          <w:rFonts w:ascii="Cambria" w:hAnsi="Cambria" w:cs="Arial"/>
          <w:i/>
          <w:color w:val="000000" w:themeColor="text1"/>
        </w:rPr>
        <w:t>Between the World and Me</w:t>
      </w:r>
      <w:r w:rsidRPr="005D3B80">
        <w:rPr>
          <w:rFonts w:ascii="Cambria" w:hAnsi="Cambria" w:cs="Arial"/>
          <w:color w:val="000000" w:themeColor="text1"/>
        </w:rPr>
        <w:t xml:space="preserve"> </w:t>
      </w:r>
      <w:r w:rsidR="00804CD7">
        <w:rPr>
          <w:rFonts w:ascii="Cambria" w:hAnsi="Cambria" w:cs="Arial"/>
          <w:color w:val="000000" w:themeColor="text1"/>
        </w:rPr>
        <w:t>draws</w:t>
      </w:r>
      <w:r w:rsidRPr="005D3B80">
        <w:rPr>
          <w:rFonts w:ascii="Cambria" w:hAnsi="Cambria" w:cs="Arial"/>
          <w:color w:val="000000" w:themeColor="text1"/>
        </w:rPr>
        <w:t xml:space="preserve"> readers to reflect on </w:t>
      </w:r>
      <w:r w:rsidR="00EB770A">
        <w:rPr>
          <w:rFonts w:ascii="Cambria" w:hAnsi="Cambria" w:cs="Arial"/>
          <w:color w:val="000000" w:themeColor="text1"/>
        </w:rPr>
        <w:t>African American history</w:t>
      </w:r>
      <w:r w:rsidRPr="005D3B80">
        <w:rPr>
          <w:rFonts w:ascii="Cambria" w:hAnsi="Cambria" w:cs="Arial"/>
          <w:color w:val="000000" w:themeColor="text1"/>
        </w:rPr>
        <w:t xml:space="preserve"> through the integration of </w:t>
      </w:r>
      <w:r w:rsidR="0090637B">
        <w:rPr>
          <w:rFonts w:ascii="Cambria" w:hAnsi="Cambria" w:cs="Arial"/>
          <w:color w:val="000000" w:themeColor="text1"/>
        </w:rPr>
        <w:t>black</w:t>
      </w:r>
      <w:r w:rsidR="00EB770A">
        <w:rPr>
          <w:rFonts w:ascii="Cambria" w:hAnsi="Cambria" w:cs="Arial"/>
          <w:color w:val="000000" w:themeColor="text1"/>
        </w:rPr>
        <w:t>’s</w:t>
      </w:r>
      <w:r w:rsidR="0090637B">
        <w:rPr>
          <w:rFonts w:ascii="Cambria" w:hAnsi="Cambria" w:cs="Arial"/>
          <w:color w:val="000000" w:themeColor="text1"/>
        </w:rPr>
        <w:t xml:space="preserve"> </w:t>
      </w:r>
      <w:r w:rsidR="00EB770A">
        <w:rPr>
          <w:rFonts w:ascii="Cambria" w:hAnsi="Cambria" w:cs="Arial"/>
          <w:color w:val="000000" w:themeColor="text1"/>
        </w:rPr>
        <w:t>struggle</w:t>
      </w:r>
      <w:r w:rsidR="0090637B">
        <w:rPr>
          <w:rFonts w:ascii="Cambria" w:hAnsi="Cambria" w:cs="Arial"/>
          <w:color w:val="000000" w:themeColor="text1"/>
        </w:rPr>
        <w:t xml:space="preserve">, </w:t>
      </w:r>
      <w:r w:rsidRPr="005D3B80">
        <w:rPr>
          <w:rFonts w:ascii="Cambria" w:hAnsi="Cambria" w:cs="Arial"/>
          <w:color w:val="000000" w:themeColor="text1"/>
        </w:rPr>
        <w:t>history of sl</w:t>
      </w:r>
      <w:r w:rsidR="00804CD7">
        <w:rPr>
          <w:rFonts w:ascii="Cambria" w:hAnsi="Cambria" w:cs="Arial"/>
          <w:color w:val="000000" w:themeColor="text1"/>
        </w:rPr>
        <w:t>avery,</w:t>
      </w:r>
      <w:r w:rsidRPr="005D3B80">
        <w:rPr>
          <w:rFonts w:ascii="Cambria" w:hAnsi="Cambria" w:cs="Arial"/>
          <w:color w:val="000000" w:themeColor="text1"/>
        </w:rPr>
        <w:t xml:space="preserve"> conception of race in American culture, and African Americans</w:t>
      </w:r>
      <w:r w:rsidR="00EB770A">
        <w:rPr>
          <w:rFonts w:ascii="Cambria" w:hAnsi="Cambria" w:cs="Arial"/>
          <w:color w:val="000000" w:themeColor="text1"/>
        </w:rPr>
        <w:t>’ contribution</w:t>
      </w:r>
      <w:r w:rsidRPr="005D3B80">
        <w:rPr>
          <w:rFonts w:ascii="Cambria" w:hAnsi="Cambria" w:cs="Arial"/>
          <w:color w:val="000000" w:themeColor="text1"/>
        </w:rPr>
        <w:t xml:space="preserve"> to </w:t>
      </w:r>
      <w:r w:rsidR="00EB770A">
        <w:rPr>
          <w:rFonts w:ascii="Cambria" w:hAnsi="Cambria" w:cs="Arial"/>
          <w:color w:val="000000" w:themeColor="text1"/>
        </w:rPr>
        <w:t>the society</w:t>
      </w:r>
      <w:r w:rsidRPr="005D3B80">
        <w:rPr>
          <w:rFonts w:ascii="Cambria" w:hAnsi="Cambria" w:cs="Arial"/>
          <w:color w:val="000000" w:themeColor="text1"/>
        </w:rPr>
        <w:t>.  Ad</w:t>
      </w:r>
      <w:r w:rsidR="00B93F55">
        <w:rPr>
          <w:rFonts w:ascii="Cambria" w:hAnsi="Cambria" w:cs="Arial"/>
          <w:color w:val="000000" w:themeColor="text1"/>
        </w:rPr>
        <w:t xml:space="preserve">ditionally, the book </w:t>
      </w:r>
      <w:r w:rsidR="00EB770A">
        <w:rPr>
          <w:rFonts w:ascii="Cambria" w:hAnsi="Cambria" w:cs="Arial"/>
          <w:color w:val="000000" w:themeColor="text1"/>
        </w:rPr>
        <w:t>introduces</w:t>
      </w:r>
      <w:r w:rsidRPr="005D3B80">
        <w:rPr>
          <w:rFonts w:ascii="Cambria" w:hAnsi="Cambria" w:cs="Arial"/>
          <w:color w:val="000000" w:themeColor="text1"/>
        </w:rPr>
        <w:t xml:space="preserve"> issues associated with racism through explanation about relationship between race and racism, </w:t>
      </w:r>
      <w:r w:rsidR="00EB770A">
        <w:rPr>
          <w:rFonts w:ascii="Cambria" w:hAnsi="Cambria" w:cs="Arial"/>
          <w:color w:val="000000" w:themeColor="text1"/>
        </w:rPr>
        <w:t>as well as</w:t>
      </w:r>
      <w:r w:rsidRPr="005D3B80">
        <w:rPr>
          <w:rFonts w:ascii="Cambria" w:hAnsi="Cambria" w:cs="Arial"/>
          <w:color w:val="000000" w:themeColor="text1"/>
        </w:rPr>
        <w:t xml:space="preserve"> vivid depiction of brutal policing, </w:t>
      </w:r>
      <w:r w:rsidR="00EB770A">
        <w:rPr>
          <w:rFonts w:ascii="Cambria" w:hAnsi="Cambria" w:cs="Arial"/>
          <w:color w:val="000000" w:themeColor="text1"/>
        </w:rPr>
        <w:t>black-</w:t>
      </w:r>
      <w:r w:rsidR="0094498D">
        <w:rPr>
          <w:rFonts w:ascii="Cambria" w:hAnsi="Cambria" w:cs="Arial"/>
          <w:color w:val="000000" w:themeColor="text1"/>
        </w:rPr>
        <w:t xml:space="preserve">parent wisdom teaching, </w:t>
      </w:r>
      <w:r w:rsidRPr="005D3B80">
        <w:rPr>
          <w:rFonts w:ascii="Cambria" w:hAnsi="Cambria" w:cs="Arial"/>
          <w:color w:val="000000" w:themeColor="text1"/>
        </w:rPr>
        <w:t xml:space="preserve">social ignorance against the black population, </w:t>
      </w:r>
      <w:r w:rsidR="0094498D">
        <w:rPr>
          <w:rFonts w:ascii="Cambria" w:hAnsi="Cambria" w:cs="Arial"/>
          <w:color w:val="000000" w:themeColor="text1"/>
        </w:rPr>
        <w:t xml:space="preserve">and </w:t>
      </w:r>
      <w:r w:rsidR="00EB770A">
        <w:rPr>
          <w:rFonts w:ascii="Cambria" w:hAnsi="Cambria" w:cs="Arial"/>
          <w:color w:val="000000" w:themeColor="text1"/>
        </w:rPr>
        <w:t xml:space="preserve">the </w:t>
      </w:r>
      <w:r w:rsidRPr="005D3B80">
        <w:rPr>
          <w:rFonts w:ascii="Cambria" w:hAnsi="Cambria" w:cs="Arial"/>
          <w:color w:val="000000" w:themeColor="text1"/>
        </w:rPr>
        <w:t>social distance between white and black</w:t>
      </w:r>
      <w:r w:rsidR="0094498D">
        <w:rPr>
          <w:rFonts w:ascii="Cambria" w:hAnsi="Cambria" w:cs="Arial"/>
          <w:color w:val="000000" w:themeColor="text1"/>
        </w:rPr>
        <w:t xml:space="preserve">. </w:t>
      </w:r>
      <w:r w:rsidRPr="005D3B80">
        <w:rPr>
          <w:rFonts w:ascii="Cambria" w:hAnsi="Cambria" w:cs="Arial"/>
          <w:color w:val="000000" w:themeColor="text1"/>
        </w:rPr>
        <w:t>Coates’ book also impact</w:t>
      </w:r>
      <w:r w:rsidR="00EB770A">
        <w:rPr>
          <w:rFonts w:ascii="Cambria" w:hAnsi="Cambria" w:cs="Arial"/>
          <w:color w:val="000000" w:themeColor="text1"/>
        </w:rPr>
        <w:t>s</w:t>
      </w:r>
      <w:r w:rsidRPr="005D3B80">
        <w:rPr>
          <w:rFonts w:ascii="Cambria" w:hAnsi="Cambria" w:cs="Arial"/>
          <w:color w:val="000000" w:themeColor="text1"/>
        </w:rPr>
        <w:t xml:space="preserve"> readers, regardless of race, </w:t>
      </w:r>
      <w:r w:rsidR="00EB770A">
        <w:rPr>
          <w:rFonts w:ascii="Cambria" w:hAnsi="Cambria" w:cs="Arial"/>
          <w:color w:val="000000" w:themeColor="text1"/>
        </w:rPr>
        <w:t xml:space="preserve">on a personal level </w:t>
      </w:r>
      <w:r w:rsidRPr="005D3B80">
        <w:rPr>
          <w:rFonts w:ascii="Cambria" w:hAnsi="Cambria" w:cs="Arial"/>
          <w:color w:val="000000" w:themeColor="text1"/>
        </w:rPr>
        <w:t xml:space="preserve">through numerous life lessons regarding human rights and the meaning of human lives. </w:t>
      </w:r>
      <w:r w:rsidRPr="005D3B80">
        <w:rPr>
          <w:rFonts w:ascii="Cambria" w:hAnsi="Cambria" w:cs="Arial"/>
          <w:i/>
          <w:color w:val="000000" w:themeColor="text1"/>
        </w:rPr>
        <w:t>Between the World and Me</w:t>
      </w:r>
      <w:r w:rsidRPr="005D3B80">
        <w:rPr>
          <w:rFonts w:ascii="Cambria" w:hAnsi="Cambria" w:cs="Arial"/>
          <w:color w:val="000000" w:themeColor="text1"/>
        </w:rPr>
        <w:t>, through its incorporation of historica</w:t>
      </w:r>
      <w:r w:rsidR="00EB770A">
        <w:rPr>
          <w:rFonts w:ascii="Cambria" w:hAnsi="Cambria" w:cs="Arial"/>
          <w:color w:val="000000" w:themeColor="text1"/>
        </w:rPr>
        <w:t>l, social, and personal context</w:t>
      </w:r>
      <w:r w:rsidR="001D0855">
        <w:rPr>
          <w:rFonts w:ascii="Cambria" w:hAnsi="Cambria" w:cs="Arial"/>
          <w:color w:val="000000" w:themeColor="text1"/>
        </w:rPr>
        <w:t>s</w:t>
      </w:r>
      <w:r w:rsidRPr="005D3B80">
        <w:rPr>
          <w:rFonts w:ascii="Cambria" w:hAnsi="Cambria" w:cs="Arial"/>
          <w:color w:val="000000" w:themeColor="text1"/>
        </w:rPr>
        <w:t xml:space="preserve">, is an utmost unforgettable work of literature that </w:t>
      </w:r>
      <w:r w:rsidR="001D0855">
        <w:rPr>
          <w:rFonts w:ascii="Cambria" w:hAnsi="Cambria" w:cs="Arial"/>
          <w:color w:val="000000" w:themeColor="text1"/>
        </w:rPr>
        <w:t>elicits</w:t>
      </w:r>
      <w:r w:rsidRPr="005D3B80">
        <w:rPr>
          <w:rFonts w:ascii="Cambria" w:hAnsi="Cambria" w:cs="Arial"/>
          <w:color w:val="000000" w:themeColor="text1"/>
        </w:rPr>
        <w:t xml:space="preserve"> numerous impacts upon the readers, the society, and the</w:t>
      </w:r>
      <w:r w:rsidR="001D0855">
        <w:rPr>
          <w:rFonts w:ascii="Cambria" w:hAnsi="Cambria" w:cs="Arial"/>
          <w:color w:val="000000" w:themeColor="text1"/>
        </w:rPr>
        <w:t xml:space="preserve"> world’s</w:t>
      </w:r>
      <w:r w:rsidRPr="005D3B80">
        <w:rPr>
          <w:rFonts w:ascii="Cambria" w:hAnsi="Cambria" w:cs="Arial"/>
          <w:color w:val="000000" w:themeColor="text1"/>
        </w:rPr>
        <w:t xml:space="preserve"> culture.   </w:t>
      </w:r>
    </w:p>
    <w:p w14:paraId="17930BE1" w14:textId="77777777" w:rsidR="00EB770A" w:rsidRPr="005D3B80" w:rsidRDefault="00EB770A" w:rsidP="00650DA8">
      <w:pPr>
        <w:spacing w:line="360" w:lineRule="auto"/>
        <w:ind w:firstLine="720"/>
        <w:rPr>
          <w:rFonts w:ascii="Cambria" w:hAnsi="Cambria" w:cs="Arial"/>
        </w:rPr>
      </w:pPr>
    </w:p>
    <w:p w14:paraId="4ECD02B6" w14:textId="4093C08A" w:rsidR="00FA3956" w:rsidRPr="00613732" w:rsidRDefault="00613732" w:rsidP="00650DA8">
      <w:pPr>
        <w:spacing w:line="360" w:lineRule="auto"/>
        <w:rPr>
          <w:rFonts w:ascii="Cambria" w:hAnsi="Cambria" w:cs="Arial"/>
          <w:b/>
          <w:color w:val="000000" w:themeColor="text1"/>
        </w:rPr>
      </w:pPr>
      <w:r w:rsidRPr="00613732">
        <w:rPr>
          <w:rFonts w:ascii="Cambria" w:hAnsi="Cambria" w:cs="Arial"/>
          <w:b/>
          <w:color w:val="000000" w:themeColor="text1"/>
        </w:rPr>
        <w:lastRenderedPageBreak/>
        <w:t>Historical Impact</w:t>
      </w:r>
    </w:p>
    <w:p w14:paraId="4B0FE19D" w14:textId="27ABE8E9" w:rsidR="00625F2E" w:rsidRDefault="00625F2E" w:rsidP="00650DA8">
      <w:pPr>
        <w:spacing w:line="360" w:lineRule="auto"/>
        <w:ind w:firstLine="720"/>
        <w:rPr>
          <w:rFonts w:ascii="Cambria" w:hAnsi="Cambria" w:cs="Arial"/>
        </w:rPr>
      </w:pPr>
      <w:r w:rsidRPr="00625F2E">
        <w:rPr>
          <w:rFonts w:ascii="Cambria" w:hAnsi="Cambria" w:cs="Arial"/>
          <w:i/>
          <w:color w:val="000000" w:themeColor="text1"/>
        </w:rPr>
        <w:t>Between the World and Me</w:t>
      </w:r>
      <w:r>
        <w:rPr>
          <w:rFonts w:ascii="Cambria" w:hAnsi="Cambria" w:cs="Arial"/>
          <w:color w:val="000000" w:themeColor="text1"/>
        </w:rPr>
        <w:t xml:space="preserve"> proceeds chronologically </w:t>
      </w:r>
      <w:r w:rsidR="007D023C">
        <w:rPr>
          <w:rFonts w:ascii="Cambria" w:hAnsi="Cambria" w:cs="Arial"/>
          <w:color w:val="000000" w:themeColor="text1"/>
        </w:rPr>
        <w:t xml:space="preserve">as the author narrates his </w:t>
      </w:r>
      <w:r>
        <w:rPr>
          <w:rFonts w:ascii="Cambria" w:hAnsi="Cambria" w:cs="Arial"/>
          <w:color w:val="000000" w:themeColor="text1"/>
        </w:rPr>
        <w:t xml:space="preserve">own </w:t>
      </w:r>
      <w:r w:rsidR="007D023C">
        <w:rPr>
          <w:rFonts w:ascii="Cambria" w:hAnsi="Cambria" w:cs="Arial"/>
          <w:color w:val="000000" w:themeColor="text1"/>
        </w:rPr>
        <w:t>stories</w:t>
      </w:r>
      <w:r>
        <w:rPr>
          <w:rFonts w:ascii="Cambria" w:hAnsi="Cambria" w:cs="Arial"/>
          <w:color w:val="000000" w:themeColor="text1"/>
        </w:rPr>
        <w:t xml:space="preserve">. </w:t>
      </w:r>
      <w:r w:rsidRPr="005D3B80">
        <w:rPr>
          <w:rFonts w:ascii="Cambria" w:hAnsi="Cambria" w:cs="Arial"/>
        </w:rPr>
        <w:t>Ta-Nehisi Coates</w:t>
      </w:r>
      <w:r w:rsidR="00FA3956">
        <w:rPr>
          <w:rFonts w:ascii="Cambria" w:hAnsi="Cambria" w:cs="Arial"/>
        </w:rPr>
        <w:t xml:space="preserve"> incorporates a variety of historical aspects while </w:t>
      </w:r>
      <w:r w:rsidR="007D023C">
        <w:rPr>
          <w:rFonts w:ascii="Cambria" w:hAnsi="Cambria" w:cs="Arial"/>
        </w:rPr>
        <w:t>unfolding</w:t>
      </w:r>
      <w:r w:rsidR="00804CD7">
        <w:rPr>
          <w:rFonts w:ascii="Cambria" w:hAnsi="Cambria" w:cs="Arial"/>
        </w:rPr>
        <w:t xml:space="preserve"> his personal </w:t>
      </w:r>
      <w:r w:rsidR="007D023C">
        <w:rPr>
          <w:rFonts w:ascii="Cambria" w:hAnsi="Cambria" w:cs="Arial"/>
          <w:color w:val="000000" w:themeColor="text1"/>
        </w:rPr>
        <w:t>experience</w:t>
      </w:r>
      <w:r w:rsidR="007D023C">
        <w:rPr>
          <w:rFonts w:ascii="Cambria" w:hAnsi="Cambria" w:cs="Arial"/>
          <w:color w:val="000000" w:themeColor="text1"/>
        </w:rPr>
        <w:t xml:space="preserve"> and development</w:t>
      </w:r>
      <w:r w:rsidR="00804CD7">
        <w:rPr>
          <w:rFonts w:ascii="Cambria" w:hAnsi="Cambria" w:cs="Arial"/>
        </w:rPr>
        <w:t>, making the nature of th</w:t>
      </w:r>
      <w:r w:rsidR="007D023C">
        <w:rPr>
          <w:rFonts w:ascii="Cambria" w:hAnsi="Cambria" w:cs="Arial"/>
        </w:rPr>
        <w:t xml:space="preserve">e book unforgettable. </w:t>
      </w:r>
    </w:p>
    <w:p w14:paraId="5BB4B68A" w14:textId="77777777" w:rsidR="00FA3956" w:rsidRDefault="00FA3956" w:rsidP="00650DA8">
      <w:pPr>
        <w:spacing w:line="360" w:lineRule="auto"/>
        <w:rPr>
          <w:rFonts w:ascii="Cambria" w:hAnsi="Cambria" w:cs="Arial"/>
        </w:rPr>
      </w:pPr>
    </w:p>
    <w:p w14:paraId="4869D7A7" w14:textId="5EE22E14" w:rsidR="00FA3956" w:rsidRDefault="00FA3956" w:rsidP="00650DA8">
      <w:pPr>
        <w:spacing w:line="360" w:lineRule="auto"/>
        <w:ind w:firstLine="720"/>
        <w:rPr>
          <w:rFonts w:ascii="Cambria" w:hAnsi="Cambria" w:cs="Arial"/>
        </w:rPr>
      </w:pPr>
      <w:r>
        <w:rPr>
          <w:rFonts w:ascii="Cambria" w:hAnsi="Cambria" w:cs="Arial"/>
        </w:rPr>
        <w:t xml:space="preserve">Throughout </w:t>
      </w:r>
      <w:r w:rsidR="007D023C" w:rsidRPr="007D023C">
        <w:rPr>
          <w:rFonts w:ascii="Cambria" w:hAnsi="Cambria" w:cs="Arial"/>
          <w:i/>
        </w:rPr>
        <w:t>Between the World and Me</w:t>
      </w:r>
      <w:r>
        <w:rPr>
          <w:rFonts w:ascii="Cambria" w:hAnsi="Cambria" w:cs="Arial"/>
        </w:rPr>
        <w:t>, Coates re</w:t>
      </w:r>
      <w:r w:rsidR="009C63EF">
        <w:rPr>
          <w:rFonts w:ascii="Cambria" w:hAnsi="Cambria" w:cs="Arial"/>
        </w:rPr>
        <w:t>calls</w:t>
      </w:r>
      <w:r w:rsidR="00590EB9">
        <w:rPr>
          <w:rFonts w:ascii="Cambria" w:hAnsi="Cambria" w:cs="Arial"/>
        </w:rPr>
        <w:t xml:space="preserve"> the past struggles </w:t>
      </w:r>
      <w:r>
        <w:rPr>
          <w:rFonts w:ascii="Cambria" w:hAnsi="Cambria" w:cs="Arial"/>
        </w:rPr>
        <w:t>the b</w:t>
      </w:r>
      <w:r w:rsidR="00EE68A5">
        <w:rPr>
          <w:rFonts w:ascii="Cambria" w:hAnsi="Cambria" w:cs="Arial"/>
        </w:rPr>
        <w:t>lack population had faced. Half</w:t>
      </w:r>
      <w:r>
        <w:rPr>
          <w:rFonts w:ascii="Cambria" w:hAnsi="Cambria" w:cs="Arial"/>
        </w:rPr>
        <w:t xml:space="preserve">way through the book, Coates explains the origin of the name of his son, and </w:t>
      </w:r>
      <w:r w:rsidR="00590EB9">
        <w:rPr>
          <w:rFonts w:ascii="Cambria" w:hAnsi="Cambria" w:cs="Arial"/>
        </w:rPr>
        <w:t>discloses</w:t>
      </w:r>
      <w:r>
        <w:rPr>
          <w:rFonts w:ascii="Cambria" w:hAnsi="Cambria" w:cs="Arial"/>
        </w:rPr>
        <w:t xml:space="preserve"> the history behind the name:</w:t>
      </w:r>
    </w:p>
    <w:p w14:paraId="758ED1A8" w14:textId="77777777" w:rsidR="00FA3956" w:rsidRDefault="00FA3956" w:rsidP="00613732">
      <w:pPr>
        <w:rPr>
          <w:rFonts w:ascii="Cambria" w:hAnsi="Cambria" w:cs="Arial"/>
        </w:rPr>
      </w:pPr>
    </w:p>
    <w:p w14:paraId="30E3F582" w14:textId="38181CE2" w:rsidR="008A5F2E" w:rsidRDefault="00FA3956" w:rsidP="00613732">
      <w:pPr>
        <w:ind w:left="720"/>
        <w:rPr>
          <w:rFonts w:ascii="Cambria" w:hAnsi="Cambria" w:cs="Arial"/>
        </w:rPr>
      </w:pPr>
      <w:r w:rsidRPr="00C447E9">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w:t>
      </w:r>
      <w:r w:rsidR="002F4B05">
        <w:rPr>
          <w:rFonts w:ascii="Cambria" w:hAnsi="Cambria" w:cs="Arial"/>
        </w:rPr>
        <w:t>s Derrick Bell once wrote, the “</w:t>
      </w:r>
      <w:r w:rsidRPr="00C447E9">
        <w:rPr>
          <w:rFonts w:ascii="Cambria" w:hAnsi="Cambria" w:cs="Arial"/>
        </w:rPr>
        <w:t>faces at th</w:t>
      </w:r>
      <w:r w:rsidR="002F4B05">
        <w:rPr>
          <w:rFonts w:ascii="Cambria" w:hAnsi="Cambria" w:cs="Arial"/>
        </w:rPr>
        <w:t>e bottom of the well.</w:t>
      </w:r>
      <w:r w:rsidR="009C63EF">
        <w:rPr>
          <w:rFonts w:ascii="Cambria" w:hAnsi="Cambria" w:cs="Arial"/>
        </w:rPr>
        <w:t>” (Coates</w:t>
      </w:r>
      <w:r w:rsidRPr="00C447E9">
        <w:rPr>
          <w:rFonts w:ascii="Cambria" w:hAnsi="Cambria" w:cs="Arial"/>
        </w:rPr>
        <w:t xml:space="preserve"> 68)</w:t>
      </w:r>
      <w:r w:rsidR="009C63EF">
        <w:rPr>
          <w:rFonts w:ascii="Cambria" w:hAnsi="Cambria" w:cs="Arial"/>
        </w:rPr>
        <w:t>.</w:t>
      </w:r>
    </w:p>
    <w:p w14:paraId="6409F1DD" w14:textId="77777777" w:rsidR="008A5F2E" w:rsidRDefault="008A5F2E" w:rsidP="00650DA8">
      <w:pPr>
        <w:spacing w:line="360" w:lineRule="auto"/>
        <w:ind w:left="720"/>
        <w:rPr>
          <w:rFonts w:ascii="Cambria" w:hAnsi="Cambria" w:cs="Arial"/>
        </w:rPr>
      </w:pPr>
    </w:p>
    <w:p w14:paraId="5774F386" w14:textId="3FADF7EF" w:rsidR="00A629BD" w:rsidRDefault="008A5F2E" w:rsidP="00650DA8">
      <w:pPr>
        <w:spacing w:line="360" w:lineRule="auto"/>
        <w:rPr>
          <w:rFonts w:ascii="Cambria" w:hAnsi="Cambria" w:cs="Arial"/>
        </w:rPr>
      </w:pPr>
      <w:r>
        <w:rPr>
          <w:rFonts w:ascii="Cambria" w:hAnsi="Cambria" w:cs="Arial"/>
        </w:rPr>
        <w:t>As Coates</w:t>
      </w:r>
      <w:r w:rsidR="009C63EF">
        <w:rPr>
          <w:rFonts w:ascii="Cambria" w:hAnsi="Cambria" w:cs="Arial"/>
        </w:rPr>
        <w:t xml:space="preserve"> </w:t>
      </w:r>
      <w:r w:rsidR="0050561A">
        <w:rPr>
          <w:rFonts w:ascii="Cambria" w:hAnsi="Cambria" w:cs="Arial"/>
        </w:rPr>
        <w:t>explained</w:t>
      </w:r>
      <w:r>
        <w:rPr>
          <w:rFonts w:ascii="Cambria" w:hAnsi="Cambria" w:cs="Arial"/>
        </w:rPr>
        <w:t>, his son is named after Samori Touré, a military leader who founded a powerful kingdom in West Africa and resisted French colonial expansion in the late 19</w:t>
      </w:r>
      <w:r w:rsidRPr="008A5F2E">
        <w:rPr>
          <w:rFonts w:ascii="Cambria" w:hAnsi="Cambria" w:cs="Arial"/>
          <w:vertAlign w:val="superscript"/>
        </w:rPr>
        <w:t>th</w:t>
      </w:r>
      <w:r>
        <w:rPr>
          <w:rFonts w:ascii="Cambria" w:hAnsi="Cambria" w:cs="Arial"/>
        </w:rPr>
        <w:t xml:space="preserve"> century. (</w:t>
      </w:r>
      <w:r w:rsidR="00590EB9">
        <w:rPr>
          <w:rFonts w:ascii="Cambria" w:hAnsi="Cambria"/>
        </w:rPr>
        <w:t>“Samory</w:t>
      </w:r>
      <w:r w:rsidR="00590EB9" w:rsidRPr="00F43DFB">
        <w:rPr>
          <w:rFonts w:ascii="Cambria" w:hAnsi="Cambria"/>
        </w:rPr>
        <w:t>”</w:t>
      </w:r>
      <w:r>
        <w:rPr>
          <w:rFonts w:ascii="Cambria" w:hAnsi="Cambria" w:cs="Arial"/>
        </w:rPr>
        <w:t xml:space="preserve">). Although Samori died in captivity, </w:t>
      </w:r>
      <w:r w:rsidR="000D45F7">
        <w:rPr>
          <w:rFonts w:ascii="Cambria" w:hAnsi="Cambria" w:cs="Arial"/>
        </w:rPr>
        <w:t xml:space="preserve">his struggle freed many other Africans from combating against western civilizations and white power. </w:t>
      </w:r>
      <w:r w:rsidR="00A629BD">
        <w:rPr>
          <w:rFonts w:ascii="Cambria" w:hAnsi="Cambria" w:cs="Arial"/>
        </w:rPr>
        <w:t>The meaning behind Coates’ son</w:t>
      </w:r>
      <w:r w:rsidR="00590EB9">
        <w:rPr>
          <w:rFonts w:ascii="Cambria" w:hAnsi="Cambria" w:cs="Arial"/>
        </w:rPr>
        <w:t>’s name</w:t>
      </w:r>
      <w:r w:rsidR="00A629BD">
        <w:rPr>
          <w:rFonts w:ascii="Cambria" w:hAnsi="Cambria" w:cs="Arial"/>
        </w:rPr>
        <w:t xml:space="preserve"> not only reveals the struggle</w:t>
      </w:r>
      <w:r w:rsidR="00CD0242">
        <w:rPr>
          <w:rFonts w:ascii="Cambria" w:hAnsi="Cambria" w:cs="Arial"/>
        </w:rPr>
        <w:t xml:space="preserve"> that</w:t>
      </w:r>
      <w:r w:rsidR="00A629BD">
        <w:rPr>
          <w:rFonts w:ascii="Cambria" w:hAnsi="Cambria" w:cs="Arial"/>
        </w:rPr>
        <w:t xml:space="preserve"> hero Samori went through, but also memorizes black population</w:t>
      </w:r>
      <w:r w:rsidR="00404F0A">
        <w:rPr>
          <w:rFonts w:ascii="Cambria" w:hAnsi="Cambria" w:cs="Arial"/>
        </w:rPr>
        <w:t>’s struggles</w:t>
      </w:r>
      <w:r w:rsidR="00A629BD">
        <w:rPr>
          <w:rFonts w:ascii="Cambria" w:hAnsi="Cambria" w:cs="Arial"/>
        </w:rPr>
        <w:t xml:space="preserve"> throughout </w:t>
      </w:r>
      <w:r w:rsidR="00590EB9">
        <w:rPr>
          <w:rFonts w:ascii="Cambria" w:hAnsi="Cambria" w:cs="Arial"/>
        </w:rPr>
        <w:t>history</w:t>
      </w:r>
      <w:r w:rsidR="00404F0A">
        <w:rPr>
          <w:rFonts w:ascii="Cambria" w:hAnsi="Cambria" w:cs="Arial"/>
        </w:rPr>
        <w:t>. Admittedly,</w:t>
      </w:r>
      <w:r w:rsidR="00A629BD">
        <w:rPr>
          <w:rFonts w:ascii="Cambria" w:hAnsi="Cambria" w:cs="Arial"/>
        </w:rPr>
        <w:t xml:space="preserve"> series of civil right movements tha</w:t>
      </w:r>
      <w:r w:rsidR="00404F0A">
        <w:rPr>
          <w:rFonts w:ascii="Cambria" w:hAnsi="Cambria" w:cs="Arial"/>
        </w:rPr>
        <w:t>t aimed to free the Africans have</w:t>
      </w:r>
      <w:r w:rsidR="00A629BD">
        <w:rPr>
          <w:rFonts w:ascii="Cambria" w:hAnsi="Cambria" w:cs="Arial"/>
        </w:rPr>
        <w:t xml:space="preserve"> taken place over time. However, the past struggle</w:t>
      </w:r>
      <w:r w:rsidR="00404F0A">
        <w:rPr>
          <w:rFonts w:ascii="Cambria" w:hAnsi="Cambria" w:cs="Arial"/>
        </w:rPr>
        <w:t>s</w:t>
      </w:r>
      <w:r w:rsidR="00A629BD">
        <w:rPr>
          <w:rFonts w:ascii="Cambria" w:hAnsi="Cambria" w:cs="Arial"/>
        </w:rPr>
        <w:t xml:space="preserve"> should always be remembered </w:t>
      </w:r>
      <w:r w:rsidR="00404F0A">
        <w:rPr>
          <w:rFonts w:ascii="Cambria" w:hAnsi="Cambria" w:cs="Arial"/>
        </w:rPr>
        <w:t>because there is hardly an end to black suffering</w:t>
      </w:r>
      <w:r w:rsidR="00341031">
        <w:rPr>
          <w:rFonts w:ascii="Cambria" w:hAnsi="Cambria" w:cs="Arial"/>
        </w:rPr>
        <w:t xml:space="preserve"> </w:t>
      </w:r>
      <w:r w:rsidR="00404F0A">
        <w:rPr>
          <w:rFonts w:ascii="Cambria" w:hAnsi="Cambria" w:cs="Arial"/>
        </w:rPr>
        <w:t>due to</w:t>
      </w:r>
      <w:r w:rsidR="00341031">
        <w:rPr>
          <w:rFonts w:ascii="Cambria" w:hAnsi="Cambria" w:cs="Arial"/>
        </w:rPr>
        <w:t xml:space="preserve"> the conceptual </w:t>
      </w:r>
      <w:r w:rsidR="00404F0A">
        <w:rPr>
          <w:rFonts w:ascii="Cambria" w:hAnsi="Cambria" w:cs="Arial"/>
        </w:rPr>
        <w:t xml:space="preserve">notion— “[the black population] </w:t>
      </w:r>
      <w:r w:rsidR="00341031">
        <w:rPr>
          <w:rFonts w:ascii="Cambria" w:hAnsi="Cambria" w:cs="Arial"/>
        </w:rPr>
        <w:t>faces the bottom of the well”</w:t>
      </w:r>
      <w:r w:rsidR="009C63EF">
        <w:rPr>
          <w:rFonts w:ascii="Cambria" w:hAnsi="Cambria" w:cs="Arial"/>
        </w:rPr>
        <w:t>.</w:t>
      </w:r>
    </w:p>
    <w:p w14:paraId="67D0A9D3" w14:textId="6DE49075" w:rsidR="00625F2E" w:rsidRDefault="00625F2E" w:rsidP="00650DA8">
      <w:pPr>
        <w:spacing w:line="360" w:lineRule="auto"/>
        <w:rPr>
          <w:rFonts w:eastAsia="Times New Roman"/>
        </w:rPr>
      </w:pPr>
    </w:p>
    <w:p w14:paraId="58582BC1" w14:textId="3A051E3E" w:rsidR="009C63EF" w:rsidRDefault="009C63EF" w:rsidP="00650DA8">
      <w:pPr>
        <w:spacing w:line="360" w:lineRule="auto"/>
        <w:ind w:firstLine="720"/>
        <w:rPr>
          <w:rFonts w:ascii="Cambria" w:hAnsi="Cambria" w:cs="Arial"/>
        </w:rPr>
      </w:pPr>
      <w:r>
        <w:rPr>
          <w:rFonts w:ascii="Cambria" w:hAnsi="Cambria" w:cs="Arial"/>
        </w:rPr>
        <w:t>Additionally, Coates refer</w:t>
      </w:r>
      <w:r w:rsidR="00656BAA">
        <w:rPr>
          <w:rFonts w:ascii="Cambria" w:hAnsi="Cambria" w:cs="Arial"/>
        </w:rPr>
        <w:t>s</w:t>
      </w:r>
      <w:r>
        <w:rPr>
          <w:rFonts w:ascii="Cambria" w:hAnsi="Cambria" w:cs="Arial"/>
        </w:rPr>
        <w:t xml:space="preserve"> to a number of historical accounts of slavery.</w:t>
      </w:r>
      <w:r w:rsidRPr="009C63EF">
        <w:rPr>
          <w:rFonts w:ascii="Cambria" w:hAnsi="Cambria" w:cs="Arial"/>
        </w:rPr>
        <w:t xml:space="preserve"> </w:t>
      </w:r>
      <w:r>
        <w:rPr>
          <w:rFonts w:ascii="Cambria" w:hAnsi="Cambria" w:cs="Arial"/>
        </w:rPr>
        <w:t>More than halfway through the book, Coates exemplifies how African Americans were treated as slaves and material interests by</w:t>
      </w:r>
      <w:r w:rsidR="00683A8B">
        <w:rPr>
          <w:rFonts w:ascii="Cambria" w:hAnsi="Cambria" w:cs="Arial"/>
        </w:rPr>
        <w:t xml:space="preserve"> the early president, the </w:t>
      </w:r>
      <w:r w:rsidR="00656BAA">
        <w:rPr>
          <w:rFonts w:ascii="Cambria" w:hAnsi="Cambria" w:cs="Arial"/>
        </w:rPr>
        <w:t xml:space="preserve">majority of the </w:t>
      </w:r>
      <w:r w:rsidR="00683A8B">
        <w:rPr>
          <w:rFonts w:ascii="Cambria" w:hAnsi="Cambria" w:cs="Arial"/>
        </w:rPr>
        <w:t>American population,</w:t>
      </w:r>
      <w:r>
        <w:rPr>
          <w:rFonts w:ascii="Cambria" w:hAnsi="Cambria" w:cs="Arial"/>
        </w:rPr>
        <w:t xml:space="preserve"> </w:t>
      </w:r>
      <w:r w:rsidR="00656BAA">
        <w:rPr>
          <w:rFonts w:ascii="Cambria" w:hAnsi="Cambria" w:cs="Arial"/>
        </w:rPr>
        <w:t xml:space="preserve">and </w:t>
      </w:r>
      <w:r>
        <w:rPr>
          <w:rFonts w:ascii="Cambria" w:hAnsi="Cambria" w:cs="Arial"/>
        </w:rPr>
        <w:t>the rich white men in the Mississippi River Valley. Coates states that:</w:t>
      </w:r>
    </w:p>
    <w:p w14:paraId="79211376" w14:textId="77777777" w:rsidR="009C63EF" w:rsidRDefault="009C63EF" w:rsidP="00650DA8">
      <w:pPr>
        <w:spacing w:line="360" w:lineRule="auto"/>
        <w:ind w:firstLine="720"/>
        <w:rPr>
          <w:rFonts w:ascii="Cambria" w:hAnsi="Cambria" w:cs="Arial"/>
        </w:rPr>
      </w:pPr>
    </w:p>
    <w:p w14:paraId="0ADBD7C5" w14:textId="64A755F3" w:rsidR="009C63EF" w:rsidRPr="00C447E9" w:rsidRDefault="009C63EF" w:rsidP="00613732">
      <w:pPr>
        <w:ind w:left="720"/>
        <w:rPr>
          <w:rFonts w:ascii="Cambria" w:hAnsi="Cambria" w:cs="Arial"/>
        </w:rPr>
      </w:pPr>
      <w:r w:rsidRPr="00C447E9">
        <w:rPr>
          <w:rFonts w:ascii="Cambria" w:hAnsi="Cambria" w:cs="Arial"/>
        </w:rPr>
        <w:t xml:space="preserve">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w:t>
      </w:r>
      <w:r w:rsidR="002F4B05">
        <w:rPr>
          <w:rFonts w:ascii="Cambria" w:hAnsi="Cambria" w:cs="Arial"/>
        </w:rPr>
        <w:t>Capitol and the National Mall… “</w:t>
      </w:r>
      <w:r w:rsidRPr="00C447E9">
        <w:rPr>
          <w:rFonts w:ascii="Cambria" w:hAnsi="Cambria" w:cs="Arial"/>
        </w:rPr>
        <w:t>Our position is thoroughly identified with the in</w:t>
      </w:r>
      <w:r w:rsidR="002F4B05">
        <w:rPr>
          <w:rFonts w:ascii="Cambria" w:hAnsi="Cambria" w:cs="Arial"/>
        </w:rPr>
        <w:t>stitution of slavery,”</w:t>
      </w:r>
      <w:r w:rsidRPr="00C447E9">
        <w:rPr>
          <w:rFonts w:ascii="Cambria" w:hAnsi="Cambria" w:cs="Arial"/>
        </w:rPr>
        <w:t xml:space="preserve"> declared Mis</w:t>
      </w:r>
      <w:r w:rsidR="002F4B05">
        <w:rPr>
          <w:rFonts w:ascii="Cambria" w:hAnsi="Cambria" w:cs="Arial"/>
        </w:rPr>
        <w:t>sissippi as it left the Union, “</w:t>
      </w:r>
      <w:r w:rsidRPr="00C447E9">
        <w:rPr>
          <w:rFonts w:ascii="Cambria" w:hAnsi="Cambria" w:cs="Arial"/>
        </w:rPr>
        <w:t>the greatest material i</w:t>
      </w:r>
      <w:r w:rsidR="002F4B05">
        <w:rPr>
          <w:rFonts w:ascii="Cambria" w:hAnsi="Cambria" w:cs="Arial"/>
        </w:rPr>
        <w:t>nterest of the world.”</w:t>
      </w:r>
      <w:r>
        <w:rPr>
          <w:rFonts w:ascii="Cambria" w:hAnsi="Cambria" w:cs="Arial"/>
        </w:rPr>
        <w:t xml:space="preserve"> (Coates</w:t>
      </w:r>
      <w:r w:rsidRPr="00C447E9">
        <w:rPr>
          <w:rFonts w:ascii="Cambria" w:hAnsi="Cambria" w:cs="Arial"/>
        </w:rPr>
        <w:t xml:space="preserve"> 101)</w:t>
      </w:r>
      <w:r>
        <w:rPr>
          <w:rFonts w:ascii="Cambria" w:hAnsi="Cambria" w:cs="Arial"/>
        </w:rPr>
        <w:t>.</w:t>
      </w:r>
    </w:p>
    <w:p w14:paraId="695206CD" w14:textId="77777777" w:rsidR="009C63EF" w:rsidRDefault="009C63EF" w:rsidP="00650DA8">
      <w:pPr>
        <w:spacing w:line="360" w:lineRule="auto"/>
        <w:rPr>
          <w:rFonts w:ascii="Cambria" w:hAnsi="Cambria" w:cs="Arial"/>
        </w:rPr>
      </w:pPr>
    </w:p>
    <w:p w14:paraId="3BADF397" w14:textId="77777777" w:rsidR="0050561A" w:rsidRPr="0050561A" w:rsidRDefault="00683A8B" w:rsidP="0050561A">
      <w:pPr>
        <w:spacing w:line="360" w:lineRule="auto"/>
        <w:rPr>
          <w:rFonts w:ascii="Cambria" w:eastAsia="Times New Roman" w:hAnsi="Cambria"/>
          <w:color w:val="000000" w:themeColor="text1"/>
          <w:shd w:val="clear" w:color="auto" w:fill="FFFFFF"/>
        </w:rPr>
      </w:pPr>
      <w:r>
        <w:rPr>
          <w:rFonts w:ascii="Cambria" w:hAnsi="Cambria" w:cs="Arial"/>
        </w:rPr>
        <w:t xml:space="preserve">After America </w:t>
      </w:r>
      <w:r w:rsidR="00656BAA">
        <w:rPr>
          <w:rFonts w:ascii="Cambria" w:hAnsi="Cambria" w:cs="Arial"/>
        </w:rPr>
        <w:t>gained independence</w:t>
      </w:r>
      <w:r>
        <w:rPr>
          <w:rFonts w:ascii="Cambria" w:hAnsi="Cambria" w:cs="Arial"/>
        </w:rPr>
        <w:t>, the country’s early presidents, such as George Washington,</w:t>
      </w:r>
      <w:r w:rsidR="00656BAA">
        <w:rPr>
          <w:rFonts w:ascii="Cambria" w:hAnsi="Cambria" w:cs="Arial"/>
        </w:rPr>
        <w:t xml:space="preserve"> Thomas Jefferson, James Madison</w:t>
      </w:r>
      <w:r>
        <w:rPr>
          <w:rFonts w:ascii="Cambria" w:hAnsi="Cambria" w:cs="Arial"/>
        </w:rPr>
        <w:t xml:space="preserve"> and James K. Polk, </w:t>
      </w:r>
      <w:r w:rsidR="00656BAA">
        <w:rPr>
          <w:rFonts w:ascii="Cambria" w:hAnsi="Cambria" w:cs="Arial"/>
        </w:rPr>
        <w:t>all traded and sold slaves for</w:t>
      </w:r>
      <w:r>
        <w:rPr>
          <w:rFonts w:ascii="Cambria" w:hAnsi="Cambria" w:cs="Arial"/>
        </w:rPr>
        <w:t xml:space="preserve"> goods</w:t>
      </w:r>
      <w:r w:rsidR="00656BAA">
        <w:rPr>
          <w:rFonts w:ascii="Cambria" w:hAnsi="Cambria" w:cs="Arial"/>
        </w:rPr>
        <w:t>, lands</w:t>
      </w:r>
      <w:r>
        <w:rPr>
          <w:rFonts w:ascii="Cambria" w:hAnsi="Cambria" w:cs="Arial"/>
        </w:rPr>
        <w:t xml:space="preserve"> and prosperities. Furthermore, those presidents even located the national capital in a slave territory. </w:t>
      </w:r>
      <w:r w:rsidR="00EB1FA9">
        <w:rPr>
          <w:rFonts w:ascii="Cambria" w:hAnsi="Cambria" w:cs="Arial"/>
        </w:rPr>
        <w:t xml:space="preserve">(“Slaveholding President”). During </w:t>
      </w:r>
      <w:r w:rsidR="00656BAA">
        <w:rPr>
          <w:rFonts w:ascii="Cambria" w:hAnsi="Cambria" w:cs="Arial"/>
        </w:rPr>
        <w:t>America’s</w:t>
      </w:r>
      <w:r w:rsidR="00EB1FA9">
        <w:rPr>
          <w:rFonts w:ascii="Cambria" w:hAnsi="Cambria" w:cs="Arial"/>
        </w:rPr>
        <w:t xml:space="preserve"> early age, t</w:t>
      </w:r>
      <w:r w:rsidR="00EB1FA9" w:rsidRPr="00C447E9">
        <w:rPr>
          <w:rFonts w:ascii="Cambria" w:hAnsi="Cambria" w:cs="Arial"/>
        </w:rPr>
        <w:t xml:space="preserve">he prosperity of the society and economy was built </w:t>
      </w:r>
      <w:r w:rsidR="002F4B05">
        <w:rPr>
          <w:rFonts w:ascii="Cambria" w:hAnsi="Cambria" w:cs="Arial"/>
        </w:rPr>
        <w:t>up</w:t>
      </w:r>
      <w:r w:rsidR="00EB1FA9" w:rsidRPr="00C447E9">
        <w:rPr>
          <w:rFonts w:ascii="Cambria" w:hAnsi="Cambria" w:cs="Arial"/>
        </w:rPr>
        <w:t>on the torture and death of the black bodies.</w:t>
      </w:r>
      <w:r w:rsidR="00EB1FA9">
        <w:rPr>
          <w:rFonts w:ascii="Cambria" w:hAnsi="Cambria" w:cs="Arial"/>
        </w:rPr>
        <w:t xml:space="preserve"> In the latter</w:t>
      </w:r>
      <w:r w:rsidR="00656BAA">
        <w:rPr>
          <w:rFonts w:ascii="Cambria" w:hAnsi="Cambria" w:cs="Arial"/>
        </w:rPr>
        <w:t xml:space="preserve"> part of this quotation, Coates</w:t>
      </w:r>
      <w:r w:rsidR="00EB1FA9">
        <w:rPr>
          <w:rFonts w:ascii="Cambria" w:hAnsi="Cambria" w:cs="Arial"/>
        </w:rPr>
        <w:t xml:space="preserve"> use</w:t>
      </w:r>
      <w:r w:rsidR="00656BAA">
        <w:rPr>
          <w:rFonts w:ascii="Cambria" w:hAnsi="Cambria" w:cs="Arial"/>
        </w:rPr>
        <w:t>s</w:t>
      </w:r>
      <w:r w:rsidR="00EB1FA9">
        <w:rPr>
          <w:rFonts w:ascii="Cambria" w:hAnsi="Cambria" w:cs="Arial"/>
        </w:rPr>
        <w:t xml:space="preserve"> </w:t>
      </w:r>
      <w:r w:rsidR="00656BAA">
        <w:rPr>
          <w:rFonts w:ascii="Cambria" w:hAnsi="Cambria" w:cs="Arial"/>
        </w:rPr>
        <w:t xml:space="preserve">a </w:t>
      </w:r>
      <w:r w:rsidR="00EB1FA9">
        <w:rPr>
          <w:rFonts w:ascii="Cambria" w:hAnsi="Cambria" w:cs="Arial"/>
        </w:rPr>
        <w:t xml:space="preserve">repetitive clause “our bodies” </w:t>
      </w:r>
      <w:r w:rsidR="00656BAA">
        <w:rPr>
          <w:rFonts w:ascii="Cambria" w:hAnsi="Cambria" w:cs="Arial"/>
        </w:rPr>
        <w:t>to highlight</w:t>
      </w:r>
      <w:r w:rsidR="00EB1FA9">
        <w:rPr>
          <w:rFonts w:ascii="Cambria" w:hAnsi="Cambria" w:cs="Arial"/>
        </w:rPr>
        <w:t xml:space="preserve"> the </w:t>
      </w:r>
      <w:r w:rsidR="00656BAA">
        <w:rPr>
          <w:rFonts w:ascii="Cambria" w:hAnsi="Cambria" w:cs="Arial"/>
        </w:rPr>
        <w:t xml:space="preserve">list </w:t>
      </w:r>
      <w:r w:rsidR="00EB1FA9">
        <w:rPr>
          <w:rFonts w:ascii="Cambria" w:hAnsi="Cambria" w:cs="Arial"/>
        </w:rPr>
        <w:t>of events that involve</w:t>
      </w:r>
      <w:r w:rsidR="00656BAA">
        <w:rPr>
          <w:rFonts w:ascii="Cambria" w:hAnsi="Cambria" w:cs="Arial"/>
        </w:rPr>
        <w:t>d</w:t>
      </w:r>
      <w:r w:rsidR="00EB1FA9">
        <w:rPr>
          <w:rFonts w:ascii="Cambria" w:hAnsi="Cambria" w:cs="Arial"/>
        </w:rPr>
        <w:t xml:space="preserve"> humiliation and discrimination against the black </w:t>
      </w:r>
      <w:r w:rsidR="00656BAA">
        <w:rPr>
          <w:rFonts w:ascii="Cambria" w:hAnsi="Cambria" w:cs="Arial"/>
        </w:rPr>
        <w:t>population</w:t>
      </w:r>
      <w:r w:rsidR="00EB1FA9">
        <w:rPr>
          <w:rFonts w:ascii="Cambria" w:hAnsi="Cambria" w:cs="Arial"/>
        </w:rPr>
        <w:t xml:space="preserve">. </w:t>
      </w:r>
      <w:r w:rsidR="00EB1FA9" w:rsidRPr="00C447E9">
        <w:rPr>
          <w:rFonts w:ascii="Cambria" w:hAnsi="Cambria" w:cs="Arial"/>
        </w:rPr>
        <w:t>The white America</w:t>
      </w:r>
      <w:r w:rsidR="00EB1FA9">
        <w:rPr>
          <w:rFonts w:ascii="Cambria" w:hAnsi="Cambria" w:cs="Arial"/>
        </w:rPr>
        <w:t xml:space="preserve">ns traded the African American slaves </w:t>
      </w:r>
      <w:r w:rsidR="00EB1FA9" w:rsidRPr="00C447E9">
        <w:rPr>
          <w:rFonts w:ascii="Cambria" w:hAnsi="Cambria" w:cs="Arial"/>
        </w:rPr>
        <w:t>to make profi</w:t>
      </w:r>
      <w:r w:rsidR="002F4B05">
        <w:rPr>
          <w:rFonts w:ascii="Cambria" w:hAnsi="Cambria" w:cs="Arial"/>
        </w:rPr>
        <w:t>ts, render services, and build</w:t>
      </w:r>
      <w:r w:rsidR="00EB1FA9" w:rsidRPr="00C447E9">
        <w:rPr>
          <w:rFonts w:ascii="Cambria" w:hAnsi="Cambria" w:cs="Arial"/>
        </w:rPr>
        <w:t xml:space="preserve"> </w:t>
      </w:r>
      <w:r w:rsidR="002F4B05">
        <w:rPr>
          <w:rFonts w:ascii="Cambria" w:hAnsi="Cambria" w:cs="Arial"/>
        </w:rPr>
        <w:t>roads and cities</w:t>
      </w:r>
      <w:r w:rsidR="00EB1FA9">
        <w:rPr>
          <w:rFonts w:ascii="Cambria" w:hAnsi="Cambria" w:cs="Arial"/>
        </w:rPr>
        <w:t xml:space="preserve">. </w:t>
      </w:r>
      <w:r w:rsidR="00670029">
        <w:rPr>
          <w:rFonts w:ascii="Cambria" w:hAnsi="Cambria" w:cs="Arial"/>
        </w:rPr>
        <w:t>It is clear that slavery has</w:t>
      </w:r>
      <w:r w:rsidR="00BB1FF9">
        <w:rPr>
          <w:rFonts w:ascii="Cambria" w:hAnsi="Cambria" w:cs="Arial"/>
        </w:rPr>
        <w:t xml:space="preserve"> been woven into the </w:t>
      </w:r>
      <w:r w:rsidR="00BB1FF9" w:rsidRPr="0050561A">
        <w:rPr>
          <w:rFonts w:ascii="Cambria" w:hAnsi="Cambria" w:cs="Arial"/>
          <w:color w:val="000000" w:themeColor="text1"/>
        </w:rPr>
        <w:t xml:space="preserve">American culture since the 1800s. More severely, the farmers in the Southwest </w:t>
      </w:r>
      <w:r w:rsidR="00565FD3" w:rsidRPr="0050561A">
        <w:rPr>
          <w:rFonts w:ascii="Cambria" w:hAnsi="Cambria" w:cs="Arial"/>
          <w:color w:val="000000" w:themeColor="text1"/>
        </w:rPr>
        <w:t>used</w:t>
      </w:r>
      <w:r w:rsidR="00BB1FF9" w:rsidRPr="0050561A">
        <w:rPr>
          <w:rFonts w:ascii="Cambria" w:hAnsi="Cambria" w:cs="Arial"/>
          <w:color w:val="000000" w:themeColor="text1"/>
        </w:rPr>
        <w:t xml:space="preserve"> </w:t>
      </w:r>
      <w:r w:rsidR="0050561A" w:rsidRPr="0050561A">
        <w:rPr>
          <w:rFonts w:ascii="Cambria" w:hAnsi="Cambria" w:cs="Arial"/>
          <w:color w:val="000000" w:themeColor="text1"/>
        </w:rPr>
        <w:t xml:space="preserve">the </w:t>
      </w:r>
      <w:r w:rsidR="00565FD3" w:rsidRPr="0050561A">
        <w:rPr>
          <w:rFonts w:ascii="Cambria" w:hAnsi="Cambria" w:cs="Arial"/>
          <w:color w:val="000000" w:themeColor="text1"/>
        </w:rPr>
        <w:t>African Americans as cheap labor</w:t>
      </w:r>
      <w:r w:rsidR="00BB1FF9" w:rsidRPr="0050561A">
        <w:rPr>
          <w:rFonts w:ascii="Cambria" w:hAnsi="Cambria" w:cs="Arial"/>
          <w:color w:val="000000" w:themeColor="text1"/>
        </w:rPr>
        <w:t xml:space="preserve"> to </w:t>
      </w:r>
      <w:r w:rsidR="0050561A" w:rsidRPr="0050561A">
        <w:rPr>
          <w:rFonts w:ascii="Cambria" w:hAnsi="Cambria" w:cs="Arial"/>
          <w:color w:val="000000" w:themeColor="text1"/>
        </w:rPr>
        <w:t>achieve their American Dreams, as Moore declares in his book “</w:t>
      </w:r>
      <w:r w:rsidR="0050561A" w:rsidRPr="0050561A">
        <w:rPr>
          <w:rFonts w:ascii="Cambria" w:eastAsia="Times New Roman" w:hAnsi="Cambria"/>
          <w:color w:val="000000" w:themeColor="text1"/>
          <w:shd w:val="clear" w:color="auto" w:fill="FFFFFF"/>
        </w:rPr>
        <w:t xml:space="preserve">The Emergence of the Cotton Kingdom in the Old Southwest: Mississippi, </w:t>
      </w:r>
    </w:p>
    <w:p w14:paraId="03B84CBE" w14:textId="10F4A4D7" w:rsidR="00683A8B" w:rsidRPr="0050561A" w:rsidRDefault="0050561A" w:rsidP="0050561A">
      <w:pPr>
        <w:spacing w:line="360" w:lineRule="auto"/>
        <w:rPr>
          <w:rFonts w:ascii="Cambria" w:hAnsi="Cambria" w:cs="Arial"/>
          <w:color w:val="000000" w:themeColor="text1"/>
        </w:rPr>
      </w:pPr>
      <w:r w:rsidRPr="0050561A">
        <w:rPr>
          <w:rFonts w:ascii="Cambria" w:eastAsia="Times New Roman" w:hAnsi="Cambria"/>
          <w:color w:val="000000" w:themeColor="text1"/>
          <w:shd w:val="clear" w:color="auto" w:fill="FFFFFF"/>
        </w:rPr>
        <w:t>1770-1860</w:t>
      </w:r>
      <w:r w:rsidRPr="0050561A">
        <w:rPr>
          <w:rFonts w:ascii="Cambria" w:eastAsia="Times New Roman" w:hAnsi="Cambria"/>
          <w:color w:val="000000" w:themeColor="text1"/>
          <w:shd w:val="clear" w:color="auto" w:fill="FFFFFF"/>
        </w:rPr>
        <w:t>”:</w:t>
      </w:r>
    </w:p>
    <w:p w14:paraId="19AE30CB" w14:textId="77777777" w:rsidR="00565FD3" w:rsidRDefault="00565FD3" w:rsidP="00650DA8">
      <w:pPr>
        <w:spacing w:line="360" w:lineRule="auto"/>
        <w:ind w:left="720"/>
        <w:rPr>
          <w:rFonts w:ascii="Cambria" w:hAnsi="Cambria" w:cs="Arial"/>
        </w:rPr>
      </w:pPr>
    </w:p>
    <w:p w14:paraId="3BE4BB78" w14:textId="68CD29F2" w:rsidR="00EB1FA9" w:rsidRDefault="00EB1FA9" w:rsidP="00613732">
      <w:pPr>
        <w:ind w:left="720"/>
        <w:rPr>
          <w:rFonts w:ascii="Cambria" w:hAnsi="Cambria" w:cs="Arial"/>
        </w:rPr>
      </w:pPr>
      <w:r>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w:t>
      </w:r>
      <w:r w:rsidR="00E130F1">
        <w:rPr>
          <w:rFonts w:ascii="Cambria" w:hAnsi="Cambria" w:cs="Arial"/>
        </w:rPr>
        <w:t>e and were doing so profitably…</w:t>
      </w:r>
      <w:r>
        <w:rPr>
          <w:rFonts w:ascii="Cambria" w:hAnsi="Cambria" w:cs="Arial"/>
        </w:rPr>
        <w:t>Whenever the circumstances permitted, farmers purchased slaves in order to enlarge the scope of their farming operations…A planation ranging in size from 1,000 to 1,500 acres and worked by a crew numbering from 75 to 100 able-bodied field hands was generally regarded as ideal</w:t>
      </w:r>
      <w:r w:rsidR="002F4B05">
        <w:rPr>
          <w:rFonts w:ascii="Cambria" w:hAnsi="Cambria" w:cs="Arial"/>
        </w:rPr>
        <w:t>.</w:t>
      </w:r>
      <w:r w:rsidR="00421332">
        <w:rPr>
          <w:rFonts w:ascii="Cambria" w:hAnsi="Cambria" w:cs="Arial"/>
        </w:rPr>
        <w:t xml:space="preserve"> (Moore</w:t>
      </w:r>
      <w:r>
        <w:rPr>
          <w:rFonts w:ascii="Cambria" w:hAnsi="Cambria" w:cs="Arial"/>
        </w:rPr>
        <w:t xml:space="preserve"> 17)</w:t>
      </w:r>
      <w:r w:rsidR="00421332">
        <w:rPr>
          <w:rFonts w:ascii="Cambria" w:hAnsi="Cambria" w:cs="Arial"/>
        </w:rPr>
        <w:t>.</w:t>
      </w:r>
    </w:p>
    <w:p w14:paraId="784B6FB5" w14:textId="77777777" w:rsidR="00EB1FA9" w:rsidRDefault="00EB1FA9" w:rsidP="00650DA8">
      <w:pPr>
        <w:spacing w:line="360" w:lineRule="auto"/>
        <w:rPr>
          <w:rFonts w:ascii="Cambria" w:hAnsi="Cambria" w:cs="Arial"/>
        </w:rPr>
      </w:pPr>
    </w:p>
    <w:p w14:paraId="4B463005" w14:textId="4EB00E2B" w:rsidR="00565FD3" w:rsidRDefault="0050561A" w:rsidP="00DB1FDD">
      <w:pPr>
        <w:spacing w:line="360" w:lineRule="auto"/>
        <w:rPr>
          <w:rFonts w:ascii="Cambria" w:hAnsi="Cambria" w:cs="Arial"/>
        </w:rPr>
      </w:pPr>
      <w:r>
        <w:rPr>
          <w:rFonts w:ascii="Cambria" w:hAnsi="Cambria" w:cs="Arial"/>
        </w:rPr>
        <w:t>As Moore and Coates mentioned</w:t>
      </w:r>
      <w:r w:rsidR="00565FD3">
        <w:rPr>
          <w:rFonts w:ascii="Cambria" w:hAnsi="Cambria" w:cs="Arial"/>
        </w:rPr>
        <w:t>, the privileged white Americans</w:t>
      </w:r>
      <w:r>
        <w:rPr>
          <w:rFonts w:ascii="Cambria" w:hAnsi="Cambria" w:cs="Arial"/>
        </w:rPr>
        <w:t xml:space="preserve"> lived</w:t>
      </w:r>
      <w:r w:rsidR="00565FD3">
        <w:rPr>
          <w:rFonts w:ascii="Cambria" w:hAnsi="Cambria" w:cs="Arial"/>
        </w:rPr>
        <w:t xml:space="preserve"> in the Mississippi River Valley were selling and purchasing </w:t>
      </w:r>
      <w:r>
        <w:rPr>
          <w:rFonts w:ascii="Cambria" w:hAnsi="Cambria" w:cs="Arial"/>
        </w:rPr>
        <w:t>African American slaves</w:t>
      </w:r>
      <w:r w:rsidR="00565FD3">
        <w:rPr>
          <w:rFonts w:ascii="Cambria" w:hAnsi="Cambria" w:cs="Arial"/>
        </w:rPr>
        <w:t xml:space="preserve"> to plant cottons in order to </w:t>
      </w:r>
      <w:r>
        <w:rPr>
          <w:rFonts w:ascii="Cambria" w:hAnsi="Cambria" w:cs="Arial"/>
        </w:rPr>
        <w:t xml:space="preserve">create </w:t>
      </w:r>
      <w:r w:rsidR="00565FD3">
        <w:rPr>
          <w:rFonts w:ascii="Cambria" w:hAnsi="Cambria" w:cs="Arial"/>
        </w:rPr>
        <w:t>money. The black population were treated as a type of cheap labor, an equipment to generate profits, and a way to enlarge the scope of cotton operations. Moore’s application of logos, “75 to 100 able-bodied field hands was generally regarded as ideal”, reveals the</w:t>
      </w:r>
      <w:r>
        <w:rPr>
          <w:rFonts w:ascii="Cambria" w:hAnsi="Cambria" w:cs="Arial"/>
        </w:rPr>
        <w:t xml:space="preserve"> miserable fact that a considerable</w:t>
      </w:r>
      <w:r w:rsidR="00565FD3">
        <w:rPr>
          <w:rFonts w:ascii="Cambria" w:hAnsi="Cambria" w:cs="Arial"/>
        </w:rPr>
        <w:t xml:space="preserve"> amount of African American</w:t>
      </w:r>
      <w:r>
        <w:rPr>
          <w:rFonts w:ascii="Cambria" w:hAnsi="Cambria" w:cs="Arial"/>
        </w:rPr>
        <w:t>s</w:t>
      </w:r>
      <w:r w:rsidR="00565FD3">
        <w:rPr>
          <w:rFonts w:ascii="Cambria" w:hAnsi="Cambria" w:cs="Arial"/>
        </w:rPr>
        <w:t xml:space="preserve"> </w:t>
      </w:r>
      <w:r>
        <w:rPr>
          <w:rFonts w:ascii="Cambria" w:hAnsi="Cambria" w:cs="Arial"/>
        </w:rPr>
        <w:t xml:space="preserve">was </w:t>
      </w:r>
      <w:r w:rsidR="00565FD3">
        <w:rPr>
          <w:rFonts w:ascii="Cambria" w:hAnsi="Cambria" w:cs="Arial"/>
        </w:rPr>
        <w:t>mistreated. Clearly, in the eyes of the white Americans, the African Americans were slaves, useful resources, and “the greatest material interest of the world”</w:t>
      </w:r>
      <w:r w:rsidR="0055046F">
        <w:rPr>
          <w:rFonts w:ascii="Cambria" w:hAnsi="Cambria" w:cs="Arial"/>
        </w:rPr>
        <w:t>.</w:t>
      </w:r>
    </w:p>
    <w:p w14:paraId="34E2CF17" w14:textId="77777777" w:rsidR="00683A8B" w:rsidRDefault="00683A8B" w:rsidP="00DB1FDD">
      <w:pPr>
        <w:spacing w:line="360" w:lineRule="auto"/>
        <w:rPr>
          <w:rFonts w:ascii="Cambria" w:hAnsi="Cambria" w:cs="Arial"/>
        </w:rPr>
      </w:pPr>
    </w:p>
    <w:p w14:paraId="5A3CD693" w14:textId="7ADA3F81" w:rsidR="00DB1FDD" w:rsidRDefault="0069010A" w:rsidP="00DB1FDD">
      <w:pPr>
        <w:spacing w:line="360" w:lineRule="auto"/>
        <w:ind w:firstLine="720"/>
        <w:rPr>
          <w:rFonts w:ascii="Cambria" w:eastAsia="Times New Roman" w:hAnsi="Cambria" w:cs="Arial"/>
          <w:color w:val="000000"/>
        </w:rPr>
      </w:pPr>
      <w:r>
        <w:rPr>
          <w:rFonts w:ascii="Cambria" w:hAnsi="Cambria" w:cs="Arial"/>
        </w:rPr>
        <w:t xml:space="preserve">The catalyst for slavery is the ideology of race. </w:t>
      </w:r>
      <w:r w:rsidR="0050561A">
        <w:rPr>
          <w:rFonts w:ascii="Cambria" w:hAnsi="Cambria" w:cs="Arial"/>
        </w:rPr>
        <w:t xml:space="preserve">In the book, </w:t>
      </w:r>
      <w:r w:rsidR="00806C9D">
        <w:rPr>
          <w:rFonts w:ascii="Cambria" w:hAnsi="Cambria" w:cs="Arial"/>
        </w:rPr>
        <w:t xml:space="preserve">Coates </w:t>
      </w:r>
      <w:r w:rsidR="00616FDD">
        <w:rPr>
          <w:rFonts w:ascii="Cambria" w:hAnsi="Cambria" w:cs="Arial"/>
        </w:rPr>
        <w:t xml:space="preserve">asserts </w:t>
      </w:r>
      <w:r w:rsidR="00806C9D">
        <w:rPr>
          <w:rFonts w:ascii="Cambria" w:hAnsi="Cambria" w:cs="Arial"/>
        </w:rPr>
        <w:t>that white Americans</w:t>
      </w:r>
      <w:r w:rsidR="00616FDD">
        <w:rPr>
          <w:rFonts w:ascii="Cambria" w:hAnsi="Cambria" w:cs="Arial"/>
        </w:rPr>
        <w:t>’ notion</w:t>
      </w:r>
      <w:r w:rsidR="0050561A">
        <w:rPr>
          <w:rFonts w:ascii="Cambria" w:hAnsi="Cambria" w:cs="Arial"/>
        </w:rPr>
        <w:t xml:space="preserve"> of</w:t>
      </w:r>
      <w:r w:rsidR="00806C9D">
        <w:rPr>
          <w:rFonts w:ascii="Cambria" w:hAnsi="Cambria" w:cs="Arial"/>
        </w:rPr>
        <w:t xml:space="preserve"> white supremacy</w:t>
      </w:r>
      <w:r w:rsidR="00616FDD">
        <w:rPr>
          <w:rFonts w:ascii="Cambria" w:hAnsi="Cambria" w:cs="Arial"/>
        </w:rPr>
        <w:t xml:space="preserve"> </w:t>
      </w:r>
      <w:r w:rsidR="00616FDD" w:rsidRPr="002A5485">
        <w:rPr>
          <w:rFonts w:ascii="Cambria" w:hAnsi="Cambria" w:cs="Arial"/>
          <w:color w:val="000000" w:themeColor="text1"/>
        </w:rPr>
        <w:t>stimulates slavery and racism</w:t>
      </w:r>
      <w:r w:rsidR="0050561A" w:rsidRPr="002A5485">
        <w:rPr>
          <w:rFonts w:ascii="Cambria" w:hAnsi="Cambria" w:cs="Arial"/>
          <w:color w:val="000000" w:themeColor="text1"/>
        </w:rPr>
        <w:t>.</w:t>
      </w:r>
      <w:r w:rsidR="002A5485" w:rsidRPr="002A5485">
        <w:rPr>
          <w:rFonts w:ascii="Cambria" w:hAnsi="Cambria" w:cs="Arial"/>
          <w:color w:val="000000" w:themeColor="text1"/>
        </w:rPr>
        <w:t xml:space="preserve"> Grizzle explains Coates’ proposition in his article</w:t>
      </w:r>
      <w:r w:rsidR="000905D4" w:rsidRPr="002A5485">
        <w:rPr>
          <w:rFonts w:ascii="Cambria" w:hAnsi="Cambria" w:cs="Arial"/>
          <w:color w:val="000000" w:themeColor="text1"/>
        </w:rPr>
        <w:t>: “</w:t>
      </w:r>
      <w:r w:rsidR="00806C9D" w:rsidRPr="002A5485">
        <w:rPr>
          <w:rFonts w:ascii="Cambria" w:eastAsia="Times New Roman" w:hAnsi="Cambria" w:cs="Arial"/>
          <w:color w:val="000000" w:themeColor="text1"/>
        </w:rPr>
        <w:t>With regard to the history of race in America and its impact on whites, Coates maintains that, for whites to comfortably enjoy their ill-begotten gains, they must believe that they are deserving of their current prosperity in ways that others, especially blacks, are not.</w:t>
      </w:r>
      <w:r w:rsidR="000905D4" w:rsidRPr="002A5485">
        <w:rPr>
          <w:rFonts w:ascii="Cambria" w:eastAsia="Times New Roman" w:hAnsi="Cambria" w:cs="Arial"/>
          <w:color w:val="000000" w:themeColor="text1"/>
        </w:rPr>
        <w:t>”</w:t>
      </w:r>
      <w:r w:rsidR="00806C9D" w:rsidRPr="002A5485">
        <w:rPr>
          <w:rFonts w:ascii="Cambria" w:eastAsia="Times New Roman" w:hAnsi="Cambria" w:cs="Arial"/>
          <w:color w:val="000000" w:themeColor="text1"/>
        </w:rPr>
        <w:t xml:space="preserve"> (Grizzle). </w:t>
      </w:r>
      <w:r w:rsidR="00616FDD">
        <w:rPr>
          <w:rFonts w:ascii="Cambria" w:eastAsia="Times New Roman" w:hAnsi="Cambria" w:cs="Arial"/>
          <w:color w:val="000000"/>
        </w:rPr>
        <w:t xml:space="preserve">Coates strongly believes that there is a notion of race that persists in </w:t>
      </w:r>
      <w:r w:rsidR="002A5485">
        <w:rPr>
          <w:rFonts w:ascii="Cambria" w:eastAsia="Times New Roman" w:hAnsi="Cambria" w:cs="Arial"/>
          <w:color w:val="000000"/>
        </w:rPr>
        <w:t xml:space="preserve">the </w:t>
      </w:r>
      <w:r w:rsidR="00616FDD">
        <w:rPr>
          <w:rFonts w:ascii="Cambria" w:eastAsia="Times New Roman" w:hAnsi="Cambria" w:cs="Arial"/>
          <w:color w:val="000000"/>
        </w:rPr>
        <w:t xml:space="preserve">white Americans’ minds. This conception </w:t>
      </w:r>
      <w:r w:rsidR="00B73254">
        <w:rPr>
          <w:rFonts w:ascii="Cambria" w:eastAsia="Times New Roman" w:hAnsi="Cambria" w:cs="Arial"/>
          <w:color w:val="000000"/>
        </w:rPr>
        <w:t xml:space="preserve">is a form of white supremacy, which </w:t>
      </w:r>
      <w:r w:rsidR="00616FDD">
        <w:rPr>
          <w:rFonts w:ascii="Cambria" w:eastAsia="Times New Roman" w:hAnsi="Cambria" w:cs="Arial"/>
          <w:color w:val="000000"/>
        </w:rPr>
        <w:t xml:space="preserve">has urged the white Americans to believe that they deserve their gains and </w:t>
      </w:r>
      <w:r w:rsidR="002A5485">
        <w:rPr>
          <w:rFonts w:ascii="Cambria" w:eastAsia="Times New Roman" w:hAnsi="Cambria" w:cs="Arial"/>
          <w:color w:val="000000"/>
        </w:rPr>
        <w:t xml:space="preserve">success </w:t>
      </w:r>
      <w:r w:rsidR="00616FDD">
        <w:rPr>
          <w:rFonts w:ascii="Cambria" w:eastAsia="Times New Roman" w:hAnsi="Cambria" w:cs="Arial"/>
          <w:color w:val="000000"/>
        </w:rPr>
        <w:t xml:space="preserve">in ways that the African Americans </w:t>
      </w:r>
      <w:r w:rsidR="00847CD3">
        <w:rPr>
          <w:rFonts w:ascii="Cambria" w:eastAsia="Times New Roman" w:hAnsi="Cambria" w:cs="Arial"/>
          <w:color w:val="000000"/>
        </w:rPr>
        <w:t>do</w:t>
      </w:r>
      <w:r w:rsidR="00616FDD">
        <w:rPr>
          <w:rFonts w:ascii="Cambria" w:eastAsia="Times New Roman" w:hAnsi="Cambria" w:cs="Arial"/>
          <w:color w:val="000000"/>
        </w:rPr>
        <w:t xml:space="preserve"> not. As white supremacy dominates </w:t>
      </w:r>
      <w:r w:rsidR="002F4784">
        <w:rPr>
          <w:rFonts w:ascii="Cambria" w:eastAsia="Times New Roman" w:hAnsi="Cambria" w:cs="Arial"/>
          <w:color w:val="000000"/>
        </w:rPr>
        <w:t>the notion of the majority</w:t>
      </w:r>
      <w:r w:rsidR="00616FDD">
        <w:rPr>
          <w:rFonts w:ascii="Cambria" w:eastAsia="Times New Roman" w:hAnsi="Cambria" w:cs="Arial"/>
          <w:color w:val="000000"/>
        </w:rPr>
        <w:t xml:space="preserve">, </w:t>
      </w:r>
      <w:r w:rsidR="00DB1FDD">
        <w:rPr>
          <w:rFonts w:ascii="Cambria" w:eastAsia="Times New Roman" w:hAnsi="Cambria" w:cs="Arial"/>
          <w:color w:val="000000"/>
        </w:rPr>
        <w:t>the belief that the white population ranks higher than the black population begins to in</w:t>
      </w:r>
      <w:r w:rsidR="003B160E">
        <w:rPr>
          <w:rFonts w:ascii="Cambria" w:eastAsia="Times New Roman" w:hAnsi="Cambria" w:cs="Arial"/>
          <w:color w:val="000000"/>
        </w:rPr>
        <w:t>still</w:t>
      </w:r>
      <w:r w:rsidR="00DB1FDD">
        <w:rPr>
          <w:rFonts w:ascii="Cambria" w:eastAsia="Times New Roman" w:hAnsi="Cambria" w:cs="Arial"/>
          <w:color w:val="000000"/>
        </w:rPr>
        <w:t xml:space="preserve"> in the American culture. Because of this </w:t>
      </w:r>
      <w:r w:rsidR="002F4784">
        <w:rPr>
          <w:rFonts w:ascii="Cambria" w:eastAsia="Times New Roman" w:hAnsi="Cambria" w:cs="Arial"/>
          <w:color w:val="000000"/>
        </w:rPr>
        <w:t>stereotypical</w:t>
      </w:r>
      <w:r w:rsidR="00DB1FDD">
        <w:rPr>
          <w:rFonts w:ascii="Cambria" w:eastAsia="Times New Roman" w:hAnsi="Cambria" w:cs="Arial"/>
          <w:color w:val="000000"/>
        </w:rPr>
        <w:t xml:space="preserve"> belief, oppression and segregation against black citizens starts to occur. What is </w:t>
      </w:r>
      <w:r w:rsidR="002F4784">
        <w:rPr>
          <w:rFonts w:ascii="Cambria" w:eastAsia="Times New Roman" w:hAnsi="Cambria" w:cs="Arial"/>
          <w:color w:val="000000"/>
        </w:rPr>
        <w:t xml:space="preserve">even </w:t>
      </w:r>
      <w:r w:rsidR="00DB1FDD">
        <w:rPr>
          <w:rFonts w:ascii="Cambria" w:eastAsia="Times New Roman" w:hAnsi="Cambria" w:cs="Arial"/>
          <w:color w:val="000000"/>
        </w:rPr>
        <w:t xml:space="preserve">more unfortunate is that the white Americans </w:t>
      </w:r>
      <w:r w:rsidR="002F4784">
        <w:rPr>
          <w:rFonts w:ascii="Cambria" w:eastAsia="Times New Roman" w:hAnsi="Cambria" w:cs="Arial"/>
          <w:color w:val="000000"/>
        </w:rPr>
        <w:t>are never ashamed of</w:t>
      </w:r>
      <w:r w:rsidR="00DB1FDD">
        <w:rPr>
          <w:rFonts w:ascii="Cambria" w:eastAsia="Times New Roman" w:hAnsi="Cambria" w:cs="Arial"/>
          <w:color w:val="000000"/>
        </w:rPr>
        <w:t xml:space="preserve"> violating social justice when they are utilizing </w:t>
      </w:r>
      <w:r w:rsidR="002F4784">
        <w:rPr>
          <w:rFonts w:ascii="Cambria" w:eastAsia="Times New Roman" w:hAnsi="Cambria" w:cs="Arial"/>
          <w:color w:val="000000"/>
        </w:rPr>
        <w:t>black bodies.</w:t>
      </w:r>
      <w:r w:rsidR="00DB1FDD">
        <w:rPr>
          <w:rFonts w:ascii="Cambria" w:eastAsia="Times New Roman" w:hAnsi="Cambria" w:cs="Arial"/>
          <w:color w:val="000000"/>
        </w:rPr>
        <w:t xml:space="preserve"> </w:t>
      </w:r>
    </w:p>
    <w:p w14:paraId="4DA62E11" w14:textId="77777777" w:rsidR="0094498D" w:rsidRDefault="0094498D" w:rsidP="0094498D">
      <w:pPr>
        <w:spacing w:line="360" w:lineRule="auto"/>
        <w:rPr>
          <w:rFonts w:ascii="Cambria" w:eastAsia="Times New Roman" w:hAnsi="Cambria" w:cs="Arial"/>
          <w:color w:val="000000"/>
        </w:rPr>
      </w:pPr>
    </w:p>
    <w:p w14:paraId="1FEC1750" w14:textId="634ED584" w:rsidR="00161C85" w:rsidRDefault="00161C85" w:rsidP="002F4784">
      <w:pPr>
        <w:spacing w:line="360" w:lineRule="auto"/>
        <w:ind w:firstLine="720"/>
        <w:rPr>
          <w:rFonts w:ascii="Cambria" w:hAnsi="Cambria" w:cs="Arial"/>
        </w:rPr>
      </w:pPr>
      <w:r>
        <w:rPr>
          <w:rFonts w:ascii="Cambria" w:eastAsia="Times New Roman" w:hAnsi="Cambria" w:cs="Arial"/>
          <w:color w:val="000000"/>
        </w:rPr>
        <w:t xml:space="preserve">Another </w:t>
      </w:r>
      <w:r w:rsidR="002F4784">
        <w:rPr>
          <w:rFonts w:ascii="Cambria" w:eastAsia="Times New Roman" w:hAnsi="Cambria" w:cs="Arial"/>
          <w:color w:val="000000"/>
        </w:rPr>
        <w:t xml:space="preserve">historical </w:t>
      </w:r>
      <w:r>
        <w:rPr>
          <w:rFonts w:ascii="Cambria" w:eastAsia="Times New Roman" w:hAnsi="Cambria" w:cs="Arial"/>
          <w:color w:val="000000"/>
        </w:rPr>
        <w:t xml:space="preserve">aspect of </w:t>
      </w:r>
      <w:r w:rsidRPr="00161C85">
        <w:rPr>
          <w:rFonts w:ascii="Cambria" w:eastAsia="Times New Roman" w:hAnsi="Cambria" w:cs="Arial"/>
          <w:i/>
          <w:color w:val="000000"/>
        </w:rPr>
        <w:t>Between the World and Me</w:t>
      </w:r>
      <w:r>
        <w:rPr>
          <w:rFonts w:ascii="Cambria" w:eastAsia="Times New Roman" w:hAnsi="Cambria" w:cs="Arial"/>
          <w:color w:val="000000"/>
        </w:rPr>
        <w:t xml:space="preserve"> </w:t>
      </w:r>
      <w:r w:rsidR="002F4784">
        <w:rPr>
          <w:rFonts w:ascii="Cambria" w:eastAsia="Times New Roman" w:hAnsi="Cambria" w:cs="Arial"/>
          <w:color w:val="000000"/>
        </w:rPr>
        <w:t xml:space="preserve">is </w:t>
      </w:r>
      <w:r>
        <w:rPr>
          <w:rFonts w:ascii="Cambria" w:eastAsia="Times New Roman" w:hAnsi="Cambria" w:cs="Arial"/>
          <w:color w:val="000000"/>
        </w:rPr>
        <w:t>the African Americans’ contribution towar</w:t>
      </w:r>
      <w:r w:rsidR="002F4784">
        <w:rPr>
          <w:rFonts w:ascii="Cambria" w:eastAsia="Times New Roman" w:hAnsi="Cambria" w:cs="Arial"/>
          <w:color w:val="000000"/>
        </w:rPr>
        <w:t xml:space="preserve">ds America’s grandeur and power. However, </w:t>
      </w:r>
      <w:r w:rsidR="004531AC">
        <w:rPr>
          <w:rFonts w:ascii="Cambria" w:eastAsia="Times New Roman" w:hAnsi="Cambria" w:cs="Arial"/>
          <w:color w:val="000000"/>
        </w:rPr>
        <w:t xml:space="preserve">while </w:t>
      </w:r>
      <w:r>
        <w:rPr>
          <w:rFonts w:ascii="Cambria" w:eastAsia="Times New Roman" w:hAnsi="Cambria" w:cs="Arial"/>
          <w:color w:val="000000"/>
        </w:rPr>
        <w:t xml:space="preserve">the American society </w:t>
      </w:r>
      <w:r w:rsidR="002F4784">
        <w:rPr>
          <w:rFonts w:ascii="Cambria" w:eastAsia="Times New Roman" w:hAnsi="Cambria" w:cs="Arial"/>
          <w:color w:val="000000"/>
        </w:rPr>
        <w:t xml:space="preserve">is </w:t>
      </w:r>
      <w:r w:rsidR="004531AC">
        <w:rPr>
          <w:rFonts w:ascii="Cambria" w:eastAsia="Times New Roman" w:hAnsi="Cambria" w:cs="Arial"/>
          <w:color w:val="000000"/>
        </w:rPr>
        <w:t xml:space="preserve">embracing its gain and success, it is </w:t>
      </w:r>
      <w:r w:rsidR="002F4784">
        <w:rPr>
          <w:rFonts w:ascii="Cambria" w:eastAsia="Times New Roman" w:hAnsi="Cambria" w:cs="Arial"/>
          <w:color w:val="000000"/>
        </w:rPr>
        <w:t xml:space="preserve">incapable of recognizing the black </w:t>
      </w:r>
      <w:r w:rsidR="004531AC">
        <w:rPr>
          <w:rFonts w:ascii="Cambria" w:eastAsia="Times New Roman" w:hAnsi="Cambria" w:cs="Arial"/>
          <w:color w:val="000000"/>
        </w:rPr>
        <w:t xml:space="preserve">contribution and </w:t>
      </w:r>
      <w:r w:rsidR="002F4784">
        <w:rPr>
          <w:rFonts w:ascii="Cambria" w:eastAsia="Times New Roman" w:hAnsi="Cambria" w:cs="Arial"/>
          <w:color w:val="000000"/>
        </w:rPr>
        <w:t>scarification</w:t>
      </w:r>
      <w:r>
        <w:rPr>
          <w:rFonts w:ascii="Cambria" w:eastAsia="Times New Roman" w:hAnsi="Cambria" w:cs="Arial"/>
          <w:color w:val="000000"/>
        </w:rPr>
        <w:t xml:space="preserve">. Towards the end of the book, Coates </w:t>
      </w:r>
      <w:r w:rsidR="004531AC">
        <w:rPr>
          <w:rFonts w:ascii="Cambria" w:eastAsia="Times New Roman" w:hAnsi="Cambria" w:cs="Arial"/>
          <w:color w:val="000000"/>
        </w:rPr>
        <w:t>recounts his visit to</w:t>
      </w:r>
      <w:r>
        <w:rPr>
          <w:rFonts w:ascii="Cambria" w:eastAsia="Times New Roman" w:hAnsi="Cambria" w:cs="Arial"/>
          <w:color w:val="000000"/>
        </w:rPr>
        <w:t xml:space="preserve"> the mother of his African American friend</w:t>
      </w:r>
      <w:r w:rsidR="007876C2">
        <w:rPr>
          <w:rFonts w:ascii="Cambria" w:eastAsia="Times New Roman" w:hAnsi="Cambria" w:cs="Arial"/>
          <w:color w:val="000000"/>
        </w:rPr>
        <w:t xml:space="preserve"> Prince Jones,</w:t>
      </w:r>
      <w:r>
        <w:rPr>
          <w:rFonts w:ascii="Cambria" w:eastAsia="Times New Roman" w:hAnsi="Cambria" w:cs="Arial"/>
          <w:color w:val="000000"/>
        </w:rPr>
        <w:t xml:space="preserve"> </w:t>
      </w:r>
      <w:r>
        <w:rPr>
          <w:rFonts w:ascii="Cambria" w:eastAsia="Times New Roman" w:hAnsi="Cambria" w:cs="Arial"/>
          <w:color w:val="000000"/>
          <w:lang w:val="en-CA"/>
        </w:rPr>
        <w:t xml:space="preserve">who was </w:t>
      </w:r>
      <w:r w:rsidR="00954D33">
        <w:rPr>
          <w:rFonts w:ascii="Cambria" w:eastAsia="Times New Roman" w:hAnsi="Cambria" w:cs="Arial"/>
          <w:color w:val="000000"/>
          <w:lang w:val="en-CA"/>
        </w:rPr>
        <w:t>ne</w:t>
      </w:r>
      <w:r w:rsidR="00AA5AC9">
        <w:rPr>
          <w:rFonts w:ascii="Cambria" w:eastAsia="Times New Roman" w:hAnsi="Cambria" w:cs="Arial"/>
          <w:color w:val="000000"/>
          <w:lang w:val="en-CA"/>
        </w:rPr>
        <w:t xml:space="preserve">gligently </w:t>
      </w:r>
      <w:r>
        <w:rPr>
          <w:rFonts w:ascii="Cambria" w:eastAsia="Times New Roman" w:hAnsi="Cambria" w:cs="Arial"/>
          <w:color w:val="000000"/>
          <w:lang w:val="en-CA"/>
        </w:rPr>
        <w:t xml:space="preserve">killed </w:t>
      </w:r>
      <w:r w:rsidR="00AA5AC9">
        <w:rPr>
          <w:rFonts w:ascii="Cambria" w:eastAsia="Times New Roman" w:hAnsi="Cambria" w:cs="Arial"/>
          <w:color w:val="000000"/>
          <w:lang w:val="en-CA"/>
        </w:rPr>
        <w:t>by a police officer</w:t>
      </w:r>
      <w:r>
        <w:rPr>
          <w:rFonts w:ascii="Cambria" w:eastAsia="Times New Roman" w:hAnsi="Cambria" w:cs="Arial"/>
          <w:color w:val="000000"/>
          <w:lang w:val="en-CA"/>
        </w:rPr>
        <w:t xml:space="preserve">. </w:t>
      </w:r>
      <w:r w:rsidR="00EB4377">
        <w:rPr>
          <w:rFonts w:ascii="Cambria" w:eastAsia="Times New Roman" w:hAnsi="Cambria" w:cs="Arial"/>
          <w:color w:val="000000"/>
          <w:lang w:val="en-CA"/>
        </w:rPr>
        <w:t xml:space="preserve">As Coates recalls, </w:t>
      </w:r>
      <w:r w:rsidR="00EB4377" w:rsidRPr="00086018">
        <w:rPr>
          <w:rFonts w:ascii="Cambria" w:hAnsi="Cambria" w:cs="Arial"/>
        </w:rPr>
        <w:t>“She compared America to Rome. She said she though the glory days of this country had long ago passed, and even those glory days were sullied: They had been built on the bodies of others. ‘And we can’t get the message,’ she said. ‘We don’t understand that we are</w:t>
      </w:r>
      <w:r w:rsidR="00EB4377">
        <w:rPr>
          <w:rFonts w:ascii="Cambria" w:hAnsi="Cambria" w:cs="Arial"/>
        </w:rPr>
        <w:t xml:space="preserve"> embracing our death.’” (Coates</w:t>
      </w:r>
      <w:r w:rsidR="00EB4377" w:rsidRPr="00086018">
        <w:rPr>
          <w:rFonts w:ascii="Cambria" w:hAnsi="Cambria" w:cs="Arial"/>
        </w:rPr>
        <w:t xml:space="preserve"> 144)</w:t>
      </w:r>
      <w:r w:rsidR="00EB4377">
        <w:rPr>
          <w:rFonts w:ascii="Cambria" w:hAnsi="Cambria" w:cs="Arial"/>
        </w:rPr>
        <w:t xml:space="preserve">. </w:t>
      </w:r>
      <w:r w:rsidR="004531AC">
        <w:rPr>
          <w:rFonts w:ascii="Cambria" w:hAnsi="Cambria" w:cs="Arial"/>
        </w:rPr>
        <w:t>As Jones’ mother mentioned</w:t>
      </w:r>
      <w:r w:rsidR="007876C2">
        <w:rPr>
          <w:rFonts w:ascii="Cambria" w:hAnsi="Cambria" w:cs="Arial"/>
        </w:rPr>
        <w:t xml:space="preserve">, </w:t>
      </w:r>
      <w:r w:rsidR="0090637B">
        <w:rPr>
          <w:rFonts w:ascii="Cambria" w:hAnsi="Cambria" w:cs="Arial"/>
        </w:rPr>
        <w:t xml:space="preserve">since the beginning of </w:t>
      </w:r>
      <w:r w:rsidR="004531AC">
        <w:rPr>
          <w:rFonts w:ascii="Cambria" w:hAnsi="Cambria" w:cs="Arial"/>
        </w:rPr>
        <w:t>America’s</w:t>
      </w:r>
      <w:r w:rsidR="0090637B">
        <w:rPr>
          <w:rFonts w:ascii="Cambria" w:hAnsi="Cambria" w:cs="Arial"/>
        </w:rPr>
        <w:t xml:space="preserve"> independence, </w:t>
      </w:r>
      <w:r w:rsidR="0090637B" w:rsidRPr="00086018">
        <w:rPr>
          <w:rFonts w:ascii="Cambria" w:hAnsi="Cambria" w:cs="Arial"/>
        </w:rPr>
        <w:t xml:space="preserve">the </w:t>
      </w:r>
      <w:r w:rsidR="004531AC">
        <w:rPr>
          <w:rFonts w:ascii="Cambria" w:hAnsi="Cambria" w:cs="Arial"/>
        </w:rPr>
        <w:t xml:space="preserve">country’s </w:t>
      </w:r>
      <w:r w:rsidR="0090637B" w:rsidRPr="00086018">
        <w:rPr>
          <w:rFonts w:ascii="Cambria" w:hAnsi="Cambria" w:cs="Arial"/>
        </w:rPr>
        <w:t>glory</w:t>
      </w:r>
      <w:r w:rsidR="0090637B">
        <w:rPr>
          <w:rFonts w:ascii="Cambria" w:hAnsi="Cambria" w:cs="Arial"/>
        </w:rPr>
        <w:t xml:space="preserve"> and economic prosperity</w:t>
      </w:r>
      <w:r w:rsidR="0090637B" w:rsidRPr="00086018">
        <w:rPr>
          <w:rFonts w:ascii="Cambria" w:hAnsi="Cambria" w:cs="Arial"/>
        </w:rPr>
        <w:t xml:space="preserve"> </w:t>
      </w:r>
      <w:r w:rsidR="0090637B">
        <w:rPr>
          <w:rFonts w:ascii="Cambria" w:hAnsi="Cambria" w:cs="Arial"/>
        </w:rPr>
        <w:t xml:space="preserve">has been achieved through slavery, </w:t>
      </w:r>
      <w:r w:rsidR="004531AC">
        <w:rPr>
          <w:rFonts w:ascii="Cambria" w:hAnsi="Cambria" w:cs="Arial"/>
        </w:rPr>
        <w:t>and</w:t>
      </w:r>
      <w:r w:rsidR="0090637B">
        <w:rPr>
          <w:rFonts w:ascii="Cambria" w:hAnsi="Cambria" w:cs="Arial"/>
        </w:rPr>
        <w:t xml:space="preserve"> the exploitation and oppression of the black bodies.</w:t>
      </w:r>
      <w:r w:rsidR="004531AC">
        <w:rPr>
          <w:rFonts w:ascii="Cambria" w:hAnsi="Cambria" w:cs="Arial"/>
        </w:rPr>
        <w:t xml:space="preserve"> </w:t>
      </w:r>
      <w:r w:rsidRPr="00086018">
        <w:rPr>
          <w:rFonts w:ascii="Cambria" w:hAnsi="Cambria" w:cs="Arial"/>
        </w:rPr>
        <w:t>Unfor</w:t>
      </w:r>
      <w:r w:rsidR="0090637B">
        <w:rPr>
          <w:rFonts w:ascii="Cambria" w:hAnsi="Cambria" w:cs="Arial"/>
        </w:rPr>
        <w:t>tunately, the white population cannot</w:t>
      </w:r>
      <w:r w:rsidRPr="00086018">
        <w:rPr>
          <w:rFonts w:ascii="Cambria" w:hAnsi="Cambria" w:cs="Arial"/>
        </w:rPr>
        <w:t xml:space="preserve"> </w:t>
      </w:r>
      <w:r w:rsidR="0090637B">
        <w:rPr>
          <w:rFonts w:ascii="Cambria" w:hAnsi="Cambria" w:cs="Arial"/>
        </w:rPr>
        <w:t>imagine</w:t>
      </w:r>
      <w:r w:rsidRPr="00086018">
        <w:rPr>
          <w:rFonts w:ascii="Cambria" w:hAnsi="Cambria" w:cs="Arial"/>
        </w:rPr>
        <w:t xml:space="preserve"> the struggle of the black population</w:t>
      </w:r>
      <w:r w:rsidR="004531AC">
        <w:rPr>
          <w:rFonts w:ascii="Cambria" w:hAnsi="Cambria" w:cs="Arial"/>
        </w:rPr>
        <w:t>,</w:t>
      </w:r>
      <w:r w:rsidRPr="00086018">
        <w:rPr>
          <w:rFonts w:ascii="Cambria" w:hAnsi="Cambria" w:cs="Arial"/>
        </w:rPr>
        <w:t xml:space="preserve"> or recognize the perpetrators of the destruction of the black bodies are themselves.</w:t>
      </w:r>
    </w:p>
    <w:p w14:paraId="3D8C74F1" w14:textId="77777777" w:rsidR="0090637B" w:rsidRDefault="0090637B" w:rsidP="0090637B">
      <w:pPr>
        <w:spacing w:line="360" w:lineRule="auto"/>
        <w:ind w:firstLine="720"/>
        <w:rPr>
          <w:rFonts w:ascii="Cambria" w:hAnsi="Cambria" w:cs="Arial"/>
        </w:rPr>
      </w:pPr>
    </w:p>
    <w:p w14:paraId="2080F70F" w14:textId="5E83D8B1" w:rsidR="000D27F3" w:rsidRDefault="0090637B" w:rsidP="0090637B">
      <w:pPr>
        <w:spacing w:line="360" w:lineRule="auto"/>
        <w:ind w:firstLine="720"/>
        <w:rPr>
          <w:rFonts w:ascii="Cambria" w:hAnsi="Cambria" w:cs="Arial"/>
        </w:rPr>
      </w:pPr>
      <w:r>
        <w:rPr>
          <w:rFonts w:ascii="Cambria" w:hAnsi="Cambria" w:cs="Arial"/>
        </w:rPr>
        <w:t xml:space="preserve">As explained in the aforementioned paragraphs, </w:t>
      </w:r>
      <w:r w:rsidRPr="00161C85">
        <w:rPr>
          <w:rFonts w:ascii="Cambria" w:eastAsia="Times New Roman" w:hAnsi="Cambria" w:cs="Arial"/>
          <w:i/>
          <w:color w:val="000000"/>
        </w:rPr>
        <w:t>Between the World and Me</w:t>
      </w:r>
      <w:r>
        <w:rPr>
          <w:rFonts w:ascii="Cambria" w:eastAsia="Times New Roman" w:hAnsi="Cambria" w:cs="Arial"/>
          <w:i/>
          <w:color w:val="000000"/>
        </w:rPr>
        <w:t xml:space="preserve"> </w:t>
      </w:r>
      <w:r>
        <w:rPr>
          <w:rFonts w:ascii="Cambria" w:eastAsia="Times New Roman" w:hAnsi="Cambria" w:cs="Arial"/>
          <w:color w:val="000000"/>
        </w:rPr>
        <w:t>manifests multiple aspects of historical context, specifically</w:t>
      </w:r>
      <w:r w:rsidR="005F0EC2">
        <w:rPr>
          <w:rFonts w:ascii="Cambria" w:eastAsia="Times New Roman" w:hAnsi="Cambria" w:cs="Arial"/>
          <w:color w:val="000000"/>
        </w:rPr>
        <w:t xml:space="preserve"> context</w:t>
      </w:r>
      <w:r>
        <w:rPr>
          <w:rFonts w:ascii="Cambria" w:eastAsia="Times New Roman" w:hAnsi="Cambria" w:cs="Arial"/>
          <w:color w:val="000000"/>
        </w:rPr>
        <w:t xml:space="preserve"> relating to the struggle of the black </w:t>
      </w:r>
      <w:r w:rsidR="000D27F3">
        <w:rPr>
          <w:rFonts w:ascii="Cambria" w:eastAsia="Times New Roman" w:hAnsi="Cambria" w:cs="Arial"/>
          <w:color w:val="000000"/>
        </w:rPr>
        <w:t>population</w:t>
      </w:r>
      <w:r>
        <w:rPr>
          <w:rFonts w:ascii="Cambria" w:eastAsia="Times New Roman" w:hAnsi="Cambria" w:cs="Arial"/>
          <w:color w:val="000000"/>
        </w:rPr>
        <w:t>, the history of slavery,</w:t>
      </w:r>
      <w:r w:rsidR="005F0EC2">
        <w:rPr>
          <w:rFonts w:ascii="Cambria" w:eastAsia="Times New Roman" w:hAnsi="Cambria" w:cs="Arial"/>
          <w:color w:val="000000"/>
        </w:rPr>
        <w:t xml:space="preserve"> the catalyst for slavery,</w:t>
      </w:r>
      <w:r>
        <w:rPr>
          <w:rFonts w:ascii="Cambria" w:eastAsia="Times New Roman" w:hAnsi="Cambria" w:cs="Arial"/>
          <w:color w:val="000000"/>
        </w:rPr>
        <w:t xml:space="preserve"> and the </w:t>
      </w:r>
      <w:r w:rsidR="000D27F3">
        <w:rPr>
          <w:rFonts w:ascii="Cambria" w:eastAsia="Times New Roman" w:hAnsi="Cambria" w:cs="Arial"/>
          <w:color w:val="000000"/>
        </w:rPr>
        <w:t>African American</w:t>
      </w:r>
      <w:r>
        <w:rPr>
          <w:rFonts w:ascii="Cambria" w:eastAsia="Times New Roman" w:hAnsi="Cambria" w:cs="Arial"/>
          <w:color w:val="000000"/>
        </w:rPr>
        <w:t xml:space="preserve">’s contribution to the nation’s development. </w:t>
      </w:r>
      <w:r w:rsidR="00D268BF">
        <w:rPr>
          <w:rFonts w:ascii="Cambria" w:eastAsia="Times New Roman" w:hAnsi="Cambria" w:cs="Arial"/>
          <w:color w:val="000000"/>
        </w:rPr>
        <w:t>By referencing a number of historical context</w:t>
      </w:r>
      <w:r w:rsidR="000D27F3">
        <w:rPr>
          <w:rFonts w:ascii="Cambria" w:eastAsia="Times New Roman" w:hAnsi="Cambria" w:cs="Arial"/>
          <w:color w:val="000000"/>
        </w:rPr>
        <w:t>s</w:t>
      </w:r>
      <w:r w:rsidR="00D268BF">
        <w:rPr>
          <w:rFonts w:ascii="Cambria" w:eastAsia="Times New Roman" w:hAnsi="Cambria" w:cs="Arial"/>
          <w:color w:val="000000"/>
        </w:rPr>
        <w:t>, Coates vividly portrays how</w:t>
      </w:r>
      <w:r w:rsidR="000D27F3">
        <w:rPr>
          <w:rFonts w:ascii="Cambria" w:eastAsia="Times New Roman" w:hAnsi="Cambria" w:cs="Arial"/>
          <w:color w:val="000000"/>
        </w:rPr>
        <w:t xml:space="preserve"> the</w:t>
      </w:r>
      <w:r w:rsidR="00D268BF">
        <w:rPr>
          <w:rFonts w:ascii="Cambria" w:eastAsia="Times New Roman" w:hAnsi="Cambria" w:cs="Arial"/>
          <w:color w:val="000000"/>
        </w:rPr>
        <w:t xml:space="preserve"> </w:t>
      </w:r>
      <w:r w:rsidR="000D27F3">
        <w:rPr>
          <w:rFonts w:ascii="Cambria" w:eastAsia="Times New Roman" w:hAnsi="Cambria" w:cs="Arial"/>
          <w:color w:val="000000"/>
        </w:rPr>
        <w:t>society</w:t>
      </w:r>
      <w:r w:rsidR="00D268BF">
        <w:rPr>
          <w:rFonts w:ascii="Cambria" w:eastAsia="Times New Roman" w:hAnsi="Cambria" w:cs="Arial"/>
          <w:color w:val="000000"/>
        </w:rPr>
        <w:t xml:space="preserve"> </w:t>
      </w:r>
      <w:r w:rsidR="00D268BF" w:rsidRPr="00D268BF">
        <w:rPr>
          <w:rFonts w:ascii="Cambria" w:eastAsia="Times New Roman" w:hAnsi="Cambria" w:cs="Arial"/>
          <w:color w:val="000000"/>
        </w:rPr>
        <w:t>exploited</w:t>
      </w:r>
      <w:r w:rsidR="00D268BF">
        <w:rPr>
          <w:rFonts w:ascii="Cambria" w:eastAsia="Times New Roman" w:hAnsi="Cambria" w:cs="Arial"/>
          <w:color w:val="000000"/>
        </w:rPr>
        <w:t xml:space="preserve"> the </w:t>
      </w:r>
      <w:r w:rsidR="000D27F3">
        <w:rPr>
          <w:rFonts w:ascii="Cambria" w:eastAsia="Times New Roman" w:hAnsi="Cambria" w:cs="Arial"/>
          <w:color w:val="000000"/>
        </w:rPr>
        <w:t>black population</w:t>
      </w:r>
      <w:r w:rsidR="00D268BF">
        <w:rPr>
          <w:rFonts w:ascii="Cambria" w:eastAsia="Times New Roman" w:hAnsi="Cambria" w:cs="Arial"/>
          <w:color w:val="000000"/>
        </w:rPr>
        <w:t xml:space="preserve"> to </w:t>
      </w:r>
      <w:r w:rsidR="000D27F3">
        <w:rPr>
          <w:rFonts w:ascii="Cambria" w:eastAsia="Times New Roman" w:hAnsi="Cambria" w:cs="Arial"/>
          <w:color w:val="000000"/>
        </w:rPr>
        <w:t>generate resources and wealth</w:t>
      </w:r>
      <w:r w:rsidR="00D268BF">
        <w:rPr>
          <w:rFonts w:ascii="Cambria" w:eastAsia="Times New Roman" w:hAnsi="Cambria" w:cs="Arial"/>
          <w:color w:val="000000"/>
        </w:rPr>
        <w:t>. Through</w:t>
      </w:r>
      <w:r w:rsidR="000D27F3">
        <w:rPr>
          <w:rFonts w:ascii="Cambria" w:eastAsia="Times New Roman" w:hAnsi="Cambria" w:cs="Arial"/>
          <w:color w:val="000000"/>
        </w:rPr>
        <w:t xml:space="preserve"> revealing</w:t>
      </w:r>
      <w:r w:rsidR="00D268BF">
        <w:rPr>
          <w:rFonts w:ascii="Cambria" w:eastAsia="Times New Roman" w:hAnsi="Cambria" w:cs="Arial"/>
          <w:color w:val="000000"/>
        </w:rPr>
        <w:t xml:space="preserve"> his perspective on </w:t>
      </w:r>
      <w:r w:rsidR="00D268BF">
        <w:rPr>
          <w:rFonts w:ascii="Cambria" w:hAnsi="Cambria" w:cs="Arial"/>
        </w:rPr>
        <w:t xml:space="preserve">white </w:t>
      </w:r>
      <w:r w:rsidR="000D27F3">
        <w:rPr>
          <w:rFonts w:ascii="Cambria" w:hAnsi="Cambria" w:cs="Arial"/>
        </w:rPr>
        <w:t>supremacy</w:t>
      </w:r>
      <w:r w:rsidR="00D268BF">
        <w:rPr>
          <w:rFonts w:ascii="Cambria" w:hAnsi="Cambria" w:cs="Arial"/>
        </w:rPr>
        <w:t xml:space="preserve">, Coates analyzes the impact of ideology on slavery. </w:t>
      </w:r>
      <w:r w:rsidR="00286F29">
        <w:rPr>
          <w:rFonts w:ascii="Cambria" w:hAnsi="Cambria" w:cs="Arial"/>
        </w:rPr>
        <w:t xml:space="preserve">Overall, Coates </w:t>
      </w:r>
      <w:r w:rsidR="000D27F3">
        <w:rPr>
          <w:rFonts w:ascii="Cambria" w:hAnsi="Cambria" w:cs="Arial"/>
        </w:rPr>
        <w:t>encompasses</w:t>
      </w:r>
      <w:r w:rsidR="00286F29">
        <w:rPr>
          <w:rFonts w:ascii="Cambria" w:hAnsi="Cambria" w:cs="Arial"/>
        </w:rPr>
        <w:t xml:space="preserve"> a </w:t>
      </w:r>
      <w:r w:rsidR="000D27F3">
        <w:rPr>
          <w:rFonts w:ascii="Cambria" w:hAnsi="Cambria" w:cs="Arial"/>
        </w:rPr>
        <w:t xml:space="preserve">wide </w:t>
      </w:r>
      <w:r w:rsidR="00286F29">
        <w:rPr>
          <w:rFonts w:ascii="Cambria" w:hAnsi="Cambria" w:cs="Arial"/>
        </w:rPr>
        <w:t>range of historical aspects throughout</w:t>
      </w:r>
      <w:r w:rsidR="00462CF0" w:rsidRPr="00462CF0">
        <w:rPr>
          <w:rFonts w:ascii="Cambria" w:eastAsia="Times New Roman" w:hAnsi="Cambria" w:cs="Arial"/>
          <w:i/>
          <w:color w:val="000000"/>
        </w:rPr>
        <w:t xml:space="preserve"> </w:t>
      </w:r>
      <w:r w:rsidR="00462CF0" w:rsidRPr="00161C85">
        <w:rPr>
          <w:rFonts w:ascii="Cambria" w:eastAsia="Times New Roman" w:hAnsi="Cambria" w:cs="Arial"/>
          <w:i/>
          <w:color w:val="000000"/>
        </w:rPr>
        <w:t>Between the World and Me</w:t>
      </w:r>
      <w:r w:rsidR="00286F29">
        <w:rPr>
          <w:rFonts w:ascii="Cambria" w:hAnsi="Cambria" w:cs="Arial"/>
        </w:rPr>
        <w:t xml:space="preserve">, </w:t>
      </w:r>
      <w:r w:rsidR="000D27F3">
        <w:rPr>
          <w:rFonts w:ascii="Cambria" w:hAnsi="Cambria" w:cs="Arial"/>
        </w:rPr>
        <w:t xml:space="preserve">making the book an unforgettable piece of literature. </w:t>
      </w:r>
    </w:p>
    <w:p w14:paraId="296FC201" w14:textId="77777777" w:rsidR="0094498D" w:rsidRPr="00613732" w:rsidRDefault="0094498D" w:rsidP="00613732">
      <w:pPr>
        <w:spacing w:line="360" w:lineRule="auto"/>
        <w:rPr>
          <w:rFonts w:ascii="Cambria" w:hAnsi="Cambria" w:cs="Arial"/>
          <w:b/>
          <w:i/>
        </w:rPr>
      </w:pPr>
    </w:p>
    <w:p w14:paraId="286F698A" w14:textId="5530AB53" w:rsidR="00613732" w:rsidRPr="00613732" w:rsidRDefault="00613732" w:rsidP="00613732">
      <w:pPr>
        <w:spacing w:line="360" w:lineRule="auto"/>
        <w:rPr>
          <w:rFonts w:ascii="Cambria" w:hAnsi="Cambria" w:cs="Arial"/>
          <w:b/>
        </w:rPr>
      </w:pPr>
      <w:r w:rsidRPr="00613732">
        <w:rPr>
          <w:rFonts w:ascii="Cambria" w:hAnsi="Cambria" w:cs="Arial"/>
          <w:b/>
        </w:rPr>
        <w:t>Social Impact</w:t>
      </w:r>
    </w:p>
    <w:p w14:paraId="3F725DBB" w14:textId="40E9DEDE" w:rsidR="0094498D" w:rsidRDefault="0094498D" w:rsidP="0090637B">
      <w:pPr>
        <w:spacing w:line="360" w:lineRule="auto"/>
        <w:ind w:firstLine="720"/>
        <w:rPr>
          <w:rFonts w:ascii="Cambria" w:hAnsi="Cambria" w:cs="Arial"/>
        </w:rPr>
      </w:pPr>
      <w:r w:rsidRPr="00B93F55">
        <w:rPr>
          <w:rFonts w:ascii="Cambria" w:hAnsi="Cambria" w:cs="Arial"/>
          <w:i/>
        </w:rPr>
        <w:t>Between the World and Me</w:t>
      </w:r>
      <w:r>
        <w:rPr>
          <w:rFonts w:ascii="Cambria" w:hAnsi="Cambria" w:cs="Arial"/>
        </w:rPr>
        <w:t xml:space="preserve"> embodies topics surrounding</w:t>
      </w:r>
      <w:r w:rsidR="00EF4895">
        <w:rPr>
          <w:rFonts w:ascii="Cambria" w:hAnsi="Cambria" w:cs="Arial"/>
        </w:rPr>
        <w:t xml:space="preserve"> momentous</w:t>
      </w:r>
      <w:r>
        <w:rPr>
          <w:rFonts w:ascii="Cambria" w:hAnsi="Cambria" w:cs="Arial"/>
        </w:rPr>
        <w:t xml:space="preserve"> social themes that have profoundly impacted the readers and the society. Racism is one of the </w:t>
      </w:r>
      <w:r w:rsidR="00372176">
        <w:rPr>
          <w:rFonts w:ascii="Cambria" w:hAnsi="Cambria" w:cs="Arial"/>
        </w:rPr>
        <w:t xml:space="preserve">most significant </w:t>
      </w:r>
      <w:r>
        <w:rPr>
          <w:rFonts w:ascii="Cambria" w:hAnsi="Cambria" w:cs="Arial"/>
        </w:rPr>
        <w:t xml:space="preserve">social issues that Coates aims to address. Coates </w:t>
      </w:r>
      <w:r w:rsidR="006F50DE">
        <w:rPr>
          <w:rFonts w:ascii="Cambria" w:hAnsi="Cambria" w:cs="Arial"/>
        </w:rPr>
        <w:t>details</w:t>
      </w:r>
      <w:r>
        <w:rPr>
          <w:rFonts w:ascii="Cambria" w:hAnsi="Cambria" w:cs="Arial"/>
        </w:rPr>
        <w:t xml:space="preserve"> his personal accounts to depict social behaviors</w:t>
      </w:r>
      <w:r w:rsidR="00C27EDC">
        <w:rPr>
          <w:rFonts w:ascii="Cambria" w:hAnsi="Cambria" w:cs="Arial"/>
        </w:rPr>
        <w:t xml:space="preserve"> and societal conception</w:t>
      </w:r>
      <w:r w:rsidR="00F41B97">
        <w:rPr>
          <w:rFonts w:ascii="Cambria" w:hAnsi="Cambria" w:cs="Arial"/>
        </w:rPr>
        <w:t xml:space="preserve"> associated with racism</w:t>
      </w:r>
      <w:r w:rsidR="00C27EDC">
        <w:rPr>
          <w:rFonts w:ascii="Cambria" w:hAnsi="Cambria" w:cs="Arial"/>
        </w:rPr>
        <w:t>,</w:t>
      </w:r>
      <w:r w:rsidR="00F41B97">
        <w:rPr>
          <w:rFonts w:ascii="Cambria" w:hAnsi="Cambria" w:cs="Arial"/>
        </w:rPr>
        <w:t xml:space="preserve"> </w:t>
      </w:r>
      <w:r>
        <w:rPr>
          <w:rFonts w:ascii="Cambria" w:hAnsi="Cambria" w:cs="Arial"/>
        </w:rPr>
        <w:t>s</w:t>
      </w:r>
      <w:r w:rsidR="00F41B97">
        <w:rPr>
          <w:rFonts w:ascii="Cambria" w:hAnsi="Cambria" w:cs="Arial"/>
        </w:rPr>
        <w:t xml:space="preserve">uch as </w:t>
      </w:r>
      <w:r>
        <w:rPr>
          <w:rFonts w:ascii="Cambria" w:hAnsi="Cambria" w:cs="Arial"/>
        </w:rPr>
        <w:t>b</w:t>
      </w:r>
      <w:r w:rsidR="00F41B97">
        <w:rPr>
          <w:rFonts w:ascii="Cambria" w:hAnsi="Cambria" w:cs="Arial"/>
        </w:rPr>
        <w:t>lack-on-black crime</w:t>
      </w:r>
      <w:r w:rsidR="00E73942">
        <w:rPr>
          <w:rFonts w:ascii="Cambria" w:hAnsi="Cambria" w:cs="Arial"/>
        </w:rPr>
        <w:t>,</w:t>
      </w:r>
      <w:r w:rsidR="00C27EDC" w:rsidRPr="00C27EDC">
        <w:rPr>
          <w:rFonts w:ascii="Cambria" w:hAnsi="Cambria" w:cs="Arial"/>
        </w:rPr>
        <w:t xml:space="preserve"> </w:t>
      </w:r>
      <w:r w:rsidR="00C27EDC">
        <w:rPr>
          <w:rFonts w:ascii="Cambria" w:hAnsi="Cambria" w:cs="Arial"/>
        </w:rPr>
        <w:t>black-parent wisdom teaching,</w:t>
      </w:r>
      <w:r w:rsidR="00E73942">
        <w:rPr>
          <w:rFonts w:ascii="Cambria" w:hAnsi="Cambria" w:cs="Arial"/>
        </w:rPr>
        <w:t xml:space="preserve"> social ignorance against the black population</w:t>
      </w:r>
      <w:r w:rsidR="005C1A7A">
        <w:rPr>
          <w:rFonts w:ascii="Cambria" w:hAnsi="Cambria" w:cs="Arial"/>
        </w:rPr>
        <w:t xml:space="preserve">, </w:t>
      </w:r>
      <w:r w:rsidR="005C1A7A">
        <w:rPr>
          <w:rFonts w:ascii="Cambria" w:hAnsi="Cambria" w:cs="Arial"/>
        </w:rPr>
        <w:t>social di</w:t>
      </w:r>
      <w:r w:rsidR="005C1A7A">
        <w:rPr>
          <w:rFonts w:ascii="Cambria" w:hAnsi="Cambria" w:cs="Arial"/>
        </w:rPr>
        <w:t>stance between white and black, and the relationship</w:t>
      </w:r>
      <w:r w:rsidR="00E73942">
        <w:rPr>
          <w:rFonts w:ascii="Cambria" w:hAnsi="Cambria" w:cs="Arial"/>
        </w:rPr>
        <w:t xml:space="preserve"> between race and racism</w:t>
      </w:r>
      <w:r w:rsidR="005C1A7A">
        <w:rPr>
          <w:rFonts w:ascii="Cambria" w:hAnsi="Cambria" w:cs="Arial"/>
        </w:rPr>
        <w:t>.</w:t>
      </w:r>
    </w:p>
    <w:p w14:paraId="1D172535" w14:textId="77777777" w:rsidR="00E73942" w:rsidRDefault="00E73942" w:rsidP="007F0DCE">
      <w:pPr>
        <w:spacing w:line="360" w:lineRule="auto"/>
        <w:rPr>
          <w:rFonts w:ascii="Cambria" w:hAnsi="Cambria" w:cs="Arial"/>
          <w:color w:val="000000" w:themeColor="text1"/>
        </w:rPr>
      </w:pPr>
    </w:p>
    <w:p w14:paraId="3A61EDC5" w14:textId="32F65ACA" w:rsidR="00227EC6" w:rsidRDefault="00E73942" w:rsidP="003476A4">
      <w:pPr>
        <w:spacing w:line="360" w:lineRule="auto"/>
        <w:ind w:firstLine="720"/>
        <w:rPr>
          <w:rFonts w:ascii="Cambria" w:hAnsi="Cambria" w:cs="Arial"/>
          <w:color w:val="000000" w:themeColor="text1"/>
          <w:lang w:val="en-CA"/>
        </w:rPr>
      </w:pPr>
      <w:r>
        <w:rPr>
          <w:rFonts w:ascii="Cambria" w:hAnsi="Cambria" w:cs="Arial"/>
          <w:color w:val="000000" w:themeColor="text1"/>
        </w:rPr>
        <w:t>Despite</w:t>
      </w:r>
      <w:r w:rsidR="00C27EDC">
        <w:rPr>
          <w:rFonts w:ascii="Cambria" w:hAnsi="Cambria" w:cs="Arial"/>
          <w:color w:val="000000" w:themeColor="text1"/>
        </w:rPr>
        <w:t xml:space="preserve"> the fact that</w:t>
      </w:r>
      <w:r>
        <w:rPr>
          <w:rFonts w:ascii="Cambria" w:hAnsi="Cambria" w:cs="Arial"/>
          <w:color w:val="000000" w:themeColor="text1"/>
        </w:rPr>
        <w:t xml:space="preserve"> </w:t>
      </w:r>
      <w:r w:rsidR="00C27EDC">
        <w:rPr>
          <w:rFonts w:ascii="Cambria" w:hAnsi="Cambria" w:cs="Arial"/>
          <w:color w:val="000000" w:themeColor="text1"/>
        </w:rPr>
        <w:t xml:space="preserve">several </w:t>
      </w:r>
      <w:r>
        <w:rPr>
          <w:rFonts w:ascii="Cambria" w:hAnsi="Cambria" w:cs="Arial"/>
          <w:color w:val="000000" w:themeColor="text1"/>
        </w:rPr>
        <w:t xml:space="preserve">civil rights movements </w:t>
      </w:r>
      <w:r w:rsidR="00856F8B">
        <w:rPr>
          <w:rFonts w:ascii="Cambria" w:hAnsi="Cambria" w:cs="Arial"/>
          <w:color w:val="000000" w:themeColor="text1"/>
        </w:rPr>
        <w:t>had</w:t>
      </w:r>
      <w:r w:rsidR="00C27EDC">
        <w:rPr>
          <w:rFonts w:ascii="Cambria" w:hAnsi="Cambria" w:cs="Arial"/>
          <w:color w:val="000000" w:themeColor="text1"/>
        </w:rPr>
        <w:t xml:space="preserve"> took place throughout</w:t>
      </w:r>
      <w:r w:rsidR="00B84C16">
        <w:rPr>
          <w:rFonts w:ascii="Cambria" w:hAnsi="Cambria" w:cs="Arial"/>
          <w:color w:val="000000" w:themeColor="text1"/>
        </w:rPr>
        <w:t xml:space="preserve"> </w:t>
      </w:r>
      <w:r>
        <w:rPr>
          <w:rFonts w:ascii="Cambria" w:hAnsi="Cambria" w:cs="Arial"/>
          <w:color w:val="000000" w:themeColor="text1"/>
        </w:rPr>
        <w:t>19</w:t>
      </w:r>
      <w:r w:rsidRPr="00E73942">
        <w:rPr>
          <w:rFonts w:ascii="Cambria" w:hAnsi="Cambria" w:cs="Arial"/>
          <w:color w:val="000000" w:themeColor="text1"/>
          <w:vertAlign w:val="superscript"/>
        </w:rPr>
        <w:t>th</w:t>
      </w:r>
      <w:r>
        <w:rPr>
          <w:rFonts w:ascii="Cambria" w:hAnsi="Cambria" w:cs="Arial"/>
          <w:color w:val="000000" w:themeColor="text1"/>
        </w:rPr>
        <w:t xml:space="preserve"> century, racism still remains as a prominent issue in the American society. Racism has elicited much societal phenomenon, and one of the phenomenon is black-on-black crime. After Coates graduated from Howard University, he received tragic news about the death</w:t>
      </w:r>
      <w:r w:rsidR="00C27EDC">
        <w:rPr>
          <w:rFonts w:ascii="Cambria" w:hAnsi="Cambria" w:cs="Arial"/>
          <w:color w:val="000000" w:themeColor="text1"/>
        </w:rPr>
        <w:t xml:space="preserve"> of his African American friend</w:t>
      </w:r>
      <w:r>
        <w:rPr>
          <w:rFonts w:ascii="Cambria" w:hAnsi="Cambria" w:cs="Arial"/>
          <w:color w:val="000000" w:themeColor="text1"/>
        </w:rPr>
        <w:t xml:space="preserve"> Prince Jones. </w:t>
      </w:r>
      <w:r w:rsidR="00B76431">
        <w:rPr>
          <w:rFonts w:ascii="Cambria" w:hAnsi="Cambria" w:cs="Arial"/>
          <w:color w:val="000000" w:themeColor="text1"/>
        </w:rPr>
        <w:t>Prince Jones was a charismatic, wealth</w:t>
      </w:r>
      <w:r w:rsidR="00C27EDC">
        <w:rPr>
          <w:rFonts w:ascii="Cambria" w:hAnsi="Cambria" w:cs="Arial"/>
          <w:color w:val="000000" w:themeColor="text1"/>
        </w:rPr>
        <w:t>y</w:t>
      </w:r>
      <w:r w:rsidR="00B76431">
        <w:rPr>
          <w:rFonts w:ascii="Cambria" w:hAnsi="Cambria" w:cs="Arial"/>
          <w:color w:val="000000" w:themeColor="text1"/>
        </w:rPr>
        <w:t>, accomplished Christian and a young father. Jones was killed by a black police officer, who believed Jones have</w:t>
      </w:r>
      <w:r w:rsidR="00C27EDC">
        <w:rPr>
          <w:rFonts w:ascii="Cambria" w:hAnsi="Cambria" w:cs="Arial"/>
          <w:color w:val="000000" w:themeColor="text1"/>
        </w:rPr>
        <w:t xml:space="preserve"> a</w:t>
      </w:r>
      <w:r w:rsidR="00B76431">
        <w:rPr>
          <w:rFonts w:ascii="Cambria" w:hAnsi="Cambria" w:cs="Arial"/>
          <w:color w:val="000000" w:themeColor="text1"/>
        </w:rPr>
        <w:t xml:space="preserve"> drug-dealing suspect. Towards the middle of his book, Coates underlines that the murder of Prince Jones is the </w:t>
      </w:r>
      <w:r w:rsidR="00227EC6">
        <w:rPr>
          <w:rFonts w:ascii="Cambria" w:hAnsi="Cambria" w:cs="Arial"/>
          <w:color w:val="000000" w:themeColor="text1"/>
        </w:rPr>
        <w:t xml:space="preserve">nature </w:t>
      </w:r>
      <w:r w:rsidR="00B76431">
        <w:rPr>
          <w:rFonts w:ascii="Cambria" w:hAnsi="Cambria" w:cs="Arial"/>
          <w:color w:val="000000" w:themeColor="text1"/>
        </w:rPr>
        <w:t>of black-on-black crime</w:t>
      </w:r>
      <w:r w:rsidR="00227EC6">
        <w:rPr>
          <w:rFonts w:ascii="Cambria" w:hAnsi="Cambria" w:cs="Arial"/>
          <w:color w:val="000000" w:themeColor="text1"/>
        </w:rPr>
        <w:t>:</w:t>
      </w:r>
    </w:p>
    <w:p w14:paraId="4190CFE6" w14:textId="77777777" w:rsidR="00227EC6" w:rsidRDefault="00227EC6" w:rsidP="003476A4">
      <w:pPr>
        <w:spacing w:line="360" w:lineRule="auto"/>
        <w:ind w:firstLine="720"/>
        <w:rPr>
          <w:rFonts w:ascii="Cambria" w:hAnsi="Cambria" w:cs="Arial"/>
        </w:rPr>
      </w:pPr>
    </w:p>
    <w:p w14:paraId="367D41BA" w14:textId="0E93AE89" w:rsidR="00227EC6" w:rsidRDefault="00E73942" w:rsidP="00613732">
      <w:pPr>
        <w:ind w:firstLine="720"/>
        <w:rPr>
          <w:rFonts w:ascii="Cambria" w:hAnsi="Cambria" w:cs="Arial"/>
        </w:rPr>
      </w:pPr>
      <w:r w:rsidRPr="00086018">
        <w:rPr>
          <w:rFonts w:ascii="Cambria" w:hAnsi="Cambria" w:cs="Arial"/>
        </w:rPr>
        <w:t>There is a gr</w:t>
      </w:r>
      <w:r w:rsidR="00227EC6">
        <w:rPr>
          <w:rFonts w:ascii="Cambria" w:hAnsi="Cambria" w:cs="Arial"/>
        </w:rPr>
        <w:t>eat deception in this. To yell “black-on-black crime”</w:t>
      </w:r>
      <w:r w:rsidRPr="00086018">
        <w:rPr>
          <w:rFonts w:ascii="Cambria" w:hAnsi="Cambria" w:cs="Arial"/>
        </w:rPr>
        <w:t xml:space="preserve"> is to shoot a man </w:t>
      </w:r>
    </w:p>
    <w:p w14:paraId="0E93C989" w14:textId="0A2483B8" w:rsidR="00E73942" w:rsidRDefault="00E73942" w:rsidP="00613732">
      <w:pPr>
        <w:ind w:left="720"/>
        <w:rPr>
          <w:rFonts w:ascii="Cambria" w:hAnsi="Cambria" w:cs="Arial"/>
          <w:color w:val="000000" w:themeColor="text1"/>
          <w:lang w:val="en-CA"/>
        </w:rPr>
      </w:pPr>
      <w:r w:rsidRPr="00086018">
        <w:rPr>
          <w:rFonts w:ascii="Cambria" w:hAnsi="Cambria" w:cs="Arial"/>
        </w:rPr>
        <w:t>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w:t>
      </w:r>
      <w:r w:rsidR="00227EC6">
        <w:rPr>
          <w:rFonts w:ascii="Cambria" w:hAnsi="Cambria" w:cs="Arial"/>
        </w:rPr>
        <w:t>nes around the ghetto. (Coates</w:t>
      </w:r>
      <w:r w:rsidRPr="00086018">
        <w:rPr>
          <w:rFonts w:ascii="Cambria" w:hAnsi="Cambria" w:cs="Arial"/>
        </w:rPr>
        <w:t xml:space="preserve"> 111). </w:t>
      </w:r>
    </w:p>
    <w:p w14:paraId="35DDCFAF" w14:textId="77777777" w:rsidR="00227EC6" w:rsidRPr="00227EC6" w:rsidRDefault="00227EC6" w:rsidP="003476A4">
      <w:pPr>
        <w:spacing w:line="360" w:lineRule="auto"/>
        <w:ind w:left="720"/>
        <w:rPr>
          <w:rFonts w:ascii="Cambria" w:hAnsi="Cambria" w:cs="Arial"/>
          <w:color w:val="000000" w:themeColor="text1"/>
          <w:lang w:val="en-CA"/>
        </w:rPr>
      </w:pPr>
    </w:p>
    <w:p w14:paraId="7F666CAD" w14:textId="7804A27F" w:rsidR="00E73942" w:rsidRDefault="00227EC6" w:rsidP="003476A4">
      <w:pPr>
        <w:spacing w:line="360" w:lineRule="auto"/>
        <w:rPr>
          <w:rFonts w:ascii="Cambria" w:hAnsi="Cambria" w:cs="Arial"/>
        </w:rPr>
      </w:pPr>
      <w:r w:rsidRPr="00086018">
        <w:rPr>
          <w:rFonts w:ascii="Cambria" w:hAnsi="Cambria" w:cs="Arial"/>
        </w:rPr>
        <w:t xml:space="preserve">Coates </w:t>
      </w:r>
      <w:r>
        <w:rPr>
          <w:rFonts w:ascii="Cambria" w:hAnsi="Cambria" w:cs="Arial"/>
        </w:rPr>
        <w:t>argues</w:t>
      </w:r>
      <w:r w:rsidRPr="00086018">
        <w:rPr>
          <w:rFonts w:ascii="Cambria" w:hAnsi="Cambria" w:cs="Arial"/>
        </w:rPr>
        <w:t xml:space="preserve"> that Prince Jones was killed by a police </w:t>
      </w:r>
      <w:r w:rsidR="00C27EDC">
        <w:rPr>
          <w:rFonts w:ascii="Cambria" w:hAnsi="Cambria" w:cs="Arial"/>
        </w:rPr>
        <w:t xml:space="preserve">officer </w:t>
      </w:r>
      <w:r w:rsidRPr="00086018">
        <w:rPr>
          <w:rFonts w:ascii="Cambria" w:hAnsi="Cambria" w:cs="Arial"/>
        </w:rPr>
        <w:t>because the police thought Jones’ facial appea</w:t>
      </w:r>
      <w:r w:rsidR="00C27EDC">
        <w:rPr>
          <w:rFonts w:ascii="Cambria" w:hAnsi="Cambria" w:cs="Arial"/>
        </w:rPr>
        <w:t>rance was suspicious</w:t>
      </w:r>
      <w:r w:rsidRPr="00086018">
        <w:rPr>
          <w:rFonts w:ascii="Cambria" w:hAnsi="Cambria" w:cs="Arial"/>
        </w:rPr>
        <w:t xml:space="preserve">. </w:t>
      </w:r>
      <w:r w:rsidR="00A0178A">
        <w:rPr>
          <w:rFonts w:ascii="Cambria" w:hAnsi="Cambria" w:cs="Arial"/>
        </w:rPr>
        <w:t>I</w:t>
      </w:r>
      <w:r w:rsidRPr="00086018">
        <w:rPr>
          <w:rFonts w:ascii="Cambria" w:hAnsi="Cambria" w:cs="Arial"/>
        </w:rPr>
        <w:t>ronically, the police who killed Jon</w:t>
      </w:r>
      <w:r w:rsidR="00C27EDC">
        <w:rPr>
          <w:rFonts w:ascii="Cambria" w:hAnsi="Cambria" w:cs="Arial"/>
        </w:rPr>
        <w:t>es was also an African American</w:t>
      </w:r>
      <w:r w:rsidRPr="00086018">
        <w:rPr>
          <w:rFonts w:ascii="Cambria" w:hAnsi="Cambria" w:cs="Arial"/>
        </w:rPr>
        <w:t xml:space="preserve">, which, in this case, should also be regarded </w:t>
      </w:r>
      <w:r>
        <w:rPr>
          <w:rFonts w:ascii="Cambria" w:hAnsi="Cambria" w:cs="Arial"/>
        </w:rPr>
        <w:t xml:space="preserve">as </w:t>
      </w:r>
      <w:r w:rsidR="00C27EDC">
        <w:rPr>
          <w:rFonts w:ascii="Cambria" w:hAnsi="Cambria" w:cs="Arial"/>
        </w:rPr>
        <w:t>someone with dubious intend</w:t>
      </w:r>
      <w:r w:rsidRPr="00086018">
        <w:rPr>
          <w:rFonts w:ascii="Cambria" w:hAnsi="Cambria" w:cs="Arial"/>
        </w:rPr>
        <w:t>. The death of Prince Jones</w:t>
      </w:r>
      <w:r>
        <w:rPr>
          <w:rFonts w:ascii="Cambria" w:hAnsi="Cambria" w:cs="Arial"/>
        </w:rPr>
        <w:t xml:space="preserve"> reveals the</w:t>
      </w:r>
      <w:r w:rsidR="00A0178A">
        <w:rPr>
          <w:rFonts w:ascii="Cambria" w:hAnsi="Cambria" w:cs="Arial"/>
        </w:rPr>
        <w:t xml:space="preserve"> society’s </w:t>
      </w:r>
      <w:r w:rsidRPr="00086018">
        <w:rPr>
          <w:rFonts w:ascii="Cambria" w:hAnsi="Cambria" w:cs="Arial"/>
        </w:rPr>
        <w:t>tendency towards white culture and white life. The dream of becoming white is one of the most vital factors that lead to the death of black bodies. Most Americans, regardless of the</w:t>
      </w:r>
      <w:r w:rsidR="00A0178A">
        <w:rPr>
          <w:rFonts w:ascii="Cambria" w:hAnsi="Cambria" w:cs="Arial"/>
        </w:rPr>
        <w:t>ir race, judge a black person based on</w:t>
      </w:r>
      <w:r w:rsidRPr="00086018">
        <w:rPr>
          <w:rFonts w:ascii="Cambria" w:hAnsi="Cambria" w:cs="Arial"/>
        </w:rPr>
        <w:t xml:space="preserve"> the </w:t>
      </w:r>
      <w:r w:rsidR="00A0178A">
        <w:rPr>
          <w:rFonts w:ascii="Cambria" w:hAnsi="Cambria" w:cs="Arial"/>
        </w:rPr>
        <w:t>common</w:t>
      </w:r>
      <w:r w:rsidRPr="00086018">
        <w:rPr>
          <w:rFonts w:ascii="Cambria" w:hAnsi="Cambria" w:cs="Arial"/>
        </w:rPr>
        <w:t xml:space="preserve"> stereotypical view on the black population. The </w:t>
      </w:r>
      <w:r>
        <w:rPr>
          <w:rFonts w:ascii="Cambria" w:hAnsi="Cambria" w:cs="Arial"/>
        </w:rPr>
        <w:t>stereotypical belief</w:t>
      </w:r>
      <w:r w:rsidRPr="00086018">
        <w:rPr>
          <w:rFonts w:ascii="Cambria" w:hAnsi="Cambria" w:cs="Arial"/>
        </w:rPr>
        <w:t xml:space="preserve"> that b</w:t>
      </w:r>
      <w:r w:rsidR="00A0178A">
        <w:rPr>
          <w:rFonts w:ascii="Cambria" w:hAnsi="Cambria" w:cs="Arial"/>
        </w:rPr>
        <w:t xml:space="preserve">lack people are poor and suspicious </w:t>
      </w:r>
      <w:r w:rsidRPr="00086018">
        <w:rPr>
          <w:rFonts w:ascii="Cambria" w:hAnsi="Cambria" w:cs="Arial"/>
        </w:rPr>
        <w:t>has become a part of the American culture. This beli</w:t>
      </w:r>
      <w:r>
        <w:rPr>
          <w:rFonts w:ascii="Cambria" w:hAnsi="Cambria" w:cs="Arial"/>
        </w:rPr>
        <w:t>ef is influential and dangerous; i</w:t>
      </w:r>
      <w:r w:rsidRPr="00086018">
        <w:rPr>
          <w:rFonts w:ascii="Cambria" w:hAnsi="Cambria" w:cs="Arial"/>
        </w:rPr>
        <w:t xml:space="preserve">t impacts </w:t>
      </w:r>
      <w:r w:rsidR="00A0178A">
        <w:rPr>
          <w:rFonts w:ascii="Cambria" w:hAnsi="Cambria" w:cs="Arial"/>
        </w:rPr>
        <w:t>the judgements of all Americans and even the entire world’s population,</w:t>
      </w:r>
      <w:r w:rsidRPr="00086018">
        <w:rPr>
          <w:rFonts w:ascii="Cambria" w:hAnsi="Cambria" w:cs="Arial"/>
        </w:rPr>
        <w:t xml:space="preserve"> no matter </w:t>
      </w:r>
      <w:r>
        <w:rPr>
          <w:rFonts w:ascii="Cambria" w:hAnsi="Cambria" w:cs="Arial"/>
        </w:rPr>
        <w:t xml:space="preserve">of race. More </w:t>
      </w:r>
      <w:r w:rsidR="00A0178A">
        <w:rPr>
          <w:rFonts w:ascii="Cambria" w:hAnsi="Cambria" w:cs="Arial"/>
        </w:rPr>
        <w:t>absurdly</w:t>
      </w:r>
      <w:r>
        <w:rPr>
          <w:rFonts w:ascii="Cambria" w:hAnsi="Cambria" w:cs="Arial"/>
        </w:rPr>
        <w:t>, the Americans try to pr</w:t>
      </w:r>
      <w:r w:rsidR="00A0178A">
        <w:rPr>
          <w:rFonts w:ascii="Cambria" w:hAnsi="Cambria" w:cs="Arial"/>
        </w:rPr>
        <w:t>otect affluent and predominant</w:t>
      </w:r>
      <w:r>
        <w:rPr>
          <w:rFonts w:ascii="Cambria" w:hAnsi="Cambria" w:cs="Arial"/>
        </w:rPr>
        <w:t xml:space="preserve"> black communities through</w:t>
      </w:r>
      <w:r w:rsidR="00CE60D8">
        <w:rPr>
          <w:rFonts w:ascii="Cambria" w:hAnsi="Cambria" w:cs="Arial"/>
        </w:rPr>
        <w:t xml:space="preserve"> oppressive </w:t>
      </w:r>
      <w:r w:rsidR="00A0178A">
        <w:rPr>
          <w:rFonts w:ascii="Cambria" w:hAnsi="Cambria" w:cs="Arial"/>
        </w:rPr>
        <w:t>policing. In Andrews’ article about</w:t>
      </w:r>
      <w:r w:rsidR="00CE60D8">
        <w:rPr>
          <w:rFonts w:ascii="Cambria" w:hAnsi="Cambria" w:cs="Arial"/>
        </w:rPr>
        <w:t xml:space="preserve"> black-on-black crime, Andrews echoes Coates’ opinion </w:t>
      </w:r>
      <w:r w:rsidR="00A0178A">
        <w:rPr>
          <w:rFonts w:ascii="Cambria" w:hAnsi="Cambria" w:cs="Arial"/>
        </w:rPr>
        <w:t>regarding to</w:t>
      </w:r>
      <w:r w:rsidR="00CE60D8">
        <w:rPr>
          <w:rFonts w:ascii="Cambria" w:hAnsi="Cambria" w:cs="Arial"/>
        </w:rPr>
        <w:t xml:space="preserve"> t</w:t>
      </w:r>
      <w:r w:rsidR="000A2CDB">
        <w:rPr>
          <w:rFonts w:ascii="Cambria" w:hAnsi="Cambria" w:cs="Arial"/>
        </w:rPr>
        <w:t>he societal influence of</w:t>
      </w:r>
      <w:r w:rsidR="00CE60D8">
        <w:rPr>
          <w:rFonts w:ascii="Cambria" w:hAnsi="Cambria" w:cs="Arial"/>
        </w:rPr>
        <w:t xml:space="preserve"> </w:t>
      </w:r>
      <w:r w:rsidR="00A0178A">
        <w:rPr>
          <w:rFonts w:ascii="Cambria" w:hAnsi="Cambria" w:cs="Arial"/>
        </w:rPr>
        <w:t xml:space="preserve">brutal policing and </w:t>
      </w:r>
      <w:r w:rsidR="00CE60D8">
        <w:rPr>
          <w:rFonts w:ascii="Cambria" w:hAnsi="Cambria" w:cs="Arial"/>
        </w:rPr>
        <w:t>black-on-black crime:</w:t>
      </w:r>
    </w:p>
    <w:p w14:paraId="0D74499F" w14:textId="77777777" w:rsidR="00CE60D8" w:rsidRPr="00CE60D8" w:rsidRDefault="00CE60D8" w:rsidP="003476A4">
      <w:pPr>
        <w:spacing w:line="360" w:lineRule="auto"/>
        <w:rPr>
          <w:rFonts w:ascii="Cambria" w:hAnsi="Cambria" w:cs="Arial"/>
        </w:rPr>
      </w:pPr>
    </w:p>
    <w:p w14:paraId="2B68DF7D" w14:textId="0FA68A54" w:rsidR="00227EC6" w:rsidRPr="00086018" w:rsidRDefault="00227EC6" w:rsidP="00613732">
      <w:pPr>
        <w:ind w:left="720"/>
        <w:rPr>
          <w:rFonts w:ascii="Cambria" w:eastAsia="Times New Roman" w:hAnsi="Cambria"/>
        </w:rPr>
      </w:pPr>
      <w:r w:rsidRPr="00086018">
        <w:rPr>
          <w:rFonts w:ascii="Cambria" w:eastAsia="Times New Roman" w:hAnsi="Cambria"/>
        </w:rPr>
        <w:t>Most of the conferees agreed that the least acceptable method of combatting crime in Black communities is the cry for more repressive police measures. This is left to the advocacy of the "law-and</w:t>
      </w:r>
      <w:r w:rsidR="00DC2514">
        <w:rPr>
          <w:rFonts w:ascii="Cambria" w:eastAsia="Times New Roman" w:hAnsi="Cambria"/>
        </w:rPr>
        <w:t>-</w:t>
      </w:r>
      <w:r w:rsidRPr="00086018">
        <w:rPr>
          <w:rFonts w:ascii="Cambria" w:eastAsia="Times New Roman" w:hAnsi="Cambria"/>
        </w:rPr>
        <w:t>order" types, both Black and white. The Black community has had its fill of police shooting down bicycle thieves and arbitrarily stopping Black men as robbery suspects. On the other hand, it seems that many Black residents are tired of sleepless n</w:t>
      </w:r>
      <w:r w:rsidR="000A2CDB">
        <w:rPr>
          <w:rFonts w:ascii="Cambria" w:eastAsia="Times New Roman" w:hAnsi="Cambria"/>
        </w:rPr>
        <w:t>ights and triple-locked doors.</w:t>
      </w:r>
      <w:r w:rsidRPr="00086018">
        <w:rPr>
          <w:rFonts w:ascii="Cambria" w:eastAsia="Times New Roman" w:hAnsi="Cambria"/>
        </w:rPr>
        <w:t xml:space="preserve"> (Andrews). </w:t>
      </w:r>
    </w:p>
    <w:p w14:paraId="407AA2E7" w14:textId="714571B5" w:rsidR="00E02A3F" w:rsidRDefault="00E02A3F" w:rsidP="003476A4">
      <w:pPr>
        <w:spacing w:line="360" w:lineRule="auto"/>
        <w:rPr>
          <w:rFonts w:ascii="Cambria" w:hAnsi="Cambria" w:cs="Arial"/>
        </w:rPr>
      </w:pPr>
    </w:p>
    <w:p w14:paraId="68E52114" w14:textId="61849DDB" w:rsidR="00227EC6" w:rsidRPr="003476A4" w:rsidRDefault="00CE60D8" w:rsidP="003476A4">
      <w:pPr>
        <w:spacing w:line="360" w:lineRule="auto"/>
        <w:rPr>
          <w:rFonts w:ascii="Cambria" w:hAnsi="Cambria" w:cs="Arial"/>
        </w:rPr>
      </w:pPr>
      <w:r>
        <w:rPr>
          <w:rFonts w:ascii="Cambria" w:hAnsi="Cambria" w:cs="Arial"/>
        </w:rPr>
        <w:t>Because of the dream of becoming white and acting white, black suburbanites reside in black counties are overly concerned with their possessions and safety. Andrews</w:t>
      </w:r>
      <w:r w:rsidR="00147764">
        <w:rPr>
          <w:rFonts w:ascii="Cambria" w:hAnsi="Cambria" w:cs="Arial"/>
        </w:rPr>
        <w:t>’</w:t>
      </w:r>
      <w:r>
        <w:rPr>
          <w:rFonts w:ascii="Cambria" w:hAnsi="Cambria" w:cs="Arial"/>
        </w:rPr>
        <w:t xml:space="preserve"> words </w:t>
      </w:r>
      <w:r w:rsidRPr="00086018">
        <w:rPr>
          <w:rFonts w:ascii="Cambria" w:hAnsi="Cambria" w:cs="Arial"/>
        </w:rPr>
        <w:t>“black residents are tired of sleepless nights and triple-locked doors” reveal the fear among the African Americans themselves.</w:t>
      </w:r>
      <w:r w:rsidR="00F47831">
        <w:rPr>
          <w:rFonts w:ascii="Cambria" w:hAnsi="Cambria" w:cs="Arial"/>
        </w:rPr>
        <w:t xml:space="preserve"> </w:t>
      </w:r>
      <w:r w:rsidR="003476A4">
        <w:rPr>
          <w:rFonts w:ascii="Cambria" w:hAnsi="Cambria" w:cs="Arial"/>
        </w:rPr>
        <w:t>The black popu</w:t>
      </w:r>
      <w:r w:rsidR="00147764">
        <w:rPr>
          <w:rFonts w:ascii="Cambria" w:hAnsi="Cambria" w:cs="Arial"/>
        </w:rPr>
        <w:t>lation is known for their high</w:t>
      </w:r>
      <w:r w:rsidR="003476A4">
        <w:rPr>
          <w:rFonts w:ascii="Cambria" w:hAnsi="Cambria" w:cs="Arial"/>
        </w:rPr>
        <w:t xml:space="preserve"> homi</w:t>
      </w:r>
      <w:r w:rsidR="00B22DD7">
        <w:rPr>
          <w:rFonts w:ascii="Cambria" w:hAnsi="Cambria" w:cs="Arial"/>
        </w:rPr>
        <w:t>cide rate. The concern towards</w:t>
      </w:r>
      <w:r w:rsidR="003476A4">
        <w:rPr>
          <w:rFonts w:ascii="Cambria" w:hAnsi="Cambria" w:cs="Arial"/>
        </w:rPr>
        <w:t xml:space="preserve"> black population</w:t>
      </w:r>
      <w:r w:rsidR="00B22DD7">
        <w:rPr>
          <w:rFonts w:ascii="Cambria" w:hAnsi="Cambria" w:cs="Arial"/>
        </w:rPr>
        <w:t>’s safety</w:t>
      </w:r>
      <w:r w:rsidR="003476A4">
        <w:rPr>
          <w:rFonts w:ascii="Cambria" w:hAnsi="Cambria" w:cs="Arial"/>
        </w:rPr>
        <w:t xml:space="preserve"> has led to notorious repressive police measures that are enforced to combat crime in black communities. From </w:t>
      </w:r>
      <w:r w:rsidR="003476A4" w:rsidRPr="00086018">
        <w:rPr>
          <w:rFonts w:ascii="Cambria" w:hAnsi="Cambria" w:cs="Arial"/>
        </w:rPr>
        <w:t>“</w:t>
      </w:r>
      <w:r w:rsidR="00227EC6" w:rsidRPr="00086018">
        <w:rPr>
          <w:rFonts w:ascii="Cambria" w:hAnsi="Cambria" w:cs="Arial"/>
        </w:rPr>
        <w:t xml:space="preserve">arbitrarily stopping black men as robbery suspects” to “shooting down bicycle thieves”, many black residents are </w:t>
      </w:r>
      <w:r w:rsidR="00B22DD7">
        <w:rPr>
          <w:rFonts w:ascii="Cambria" w:hAnsi="Cambria" w:cs="Arial"/>
        </w:rPr>
        <w:t xml:space="preserve">mistakenly </w:t>
      </w:r>
      <w:r w:rsidR="00227EC6" w:rsidRPr="00086018">
        <w:rPr>
          <w:rFonts w:ascii="Cambria" w:hAnsi="Cambria" w:cs="Arial"/>
        </w:rPr>
        <w:t>killed by black police</w:t>
      </w:r>
      <w:r w:rsidR="00B22DD7">
        <w:rPr>
          <w:rFonts w:ascii="Cambria" w:hAnsi="Cambria" w:cs="Arial"/>
        </w:rPr>
        <w:t xml:space="preserve"> officers</w:t>
      </w:r>
      <w:r w:rsidR="00227EC6" w:rsidRPr="00086018">
        <w:rPr>
          <w:rFonts w:ascii="Cambria" w:hAnsi="Cambria" w:cs="Arial"/>
        </w:rPr>
        <w:t xml:space="preserve"> </w:t>
      </w:r>
      <w:r w:rsidR="00B22DD7">
        <w:rPr>
          <w:rFonts w:ascii="Cambria" w:hAnsi="Cambria" w:cs="Arial"/>
        </w:rPr>
        <w:t>due to</w:t>
      </w:r>
      <w:r w:rsidR="003476A4">
        <w:rPr>
          <w:rFonts w:ascii="Cambria" w:hAnsi="Cambria" w:cs="Arial"/>
        </w:rPr>
        <w:t xml:space="preserve"> their suspicious looks or actions. </w:t>
      </w:r>
      <w:r w:rsidR="00227EC6" w:rsidRPr="00086018">
        <w:rPr>
          <w:rFonts w:ascii="Cambria" w:hAnsi="Cambria" w:cs="Arial"/>
        </w:rPr>
        <w:t xml:space="preserve"> The </w:t>
      </w:r>
      <w:r w:rsidR="00586B1D">
        <w:rPr>
          <w:rFonts w:ascii="Cambria" w:hAnsi="Cambria" w:cs="Arial"/>
        </w:rPr>
        <w:t>dream</w:t>
      </w:r>
      <w:r w:rsidR="00B22DD7">
        <w:rPr>
          <w:rFonts w:ascii="Cambria" w:hAnsi="Cambria" w:cs="Arial"/>
        </w:rPr>
        <w:t xml:space="preserve"> of be</w:t>
      </w:r>
      <w:r w:rsidR="00586B1D">
        <w:rPr>
          <w:rFonts w:ascii="Cambria" w:hAnsi="Cambria" w:cs="Arial"/>
        </w:rPr>
        <w:t>ing</w:t>
      </w:r>
      <w:r w:rsidR="00B22DD7">
        <w:rPr>
          <w:rFonts w:ascii="Cambria" w:hAnsi="Cambria" w:cs="Arial"/>
        </w:rPr>
        <w:t xml:space="preserve"> part of the</w:t>
      </w:r>
      <w:r w:rsidR="00227EC6" w:rsidRPr="00086018">
        <w:rPr>
          <w:rFonts w:ascii="Cambria" w:hAnsi="Cambria" w:cs="Arial"/>
        </w:rPr>
        <w:t xml:space="preserve"> white society </w:t>
      </w:r>
      <w:r w:rsidR="003476A4">
        <w:rPr>
          <w:rFonts w:ascii="Cambria" w:hAnsi="Cambria" w:cs="Arial"/>
        </w:rPr>
        <w:t xml:space="preserve">has made </w:t>
      </w:r>
      <w:r w:rsidR="00227EC6" w:rsidRPr="00086018">
        <w:rPr>
          <w:rFonts w:ascii="Cambria" w:hAnsi="Cambria" w:cs="Arial"/>
        </w:rPr>
        <w:t xml:space="preserve">the African Americans become afraid of people </w:t>
      </w:r>
      <w:r w:rsidR="00E434CE">
        <w:rPr>
          <w:rFonts w:ascii="Cambria" w:hAnsi="Cambria" w:cs="Arial"/>
        </w:rPr>
        <w:t>in their own race</w:t>
      </w:r>
      <w:r w:rsidR="00227EC6" w:rsidRPr="00086018">
        <w:rPr>
          <w:rFonts w:ascii="Cambria" w:hAnsi="Cambria" w:cs="Arial"/>
        </w:rPr>
        <w:t>.</w:t>
      </w:r>
      <w:r w:rsidR="00586B1D">
        <w:rPr>
          <w:rFonts w:ascii="Cambria" w:hAnsi="Cambria" w:cs="Arial"/>
        </w:rPr>
        <w:t xml:space="preserve"> Implicitly, this</w:t>
      </w:r>
      <w:r w:rsidR="003476A4">
        <w:rPr>
          <w:rFonts w:ascii="Cambria" w:hAnsi="Cambria" w:cs="Arial"/>
        </w:rPr>
        <w:t xml:space="preserve"> dream is the intrinsic motivation of black-on-black crime. </w:t>
      </w:r>
    </w:p>
    <w:p w14:paraId="2A4AB334" w14:textId="77777777" w:rsidR="00227EC6" w:rsidRDefault="00227EC6" w:rsidP="0090637B">
      <w:pPr>
        <w:spacing w:line="360" w:lineRule="auto"/>
        <w:rPr>
          <w:rFonts w:ascii="Cambria" w:hAnsi="Cambria" w:cs="Arial"/>
        </w:rPr>
      </w:pPr>
    </w:p>
    <w:p w14:paraId="5D65DC28" w14:textId="5E2C6FC4" w:rsidR="00E14A6B" w:rsidRDefault="000C4538" w:rsidP="003765C1">
      <w:pPr>
        <w:spacing w:line="360" w:lineRule="auto"/>
        <w:ind w:firstLine="720"/>
        <w:rPr>
          <w:rFonts w:ascii="Cambria" w:hAnsi="Cambria" w:cs="Arial"/>
        </w:rPr>
      </w:pPr>
      <w:r>
        <w:rPr>
          <w:rFonts w:ascii="Cambria" w:hAnsi="Cambria" w:cs="Arial"/>
        </w:rPr>
        <w:t xml:space="preserve">Black-on-black crime uncovers the </w:t>
      </w:r>
      <w:r w:rsidR="00C54E2F">
        <w:rPr>
          <w:rFonts w:ascii="Cambria" w:hAnsi="Cambria" w:cs="Arial"/>
        </w:rPr>
        <w:t xml:space="preserve">underlying </w:t>
      </w:r>
      <w:r>
        <w:rPr>
          <w:rFonts w:ascii="Cambria" w:hAnsi="Cambria" w:cs="Arial"/>
        </w:rPr>
        <w:t>danger</w:t>
      </w:r>
      <w:r w:rsidR="00B64CFB">
        <w:rPr>
          <w:rFonts w:ascii="Cambria" w:hAnsi="Cambria" w:cs="Arial"/>
        </w:rPr>
        <w:t xml:space="preserve"> associated with</w:t>
      </w:r>
      <w:r>
        <w:rPr>
          <w:rFonts w:ascii="Cambria" w:hAnsi="Cambria" w:cs="Arial"/>
        </w:rPr>
        <w:t xml:space="preserve"> the black population. </w:t>
      </w:r>
      <w:r w:rsidR="00F73C1B">
        <w:rPr>
          <w:rFonts w:ascii="Cambria" w:hAnsi="Cambria" w:cs="Arial"/>
        </w:rPr>
        <w:t>I</w:t>
      </w:r>
      <w:r w:rsidR="00B64CFB">
        <w:rPr>
          <w:rFonts w:ascii="Cambria" w:hAnsi="Cambria" w:cs="Arial"/>
        </w:rPr>
        <w:t xml:space="preserve">n </w:t>
      </w:r>
      <w:r w:rsidR="00B64CFB" w:rsidRPr="00BA410D">
        <w:rPr>
          <w:rFonts w:ascii="Cambria" w:hAnsi="Cambria" w:cs="Arial"/>
          <w:i/>
        </w:rPr>
        <w:t>Between the World and Me</w:t>
      </w:r>
      <w:r w:rsidR="00F73C1B">
        <w:rPr>
          <w:rFonts w:ascii="Cambria" w:hAnsi="Cambria" w:cs="Arial"/>
        </w:rPr>
        <w:t>, Coates</w:t>
      </w:r>
      <w:r w:rsidR="00B64CFB">
        <w:rPr>
          <w:rFonts w:ascii="Cambria" w:hAnsi="Cambria" w:cs="Arial"/>
        </w:rPr>
        <w:t xml:space="preserve"> underlines harsh conditions the black population is facing to </w:t>
      </w:r>
      <w:r w:rsidR="009214DC">
        <w:rPr>
          <w:rFonts w:ascii="Cambria" w:hAnsi="Cambria" w:cs="Arial"/>
        </w:rPr>
        <w:t xml:space="preserve">fully display </w:t>
      </w:r>
      <w:r w:rsidR="00F73C1B">
        <w:rPr>
          <w:rFonts w:ascii="Cambria" w:hAnsi="Cambria" w:cs="Arial"/>
        </w:rPr>
        <w:t>the tradition of black-</w:t>
      </w:r>
      <w:r w:rsidR="00B64CFB">
        <w:rPr>
          <w:rFonts w:ascii="Cambria" w:hAnsi="Cambria" w:cs="Arial"/>
        </w:rPr>
        <w:t xml:space="preserve">parent wisdom teaching. </w:t>
      </w:r>
      <w:r w:rsidR="003765C1">
        <w:rPr>
          <w:rFonts w:ascii="Cambria" w:hAnsi="Cambria" w:cs="Arial"/>
        </w:rPr>
        <w:t xml:space="preserve">The </w:t>
      </w:r>
      <w:r w:rsidR="0007380C">
        <w:rPr>
          <w:rFonts w:ascii="Cambria" w:hAnsi="Cambria" w:cs="Arial"/>
        </w:rPr>
        <w:t>illustration</w:t>
      </w:r>
      <w:r w:rsidR="003765C1">
        <w:rPr>
          <w:rFonts w:ascii="Cambria" w:hAnsi="Cambria" w:cs="Arial"/>
        </w:rPr>
        <w:t xml:space="preserve"> of black-</w:t>
      </w:r>
      <w:r w:rsidR="00BA410D">
        <w:rPr>
          <w:rFonts w:ascii="Cambria" w:hAnsi="Cambria" w:cs="Arial"/>
        </w:rPr>
        <w:t xml:space="preserve">parent wisdom teaching </w:t>
      </w:r>
      <w:r w:rsidR="006970E2">
        <w:rPr>
          <w:rFonts w:ascii="Cambria" w:hAnsi="Cambria" w:cs="Arial"/>
        </w:rPr>
        <w:t xml:space="preserve">resonates well with the </w:t>
      </w:r>
      <w:r w:rsidR="0007380C">
        <w:rPr>
          <w:rFonts w:ascii="Cambria" w:hAnsi="Cambria" w:cs="Arial"/>
        </w:rPr>
        <w:t>black</w:t>
      </w:r>
      <w:r w:rsidR="006970E2">
        <w:rPr>
          <w:rFonts w:ascii="Cambria" w:hAnsi="Cambria" w:cs="Arial"/>
        </w:rPr>
        <w:t xml:space="preserve"> communities. In fact, as stated by Lewis, m</w:t>
      </w:r>
      <w:r w:rsidR="0007380C">
        <w:rPr>
          <w:rFonts w:ascii="Cambria" w:hAnsi="Cambria" w:cs="Arial"/>
        </w:rPr>
        <w:t>any</w:t>
      </w:r>
      <w:r w:rsidR="006970E2">
        <w:rPr>
          <w:rFonts w:ascii="Cambria" w:hAnsi="Cambria" w:cs="Arial"/>
        </w:rPr>
        <w:t xml:space="preserve"> black parents share the danger of being destroyed by the </w:t>
      </w:r>
      <w:r w:rsidR="0007380C">
        <w:rPr>
          <w:rFonts w:ascii="Cambria" w:hAnsi="Cambria" w:cs="Arial"/>
        </w:rPr>
        <w:t>white-dominated</w:t>
      </w:r>
      <w:r w:rsidR="006970E2">
        <w:rPr>
          <w:rFonts w:ascii="Cambria" w:hAnsi="Cambria" w:cs="Arial"/>
        </w:rPr>
        <w:t xml:space="preserve"> society with their </w:t>
      </w:r>
      <w:r w:rsidR="0007380C">
        <w:rPr>
          <w:rFonts w:ascii="Cambria" w:hAnsi="Cambria" w:cs="Arial"/>
        </w:rPr>
        <w:t>children</w:t>
      </w:r>
      <w:r w:rsidR="006970E2">
        <w:rPr>
          <w:rFonts w:ascii="Cambria" w:hAnsi="Cambria" w:cs="Arial"/>
        </w:rPr>
        <w:t>. “</w:t>
      </w:r>
      <w:r w:rsidRPr="00086018">
        <w:rPr>
          <w:rFonts w:ascii="Cambria" w:hAnsi="Cambria" w:cs="Arial"/>
        </w:rPr>
        <w:t>The emotional tone in print is what he has shared with his own son; it is what I have shared with my own daughters, my parents with me, and Coates’s own father with him. This, and the familiar coming-of-age truth that every black child receives from sane parents.”</w:t>
      </w:r>
      <w:r w:rsidR="009214DC">
        <w:rPr>
          <w:rFonts w:ascii="Cambria" w:hAnsi="Cambria" w:cs="Arial"/>
        </w:rPr>
        <w:t xml:space="preserve"> (Lewis). </w:t>
      </w:r>
      <w:r w:rsidR="006970E2">
        <w:rPr>
          <w:rFonts w:ascii="Cambria" w:hAnsi="Cambria" w:cs="Arial"/>
        </w:rPr>
        <w:t>As r</w:t>
      </w:r>
      <w:r w:rsidR="0007380C">
        <w:rPr>
          <w:rFonts w:ascii="Cambria" w:hAnsi="Cambria" w:cs="Arial"/>
        </w:rPr>
        <w:t xml:space="preserve">acism </w:t>
      </w:r>
      <w:r w:rsidR="00B65AA0">
        <w:rPr>
          <w:rFonts w:ascii="Cambria" w:hAnsi="Cambria" w:cs="Arial"/>
        </w:rPr>
        <w:t>develops</w:t>
      </w:r>
      <w:r w:rsidR="0007380C">
        <w:rPr>
          <w:rFonts w:ascii="Cambria" w:hAnsi="Cambria" w:cs="Arial"/>
        </w:rPr>
        <w:t xml:space="preserve"> with the</w:t>
      </w:r>
      <w:r w:rsidR="006970E2">
        <w:rPr>
          <w:rFonts w:ascii="Cambria" w:hAnsi="Cambria" w:cs="Arial"/>
        </w:rPr>
        <w:t xml:space="preserve"> American culture, the deconstruction of black bodies has </w:t>
      </w:r>
      <w:r w:rsidR="00B65AA0">
        <w:rPr>
          <w:rFonts w:ascii="Cambria" w:hAnsi="Cambria" w:cs="Arial"/>
        </w:rPr>
        <w:t>grown into</w:t>
      </w:r>
      <w:r w:rsidR="006970E2">
        <w:rPr>
          <w:rFonts w:ascii="Cambria" w:hAnsi="Cambria" w:cs="Arial"/>
        </w:rPr>
        <w:t xml:space="preserve"> a heritage. </w:t>
      </w:r>
      <w:r w:rsidR="006970E2" w:rsidRPr="00086018">
        <w:rPr>
          <w:rFonts w:ascii="Cambria" w:hAnsi="Cambria" w:cs="Arial"/>
        </w:rPr>
        <w:t>Unde</w:t>
      </w:r>
      <w:r w:rsidR="00B65AA0">
        <w:rPr>
          <w:rFonts w:ascii="Cambria" w:hAnsi="Cambria" w:cs="Arial"/>
        </w:rPr>
        <w:t>r the influence of racism, it is</w:t>
      </w:r>
      <w:r w:rsidR="006970E2" w:rsidRPr="00086018">
        <w:rPr>
          <w:rFonts w:ascii="Cambria" w:hAnsi="Cambria" w:cs="Arial"/>
        </w:rPr>
        <w:t xml:space="preserve"> a tradition </w:t>
      </w:r>
      <w:r w:rsidR="00B65AA0">
        <w:rPr>
          <w:rFonts w:ascii="Cambria" w:hAnsi="Cambria" w:cs="Arial"/>
        </w:rPr>
        <w:t>for</w:t>
      </w:r>
      <w:r w:rsidR="006970E2" w:rsidRPr="00086018">
        <w:rPr>
          <w:rFonts w:ascii="Cambria" w:hAnsi="Cambria" w:cs="Arial"/>
        </w:rPr>
        <w:t xml:space="preserve"> the Af</w:t>
      </w:r>
      <w:r w:rsidR="006970E2">
        <w:rPr>
          <w:rFonts w:ascii="Cambria" w:hAnsi="Cambria" w:cs="Arial"/>
        </w:rPr>
        <w:t>rican-American parents</w:t>
      </w:r>
      <w:r w:rsidR="006970E2" w:rsidRPr="00086018">
        <w:rPr>
          <w:rFonts w:ascii="Cambria" w:hAnsi="Cambria" w:cs="Arial"/>
        </w:rPr>
        <w:t xml:space="preserve"> </w:t>
      </w:r>
      <w:r w:rsidR="00B65AA0">
        <w:rPr>
          <w:rFonts w:ascii="Cambria" w:hAnsi="Cambria" w:cs="Arial"/>
        </w:rPr>
        <w:t>to interpret</w:t>
      </w:r>
      <w:r w:rsidR="006970E2">
        <w:rPr>
          <w:rFonts w:ascii="Cambria" w:hAnsi="Cambria" w:cs="Arial"/>
        </w:rPr>
        <w:t xml:space="preserve"> the danger of the society </w:t>
      </w:r>
      <w:r w:rsidR="00B65AA0">
        <w:rPr>
          <w:rFonts w:ascii="Cambria" w:hAnsi="Cambria" w:cs="Arial"/>
        </w:rPr>
        <w:t>to</w:t>
      </w:r>
      <w:r w:rsidR="006970E2">
        <w:rPr>
          <w:rFonts w:ascii="Cambria" w:hAnsi="Cambria" w:cs="Arial"/>
        </w:rPr>
        <w:t xml:space="preserve"> their</w:t>
      </w:r>
      <w:r w:rsidR="006970E2" w:rsidRPr="00086018">
        <w:rPr>
          <w:rFonts w:ascii="Cambria" w:hAnsi="Cambria" w:cs="Arial"/>
        </w:rPr>
        <w:t xml:space="preserve"> children </w:t>
      </w:r>
      <w:r w:rsidR="00B65AA0">
        <w:rPr>
          <w:rFonts w:ascii="Cambria" w:hAnsi="Cambria" w:cs="Arial"/>
        </w:rPr>
        <w:t xml:space="preserve">in the aim of teaching their kids to </w:t>
      </w:r>
      <w:r w:rsidR="006970E2" w:rsidRPr="00086018">
        <w:rPr>
          <w:rFonts w:ascii="Cambria" w:hAnsi="Cambria" w:cs="Arial"/>
        </w:rPr>
        <w:t xml:space="preserve">protect themselves from social injustice. In the letter to his son, Coates </w:t>
      </w:r>
      <w:r w:rsidR="00DC2514">
        <w:rPr>
          <w:rFonts w:ascii="Cambria" w:hAnsi="Cambria" w:cs="Arial"/>
        </w:rPr>
        <w:t>genuinely discloses his</w:t>
      </w:r>
      <w:r w:rsidR="00B65AA0">
        <w:rPr>
          <w:rFonts w:ascii="Cambria" w:hAnsi="Cambria" w:cs="Arial"/>
        </w:rPr>
        <w:t xml:space="preserve"> personal experience with black-</w:t>
      </w:r>
      <w:r w:rsidR="00DC2514">
        <w:rPr>
          <w:rFonts w:ascii="Cambria" w:hAnsi="Cambria" w:cs="Arial"/>
        </w:rPr>
        <w:t xml:space="preserve">parent wisdom teaching. </w:t>
      </w:r>
      <w:r w:rsidR="00B65AA0">
        <w:rPr>
          <w:rFonts w:ascii="Cambria" w:hAnsi="Cambria" w:cs="Arial"/>
        </w:rPr>
        <w:t>Since</w:t>
      </w:r>
      <w:r w:rsidR="00DC2514">
        <w:rPr>
          <w:rFonts w:ascii="Cambria" w:hAnsi="Cambria" w:cs="Arial"/>
        </w:rPr>
        <w:t xml:space="preserve"> Coates was young, </w:t>
      </w:r>
      <w:r w:rsidR="006970E2" w:rsidRPr="00086018">
        <w:rPr>
          <w:rFonts w:ascii="Cambria" w:hAnsi="Cambria" w:cs="Arial"/>
        </w:rPr>
        <w:t xml:space="preserve">his father told him that if </w:t>
      </w:r>
      <w:r w:rsidR="00DC2514">
        <w:rPr>
          <w:rFonts w:ascii="Cambria" w:hAnsi="Cambria" w:cs="Arial"/>
        </w:rPr>
        <w:t xml:space="preserve">Coates </w:t>
      </w:r>
      <w:r w:rsidR="006970E2" w:rsidRPr="00086018">
        <w:rPr>
          <w:rFonts w:ascii="Cambria" w:hAnsi="Cambria" w:cs="Arial"/>
        </w:rPr>
        <w:t xml:space="preserve">wasn’t beaten by his father then Coates would be beaten by the police. </w:t>
      </w:r>
      <w:r w:rsidR="00B65AA0">
        <w:rPr>
          <w:rFonts w:ascii="Cambria" w:hAnsi="Cambria" w:cs="Arial"/>
        </w:rPr>
        <w:t>After Coates became a father, Coates</w:t>
      </w:r>
      <w:r w:rsidR="002C7D13">
        <w:rPr>
          <w:rFonts w:ascii="Cambria" w:hAnsi="Cambria" w:cs="Arial"/>
        </w:rPr>
        <w:t xml:space="preserve"> conveys the</w:t>
      </w:r>
      <w:r w:rsidR="00B65AA0">
        <w:rPr>
          <w:rFonts w:ascii="Cambria" w:hAnsi="Cambria" w:cs="Arial"/>
        </w:rPr>
        <w:t xml:space="preserve"> same message to his son. Black-</w:t>
      </w:r>
      <w:r w:rsidR="002C7D13">
        <w:rPr>
          <w:rFonts w:ascii="Cambria" w:hAnsi="Cambria" w:cs="Arial"/>
        </w:rPr>
        <w:t>parent</w:t>
      </w:r>
      <w:r w:rsidR="006970E2" w:rsidRPr="00086018">
        <w:rPr>
          <w:rFonts w:ascii="Cambria" w:hAnsi="Cambria" w:cs="Arial"/>
        </w:rPr>
        <w:t xml:space="preserve"> wisdom teaching </w:t>
      </w:r>
      <w:r w:rsidR="002C7D13">
        <w:rPr>
          <w:rFonts w:ascii="Cambria" w:hAnsi="Cambria" w:cs="Arial"/>
        </w:rPr>
        <w:t xml:space="preserve">is a consequence of the deep-rooted racism existed in the </w:t>
      </w:r>
      <w:r w:rsidR="00B65AA0">
        <w:rPr>
          <w:rFonts w:ascii="Cambria" w:hAnsi="Cambria" w:cs="Arial"/>
        </w:rPr>
        <w:t xml:space="preserve">American </w:t>
      </w:r>
      <w:r w:rsidR="002C7D13">
        <w:rPr>
          <w:rFonts w:ascii="Cambria" w:hAnsi="Cambria" w:cs="Arial"/>
        </w:rPr>
        <w:t xml:space="preserve">society. </w:t>
      </w:r>
      <w:r w:rsidR="00E14A6B">
        <w:rPr>
          <w:rFonts w:ascii="Cambria" w:hAnsi="Cambria" w:cs="Arial"/>
        </w:rPr>
        <w:t>Coates’ humble and sincere tone manage</w:t>
      </w:r>
      <w:r w:rsidR="00B65AA0">
        <w:rPr>
          <w:rFonts w:ascii="Cambria" w:hAnsi="Cambria" w:cs="Arial"/>
        </w:rPr>
        <w:t>s to touch the heart, emotion</w:t>
      </w:r>
      <w:r w:rsidR="00E14A6B">
        <w:rPr>
          <w:rFonts w:ascii="Cambria" w:hAnsi="Cambria" w:cs="Arial"/>
        </w:rPr>
        <w:t xml:space="preserve">, and humanity of his readers, evoking those readers to think about the </w:t>
      </w:r>
      <w:r w:rsidR="006970E2" w:rsidRPr="00086018">
        <w:rPr>
          <w:rFonts w:ascii="Cambria" w:hAnsi="Cambria" w:cs="Arial"/>
        </w:rPr>
        <w:t xml:space="preserve">harms and risks </w:t>
      </w:r>
      <w:r w:rsidR="00E14A6B">
        <w:rPr>
          <w:rFonts w:ascii="Cambria" w:hAnsi="Cambria" w:cs="Arial"/>
        </w:rPr>
        <w:t xml:space="preserve">that racism has brought to the </w:t>
      </w:r>
      <w:r w:rsidR="00B65AA0">
        <w:rPr>
          <w:rFonts w:ascii="Cambria" w:hAnsi="Cambria" w:cs="Arial"/>
        </w:rPr>
        <w:t>black bodies</w:t>
      </w:r>
      <w:r w:rsidR="00E14A6B">
        <w:rPr>
          <w:rFonts w:ascii="Cambria" w:hAnsi="Cambria" w:cs="Arial"/>
        </w:rPr>
        <w:t xml:space="preserve">. </w:t>
      </w:r>
    </w:p>
    <w:p w14:paraId="6BCD86A3" w14:textId="77777777" w:rsidR="00E14A6B" w:rsidRDefault="00E14A6B" w:rsidP="007F0DCE">
      <w:pPr>
        <w:spacing w:line="360" w:lineRule="auto"/>
        <w:rPr>
          <w:rFonts w:ascii="Cambria" w:hAnsi="Cambria" w:cs="Arial"/>
        </w:rPr>
      </w:pPr>
    </w:p>
    <w:p w14:paraId="6DD38FDF" w14:textId="01696F3A" w:rsidR="007F0DCE" w:rsidRPr="00086018" w:rsidRDefault="007F0DCE" w:rsidP="006455A9">
      <w:pPr>
        <w:spacing w:line="360" w:lineRule="auto"/>
        <w:rPr>
          <w:rFonts w:ascii="Cambria" w:hAnsi="Cambria" w:cs="Arial"/>
        </w:rPr>
      </w:pPr>
      <w:r>
        <w:rPr>
          <w:rFonts w:ascii="Cambria" w:hAnsi="Cambria" w:cs="Arial"/>
        </w:rPr>
        <w:tab/>
        <w:t xml:space="preserve">Another social behavior that Coates displays is the social ignorance </w:t>
      </w:r>
      <w:r w:rsidR="00E03F44">
        <w:rPr>
          <w:rFonts w:ascii="Cambria" w:hAnsi="Cambria" w:cs="Arial"/>
        </w:rPr>
        <w:t>towards the difficulties cumbering the black people. In one of the black-parent-</w:t>
      </w:r>
      <w:r>
        <w:rPr>
          <w:rFonts w:ascii="Cambria" w:hAnsi="Cambria" w:cs="Arial"/>
        </w:rPr>
        <w:t>teaching lessons, Coates tells his son that “</w:t>
      </w:r>
      <w:r w:rsidRPr="00086018">
        <w:rPr>
          <w:rFonts w:ascii="Cambria" w:hAnsi="Cambria" w:cs="Arial"/>
        </w:rPr>
        <w:t xml:space="preserve">You would be a man one day, and I could not save you from the unbridgeable distance between you and your future peers and colleagues, who might try to convince you that everything I know, all the things I’m sharing with you here, are an illusion, or a fact of a distant past that </w:t>
      </w:r>
      <w:r>
        <w:rPr>
          <w:rFonts w:ascii="Cambria" w:hAnsi="Cambria" w:cs="Arial"/>
        </w:rPr>
        <w:t>need not be discussed.” (Coates</w:t>
      </w:r>
      <w:r w:rsidRPr="00086018">
        <w:rPr>
          <w:rFonts w:ascii="Cambria" w:hAnsi="Cambria" w:cs="Arial"/>
        </w:rPr>
        <w:t xml:space="preserve"> 90).</w:t>
      </w:r>
      <w:r w:rsidRPr="007F0DCE">
        <w:rPr>
          <w:rFonts w:ascii="Cambria" w:hAnsi="Cambria" w:cs="Arial"/>
        </w:rPr>
        <w:t xml:space="preserve"> </w:t>
      </w:r>
      <w:r w:rsidRPr="00086018">
        <w:rPr>
          <w:rFonts w:ascii="Cambria" w:hAnsi="Cambria" w:cs="Arial"/>
        </w:rPr>
        <w:t xml:space="preserve">The white Americans live in their own </w:t>
      </w:r>
      <w:r>
        <w:rPr>
          <w:rFonts w:ascii="Cambria" w:hAnsi="Cambria" w:cs="Arial"/>
        </w:rPr>
        <w:t>dream</w:t>
      </w:r>
      <w:r w:rsidRPr="00086018">
        <w:rPr>
          <w:rFonts w:ascii="Cambria" w:hAnsi="Cambria" w:cs="Arial"/>
        </w:rPr>
        <w:t xml:space="preserve"> wh</w:t>
      </w:r>
      <w:r>
        <w:rPr>
          <w:rFonts w:ascii="Cambria" w:hAnsi="Cambria" w:cs="Arial"/>
        </w:rPr>
        <w:t>ere everyone is equal and happy. However, the white Americans</w:t>
      </w:r>
      <w:r w:rsidRPr="00086018">
        <w:rPr>
          <w:rFonts w:ascii="Cambria" w:hAnsi="Cambria" w:cs="Arial"/>
        </w:rPr>
        <w:t xml:space="preserve"> </w:t>
      </w:r>
      <w:r>
        <w:rPr>
          <w:rFonts w:ascii="Cambria" w:hAnsi="Cambria" w:cs="Arial"/>
        </w:rPr>
        <w:t>never</w:t>
      </w:r>
      <w:r w:rsidRPr="00086018">
        <w:rPr>
          <w:rFonts w:ascii="Cambria" w:hAnsi="Cambria" w:cs="Arial"/>
        </w:rPr>
        <w:t xml:space="preserve"> realize the</w:t>
      </w:r>
      <w:r w:rsidR="00E03F44">
        <w:rPr>
          <w:rFonts w:ascii="Cambria" w:hAnsi="Cambria" w:cs="Arial"/>
        </w:rPr>
        <w:t xml:space="preserve"> truth </w:t>
      </w:r>
      <w:r w:rsidRPr="00086018">
        <w:rPr>
          <w:rFonts w:ascii="Cambria" w:hAnsi="Cambria" w:cs="Arial"/>
        </w:rPr>
        <w:t>that millions of African Americans have sacrificed their lives to build that dream. The white Americans have never experienced or acknowledged the struggle</w:t>
      </w:r>
      <w:r w:rsidR="00E03F44">
        <w:rPr>
          <w:rFonts w:ascii="Cambria" w:hAnsi="Cambria" w:cs="Arial"/>
        </w:rPr>
        <w:t>s</w:t>
      </w:r>
      <w:r w:rsidRPr="00086018">
        <w:rPr>
          <w:rFonts w:ascii="Cambria" w:hAnsi="Cambria" w:cs="Arial"/>
        </w:rPr>
        <w:t xml:space="preserve"> of the African Americans. </w:t>
      </w:r>
      <w:r w:rsidR="00E03F44">
        <w:rPr>
          <w:rFonts w:ascii="Cambria" w:hAnsi="Cambria" w:cs="Arial"/>
        </w:rPr>
        <w:t>The white population</w:t>
      </w:r>
      <w:r w:rsidRPr="00086018">
        <w:rPr>
          <w:rFonts w:ascii="Cambria" w:hAnsi="Cambria" w:cs="Arial"/>
        </w:rPr>
        <w:t xml:space="preserve"> believe that their country is peaceful and equal, and they refuse to accept the existence of any </w:t>
      </w:r>
      <w:r w:rsidR="00E03F44">
        <w:rPr>
          <w:rFonts w:ascii="Cambria" w:hAnsi="Cambria" w:cs="Arial"/>
        </w:rPr>
        <w:t xml:space="preserve">form of </w:t>
      </w:r>
      <w:r w:rsidRPr="00086018">
        <w:rPr>
          <w:rFonts w:ascii="Cambria" w:hAnsi="Cambria" w:cs="Arial"/>
        </w:rPr>
        <w:t>injustice in their country. To some extent, the white Americans are not even ashamed of neglecting the harsh conditio</w:t>
      </w:r>
      <w:r>
        <w:rPr>
          <w:rFonts w:ascii="Cambria" w:hAnsi="Cambria" w:cs="Arial"/>
        </w:rPr>
        <w:t>ns that other races are facing; they are willfully blind about the hardship plaguing the African Americans.</w:t>
      </w:r>
    </w:p>
    <w:p w14:paraId="2E59D1CF" w14:textId="0751F8BD" w:rsidR="007F0DCE" w:rsidRDefault="007F0DCE" w:rsidP="006455A9">
      <w:pPr>
        <w:spacing w:line="360" w:lineRule="auto"/>
        <w:rPr>
          <w:rFonts w:ascii="Cambria" w:hAnsi="Cambria" w:cs="Arial"/>
        </w:rPr>
      </w:pPr>
    </w:p>
    <w:p w14:paraId="1A8251C8" w14:textId="46572423" w:rsidR="00E14A6B" w:rsidRDefault="007F0DCE" w:rsidP="006455A9">
      <w:pPr>
        <w:spacing w:line="360" w:lineRule="auto"/>
        <w:rPr>
          <w:rFonts w:ascii="Cambria" w:hAnsi="Cambria" w:cs="Arial"/>
        </w:rPr>
      </w:pPr>
      <w:r>
        <w:rPr>
          <w:rFonts w:ascii="Cambria" w:hAnsi="Cambria" w:cs="Arial"/>
        </w:rPr>
        <w:tab/>
        <w:t xml:space="preserve">In addition to the social behavior surrounding racism, Coates </w:t>
      </w:r>
      <w:r w:rsidR="0034670A">
        <w:rPr>
          <w:rFonts w:ascii="Cambria" w:hAnsi="Cambria" w:cs="Arial"/>
        </w:rPr>
        <w:t>narrates</w:t>
      </w:r>
      <w:r>
        <w:rPr>
          <w:rFonts w:ascii="Cambria" w:hAnsi="Cambria" w:cs="Arial"/>
        </w:rPr>
        <w:t xml:space="preserve"> </w:t>
      </w:r>
      <w:r w:rsidR="0034670A">
        <w:rPr>
          <w:rFonts w:ascii="Cambria" w:hAnsi="Cambria" w:cs="Arial"/>
        </w:rPr>
        <w:t xml:space="preserve">a variety of </w:t>
      </w:r>
      <w:r w:rsidR="00FF0A40">
        <w:rPr>
          <w:rFonts w:ascii="Cambria" w:hAnsi="Cambria" w:cs="Arial"/>
        </w:rPr>
        <w:t>black population’s experience</w:t>
      </w:r>
      <w:r w:rsidR="0034670A">
        <w:rPr>
          <w:rFonts w:ascii="Cambria" w:hAnsi="Cambria" w:cs="Arial"/>
        </w:rPr>
        <w:t xml:space="preserve"> </w:t>
      </w:r>
      <w:r w:rsidR="00FF0A40">
        <w:rPr>
          <w:rFonts w:ascii="Cambria" w:hAnsi="Cambria" w:cs="Arial"/>
        </w:rPr>
        <w:t>to</w:t>
      </w:r>
      <w:r w:rsidR="0034670A">
        <w:rPr>
          <w:rFonts w:ascii="Cambria" w:hAnsi="Cambria" w:cs="Arial"/>
        </w:rPr>
        <w:t xml:space="preserve"> reveal</w:t>
      </w:r>
      <w:r>
        <w:rPr>
          <w:rFonts w:ascii="Cambria" w:hAnsi="Cambria" w:cs="Arial"/>
        </w:rPr>
        <w:t xml:space="preserve"> the </w:t>
      </w:r>
      <w:r w:rsidRPr="00086018">
        <w:rPr>
          <w:rFonts w:ascii="Cambria" w:hAnsi="Cambria" w:cs="Arial"/>
        </w:rPr>
        <w:t>social distance between the black population and the white population.</w:t>
      </w:r>
      <w:r w:rsidR="0034670A">
        <w:rPr>
          <w:rFonts w:ascii="Cambria" w:hAnsi="Cambria" w:cs="Arial"/>
        </w:rPr>
        <w:t xml:space="preserve"> </w:t>
      </w:r>
      <w:r w:rsidR="0034670A" w:rsidRPr="00086018">
        <w:rPr>
          <w:rFonts w:ascii="Cambria" w:hAnsi="Cambria" w:cs="Arial"/>
        </w:rPr>
        <w:t xml:space="preserve">Near the end of the book, Coates </w:t>
      </w:r>
      <w:r w:rsidR="0034670A">
        <w:rPr>
          <w:rFonts w:ascii="Cambria" w:hAnsi="Cambria" w:cs="Arial"/>
        </w:rPr>
        <w:t>narrates an account</w:t>
      </w:r>
      <w:r w:rsidR="0034670A" w:rsidRPr="00086018">
        <w:rPr>
          <w:rFonts w:ascii="Cambria" w:hAnsi="Cambria" w:cs="Arial"/>
        </w:rPr>
        <w:t xml:space="preserve"> that </w:t>
      </w:r>
      <w:r w:rsidR="00FF0A40">
        <w:rPr>
          <w:rFonts w:ascii="Cambria" w:hAnsi="Cambria" w:cs="Arial"/>
        </w:rPr>
        <w:t>took place on</w:t>
      </w:r>
      <w:r w:rsidR="0034670A">
        <w:rPr>
          <w:rFonts w:ascii="Cambria" w:hAnsi="Cambria" w:cs="Arial"/>
        </w:rPr>
        <w:t xml:space="preserve"> Prince Jones’ mother:</w:t>
      </w:r>
    </w:p>
    <w:p w14:paraId="31E6E6AA" w14:textId="77777777" w:rsidR="00C54E2F" w:rsidRPr="00086018" w:rsidRDefault="00C54E2F" w:rsidP="00613732">
      <w:pPr>
        <w:rPr>
          <w:rFonts w:ascii="Cambria" w:hAnsi="Cambria" w:cs="Arial"/>
        </w:rPr>
      </w:pPr>
    </w:p>
    <w:p w14:paraId="719D210B" w14:textId="2F4BB5EE" w:rsidR="007F0DCE" w:rsidRDefault="007F0DCE" w:rsidP="00613732">
      <w:pPr>
        <w:ind w:left="720"/>
        <w:rPr>
          <w:rFonts w:ascii="Cambria" w:hAnsi="Cambria" w:cs="Arial"/>
        </w:rPr>
      </w:pPr>
      <w:r w:rsidRPr="00086018">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 and most of the black people around us, who I knew were poor also, and the images I had of white America were from going into the city and seeing who was behind the counter in the stores and seeing who</w:t>
      </w:r>
      <w:r w:rsidR="0034670A">
        <w:rPr>
          <w:rFonts w:ascii="Cambria" w:hAnsi="Cambria" w:cs="Arial"/>
        </w:rPr>
        <w:t xml:space="preserve"> my mother worked for. (Coates</w:t>
      </w:r>
      <w:r w:rsidRPr="00086018">
        <w:rPr>
          <w:rFonts w:ascii="Cambria" w:hAnsi="Cambria" w:cs="Arial"/>
        </w:rPr>
        <w:t xml:space="preserve"> 137).</w:t>
      </w:r>
    </w:p>
    <w:p w14:paraId="0D762D92" w14:textId="77777777" w:rsidR="0034670A" w:rsidRDefault="0034670A" w:rsidP="006455A9">
      <w:pPr>
        <w:spacing w:line="360" w:lineRule="auto"/>
        <w:ind w:left="720"/>
        <w:rPr>
          <w:rFonts w:ascii="Cambria" w:hAnsi="Cambria" w:cs="Arial"/>
        </w:rPr>
      </w:pPr>
    </w:p>
    <w:p w14:paraId="0D5D0981" w14:textId="2370F014" w:rsidR="007F0DCE" w:rsidRPr="00086018" w:rsidRDefault="007F0DCE" w:rsidP="005D4FD5">
      <w:pPr>
        <w:spacing w:line="360" w:lineRule="auto"/>
        <w:rPr>
          <w:rFonts w:ascii="Cambria" w:hAnsi="Cambria" w:cs="Arial"/>
        </w:rPr>
      </w:pPr>
      <w:r w:rsidRPr="00086018">
        <w:rPr>
          <w:rFonts w:ascii="Cambria" w:hAnsi="Cambria" w:cs="Arial"/>
        </w:rPr>
        <w:t xml:space="preserve">This personal experience </w:t>
      </w:r>
      <w:r w:rsidR="0034670A">
        <w:rPr>
          <w:rFonts w:ascii="Cambria" w:hAnsi="Cambria" w:cs="Arial"/>
        </w:rPr>
        <w:t xml:space="preserve">uncovers </w:t>
      </w:r>
      <w:r w:rsidRPr="00086018">
        <w:rPr>
          <w:rFonts w:ascii="Cambria" w:hAnsi="Cambria" w:cs="Arial"/>
        </w:rPr>
        <w:t xml:space="preserve">the </w:t>
      </w:r>
      <w:r w:rsidR="00FF0A40">
        <w:rPr>
          <w:rFonts w:ascii="Cambria" w:hAnsi="Cambria" w:cs="Arial"/>
        </w:rPr>
        <w:t xml:space="preserve">latent </w:t>
      </w:r>
      <w:r w:rsidRPr="00086018">
        <w:rPr>
          <w:rFonts w:ascii="Cambria" w:hAnsi="Cambria" w:cs="Arial"/>
        </w:rPr>
        <w:t xml:space="preserve">social distance between the black </w:t>
      </w:r>
      <w:r w:rsidR="00FF0A40">
        <w:rPr>
          <w:rFonts w:ascii="Cambria" w:hAnsi="Cambria" w:cs="Arial"/>
        </w:rPr>
        <w:t xml:space="preserve">population </w:t>
      </w:r>
      <w:r w:rsidRPr="00086018">
        <w:rPr>
          <w:rFonts w:ascii="Cambria" w:hAnsi="Cambria" w:cs="Arial"/>
        </w:rPr>
        <w:t>and the white</w:t>
      </w:r>
      <w:r w:rsidR="00FF0A40">
        <w:rPr>
          <w:rFonts w:ascii="Cambria" w:hAnsi="Cambria" w:cs="Arial"/>
        </w:rPr>
        <w:t xml:space="preserve"> population</w:t>
      </w:r>
      <w:r w:rsidRPr="00086018">
        <w:rPr>
          <w:rFonts w:ascii="Cambria" w:hAnsi="Cambria" w:cs="Arial"/>
        </w:rPr>
        <w:t xml:space="preserve">. Though there isn’t any sign on the bus that </w:t>
      </w:r>
      <w:r w:rsidR="0034670A">
        <w:rPr>
          <w:rFonts w:ascii="Cambria" w:hAnsi="Cambria" w:cs="Arial"/>
        </w:rPr>
        <w:t>allocates the seating by</w:t>
      </w:r>
      <w:r w:rsidRPr="00086018">
        <w:rPr>
          <w:rFonts w:ascii="Cambria" w:hAnsi="Cambria" w:cs="Arial"/>
        </w:rPr>
        <w:t xml:space="preserve"> passenger</w:t>
      </w:r>
      <w:r w:rsidR="0034670A">
        <w:rPr>
          <w:rFonts w:ascii="Cambria" w:hAnsi="Cambria" w:cs="Arial"/>
        </w:rPr>
        <w:t>’s race</w:t>
      </w:r>
      <w:r w:rsidRPr="00086018">
        <w:rPr>
          <w:rFonts w:ascii="Cambria" w:hAnsi="Cambria" w:cs="Arial"/>
        </w:rPr>
        <w:t xml:space="preserve">, the African Americans naturally draw themselves away from the white Americans because they believe the white </w:t>
      </w:r>
      <w:r w:rsidR="0034670A">
        <w:rPr>
          <w:rFonts w:ascii="Cambria" w:hAnsi="Cambria" w:cs="Arial"/>
        </w:rPr>
        <w:t>Americans</w:t>
      </w:r>
      <w:r w:rsidR="008E34A2">
        <w:rPr>
          <w:rFonts w:ascii="Cambria" w:hAnsi="Cambria" w:cs="Arial"/>
        </w:rPr>
        <w:t xml:space="preserve"> hold</w:t>
      </w:r>
      <w:r w:rsidRPr="00086018">
        <w:rPr>
          <w:rFonts w:ascii="Cambria" w:hAnsi="Cambria" w:cs="Arial"/>
        </w:rPr>
        <w:t xml:space="preserve"> more rights and power. The bus is a representation of the American society. The white Americans sit</w:t>
      </w:r>
      <w:r w:rsidR="0034670A">
        <w:rPr>
          <w:rFonts w:ascii="Cambria" w:hAnsi="Cambria" w:cs="Arial"/>
        </w:rPr>
        <w:t>ting in the front of the bus</w:t>
      </w:r>
      <w:r w:rsidR="008E34A2">
        <w:rPr>
          <w:rFonts w:ascii="Cambria" w:hAnsi="Cambria" w:cs="Arial"/>
        </w:rPr>
        <w:t xml:space="preserve"> are</w:t>
      </w:r>
      <w:r w:rsidRPr="00086018">
        <w:rPr>
          <w:rFonts w:ascii="Cambria" w:hAnsi="Cambria" w:cs="Arial"/>
        </w:rPr>
        <w:t xml:space="preserve"> elites of America who belong to the top of the social class pyramid. Meanwhile, the African Americans, who cram at the back of the bus, are at the bottom of the social class </w:t>
      </w:r>
      <w:r w:rsidR="008E34A2">
        <w:rPr>
          <w:rFonts w:ascii="Cambria" w:hAnsi="Cambria" w:cs="Arial"/>
        </w:rPr>
        <w:t>structure</w:t>
      </w:r>
      <w:r w:rsidRPr="00086018">
        <w:rPr>
          <w:rFonts w:ascii="Cambria" w:hAnsi="Cambria" w:cs="Arial"/>
        </w:rPr>
        <w:t xml:space="preserve">. </w:t>
      </w:r>
      <w:r w:rsidR="0034670A">
        <w:rPr>
          <w:rFonts w:ascii="Cambria" w:hAnsi="Cambria" w:cs="Arial"/>
        </w:rPr>
        <w:t>T</w:t>
      </w:r>
      <w:r w:rsidRPr="00086018">
        <w:rPr>
          <w:rFonts w:ascii="Cambria" w:hAnsi="Cambria" w:cs="Arial"/>
        </w:rPr>
        <w:t xml:space="preserve">he top </w:t>
      </w:r>
      <w:r w:rsidR="0034670A">
        <w:rPr>
          <w:rFonts w:ascii="Cambria" w:hAnsi="Cambria" w:cs="Arial"/>
        </w:rPr>
        <w:t xml:space="preserve">of </w:t>
      </w:r>
      <w:r w:rsidR="0034670A" w:rsidRPr="00086018">
        <w:rPr>
          <w:rFonts w:ascii="Cambria" w:hAnsi="Cambria" w:cs="Arial"/>
        </w:rPr>
        <w:t xml:space="preserve">the social class pyramid </w:t>
      </w:r>
      <w:r w:rsidRPr="00086018">
        <w:rPr>
          <w:rFonts w:ascii="Cambria" w:hAnsi="Cambria" w:cs="Arial"/>
        </w:rPr>
        <w:t>wouldn’t exist without the foundation of the botto</w:t>
      </w:r>
      <w:r w:rsidR="0034670A">
        <w:rPr>
          <w:rFonts w:ascii="Cambria" w:hAnsi="Cambria" w:cs="Arial"/>
        </w:rPr>
        <w:t>m. Similarly,</w:t>
      </w:r>
      <w:r w:rsidRPr="00086018">
        <w:rPr>
          <w:rFonts w:ascii="Cambria" w:hAnsi="Cambria" w:cs="Arial"/>
        </w:rPr>
        <w:t xml:space="preserve"> the prosperity </w:t>
      </w:r>
      <w:r w:rsidR="006455A9">
        <w:rPr>
          <w:rFonts w:ascii="Cambria" w:hAnsi="Cambria" w:cs="Arial"/>
        </w:rPr>
        <w:t>h</w:t>
      </w:r>
      <w:r w:rsidR="008E34A2">
        <w:rPr>
          <w:rFonts w:ascii="Cambria" w:hAnsi="Cambria" w:cs="Arial"/>
        </w:rPr>
        <w:t>eld</w:t>
      </w:r>
      <w:r w:rsidR="006455A9">
        <w:rPr>
          <w:rFonts w:ascii="Cambria" w:hAnsi="Cambria" w:cs="Arial"/>
        </w:rPr>
        <w:t xml:space="preserve"> by the white Americans would only be a fantasy</w:t>
      </w:r>
      <w:r w:rsidRPr="00086018">
        <w:rPr>
          <w:rFonts w:ascii="Cambria" w:hAnsi="Cambria" w:cs="Arial"/>
        </w:rPr>
        <w:t xml:space="preserve"> without the </w:t>
      </w:r>
      <w:r w:rsidR="006455A9">
        <w:rPr>
          <w:rFonts w:ascii="Cambria" w:hAnsi="Cambria" w:cs="Arial"/>
        </w:rPr>
        <w:t>devotion</w:t>
      </w:r>
      <w:r w:rsidRPr="00086018">
        <w:rPr>
          <w:rFonts w:ascii="Cambria" w:hAnsi="Cambria" w:cs="Arial"/>
        </w:rPr>
        <w:t xml:space="preserve"> of the </w:t>
      </w:r>
      <w:r w:rsidR="00C07BFC">
        <w:rPr>
          <w:rFonts w:ascii="Cambria" w:hAnsi="Cambria" w:cs="Arial"/>
        </w:rPr>
        <w:t>African</w:t>
      </w:r>
      <w:r w:rsidR="006455A9">
        <w:rPr>
          <w:rFonts w:ascii="Cambria" w:hAnsi="Cambria" w:cs="Arial"/>
        </w:rPr>
        <w:t xml:space="preserve"> Americans</w:t>
      </w:r>
      <w:r w:rsidRPr="00086018">
        <w:rPr>
          <w:rFonts w:ascii="Cambria" w:hAnsi="Cambria" w:cs="Arial"/>
        </w:rPr>
        <w:t xml:space="preserve">. </w:t>
      </w:r>
    </w:p>
    <w:p w14:paraId="6EB0BD5A" w14:textId="77777777" w:rsidR="007F0DCE" w:rsidRPr="00086018" w:rsidRDefault="007F0DCE" w:rsidP="005D4FD5">
      <w:pPr>
        <w:spacing w:line="360" w:lineRule="auto"/>
        <w:rPr>
          <w:rFonts w:ascii="Cambria" w:hAnsi="Cambria" w:cs="Arial"/>
        </w:rPr>
      </w:pPr>
    </w:p>
    <w:p w14:paraId="19538E4C" w14:textId="3CFF020E" w:rsidR="00D452BF" w:rsidRPr="00B05768" w:rsidRDefault="00C54E2F" w:rsidP="005D4FD5">
      <w:pPr>
        <w:spacing w:line="360" w:lineRule="auto"/>
        <w:rPr>
          <w:rFonts w:ascii="Cambria" w:hAnsi="Cambria" w:cs="Arial"/>
          <w:color w:val="000000" w:themeColor="text1"/>
        </w:rPr>
      </w:pPr>
      <w:r>
        <w:rPr>
          <w:rFonts w:ascii="Cambria" w:hAnsi="Cambria" w:cs="Arial"/>
          <w:color w:val="000000" w:themeColor="text1"/>
        </w:rPr>
        <w:tab/>
      </w:r>
      <w:r w:rsidR="009C14FD">
        <w:rPr>
          <w:rFonts w:ascii="Cambria" w:hAnsi="Cambria" w:cs="Arial"/>
          <w:color w:val="000000" w:themeColor="text1"/>
        </w:rPr>
        <w:t xml:space="preserve">In </w:t>
      </w:r>
      <w:r>
        <w:rPr>
          <w:rFonts w:ascii="Cambria" w:hAnsi="Cambria" w:cs="Arial"/>
          <w:i/>
          <w:color w:val="000000" w:themeColor="text1"/>
        </w:rPr>
        <w:t>Between the World and Me</w:t>
      </w:r>
      <w:r w:rsidR="009C14FD">
        <w:rPr>
          <w:rFonts w:ascii="Cambria" w:hAnsi="Cambria" w:cs="Arial"/>
          <w:color w:val="000000" w:themeColor="text1"/>
        </w:rPr>
        <w:t>, Coates</w:t>
      </w:r>
      <w:r>
        <w:rPr>
          <w:rFonts w:ascii="Cambria" w:hAnsi="Cambria" w:cs="Arial"/>
          <w:i/>
          <w:color w:val="000000" w:themeColor="text1"/>
        </w:rPr>
        <w:t xml:space="preserve"> </w:t>
      </w:r>
      <w:r>
        <w:rPr>
          <w:rFonts w:ascii="Cambria" w:hAnsi="Cambria" w:cs="Arial"/>
          <w:color w:val="000000" w:themeColor="text1"/>
        </w:rPr>
        <w:t>also explores the relationship between race and racism. As explained by Wood in his</w:t>
      </w:r>
      <w:r w:rsidR="009C14FD">
        <w:rPr>
          <w:rFonts w:ascii="Cambria" w:hAnsi="Cambria" w:cs="Arial"/>
          <w:color w:val="000000" w:themeColor="text1"/>
        </w:rPr>
        <w:t xml:space="preserve"> academic</w:t>
      </w:r>
      <w:r>
        <w:rPr>
          <w:rFonts w:ascii="Cambria" w:hAnsi="Cambria" w:cs="Arial"/>
          <w:color w:val="000000" w:themeColor="text1"/>
        </w:rPr>
        <w:t xml:space="preserve"> journal </w:t>
      </w:r>
      <w:r w:rsidRPr="00C54E2F">
        <w:rPr>
          <w:rFonts w:ascii="Cambria" w:hAnsi="Cambria" w:cs="Arial"/>
          <w:i/>
          <w:color w:val="000000" w:themeColor="text1"/>
        </w:rPr>
        <w:t>Reading Baltimore in the Breach</w:t>
      </w:r>
      <w:r w:rsidR="00B05768">
        <w:rPr>
          <w:rFonts w:ascii="Cambria" w:hAnsi="Cambria" w:cs="Arial"/>
          <w:color w:val="000000" w:themeColor="text1"/>
        </w:rPr>
        <w:t>, he mentions that “</w:t>
      </w:r>
      <w:r w:rsidR="00B05768">
        <w:rPr>
          <w:rFonts w:ascii="Cambria" w:eastAsia="Times New Roman" w:hAnsi="Cambria" w:cs="Arial"/>
          <w:color w:val="000000" w:themeColor="text1"/>
        </w:rPr>
        <w:t>For Coates, ‘</w:t>
      </w:r>
      <w:r w:rsidR="00D452BF" w:rsidRPr="00D452BF">
        <w:rPr>
          <w:rFonts w:ascii="Cambria" w:eastAsia="Times New Roman" w:hAnsi="Cambria" w:cs="Arial"/>
          <w:color w:val="000000" w:themeColor="text1"/>
        </w:rPr>
        <w:t>race is a child</w:t>
      </w:r>
      <w:r w:rsidR="00B05768">
        <w:rPr>
          <w:rFonts w:ascii="Cambria" w:eastAsia="Times New Roman" w:hAnsi="Cambria" w:cs="Arial"/>
          <w:color w:val="000000" w:themeColor="text1"/>
        </w:rPr>
        <w:t xml:space="preserve"> of racism, not the father;</w:t>
      </w:r>
      <w:r w:rsidR="00B625A6">
        <w:rPr>
          <w:rFonts w:ascii="Cambria" w:eastAsia="Times New Roman" w:hAnsi="Cambria" w:cs="Arial"/>
          <w:color w:val="000000" w:themeColor="text1"/>
        </w:rPr>
        <w:t xml:space="preserve"> (p.</w:t>
      </w:r>
      <w:r w:rsidR="00D452BF" w:rsidRPr="00D452BF">
        <w:rPr>
          <w:rFonts w:ascii="Cambria" w:eastAsia="Times New Roman" w:hAnsi="Cambria" w:cs="Arial"/>
          <w:color w:val="000000" w:themeColor="text1"/>
        </w:rPr>
        <w:t xml:space="preserve">9), and creating race by </w:t>
      </w:r>
      <w:r w:rsidR="00D452BF" w:rsidRPr="00EE172A">
        <w:rPr>
          <w:rFonts w:ascii="Cambria" w:eastAsia="Times New Roman" w:hAnsi="Cambria" w:cs="Arial"/>
          <w:color w:val="000000" w:themeColor="text1"/>
        </w:rPr>
        <w:t>whites a means of creating a separate identity for themselves and in so doing denying the right to nonwhites to secure and govern one's own, dark-skinned body.</w:t>
      </w:r>
      <w:r w:rsidR="00B05768">
        <w:rPr>
          <w:rFonts w:ascii="Cambria" w:eastAsia="Times New Roman" w:hAnsi="Cambria" w:cs="Arial"/>
          <w:color w:val="000000" w:themeColor="text1"/>
        </w:rPr>
        <w:t xml:space="preserve">” </w:t>
      </w:r>
      <w:r w:rsidR="00D452BF" w:rsidRPr="00EE172A">
        <w:rPr>
          <w:rFonts w:ascii="Cambria" w:eastAsia="Times New Roman" w:hAnsi="Cambria" w:cs="Arial"/>
          <w:color w:val="000000" w:themeColor="text1"/>
        </w:rPr>
        <w:t xml:space="preserve">(Wood). </w:t>
      </w:r>
      <w:r w:rsidRPr="00EE172A">
        <w:rPr>
          <w:rFonts w:ascii="Cambria" w:hAnsi="Cambria" w:cs="Arial"/>
        </w:rPr>
        <w:t xml:space="preserve">Coates believes that racism leads to </w:t>
      </w:r>
      <w:r w:rsidR="009C14FD">
        <w:rPr>
          <w:rFonts w:ascii="Cambria" w:hAnsi="Cambria" w:cs="Arial"/>
        </w:rPr>
        <w:t>race separation</w:t>
      </w:r>
      <w:r w:rsidRPr="00EE172A">
        <w:rPr>
          <w:rFonts w:ascii="Cambria" w:hAnsi="Cambria" w:cs="Arial"/>
        </w:rPr>
        <w:t>. Throughout the book</w:t>
      </w:r>
      <w:r w:rsidR="00D452BF" w:rsidRPr="00EE172A">
        <w:rPr>
          <w:rFonts w:ascii="Cambria" w:hAnsi="Cambria" w:cs="Arial"/>
        </w:rPr>
        <w:t xml:space="preserve">, Coates explains how racism </w:t>
      </w:r>
      <w:r w:rsidR="00B05768">
        <w:rPr>
          <w:rFonts w:ascii="Cambria" w:hAnsi="Cambria" w:cs="Arial"/>
        </w:rPr>
        <w:t>impels</w:t>
      </w:r>
      <w:r w:rsidR="00D452BF" w:rsidRPr="00EE172A">
        <w:rPr>
          <w:rFonts w:ascii="Cambria" w:hAnsi="Cambria" w:cs="Arial"/>
        </w:rPr>
        <w:t xml:space="preserve"> people </w:t>
      </w:r>
      <w:r w:rsidR="00B05768">
        <w:rPr>
          <w:rFonts w:ascii="Cambria" w:hAnsi="Cambria" w:cs="Arial"/>
        </w:rPr>
        <w:t xml:space="preserve">to </w:t>
      </w:r>
      <w:r w:rsidR="00D452BF" w:rsidRPr="00EE172A">
        <w:rPr>
          <w:rFonts w:ascii="Cambria" w:hAnsi="Cambria" w:cs="Arial"/>
        </w:rPr>
        <w:t xml:space="preserve">view </w:t>
      </w:r>
      <w:r w:rsidRPr="00EE172A">
        <w:rPr>
          <w:rFonts w:ascii="Cambria" w:hAnsi="Cambria" w:cs="Arial"/>
        </w:rPr>
        <w:t xml:space="preserve">each </w:t>
      </w:r>
      <w:r w:rsidR="00D452BF" w:rsidRPr="00EE172A">
        <w:rPr>
          <w:rFonts w:ascii="Cambria" w:hAnsi="Cambria" w:cs="Arial"/>
        </w:rPr>
        <w:t xml:space="preserve">race </w:t>
      </w:r>
      <w:r w:rsidR="009C14FD">
        <w:rPr>
          <w:rFonts w:ascii="Cambria" w:hAnsi="Cambria" w:cs="Arial"/>
        </w:rPr>
        <w:t>differently, prompts people to distinguish</w:t>
      </w:r>
      <w:r w:rsidR="00D452BF" w:rsidRPr="00EE172A">
        <w:rPr>
          <w:rFonts w:ascii="Cambria" w:hAnsi="Cambria" w:cs="Arial"/>
        </w:rPr>
        <w:t xml:space="preserve"> themselves by their skin color, and triggers inhuman a</w:t>
      </w:r>
      <w:r w:rsidR="00B05768">
        <w:rPr>
          <w:rFonts w:ascii="Cambria" w:hAnsi="Cambria" w:cs="Arial"/>
        </w:rPr>
        <w:t>nd unfair actions between races</w:t>
      </w:r>
      <w:r w:rsidR="00D452BF" w:rsidRPr="00EE172A">
        <w:rPr>
          <w:rFonts w:ascii="Cambria" w:hAnsi="Cambria" w:cs="Arial"/>
        </w:rPr>
        <w:t xml:space="preserve"> such as lynching and redlining. Racism separates the black</w:t>
      </w:r>
      <w:r w:rsidR="00B05768">
        <w:rPr>
          <w:rFonts w:ascii="Cambria" w:hAnsi="Cambria" w:cs="Arial"/>
        </w:rPr>
        <w:t xml:space="preserve"> population</w:t>
      </w:r>
      <w:r w:rsidR="00D452BF" w:rsidRPr="00EE172A">
        <w:rPr>
          <w:rFonts w:ascii="Cambria" w:hAnsi="Cambria" w:cs="Arial"/>
        </w:rPr>
        <w:t xml:space="preserve"> from the white</w:t>
      </w:r>
      <w:r w:rsidR="00B05768">
        <w:rPr>
          <w:rFonts w:ascii="Cambria" w:hAnsi="Cambria" w:cs="Arial"/>
        </w:rPr>
        <w:t xml:space="preserve"> population</w:t>
      </w:r>
      <w:r w:rsidR="00D452BF" w:rsidRPr="00EE172A">
        <w:rPr>
          <w:rFonts w:ascii="Cambria" w:hAnsi="Cambria" w:cs="Arial"/>
        </w:rPr>
        <w:t>.</w:t>
      </w:r>
      <w:r w:rsidRPr="00EE172A">
        <w:rPr>
          <w:rFonts w:ascii="Cambria" w:hAnsi="Cambria" w:cs="Arial"/>
        </w:rPr>
        <w:t xml:space="preserve"> T</w:t>
      </w:r>
      <w:r w:rsidR="00D452BF" w:rsidRPr="00EE172A">
        <w:rPr>
          <w:rFonts w:ascii="Cambria" w:hAnsi="Cambria" w:cs="Arial"/>
        </w:rPr>
        <w:t>he black race</w:t>
      </w:r>
      <w:r w:rsidRPr="00EE172A">
        <w:rPr>
          <w:rFonts w:ascii="Cambria" w:hAnsi="Cambria" w:cs="Arial"/>
        </w:rPr>
        <w:t xml:space="preserve"> is simply a creation of the</w:t>
      </w:r>
      <w:r w:rsidR="00D452BF" w:rsidRPr="00EE172A">
        <w:rPr>
          <w:rFonts w:ascii="Cambria" w:hAnsi="Cambria" w:cs="Arial"/>
        </w:rPr>
        <w:t xml:space="preserve"> white race to </w:t>
      </w:r>
      <w:r w:rsidRPr="00EE172A">
        <w:rPr>
          <w:rFonts w:ascii="Cambria" w:hAnsi="Cambria" w:cs="Arial"/>
        </w:rPr>
        <w:t>guarantee that</w:t>
      </w:r>
      <w:r w:rsidR="00D452BF" w:rsidRPr="00EE172A">
        <w:rPr>
          <w:rFonts w:ascii="Cambria" w:hAnsi="Cambria" w:cs="Arial"/>
        </w:rPr>
        <w:t xml:space="preserve"> there </w:t>
      </w:r>
      <w:r w:rsidR="00B05768">
        <w:rPr>
          <w:rFonts w:ascii="Cambria" w:hAnsi="Cambria" w:cs="Arial"/>
        </w:rPr>
        <w:t>is</w:t>
      </w:r>
      <w:r w:rsidR="00D452BF" w:rsidRPr="00EE172A">
        <w:rPr>
          <w:rFonts w:ascii="Cambria" w:hAnsi="Cambria" w:cs="Arial"/>
        </w:rPr>
        <w:t xml:space="preserve"> a class of people that lays the foundation for the privileged race to stand upon. </w:t>
      </w:r>
    </w:p>
    <w:p w14:paraId="49A30B73" w14:textId="77777777" w:rsidR="009C63EF" w:rsidRPr="00EE172A" w:rsidRDefault="009C63EF" w:rsidP="0090637B">
      <w:pPr>
        <w:spacing w:line="360" w:lineRule="auto"/>
        <w:rPr>
          <w:rFonts w:ascii="Cambria" w:eastAsia="Times New Roman" w:hAnsi="Cambria"/>
        </w:rPr>
      </w:pPr>
    </w:p>
    <w:p w14:paraId="5672B87B" w14:textId="4507B10E" w:rsidR="00EE172A" w:rsidRDefault="00DE4121" w:rsidP="00C259A5">
      <w:pPr>
        <w:spacing w:line="360" w:lineRule="auto"/>
        <w:ind w:firstLine="720"/>
        <w:rPr>
          <w:rFonts w:ascii="Cambria" w:hAnsi="Cambria" w:cs="Arial"/>
        </w:rPr>
      </w:pPr>
      <w:r w:rsidRPr="00EE172A">
        <w:rPr>
          <w:rFonts w:ascii="Cambria" w:hAnsi="Cambria" w:cs="Arial"/>
        </w:rPr>
        <w:t xml:space="preserve">As discussed </w:t>
      </w:r>
      <w:r w:rsidR="005D4FD5" w:rsidRPr="00EE172A">
        <w:rPr>
          <w:rFonts w:ascii="Cambria" w:hAnsi="Cambria" w:cs="Arial"/>
        </w:rPr>
        <w:t xml:space="preserve">in the paragraphs above, </w:t>
      </w:r>
      <w:r w:rsidR="005D4FD5" w:rsidRPr="00EE172A">
        <w:rPr>
          <w:rFonts w:ascii="Cambria" w:hAnsi="Cambria" w:cs="Arial"/>
          <w:i/>
        </w:rPr>
        <w:t xml:space="preserve">Between the World </w:t>
      </w:r>
      <w:r w:rsidRPr="00EE172A">
        <w:rPr>
          <w:rFonts w:ascii="Cambria" w:hAnsi="Cambria" w:cs="Arial"/>
          <w:i/>
        </w:rPr>
        <w:t>and Me</w:t>
      </w:r>
      <w:r w:rsidRPr="00EE172A">
        <w:rPr>
          <w:rFonts w:ascii="Cambria" w:hAnsi="Cambria" w:cs="Arial"/>
        </w:rPr>
        <w:t xml:space="preserve"> incorporates a range of</w:t>
      </w:r>
      <w:r w:rsidR="00EC165D">
        <w:rPr>
          <w:rFonts w:ascii="Cambria" w:hAnsi="Cambria" w:cs="Arial"/>
        </w:rPr>
        <w:t xml:space="preserve"> social</w:t>
      </w:r>
      <w:r w:rsidRPr="00EE172A">
        <w:rPr>
          <w:rFonts w:ascii="Cambria" w:hAnsi="Cambria" w:cs="Arial"/>
        </w:rPr>
        <w:t xml:space="preserve"> issues surrounding race and racism. Coates speaks about the unpopular and unconventional truth through his nonfilter</w:t>
      </w:r>
      <w:r w:rsidR="005F629D">
        <w:rPr>
          <w:rFonts w:ascii="Cambria" w:hAnsi="Cambria" w:cs="Arial"/>
        </w:rPr>
        <w:t>ed</w:t>
      </w:r>
      <w:r w:rsidRPr="00EE172A">
        <w:rPr>
          <w:rFonts w:ascii="Cambria" w:hAnsi="Cambria" w:cs="Arial"/>
        </w:rPr>
        <w:t xml:space="preserve"> voice. Because Coates </w:t>
      </w:r>
      <w:r w:rsidR="005F629D" w:rsidRPr="00EE172A">
        <w:rPr>
          <w:rFonts w:ascii="Cambria" w:hAnsi="Cambria" w:cs="Arial"/>
        </w:rPr>
        <w:t>humbly and authentically</w:t>
      </w:r>
      <w:r w:rsidR="005F629D" w:rsidRPr="00EE172A">
        <w:rPr>
          <w:rFonts w:ascii="Cambria" w:hAnsi="Cambria" w:cs="Arial"/>
        </w:rPr>
        <w:t xml:space="preserve"> </w:t>
      </w:r>
      <w:r w:rsidRPr="00EE172A">
        <w:rPr>
          <w:rFonts w:ascii="Cambria" w:hAnsi="Cambria" w:cs="Arial"/>
        </w:rPr>
        <w:t xml:space="preserve">addresses contemporary issues that impact everyone in the society, people listen to and reflect on what he says.  </w:t>
      </w:r>
    </w:p>
    <w:p w14:paraId="3C4B8521" w14:textId="77777777" w:rsidR="00EE172A" w:rsidRDefault="00EE172A" w:rsidP="00C259A5">
      <w:pPr>
        <w:spacing w:line="360" w:lineRule="auto"/>
        <w:rPr>
          <w:rFonts w:ascii="Cambria" w:hAnsi="Cambria" w:cs="Arial"/>
        </w:rPr>
      </w:pPr>
    </w:p>
    <w:p w14:paraId="52F83FF2" w14:textId="18BA16DC" w:rsidR="00613732" w:rsidRPr="00613732" w:rsidRDefault="00613732" w:rsidP="00C259A5">
      <w:pPr>
        <w:spacing w:line="360" w:lineRule="auto"/>
        <w:rPr>
          <w:rFonts w:ascii="Cambria" w:hAnsi="Cambria" w:cs="Arial"/>
          <w:b/>
        </w:rPr>
      </w:pPr>
      <w:r w:rsidRPr="00613732">
        <w:rPr>
          <w:rFonts w:ascii="Cambria" w:hAnsi="Cambria" w:cs="Arial"/>
          <w:b/>
        </w:rPr>
        <w:t>Personal Impact</w:t>
      </w:r>
    </w:p>
    <w:p w14:paraId="034A5A31" w14:textId="5EB8AC24" w:rsidR="00EE172A" w:rsidRDefault="00EE172A" w:rsidP="00C259A5">
      <w:pPr>
        <w:spacing w:line="360" w:lineRule="auto"/>
        <w:ind w:firstLine="720"/>
        <w:rPr>
          <w:rFonts w:ascii="Cambria" w:hAnsi="Cambria"/>
        </w:rPr>
      </w:pPr>
      <w:r w:rsidRPr="00EE172A">
        <w:rPr>
          <w:rFonts w:ascii="Cambria" w:hAnsi="Cambria"/>
        </w:rPr>
        <w:t xml:space="preserve">Throughout </w:t>
      </w:r>
      <w:r w:rsidRPr="00EE172A">
        <w:rPr>
          <w:rFonts w:ascii="Cambria" w:hAnsi="Cambria" w:cs="Arial"/>
          <w:i/>
        </w:rPr>
        <w:t>Between the World and Me</w:t>
      </w:r>
      <w:r>
        <w:rPr>
          <w:rFonts w:ascii="Cambria" w:hAnsi="Cambria"/>
        </w:rPr>
        <w:t>,</w:t>
      </w:r>
      <w:r w:rsidR="0078471B">
        <w:rPr>
          <w:rFonts w:ascii="Cambria" w:hAnsi="Cambria"/>
        </w:rPr>
        <w:t xml:space="preserve"> Coates</w:t>
      </w:r>
      <w:r w:rsidRPr="00EE172A">
        <w:rPr>
          <w:rFonts w:ascii="Cambria" w:hAnsi="Cambria"/>
        </w:rPr>
        <w:t xml:space="preserve"> emphasizes on the foolishness of believing that a black person c</w:t>
      </w:r>
      <w:r w:rsidR="00EF63BD">
        <w:rPr>
          <w:rFonts w:ascii="Cambria" w:hAnsi="Cambria"/>
        </w:rPr>
        <w:t xml:space="preserve">an end racism and assimilate into </w:t>
      </w:r>
      <w:r w:rsidRPr="00EE172A">
        <w:rPr>
          <w:rFonts w:ascii="Cambria" w:hAnsi="Cambria"/>
        </w:rPr>
        <w:t xml:space="preserve">the American society. </w:t>
      </w:r>
      <w:r w:rsidR="000F74E1">
        <w:rPr>
          <w:rFonts w:ascii="Cambria" w:hAnsi="Cambria"/>
        </w:rPr>
        <w:t xml:space="preserve">Coates incorporates numerous life lessons regarding human rights and the meaning of human lives. </w:t>
      </w:r>
      <w:r w:rsidRPr="00EE172A">
        <w:rPr>
          <w:rFonts w:ascii="Cambria" w:hAnsi="Cambria"/>
        </w:rPr>
        <w:t xml:space="preserve">Coates conveys that instead of hoping others to </w:t>
      </w:r>
      <w:r w:rsidR="00041A87">
        <w:rPr>
          <w:rFonts w:ascii="Cambria" w:hAnsi="Cambria"/>
        </w:rPr>
        <w:t>treat us equally</w:t>
      </w:r>
      <w:r w:rsidRPr="00EE172A">
        <w:rPr>
          <w:rFonts w:ascii="Cambria" w:hAnsi="Cambria"/>
        </w:rPr>
        <w:t>, we shou</w:t>
      </w:r>
      <w:r>
        <w:rPr>
          <w:rFonts w:ascii="Cambria" w:hAnsi="Cambria"/>
        </w:rPr>
        <w:t>ld live and fight for ourselves, o</w:t>
      </w:r>
      <w:r w:rsidRPr="00EE172A">
        <w:rPr>
          <w:rFonts w:ascii="Cambria" w:hAnsi="Cambria"/>
        </w:rPr>
        <w:t>ur ancestors</w:t>
      </w:r>
      <w:r>
        <w:rPr>
          <w:rFonts w:ascii="Cambria" w:hAnsi="Cambria"/>
        </w:rPr>
        <w:t>, and our race’s future</w:t>
      </w:r>
      <w:r w:rsidRPr="00EE172A">
        <w:rPr>
          <w:rFonts w:ascii="Cambria" w:hAnsi="Cambria"/>
        </w:rPr>
        <w:t xml:space="preserve">. </w:t>
      </w:r>
      <w:r w:rsidR="000F74E1" w:rsidRPr="00EE172A">
        <w:rPr>
          <w:rFonts w:ascii="Cambria" w:hAnsi="Cambria" w:cs="Arial"/>
          <w:i/>
        </w:rPr>
        <w:t>Between the World and Me</w:t>
      </w:r>
      <w:r w:rsidR="000F74E1">
        <w:rPr>
          <w:rFonts w:ascii="Cambria" w:hAnsi="Cambria"/>
        </w:rPr>
        <w:t xml:space="preserve"> has impacted me on a personal level, pushing me </w:t>
      </w:r>
      <w:r w:rsidRPr="00EE172A">
        <w:rPr>
          <w:rFonts w:ascii="Cambria" w:hAnsi="Cambria"/>
        </w:rPr>
        <w:t xml:space="preserve">to think about </w:t>
      </w:r>
      <w:r w:rsidR="000F74E1">
        <w:rPr>
          <w:rFonts w:ascii="Cambria" w:hAnsi="Cambria"/>
        </w:rPr>
        <w:t>the rights and freedom I hold</w:t>
      </w:r>
      <w:r w:rsidRPr="00EE172A">
        <w:rPr>
          <w:rFonts w:ascii="Cambria" w:hAnsi="Cambria"/>
        </w:rPr>
        <w:t xml:space="preserve"> as well as the purpose of </w:t>
      </w:r>
      <w:r w:rsidR="000F74E1">
        <w:rPr>
          <w:rFonts w:ascii="Cambria" w:hAnsi="Cambria"/>
        </w:rPr>
        <w:t>my life.</w:t>
      </w:r>
      <w:r w:rsidRPr="00EE172A">
        <w:rPr>
          <w:rFonts w:ascii="Cambria" w:hAnsi="Cambria"/>
        </w:rPr>
        <w:t xml:space="preserve"> </w:t>
      </w:r>
    </w:p>
    <w:p w14:paraId="401704D3" w14:textId="77777777" w:rsidR="00C259A5" w:rsidRDefault="00C259A5" w:rsidP="00C259A5">
      <w:pPr>
        <w:spacing w:line="360" w:lineRule="auto"/>
        <w:ind w:firstLine="720"/>
        <w:rPr>
          <w:rFonts w:ascii="Cambria" w:hAnsi="Cambria"/>
        </w:rPr>
      </w:pPr>
    </w:p>
    <w:p w14:paraId="2268932F" w14:textId="1A64A573" w:rsidR="00D3644C" w:rsidRDefault="00C259A5" w:rsidP="00DF30A5">
      <w:pPr>
        <w:spacing w:line="360" w:lineRule="auto"/>
        <w:ind w:firstLine="720"/>
        <w:rPr>
          <w:rFonts w:ascii="Cambria" w:hAnsi="Cambria" w:cs="Arial"/>
        </w:rPr>
      </w:pPr>
      <w:r>
        <w:rPr>
          <w:rFonts w:ascii="Cambria" w:hAnsi="Cambria"/>
        </w:rPr>
        <w:t xml:space="preserve">One of the most vital lessons that Coates conducts is the value of </w:t>
      </w:r>
      <w:r w:rsidR="00041A87">
        <w:rPr>
          <w:rFonts w:ascii="Cambria" w:hAnsi="Cambria"/>
        </w:rPr>
        <w:t xml:space="preserve">each </w:t>
      </w:r>
      <w:r>
        <w:rPr>
          <w:rFonts w:ascii="Cambria" w:hAnsi="Cambria"/>
        </w:rPr>
        <w:t xml:space="preserve">human being and the rights each human being holds. More than halfway through his </w:t>
      </w:r>
      <w:r w:rsidR="00041A87">
        <w:rPr>
          <w:rFonts w:ascii="Cambria" w:hAnsi="Cambria"/>
        </w:rPr>
        <w:t>book</w:t>
      </w:r>
      <w:r>
        <w:rPr>
          <w:rFonts w:ascii="Cambria" w:hAnsi="Cambria"/>
        </w:rPr>
        <w:t xml:space="preserve">, Coates instructs </w:t>
      </w:r>
      <w:r w:rsidR="005D2408">
        <w:rPr>
          <w:rFonts w:ascii="Cambria" w:hAnsi="Cambria"/>
        </w:rPr>
        <w:t xml:space="preserve">his son </w:t>
      </w:r>
      <w:r>
        <w:rPr>
          <w:rFonts w:ascii="Cambria" w:hAnsi="Cambria"/>
        </w:rPr>
        <w:t xml:space="preserve">that </w:t>
      </w:r>
      <w:r w:rsidRPr="00086018">
        <w:rPr>
          <w:rFonts w:ascii="Cambria" w:hAnsi="Cambria" w:cs="Arial"/>
        </w:rPr>
        <w:t>“You existed. You matter. You have value. You have every right to wear your hoodie, to play your music as loud as you want. You have every right to be you. And no one should deter you from being you. You have to be you. And you can neve</w:t>
      </w:r>
      <w:r>
        <w:rPr>
          <w:rFonts w:ascii="Cambria" w:hAnsi="Cambria" w:cs="Arial"/>
        </w:rPr>
        <w:t>r be afraid to be you.” (Coates</w:t>
      </w:r>
      <w:r w:rsidRPr="00086018">
        <w:rPr>
          <w:rFonts w:ascii="Cambria" w:hAnsi="Cambria" w:cs="Arial"/>
        </w:rPr>
        <w:t xml:space="preserve"> 113). </w:t>
      </w:r>
      <w:r w:rsidR="00165485">
        <w:rPr>
          <w:rFonts w:ascii="Cambria" w:hAnsi="Cambria" w:cs="Arial"/>
        </w:rPr>
        <w:t xml:space="preserve">In the contemporary society, many people doubt about their existence and wonder what they value </w:t>
      </w:r>
      <w:r w:rsidR="005D2408">
        <w:rPr>
          <w:rFonts w:ascii="Cambria" w:hAnsi="Cambria" w:cs="Arial"/>
        </w:rPr>
        <w:t>to</w:t>
      </w:r>
      <w:r w:rsidR="00165485">
        <w:rPr>
          <w:rFonts w:ascii="Cambria" w:hAnsi="Cambria" w:cs="Arial"/>
        </w:rPr>
        <w:t xml:space="preserve"> the society. In elementary school, I </w:t>
      </w:r>
      <w:r w:rsidR="005D2408">
        <w:rPr>
          <w:rFonts w:ascii="Cambria" w:hAnsi="Cambria" w:cs="Arial"/>
        </w:rPr>
        <w:t>often</w:t>
      </w:r>
      <w:r w:rsidR="00165485">
        <w:rPr>
          <w:rFonts w:ascii="Cambria" w:hAnsi="Cambria" w:cs="Arial"/>
        </w:rPr>
        <w:t xml:space="preserve"> questioned myself what my existence means to other people and how I am mattered. Coates tells me that all human beings hold their precious values due to the rights and freedom they have. </w:t>
      </w:r>
      <w:r w:rsidR="005D2408">
        <w:rPr>
          <w:rFonts w:ascii="Cambria" w:hAnsi="Cambria" w:cs="Arial"/>
        </w:rPr>
        <w:t>All humans, regardless of</w:t>
      </w:r>
      <w:r w:rsidRPr="00086018">
        <w:rPr>
          <w:rFonts w:ascii="Cambria" w:hAnsi="Cambria" w:cs="Arial"/>
        </w:rPr>
        <w:t xml:space="preserve"> race, generation, or nationality, are equal. All humans have the right to be themselves and should never be afraid of being themselves. </w:t>
      </w:r>
      <w:r w:rsidR="00165485">
        <w:rPr>
          <w:rFonts w:ascii="Cambria" w:hAnsi="Cambria" w:cs="Arial"/>
        </w:rPr>
        <w:t xml:space="preserve">Coates’ message </w:t>
      </w:r>
      <w:r w:rsidR="005D2408">
        <w:rPr>
          <w:rFonts w:ascii="Cambria" w:hAnsi="Cambria" w:cs="Arial"/>
        </w:rPr>
        <w:t>respecting to</w:t>
      </w:r>
      <w:r w:rsidR="00165485">
        <w:rPr>
          <w:rFonts w:ascii="Cambria" w:hAnsi="Cambria" w:cs="Arial"/>
        </w:rPr>
        <w:t xml:space="preserve"> human value encourages me to cherish my existence. Although I am as small as a dust in the vast universe, my rights matter, my freedom matters, and my future matters. </w:t>
      </w:r>
      <w:r w:rsidR="00CB70D3">
        <w:rPr>
          <w:rFonts w:ascii="Cambria" w:hAnsi="Cambria" w:cs="Arial"/>
        </w:rPr>
        <w:t>As Coates mentioned</w:t>
      </w:r>
      <w:r w:rsidR="00D3644C">
        <w:rPr>
          <w:rFonts w:ascii="Cambria" w:hAnsi="Cambria" w:cs="Arial"/>
        </w:rPr>
        <w:t xml:space="preserve"> to his son, no one should deter me from finding my path, from voyaging to my future. When I was in </w:t>
      </w:r>
      <w:r w:rsidR="00EA09DB">
        <w:rPr>
          <w:rFonts w:ascii="Cambria" w:hAnsi="Cambria" w:cs="Arial"/>
        </w:rPr>
        <w:t>middle school</w:t>
      </w:r>
      <w:r w:rsidR="00D3644C">
        <w:rPr>
          <w:rFonts w:ascii="Cambria" w:hAnsi="Cambria" w:cs="Arial"/>
        </w:rPr>
        <w:t xml:space="preserve">, I never thought about my career aspiration. I simply wanted to follow the mainstream, be whoever my parents asked me to be. Fortunately, I came across the opportunity to discover my </w:t>
      </w:r>
      <w:r w:rsidR="00EA09DB">
        <w:rPr>
          <w:rFonts w:ascii="Cambria" w:hAnsi="Cambria" w:cs="Arial"/>
        </w:rPr>
        <w:t xml:space="preserve">passion </w:t>
      </w:r>
      <w:r w:rsidR="00D3644C">
        <w:rPr>
          <w:rFonts w:ascii="Cambria" w:hAnsi="Cambria" w:cs="Arial"/>
        </w:rPr>
        <w:t>ever since I joined the robotics team. Once I used physics to determine gear ratio, held a drill for the first time, and jumped into the pit to fix a robo</w:t>
      </w:r>
      <w:r w:rsidR="00EA09DB">
        <w:rPr>
          <w:rFonts w:ascii="Cambria" w:hAnsi="Cambria" w:cs="Arial"/>
        </w:rPr>
        <w:t>t, I was hooked with the marvel</w:t>
      </w:r>
      <w:r w:rsidR="00D3644C">
        <w:rPr>
          <w:rFonts w:ascii="Cambria" w:hAnsi="Cambria" w:cs="Arial"/>
        </w:rPr>
        <w:t xml:space="preserve"> of science, engineering, and technology. </w:t>
      </w:r>
      <w:r w:rsidR="00EA09DB">
        <w:rPr>
          <w:rFonts w:ascii="Cambria" w:hAnsi="Cambria" w:cs="Arial"/>
        </w:rPr>
        <w:t>Less than a year</w:t>
      </w:r>
      <w:r w:rsidR="00D3644C">
        <w:rPr>
          <w:rFonts w:ascii="Cambria" w:hAnsi="Cambria" w:cs="Arial"/>
        </w:rPr>
        <w:t xml:space="preserve"> ago, I faced a tough decision-making process. Standing in front of the intersection to my future, I had to pick between being the person my parents want me to be and being the person I want to be. </w:t>
      </w:r>
      <w:r w:rsidR="00DF30A5">
        <w:rPr>
          <w:rFonts w:ascii="Cambria" w:hAnsi="Cambria" w:cs="Arial"/>
        </w:rPr>
        <w:t xml:space="preserve">I didn’t let my parents to intervene my future decision, and I am so glad that I chose </w:t>
      </w:r>
      <w:r w:rsidR="00EA09DB">
        <w:rPr>
          <w:rFonts w:ascii="Cambria" w:hAnsi="Cambria" w:cs="Arial"/>
        </w:rPr>
        <w:t xml:space="preserve">to </w:t>
      </w:r>
      <w:r w:rsidR="00DF30A5">
        <w:rPr>
          <w:rFonts w:ascii="Cambria" w:hAnsi="Cambria" w:cs="Arial"/>
        </w:rPr>
        <w:t>pursue a field I enjoy exploring. Coates</w:t>
      </w:r>
      <w:r w:rsidR="00EA09DB">
        <w:rPr>
          <w:rFonts w:ascii="Cambria" w:hAnsi="Cambria" w:cs="Arial"/>
        </w:rPr>
        <w:t>’</w:t>
      </w:r>
      <w:r w:rsidR="00DF30A5">
        <w:rPr>
          <w:rFonts w:ascii="Cambria" w:hAnsi="Cambria" w:cs="Arial"/>
        </w:rPr>
        <w:t xml:space="preserve"> life suggestion to his son resonates with my belief, and I can find shadows of myself while reading the book. </w:t>
      </w:r>
    </w:p>
    <w:p w14:paraId="0FE9F0B8" w14:textId="77777777" w:rsidR="00DF30A5" w:rsidRDefault="00DF30A5" w:rsidP="00DF30A5">
      <w:pPr>
        <w:spacing w:line="360" w:lineRule="auto"/>
        <w:rPr>
          <w:rFonts w:ascii="Cambria" w:hAnsi="Cambria"/>
        </w:rPr>
      </w:pPr>
    </w:p>
    <w:p w14:paraId="3BCA66AC" w14:textId="222BF217" w:rsidR="00DF30A5" w:rsidRDefault="00DF30A5" w:rsidP="0055532A">
      <w:pPr>
        <w:spacing w:line="360" w:lineRule="auto"/>
        <w:ind w:firstLine="720"/>
        <w:rPr>
          <w:rFonts w:ascii="Cambria" w:hAnsi="Cambria"/>
        </w:rPr>
      </w:pPr>
      <w:r>
        <w:rPr>
          <w:rFonts w:ascii="Cambria" w:hAnsi="Cambria"/>
        </w:rPr>
        <w:t>Coates also taught me what I should struggle for and what the meaning and purpose of my life is. In the end of his book, Coates</w:t>
      </w:r>
      <w:r w:rsidR="00B8160D">
        <w:rPr>
          <w:rFonts w:ascii="Cambria" w:hAnsi="Cambria"/>
        </w:rPr>
        <w:t xml:space="preserve"> concludes his view on racism and</w:t>
      </w:r>
      <w:r>
        <w:rPr>
          <w:rFonts w:ascii="Cambria" w:hAnsi="Cambria"/>
        </w:rPr>
        <w:t xml:space="preserve"> guides </w:t>
      </w:r>
      <w:r w:rsidR="00B8160D">
        <w:rPr>
          <w:rFonts w:ascii="Cambria" w:hAnsi="Cambria"/>
        </w:rPr>
        <w:t>his son, as well as me, to struggle for our ancestors, our</w:t>
      </w:r>
      <w:r w:rsidR="00EA09DB">
        <w:rPr>
          <w:rFonts w:ascii="Cambria" w:hAnsi="Cambria"/>
        </w:rPr>
        <w:t xml:space="preserve"> </w:t>
      </w:r>
      <w:r w:rsidR="00B8160D">
        <w:rPr>
          <w:rFonts w:ascii="Cambria" w:hAnsi="Cambria"/>
        </w:rPr>
        <w:t>selves, and our future:</w:t>
      </w:r>
    </w:p>
    <w:p w14:paraId="321EA74C" w14:textId="77777777" w:rsidR="0055532A" w:rsidRDefault="0055532A" w:rsidP="00613732">
      <w:pPr>
        <w:ind w:firstLine="720"/>
        <w:rPr>
          <w:rFonts w:ascii="Cambria" w:hAnsi="Cambria"/>
        </w:rPr>
      </w:pPr>
    </w:p>
    <w:p w14:paraId="49636945" w14:textId="447B5164" w:rsidR="00DF30A5" w:rsidRDefault="00DF30A5" w:rsidP="00613732">
      <w:pPr>
        <w:ind w:left="720" w:firstLine="60"/>
        <w:rPr>
          <w:rFonts w:ascii="Cambria" w:hAnsi="Cambria" w:cs="Arial"/>
        </w:rPr>
      </w:pPr>
      <w:r w:rsidRPr="00086018">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w:t>
      </w:r>
      <w:r w:rsidR="00B8160D">
        <w:rPr>
          <w:rFonts w:ascii="Cambria" w:hAnsi="Cambria" w:cs="Arial"/>
        </w:rPr>
        <w:t>he deathbed of us all. (Coates</w:t>
      </w:r>
      <w:r w:rsidRPr="00086018">
        <w:rPr>
          <w:rFonts w:ascii="Cambria" w:hAnsi="Cambria" w:cs="Arial"/>
        </w:rPr>
        <w:t xml:space="preserve"> 151).</w:t>
      </w:r>
    </w:p>
    <w:p w14:paraId="5D04E440" w14:textId="77777777" w:rsidR="0055532A" w:rsidRDefault="0055532A" w:rsidP="0055532A">
      <w:pPr>
        <w:spacing w:line="360" w:lineRule="auto"/>
        <w:rPr>
          <w:rFonts w:ascii="Cambria" w:hAnsi="Cambria" w:cs="Arial"/>
        </w:rPr>
      </w:pPr>
    </w:p>
    <w:p w14:paraId="6E671095" w14:textId="6D047AC1" w:rsidR="00C95661" w:rsidRDefault="0055532A" w:rsidP="001C7188">
      <w:pPr>
        <w:spacing w:line="360" w:lineRule="auto"/>
        <w:rPr>
          <w:rFonts w:ascii="Cambria" w:hAnsi="Cambria" w:cs="Arial"/>
        </w:rPr>
      </w:pPr>
      <w:r>
        <w:rPr>
          <w:rFonts w:ascii="Cambria" w:hAnsi="Cambria" w:cs="Arial"/>
        </w:rPr>
        <w:t xml:space="preserve">For Coates, his son, and the rest of the African American population, “dreamer” symbolizes the white population, who live in their own bubble, willfully blinding the discrimination existed in the modern society. </w:t>
      </w:r>
      <w:r w:rsidR="00B8160D" w:rsidRPr="00086018">
        <w:rPr>
          <w:rFonts w:ascii="Cambria" w:hAnsi="Cambria" w:cs="Arial"/>
        </w:rPr>
        <w:t xml:space="preserve">Coates compares the white population with the black population, and </w:t>
      </w:r>
      <w:r w:rsidR="00EA09DB">
        <w:rPr>
          <w:rFonts w:ascii="Cambria" w:hAnsi="Cambria" w:cs="Arial"/>
        </w:rPr>
        <w:t>highlights</w:t>
      </w:r>
      <w:r w:rsidR="00B8160D" w:rsidRPr="00086018">
        <w:rPr>
          <w:rFonts w:ascii="Cambria" w:hAnsi="Cambria" w:cs="Arial"/>
        </w:rPr>
        <w:t xml:space="preserve"> that </w:t>
      </w:r>
      <w:r w:rsidR="00EA09DB">
        <w:rPr>
          <w:rFonts w:ascii="Cambria" w:hAnsi="Cambria" w:cs="Arial"/>
        </w:rPr>
        <w:t xml:space="preserve">the </w:t>
      </w:r>
      <w:r w:rsidR="00B8160D" w:rsidRPr="00086018">
        <w:rPr>
          <w:rFonts w:ascii="Cambria" w:hAnsi="Cambria" w:cs="Arial"/>
        </w:rPr>
        <w:t xml:space="preserve">African Americans shouldn’t hope for an end for racism because racism has been woven into the American culture. </w:t>
      </w:r>
      <w:r w:rsidR="00337B2F">
        <w:rPr>
          <w:rFonts w:ascii="Cambria" w:hAnsi="Cambria" w:cs="Arial"/>
        </w:rPr>
        <w:t>Coates intends to tell his son</w:t>
      </w:r>
      <w:r w:rsidR="00B8160D" w:rsidRPr="00086018">
        <w:rPr>
          <w:rFonts w:ascii="Cambria" w:hAnsi="Cambria" w:cs="Arial"/>
        </w:rPr>
        <w:t xml:space="preserve"> a</w:t>
      </w:r>
      <w:r w:rsidR="00337B2F">
        <w:rPr>
          <w:rFonts w:ascii="Cambria" w:hAnsi="Cambria" w:cs="Arial"/>
        </w:rPr>
        <w:t>nd all African American readers that they should struggle</w:t>
      </w:r>
      <w:r w:rsidR="00B8160D" w:rsidRPr="00086018">
        <w:rPr>
          <w:rFonts w:ascii="Cambria" w:hAnsi="Cambria" w:cs="Arial"/>
        </w:rPr>
        <w:t xml:space="preserve"> for themselves and the black population</w:t>
      </w:r>
      <w:r w:rsidR="00337B2F">
        <w:rPr>
          <w:rFonts w:ascii="Cambria" w:hAnsi="Cambria" w:cs="Arial"/>
        </w:rPr>
        <w:t xml:space="preserve"> instead of the extinction of racial injustice</w:t>
      </w:r>
      <w:r w:rsidR="00B8160D" w:rsidRPr="00086018">
        <w:rPr>
          <w:rFonts w:ascii="Cambria" w:hAnsi="Cambria" w:cs="Arial"/>
        </w:rPr>
        <w:t xml:space="preserve">. </w:t>
      </w:r>
      <w:r w:rsidR="00337B2F">
        <w:rPr>
          <w:rFonts w:ascii="Cambria" w:hAnsi="Cambria" w:cs="Arial"/>
        </w:rPr>
        <w:t>For</w:t>
      </w:r>
      <w:r w:rsidR="00B8160D" w:rsidRPr="00086018">
        <w:rPr>
          <w:rFonts w:ascii="Cambria" w:hAnsi="Cambria" w:cs="Arial"/>
        </w:rPr>
        <w:t xml:space="preserve"> all white American readers, Coates tries to</w:t>
      </w:r>
      <w:r w:rsidR="00EA09DB">
        <w:rPr>
          <w:rFonts w:ascii="Cambria" w:hAnsi="Cambria" w:cs="Arial"/>
        </w:rPr>
        <w:t xml:space="preserve"> deliver</w:t>
      </w:r>
      <w:r w:rsidR="00B8160D" w:rsidRPr="00086018">
        <w:rPr>
          <w:rFonts w:ascii="Cambria" w:hAnsi="Cambria" w:cs="Arial"/>
        </w:rPr>
        <w:t xml:space="preserve"> the message that they are building a society upon the </w:t>
      </w:r>
      <w:r w:rsidR="00206A4D">
        <w:rPr>
          <w:rFonts w:ascii="Cambria" w:hAnsi="Cambria" w:cs="Arial"/>
        </w:rPr>
        <w:t xml:space="preserve">deconstruction </w:t>
      </w:r>
      <w:r w:rsidR="00B8160D" w:rsidRPr="00086018">
        <w:rPr>
          <w:rFonts w:ascii="Cambria" w:hAnsi="Cambria" w:cs="Arial"/>
        </w:rPr>
        <w:t>of the black bodies, and the</w:t>
      </w:r>
      <w:r w:rsidR="00EA09DB">
        <w:rPr>
          <w:rFonts w:ascii="Cambria" w:hAnsi="Cambria" w:cs="Arial"/>
        </w:rPr>
        <w:t xml:space="preserve">y need </w:t>
      </w:r>
      <w:r w:rsidR="00B8160D" w:rsidRPr="00086018">
        <w:rPr>
          <w:rFonts w:ascii="Cambria" w:hAnsi="Cambria" w:cs="Arial"/>
        </w:rPr>
        <w:t xml:space="preserve">to realize that they are embracing the death of others while </w:t>
      </w:r>
      <w:r w:rsidR="00EA09DB">
        <w:rPr>
          <w:rFonts w:ascii="Cambria" w:hAnsi="Cambria" w:cs="Arial"/>
        </w:rPr>
        <w:t xml:space="preserve">they are </w:t>
      </w:r>
      <w:r w:rsidR="00B8160D" w:rsidRPr="00086018">
        <w:rPr>
          <w:rFonts w:ascii="Cambria" w:hAnsi="Cambria" w:cs="Arial"/>
        </w:rPr>
        <w:t xml:space="preserve">enjoying their own </w:t>
      </w:r>
      <w:r w:rsidR="00206A4D">
        <w:rPr>
          <w:rFonts w:ascii="Cambria" w:hAnsi="Cambria" w:cs="Arial"/>
        </w:rPr>
        <w:t xml:space="preserve">happiness, success, </w:t>
      </w:r>
      <w:r w:rsidR="00EA09DB">
        <w:rPr>
          <w:rFonts w:ascii="Cambria" w:hAnsi="Cambria" w:cs="Arial"/>
        </w:rPr>
        <w:t xml:space="preserve">and </w:t>
      </w:r>
      <w:r w:rsidR="00B8160D" w:rsidRPr="00086018">
        <w:rPr>
          <w:rFonts w:ascii="Cambria" w:hAnsi="Cambria" w:cs="Arial"/>
        </w:rPr>
        <w:t xml:space="preserve">prosperity. </w:t>
      </w:r>
      <w:r w:rsidR="00206A4D">
        <w:rPr>
          <w:rFonts w:ascii="Cambria" w:hAnsi="Cambria" w:cs="Arial"/>
        </w:rPr>
        <w:t xml:space="preserve">On a personal level, </w:t>
      </w:r>
      <w:r w:rsidR="00D21016">
        <w:rPr>
          <w:rFonts w:ascii="Cambria" w:hAnsi="Cambria" w:cs="Arial"/>
        </w:rPr>
        <w:t xml:space="preserve">Coates </w:t>
      </w:r>
      <w:r w:rsidR="00D978C4">
        <w:rPr>
          <w:rFonts w:ascii="Cambria" w:hAnsi="Cambria" w:cs="Arial"/>
        </w:rPr>
        <w:t>inspires me to fight for my dreams and my future.</w:t>
      </w:r>
      <w:r w:rsidR="0070415F" w:rsidRPr="0070415F">
        <w:rPr>
          <w:rFonts w:ascii="Cambria" w:hAnsi="Cambria" w:cs="Arial"/>
        </w:rPr>
        <w:t xml:space="preserve"> </w:t>
      </w:r>
      <w:r w:rsidR="00367865">
        <w:rPr>
          <w:rFonts w:ascii="Cambria" w:hAnsi="Cambria" w:cs="Arial"/>
        </w:rPr>
        <w:t>While doing so</w:t>
      </w:r>
      <w:r w:rsidR="0070415F">
        <w:rPr>
          <w:rFonts w:ascii="Cambria" w:hAnsi="Cambria" w:cs="Arial"/>
        </w:rPr>
        <w:t>, I</w:t>
      </w:r>
      <w:r w:rsidR="00367865">
        <w:rPr>
          <w:rFonts w:ascii="Cambria" w:hAnsi="Cambria" w:cs="Arial"/>
        </w:rPr>
        <w:t xml:space="preserve"> should embark on the past—the </w:t>
      </w:r>
      <w:r w:rsidR="0070415F">
        <w:rPr>
          <w:rFonts w:ascii="Cambria" w:hAnsi="Cambria" w:cs="Arial"/>
        </w:rPr>
        <w:t>struggle of my ancestors, the struggle of my family. I</w:t>
      </w:r>
      <w:r w:rsidR="00C95661">
        <w:rPr>
          <w:rFonts w:ascii="Cambria" w:hAnsi="Cambria" w:cs="Arial"/>
        </w:rPr>
        <w:t>nstead of hoping others t</w:t>
      </w:r>
      <w:r w:rsidR="0070415F">
        <w:rPr>
          <w:rFonts w:ascii="Cambria" w:hAnsi="Cambria" w:cs="Arial"/>
        </w:rPr>
        <w:t>o change their views on me</w:t>
      </w:r>
      <w:r w:rsidR="00C95661">
        <w:rPr>
          <w:rFonts w:ascii="Cambria" w:hAnsi="Cambria" w:cs="Arial"/>
        </w:rPr>
        <w:t xml:space="preserve">, I should focus on my self-development, my acquisition of knowledge and skills, and my integrity, morality and belief. </w:t>
      </w:r>
    </w:p>
    <w:p w14:paraId="6057E2C8" w14:textId="77777777" w:rsidR="0070415F" w:rsidRDefault="0070415F" w:rsidP="001C7188">
      <w:pPr>
        <w:spacing w:line="360" w:lineRule="auto"/>
        <w:rPr>
          <w:rFonts w:ascii="Cambria" w:hAnsi="Cambria" w:cs="Arial"/>
        </w:rPr>
      </w:pPr>
    </w:p>
    <w:p w14:paraId="7F3DC6BE" w14:textId="3953E858" w:rsidR="0070415F" w:rsidRPr="0070415F" w:rsidRDefault="0070415F" w:rsidP="00C2547D">
      <w:pPr>
        <w:spacing w:line="360" w:lineRule="auto"/>
        <w:rPr>
          <w:rFonts w:ascii="Cambria" w:hAnsi="Cambria"/>
        </w:rPr>
      </w:pPr>
      <w:r>
        <w:rPr>
          <w:rFonts w:ascii="Cambria" w:hAnsi="Cambria" w:cs="Arial"/>
        </w:rPr>
        <w:tab/>
        <w:t xml:space="preserve">Although I </w:t>
      </w:r>
      <w:r w:rsidR="00367865">
        <w:rPr>
          <w:rFonts w:ascii="Cambria" w:hAnsi="Cambria" w:cs="Arial"/>
        </w:rPr>
        <w:t xml:space="preserve">don’t belong to the </w:t>
      </w:r>
      <w:r>
        <w:rPr>
          <w:rFonts w:ascii="Cambria" w:hAnsi="Cambria" w:cs="Arial"/>
        </w:rPr>
        <w:t xml:space="preserve">African American society, the life lessons carried throughout </w:t>
      </w:r>
      <w:r w:rsidRPr="00EE172A">
        <w:rPr>
          <w:rFonts w:ascii="Cambria" w:hAnsi="Cambria" w:cs="Arial"/>
          <w:i/>
        </w:rPr>
        <w:t>Between the World and Me</w:t>
      </w:r>
      <w:r>
        <w:rPr>
          <w:rFonts w:ascii="Cambria" w:hAnsi="Cambria" w:cs="Arial"/>
          <w:i/>
        </w:rPr>
        <w:t xml:space="preserve"> </w:t>
      </w:r>
      <w:r>
        <w:rPr>
          <w:rFonts w:ascii="Cambria" w:hAnsi="Cambria" w:cs="Arial"/>
        </w:rPr>
        <w:t xml:space="preserve">have notably impacted me to endeavor to my values, rights, success, and dreams. </w:t>
      </w:r>
    </w:p>
    <w:p w14:paraId="335AB38A" w14:textId="77777777" w:rsidR="0070415F" w:rsidRDefault="0070415F" w:rsidP="00C2547D">
      <w:pPr>
        <w:spacing w:line="360" w:lineRule="auto"/>
        <w:rPr>
          <w:rFonts w:ascii="Cambria" w:hAnsi="Cambria" w:cs="Arial"/>
        </w:rPr>
      </w:pPr>
    </w:p>
    <w:p w14:paraId="6A512FCD" w14:textId="01127E6E" w:rsidR="00011A2D" w:rsidRDefault="0070415F" w:rsidP="00C2547D">
      <w:pPr>
        <w:spacing w:line="360" w:lineRule="auto"/>
        <w:rPr>
          <w:rFonts w:ascii="Cambria" w:hAnsi="Cambria" w:cs="Arial"/>
        </w:rPr>
      </w:pPr>
      <w:r>
        <w:rPr>
          <w:rFonts w:ascii="Cambria" w:hAnsi="Cambria" w:cs="Arial"/>
        </w:rPr>
        <w:tab/>
      </w:r>
      <w:r w:rsidRPr="000370BE">
        <w:rPr>
          <w:rFonts w:ascii="Cambria" w:hAnsi="Cambria" w:cs="Arial"/>
          <w:i/>
        </w:rPr>
        <w:t>Between the World and Me</w:t>
      </w:r>
      <w:r>
        <w:rPr>
          <w:rFonts w:ascii="Cambria" w:hAnsi="Cambria" w:cs="Arial"/>
        </w:rPr>
        <w:t xml:space="preserve"> is an </w:t>
      </w:r>
      <w:r w:rsidR="00862338">
        <w:rPr>
          <w:rFonts w:ascii="Cambria" w:hAnsi="Cambria" w:cs="Arial"/>
        </w:rPr>
        <w:t xml:space="preserve">extraordinary work of </w:t>
      </w:r>
      <w:r w:rsidR="00367865">
        <w:rPr>
          <w:rFonts w:ascii="Cambria" w:hAnsi="Cambria" w:cs="Arial"/>
        </w:rPr>
        <w:t xml:space="preserve">unforgettable </w:t>
      </w:r>
      <w:r w:rsidR="00862338">
        <w:rPr>
          <w:rFonts w:ascii="Cambria" w:hAnsi="Cambria" w:cs="Arial"/>
        </w:rPr>
        <w:t xml:space="preserve">literature that has left a profound impact upon the readers and the society. </w:t>
      </w:r>
      <w:r w:rsidR="00C6567C">
        <w:rPr>
          <w:rFonts w:ascii="Cambria" w:hAnsi="Cambria" w:cs="Arial"/>
        </w:rPr>
        <w:t xml:space="preserve">As Coates narrates his experience chronologically, he emphasizes on historical context including </w:t>
      </w:r>
      <w:r w:rsidR="00C6567C">
        <w:rPr>
          <w:rFonts w:ascii="Cambria" w:eastAsia="Times New Roman" w:hAnsi="Cambria" w:cs="Arial"/>
          <w:color w:val="000000"/>
        </w:rPr>
        <w:t>the struggle of the black population, the history of slavery, the ideology of race, and the African</w:t>
      </w:r>
      <w:r w:rsidR="00367865">
        <w:rPr>
          <w:rFonts w:ascii="Cambria" w:eastAsia="Times New Roman" w:hAnsi="Cambria" w:cs="Arial"/>
          <w:color w:val="000000"/>
        </w:rPr>
        <w:t xml:space="preserve"> Americans’ contribution to America’s</w:t>
      </w:r>
      <w:r w:rsidR="00C6567C">
        <w:rPr>
          <w:rFonts w:ascii="Cambria" w:eastAsia="Times New Roman" w:hAnsi="Cambria" w:cs="Arial"/>
          <w:color w:val="000000"/>
        </w:rPr>
        <w:t xml:space="preserve"> development. </w:t>
      </w:r>
      <w:r w:rsidR="00C6567C">
        <w:rPr>
          <w:rFonts w:ascii="Cambria" w:eastAsia="Times New Roman" w:hAnsi="Cambria" w:cs="Arial"/>
          <w:i/>
          <w:color w:val="000000"/>
        </w:rPr>
        <w:t xml:space="preserve">Between the World and Me </w:t>
      </w:r>
      <w:r w:rsidR="00C6567C">
        <w:rPr>
          <w:rFonts w:ascii="Cambria" w:eastAsia="Times New Roman" w:hAnsi="Cambria" w:cs="Arial"/>
          <w:color w:val="000000"/>
        </w:rPr>
        <w:t xml:space="preserve">also embodies discussions </w:t>
      </w:r>
      <w:r w:rsidR="00367865">
        <w:rPr>
          <w:rFonts w:ascii="Cambria" w:eastAsia="Times New Roman" w:hAnsi="Cambria" w:cs="Arial"/>
          <w:color w:val="000000"/>
        </w:rPr>
        <w:t>about longstanding</w:t>
      </w:r>
      <w:r w:rsidR="00C6567C">
        <w:rPr>
          <w:rFonts w:ascii="Cambria" w:eastAsia="Times New Roman" w:hAnsi="Cambria" w:cs="Arial"/>
          <w:color w:val="000000"/>
        </w:rPr>
        <w:t xml:space="preserve"> issues that have shaped the society. In particular, the book addresses </w:t>
      </w:r>
      <w:r w:rsidR="00367865">
        <w:rPr>
          <w:rFonts w:ascii="Cambria" w:eastAsia="Times New Roman" w:hAnsi="Cambria" w:cs="Arial"/>
          <w:color w:val="000000"/>
        </w:rPr>
        <w:t>topics</w:t>
      </w:r>
      <w:r w:rsidR="00C6567C">
        <w:rPr>
          <w:rFonts w:ascii="Cambria" w:eastAsia="Times New Roman" w:hAnsi="Cambria" w:cs="Arial"/>
          <w:color w:val="000000"/>
        </w:rPr>
        <w:t xml:space="preserve"> surrounding racism against the African Americans, such as </w:t>
      </w:r>
      <w:r w:rsidR="00367865">
        <w:rPr>
          <w:rFonts w:ascii="Cambria" w:hAnsi="Cambria" w:cs="Arial"/>
        </w:rPr>
        <w:t>black-</w:t>
      </w:r>
      <w:r w:rsidR="00C6567C">
        <w:rPr>
          <w:rFonts w:ascii="Cambria" w:hAnsi="Cambria" w:cs="Arial"/>
        </w:rPr>
        <w:t xml:space="preserve">parent wisdom teaching, </w:t>
      </w:r>
      <w:r w:rsidR="00367865">
        <w:rPr>
          <w:rFonts w:ascii="Cambria" w:hAnsi="Cambria" w:cs="Arial"/>
        </w:rPr>
        <w:t>black-on-black crime</w:t>
      </w:r>
      <w:r w:rsidR="00C6567C">
        <w:rPr>
          <w:rFonts w:ascii="Cambria" w:hAnsi="Cambria" w:cs="Arial"/>
        </w:rPr>
        <w:t xml:space="preserve">, social ignorance against the black population, social distance between the white and the black, as well as the relationship between race and racism. </w:t>
      </w:r>
      <w:r w:rsidR="003D0E9F">
        <w:rPr>
          <w:rFonts w:ascii="Cambria" w:hAnsi="Cambria" w:cs="Arial"/>
        </w:rPr>
        <w:t>Lastly, n</w:t>
      </w:r>
      <w:r w:rsidR="00C6567C">
        <w:rPr>
          <w:rFonts w:ascii="Cambria" w:hAnsi="Cambria" w:cs="Arial"/>
        </w:rPr>
        <w:t xml:space="preserve">umerous of Coates’ life messages </w:t>
      </w:r>
      <w:r w:rsidR="003D0E9F">
        <w:rPr>
          <w:rFonts w:ascii="Cambria" w:hAnsi="Cambria" w:cs="Arial"/>
        </w:rPr>
        <w:t xml:space="preserve">communicated through the text has evoked the readers, including myself, to reflect on their values, dreams, and future aspiration. The objective of this essay is to </w:t>
      </w:r>
      <w:r w:rsidR="00FC54CC">
        <w:rPr>
          <w:rFonts w:ascii="Cambria" w:hAnsi="Cambria" w:cs="Arial"/>
        </w:rPr>
        <w:t xml:space="preserve">analyze the remarkable </w:t>
      </w:r>
      <w:r w:rsidR="00FC57BB">
        <w:rPr>
          <w:rFonts w:ascii="Cambria" w:hAnsi="Cambria" w:cs="Arial"/>
        </w:rPr>
        <w:t xml:space="preserve">impact of </w:t>
      </w:r>
      <w:r w:rsidR="00FC57BB" w:rsidRPr="00C2547D">
        <w:rPr>
          <w:rFonts w:ascii="Cambria" w:hAnsi="Cambria" w:cs="Arial"/>
          <w:i/>
        </w:rPr>
        <w:t>Between the World and Me</w:t>
      </w:r>
      <w:r w:rsidR="00FC57BB">
        <w:rPr>
          <w:rFonts w:ascii="Cambria" w:hAnsi="Cambria" w:cs="Arial"/>
        </w:rPr>
        <w:t xml:space="preserve">, specifically the book’s incorporation of historical and social context and its historical, social, and personal impact. Ta-Nehisi Coates </w:t>
      </w:r>
      <w:r w:rsidR="00337727">
        <w:rPr>
          <w:rFonts w:ascii="Cambria" w:hAnsi="Cambria" w:cs="Arial"/>
        </w:rPr>
        <w:t>aimed to write</w:t>
      </w:r>
      <w:r w:rsidR="00367865" w:rsidRPr="00367865">
        <w:rPr>
          <w:rFonts w:ascii="Cambria" w:hAnsi="Cambria" w:cs="Arial"/>
          <w:i/>
        </w:rPr>
        <w:t xml:space="preserve"> </w:t>
      </w:r>
      <w:r w:rsidR="00367865">
        <w:rPr>
          <w:rFonts w:ascii="Cambria" w:hAnsi="Cambria" w:cs="Arial"/>
          <w:i/>
        </w:rPr>
        <w:t>Between the World and Me</w:t>
      </w:r>
      <w:r w:rsidR="00337727">
        <w:rPr>
          <w:rFonts w:ascii="Cambria" w:hAnsi="Cambria" w:cs="Arial"/>
        </w:rPr>
        <w:t xml:space="preserve"> to convey the message that it is a common tradition that the white population are endowed the authority to destroy black bodies. </w:t>
      </w:r>
      <w:r w:rsidR="00C2547D">
        <w:rPr>
          <w:rFonts w:ascii="Cambria" w:hAnsi="Cambria" w:cs="Arial"/>
        </w:rPr>
        <w:t xml:space="preserve">Additionally, </w:t>
      </w:r>
      <w:r w:rsidR="00337727">
        <w:rPr>
          <w:rFonts w:ascii="Cambria" w:hAnsi="Cambria" w:cs="Arial"/>
        </w:rPr>
        <w:t>Coates strived to convince his son that racism has been woven into the American culture</w:t>
      </w:r>
      <w:r w:rsidR="00367865">
        <w:rPr>
          <w:rFonts w:ascii="Cambria" w:hAnsi="Cambria" w:cs="Arial"/>
        </w:rPr>
        <w:t xml:space="preserve"> already</w:t>
      </w:r>
      <w:r w:rsidR="00337727">
        <w:rPr>
          <w:rFonts w:ascii="Cambria" w:hAnsi="Cambria" w:cs="Arial"/>
        </w:rPr>
        <w:t>, and therefore, it is hopeless to believe that a black person can end racism and assimilate in</w:t>
      </w:r>
      <w:r w:rsidR="00C2547D">
        <w:rPr>
          <w:rFonts w:ascii="Cambria" w:hAnsi="Cambria" w:cs="Arial"/>
        </w:rPr>
        <w:t>to</w:t>
      </w:r>
      <w:r w:rsidR="00337727">
        <w:rPr>
          <w:rFonts w:ascii="Cambria" w:hAnsi="Cambria" w:cs="Arial"/>
        </w:rPr>
        <w:t xml:space="preserve"> the American society. </w:t>
      </w:r>
      <w:r w:rsidR="00C2547D">
        <w:rPr>
          <w:rFonts w:ascii="Cambria" w:hAnsi="Cambria" w:cs="Arial"/>
          <w:i/>
        </w:rPr>
        <w:t>Between the World and Me</w:t>
      </w:r>
      <w:r w:rsidR="007927C9">
        <w:rPr>
          <w:rFonts w:ascii="Cambria" w:hAnsi="Cambria" w:cs="Arial"/>
        </w:rPr>
        <w:t xml:space="preserve"> </w:t>
      </w:r>
      <w:r w:rsidR="00367865">
        <w:rPr>
          <w:rFonts w:ascii="Cambria" w:hAnsi="Cambria" w:cs="Arial"/>
        </w:rPr>
        <w:t>provides</w:t>
      </w:r>
      <w:r w:rsidR="007927C9">
        <w:rPr>
          <w:rFonts w:ascii="Cambria" w:hAnsi="Cambria" w:cs="Arial"/>
        </w:rPr>
        <w:t xml:space="preserve"> the readers</w:t>
      </w:r>
      <w:r w:rsidR="00367865">
        <w:rPr>
          <w:rFonts w:ascii="Cambria" w:hAnsi="Cambria" w:cs="Arial"/>
        </w:rPr>
        <w:t xml:space="preserve"> with</w:t>
      </w:r>
      <w:r w:rsidR="007927C9">
        <w:rPr>
          <w:rFonts w:ascii="Cambria" w:hAnsi="Cambria" w:cs="Arial"/>
        </w:rPr>
        <w:t xml:space="preserve"> a pessimistic but realistic assessment of the contemporary society. </w:t>
      </w:r>
      <w:r w:rsidR="00011A2D">
        <w:rPr>
          <w:rFonts w:ascii="Cambria" w:hAnsi="Cambria" w:cs="Arial"/>
        </w:rPr>
        <w:t xml:space="preserve">Flipping through the pages and pondering, criticizing, and feeling the historical, social, and personal context the book </w:t>
      </w:r>
      <w:r w:rsidR="00367865">
        <w:rPr>
          <w:rFonts w:ascii="Cambria" w:hAnsi="Cambria" w:cs="Arial"/>
        </w:rPr>
        <w:t>addresses</w:t>
      </w:r>
      <w:r w:rsidR="00011A2D">
        <w:rPr>
          <w:rFonts w:ascii="Cambria" w:hAnsi="Cambria" w:cs="Arial"/>
        </w:rPr>
        <w:t xml:space="preserve">, one can conclude that </w:t>
      </w:r>
      <w:r w:rsidR="00011A2D" w:rsidRPr="00C45C73">
        <w:rPr>
          <w:rFonts w:ascii="Cambria" w:hAnsi="Cambria" w:cs="Arial"/>
          <w:i/>
        </w:rPr>
        <w:t>Between the World and Me</w:t>
      </w:r>
      <w:r w:rsidR="00011A2D">
        <w:rPr>
          <w:rFonts w:ascii="Cambria" w:hAnsi="Cambria" w:cs="Arial"/>
        </w:rPr>
        <w:t xml:space="preserve"> is a piece of phenomenally unforgettable literature. </w:t>
      </w:r>
    </w:p>
    <w:p w14:paraId="4A8FE62D" w14:textId="77777777" w:rsidR="007927C9" w:rsidRDefault="007927C9" w:rsidP="00C2547D">
      <w:pPr>
        <w:spacing w:line="360" w:lineRule="auto"/>
        <w:rPr>
          <w:rFonts w:ascii="Cambria" w:hAnsi="Cambria" w:cs="Arial"/>
        </w:rPr>
      </w:pPr>
    </w:p>
    <w:p w14:paraId="13B7038D" w14:textId="04FEDF2E" w:rsidR="0070415F" w:rsidRPr="00FC2B3F" w:rsidRDefault="0070415F" w:rsidP="00C2547D">
      <w:pPr>
        <w:spacing w:line="360" w:lineRule="auto"/>
        <w:rPr>
          <w:rFonts w:ascii="Cambria" w:hAnsi="Cambria" w:cs="Arial"/>
          <w:i/>
        </w:rPr>
      </w:pPr>
    </w:p>
    <w:p w14:paraId="3D64CBBB" w14:textId="77777777" w:rsidR="00337727" w:rsidRPr="00C6567C" w:rsidRDefault="00337727" w:rsidP="00C2547D">
      <w:pPr>
        <w:spacing w:line="360" w:lineRule="auto"/>
        <w:rPr>
          <w:rFonts w:ascii="Cambria" w:hAnsi="Cambria" w:cs="Arial"/>
        </w:rPr>
      </w:pPr>
      <w:bookmarkStart w:id="0" w:name="_GoBack"/>
      <w:bookmarkEnd w:id="0"/>
    </w:p>
    <w:p w14:paraId="1CD098D0" w14:textId="50A2658D" w:rsidR="001C7188" w:rsidRDefault="001C7188" w:rsidP="001C7188">
      <w:pPr>
        <w:rPr>
          <w:rFonts w:eastAsia="Times New Roman"/>
        </w:rPr>
      </w:pPr>
    </w:p>
    <w:p w14:paraId="20E2D1DF" w14:textId="77777777" w:rsidR="005D3B80" w:rsidRDefault="005D3B80" w:rsidP="00650DA8">
      <w:pPr>
        <w:spacing w:line="360" w:lineRule="auto"/>
        <w:rPr>
          <w:rFonts w:ascii="Cambria" w:hAnsi="Cambria" w:cs="Arial"/>
          <w:b/>
        </w:rPr>
      </w:pPr>
    </w:p>
    <w:p w14:paraId="4C245CF3" w14:textId="77777777" w:rsidR="00613732" w:rsidRDefault="00613732" w:rsidP="00650DA8">
      <w:pPr>
        <w:spacing w:line="360" w:lineRule="auto"/>
        <w:rPr>
          <w:rFonts w:ascii="Cambria" w:hAnsi="Cambria" w:cs="Arial"/>
          <w:b/>
        </w:rPr>
      </w:pPr>
    </w:p>
    <w:p w14:paraId="2A0EC28D" w14:textId="77777777" w:rsidR="00613732" w:rsidRDefault="00613732" w:rsidP="00650DA8">
      <w:pPr>
        <w:spacing w:line="360" w:lineRule="auto"/>
        <w:rPr>
          <w:rFonts w:ascii="Cambria" w:hAnsi="Cambria" w:cs="Arial"/>
          <w:b/>
        </w:rPr>
      </w:pPr>
    </w:p>
    <w:p w14:paraId="134A60C2" w14:textId="77777777" w:rsidR="00613732" w:rsidRDefault="00613732" w:rsidP="00650DA8">
      <w:pPr>
        <w:spacing w:line="360" w:lineRule="auto"/>
        <w:rPr>
          <w:rFonts w:ascii="Cambria" w:hAnsi="Cambria" w:cs="Arial"/>
          <w:b/>
        </w:rPr>
      </w:pPr>
    </w:p>
    <w:p w14:paraId="276EBB89" w14:textId="77777777" w:rsidR="00613732" w:rsidRDefault="00613732" w:rsidP="00650DA8">
      <w:pPr>
        <w:spacing w:line="360" w:lineRule="auto"/>
        <w:rPr>
          <w:rFonts w:ascii="Cambria" w:hAnsi="Cambria" w:cs="Arial"/>
          <w:b/>
        </w:rPr>
      </w:pPr>
    </w:p>
    <w:p w14:paraId="5E1D2E11" w14:textId="77777777" w:rsidR="00613732" w:rsidRDefault="00613732" w:rsidP="00650DA8">
      <w:pPr>
        <w:spacing w:line="360" w:lineRule="auto"/>
        <w:rPr>
          <w:rFonts w:ascii="Cambria" w:hAnsi="Cambria" w:cs="Arial"/>
          <w:b/>
        </w:rPr>
      </w:pPr>
    </w:p>
    <w:p w14:paraId="207D1DF7" w14:textId="77777777" w:rsidR="00613732" w:rsidRDefault="00613732" w:rsidP="00650DA8">
      <w:pPr>
        <w:spacing w:line="360" w:lineRule="auto"/>
        <w:rPr>
          <w:rFonts w:ascii="Cambria" w:hAnsi="Cambria" w:cs="Arial"/>
          <w:b/>
        </w:rPr>
      </w:pPr>
    </w:p>
    <w:p w14:paraId="7AF353C2" w14:textId="77777777" w:rsidR="00613732" w:rsidRDefault="00613732" w:rsidP="00650DA8">
      <w:pPr>
        <w:spacing w:line="360" w:lineRule="auto"/>
        <w:rPr>
          <w:rFonts w:ascii="Cambria" w:hAnsi="Cambria" w:cs="Arial"/>
          <w:b/>
        </w:rPr>
      </w:pPr>
    </w:p>
    <w:p w14:paraId="63E1412B" w14:textId="77777777" w:rsidR="00613732" w:rsidRDefault="00613732" w:rsidP="00650DA8">
      <w:pPr>
        <w:spacing w:line="360" w:lineRule="auto"/>
        <w:rPr>
          <w:rFonts w:ascii="Cambria" w:hAnsi="Cambria" w:cs="Arial"/>
          <w:b/>
        </w:rPr>
      </w:pPr>
    </w:p>
    <w:p w14:paraId="29230A2B" w14:textId="77777777" w:rsidR="00613732" w:rsidRDefault="00613732" w:rsidP="00650DA8">
      <w:pPr>
        <w:spacing w:line="360" w:lineRule="auto"/>
        <w:rPr>
          <w:rFonts w:ascii="Cambria" w:hAnsi="Cambria" w:cs="Arial"/>
          <w:b/>
        </w:rPr>
      </w:pPr>
    </w:p>
    <w:p w14:paraId="010558E5" w14:textId="242500B0" w:rsidR="00F43DFB" w:rsidRDefault="00D803CB" w:rsidP="0032270C">
      <w:pPr>
        <w:spacing w:line="360" w:lineRule="auto"/>
        <w:jc w:val="center"/>
        <w:rPr>
          <w:rFonts w:ascii="Cambria" w:hAnsi="Cambria"/>
        </w:rPr>
      </w:pPr>
      <w:r w:rsidRPr="00F43DFB">
        <w:rPr>
          <w:rFonts w:ascii="Cambria" w:hAnsi="Cambria"/>
        </w:rPr>
        <w:t>Works Cited</w:t>
      </w:r>
    </w:p>
    <w:p w14:paraId="3A9816EF" w14:textId="77777777" w:rsidR="0032270C" w:rsidRPr="0050561A" w:rsidRDefault="0032270C" w:rsidP="0032270C">
      <w:pPr>
        <w:spacing w:line="360" w:lineRule="auto"/>
        <w:jc w:val="center"/>
        <w:rPr>
          <w:rFonts w:ascii="Cambria" w:hAnsi="Cambria"/>
          <w:color w:val="000000" w:themeColor="text1"/>
        </w:rPr>
      </w:pPr>
    </w:p>
    <w:p w14:paraId="5E9DCB0A" w14:textId="77777777" w:rsidR="00F43DFB" w:rsidRPr="0050561A" w:rsidRDefault="00F43DFB" w:rsidP="00F43DFB">
      <w:pPr>
        <w:spacing w:line="360" w:lineRule="auto"/>
        <w:rPr>
          <w:rFonts w:ascii="Cambria" w:eastAsia="Times New Roman" w:hAnsi="Cambria"/>
          <w:color w:val="000000" w:themeColor="text1"/>
        </w:rPr>
      </w:pPr>
      <w:r w:rsidRPr="0050561A">
        <w:rPr>
          <w:rFonts w:ascii="Cambria" w:eastAsia="Times New Roman" w:hAnsi="Cambria"/>
          <w:color w:val="000000" w:themeColor="text1"/>
        </w:rPr>
        <w:t xml:space="preserve">Andrews, Judith S. "Black on Black Crime." </w:t>
      </w:r>
      <w:r w:rsidRPr="0050561A">
        <w:rPr>
          <w:rFonts w:ascii="Cambria" w:eastAsia="Times New Roman" w:hAnsi="Cambria"/>
          <w:i/>
          <w:color w:val="000000" w:themeColor="text1"/>
        </w:rPr>
        <w:t>New Directions</w:t>
      </w:r>
      <w:r w:rsidRPr="0050561A">
        <w:rPr>
          <w:rFonts w:ascii="Cambria" w:eastAsia="Times New Roman" w:hAnsi="Cambria"/>
          <w:color w:val="000000" w:themeColor="text1"/>
        </w:rPr>
        <w:t xml:space="preserve"> 2.3 (1975): 2-5. Howard </w:t>
      </w:r>
    </w:p>
    <w:p w14:paraId="45300788" w14:textId="668333BE" w:rsidR="00F43DFB" w:rsidRPr="0050561A" w:rsidRDefault="00F43DFB" w:rsidP="00F43DFB">
      <w:pPr>
        <w:spacing w:line="360" w:lineRule="auto"/>
        <w:ind w:firstLine="720"/>
        <w:rPr>
          <w:rFonts w:ascii="Cambria" w:eastAsia="Times New Roman" w:hAnsi="Cambria"/>
          <w:color w:val="000000" w:themeColor="text1"/>
        </w:rPr>
      </w:pPr>
      <w:r w:rsidRPr="0050561A">
        <w:rPr>
          <w:rFonts w:ascii="Cambria" w:eastAsia="Times New Roman" w:hAnsi="Cambria"/>
          <w:color w:val="000000" w:themeColor="text1"/>
        </w:rPr>
        <w:t xml:space="preserve">University. Web. 15 May 2017. </w:t>
      </w:r>
    </w:p>
    <w:p w14:paraId="6189DD8D" w14:textId="77777777" w:rsidR="00F43DFB" w:rsidRPr="0050561A" w:rsidRDefault="00F43DFB" w:rsidP="00F43DFB">
      <w:pPr>
        <w:spacing w:line="360" w:lineRule="auto"/>
        <w:rPr>
          <w:rFonts w:ascii="Cambria" w:hAnsi="Cambria"/>
          <w:color w:val="000000" w:themeColor="text1"/>
        </w:rPr>
      </w:pPr>
    </w:p>
    <w:p w14:paraId="6755C5FA" w14:textId="306BD1A6" w:rsidR="00F43DFB" w:rsidRPr="0050561A" w:rsidRDefault="00F43DFB" w:rsidP="00F43DFB">
      <w:pPr>
        <w:spacing w:line="360" w:lineRule="auto"/>
        <w:rPr>
          <w:rFonts w:ascii="Cambria" w:hAnsi="Cambria"/>
          <w:color w:val="000000" w:themeColor="text1"/>
        </w:rPr>
      </w:pPr>
      <w:r w:rsidRPr="0050561A">
        <w:rPr>
          <w:rFonts w:ascii="Cambria" w:hAnsi="Cambria"/>
          <w:color w:val="000000" w:themeColor="text1"/>
        </w:rPr>
        <w:t xml:space="preserve">Coates, Ta-Nehisi. </w:t>
      </w:r>
      <w:r w:rsidRPr="0050561A">
        <w:rPr>
          <w:rFonts w:ascii="Cambria" w:hAnsi="Cambria"/>
          <w:i/>
          <w:color w:val="000000" w:themeColor="text1"/>
        </w:rPr>
        <w:t>Between the World and Me</w:t>
      </w:r>
      <w:r w:rsidRPr="0050561A">
        <w:rPr>
          <w:rFonts w:ascii="Cambria" w:hAnsi="Cambria"/>
          <w:color w:val="000000" w:themeColor="text1"/>
        </w:rPr>
        <w:t xml:space="preserve">. Spiegel &amp; Grau, 2015. Print. </w:t>
      </w:r>
    </w:p>
    <w:p w14:paraId="21C0375A" w14:textId="77777777" w:rsidR="00F43DFB" w:rsidRPr="0050561A" w:rsidRDefault="00F43DFB" w:rsidP="00F43DFB">
      <w:pPr>
        <w:spacing w:line="360" w:lineRule="auto"/>
        <w:rPr>
          <w:rFonts w:ascii="Cambria" w:hAnsi="Cambria"/>
          <w:color w:val="000000" w:themeColor="text1"/>
        </w:rPr>
      </w:pPr>
    </w:p>
    <w:p w14:paraId="37900718" w14:textId="77777777" w:rsidR="00F43DFB" w:rsidRPr="0050561A" w:rsidRDefault="00F43DFB" w:rsidP="00F43DFB">
      <w:pPr>
        <w:spacing w:line="360" w:lineRule="auto"/>
        <w:rPr>
          <w:rFonts w:ascii="Cambria" w:hAnsi="Cambria" w:cs="Arial"/>
          <w:color w:val="000000" w:themeColor="text1"/>
        </w:rPr>
      </w:pPr>
      <w:r w:rsidRPr="0050561A">
        <w:rPr>
          <w:rFonts w:ascii="Cambria" w:hAnsi="Cambria" w:cs="Arial"/>
          <w:color w:val="000000" w:themeColor="text1"/>
        </w:rPr>
        <w:t xml:space="preserve">Grizzle, Gary. “Between the World and Me.” </w:t>
      </w:r>
      <w:r w:rsidRPr="0050561A">
        <w:rPr>
          <w:rFonts w:ascii="Cambria" w:hAnsi="Cambria" w:cs="Arial"/>
          <w:i/>
          <w:color w:val="000000" w:themeColor="text1"/>
        </w:rPr>
        <w:t>Theory in Action</w:t>
      </w:r>
      <w:r w:rsidRPr="0050561A">
        <w:rPr>
          <w:rFonts w:ascii="Cambria" w:hAnsi="Cambria" w:cs="Arial"/>
          <w:color w:val="000000" w:themeColor="text1"/>
        </w:rPr>
        <w:t xml:space="preserve"> 9.2 (2016): 109-16. </w:t>
      </w:r>
    </w:p>
    <w:p w14:paraId="138522CF" w14:textId="29FED138" w:rsidR="00F43DFB" w:rsidRPr="0050561A" w:rsidRDefault="00F43DFB" w:rsidP="00F43DFB">
      <w:pPr>
        <w:spacing w:line="360" w:lineRule="auto"/>
        <w:ind w:firstLine="720"/>
        <w:rPr>
          <w:rFonts w:ascii="Cambria" w:hAnsi="Cambria" w:cs="Arial"/>
          <w:color w:val="000000" w:themeColor="text1"/>
        </w:rPr>
      </w:pPr>
      <w:r w:rsidRPr="0050561A">
        <w:rPr>
          <w:rFonts w:ascii="Cambria" w:hAnsi="Cambria" w:cs="Arial"/>
          <w:color w:val="000000" w:themeColor="text1"/>
        </w:rPr>
        <w:t xml:space="preserve">Questia. Web. 18 Apr. 2017. </w:t>
      </w:r>
    </w:p>
    <w:p w14:paraId="2FAD2DBB" w14:textId="77777777" w:rsidR="00F43DFB" w:rsidRPr="0050561A" w:rsidRDefault="00F43DFB" w:rsidP="00F43DFB">
      <w:pPr>
        <w:spacing w:line="360" w:lineRule="auto"/>
        <w:ind w:firstLine="720"/>
        <w:rPr>
          <w:rFonts w:ascii="Cambria" w:hAnsi="Cambria" w:cs="Arial"/>
          <w:color w:val="000000" w:themeColor="text1"/>
        </w:rPr>
      </w:pPr>
    </w:p>
    <w:p w14:paraId="4A0D30A6" w14:textId="77777777" w:rsidR="00F43DFB" w:rsidRPr="0050561A" w:rsidRDefault="005745CB" w:rsidP="00F43DFB">
      <w:pPr>
        <w:spacing w:line="360" w:lineRule="auto"/>
        <w:rPr>
          <w:rFonts w:ascii="Cambria" w:eastAsia="Times New Roman" w:hAnsi="Cambria"/>
          <w:i/>
          <w:iCs/>
          <w:color w:val="000000" w:themeColor="text1"/>
          <w:shd w:val="clear" w:color="auto" w:fill="FFFFFF"/>
        </w:rPr>
      </w:pPr>
      <w:r w:rsidRPr="0050561A">
        <w:rPr>
          <w:rFonts w:ascii="Cambria" w:eastAsia="Times New Roman" w:hAnsi="Cambria"/>
          <w:color w:val="000000" w:themeColor="text1"/>
          <w:shd w:val="clear" w:color="auto" w:fill="FFFFFF"/>
        </w:rPr>
        <w:t xml:space="preserve">Lewis, Thabiti. "How Fresh and New is the Case Coates Makes?" </w:t>
      </w:r>
      <w:r w:rsidRPr="0050561A">
        <w:rPr>
          <w:rFonts w:ascii="Cambria" w:eastAsia="Times New Roman" w:hAnsi="Cambria"/>
          <w:i/>
          <w:iCs/>
          <w:color w:val="000000" w:themeColor="text1"/>
          <w:shd w:val="clear" w:color="auto" w:fill="FFFFFF"/>
        </w:rPr>
        <w:t xml:space="preserve">African American Review </w:t>
      </w:r>
    </w:p>
    <w:p w14:paraId="0670EFA0" w14:textId="77101A1B" w:rsidR="005745CB" w:rsidRPr="0050561A" w:rsidRDefault="005745CB" w:rsidP="00F43DFB">
      <w:pPr>
        <w:spacing w:line="360" w:lineRule="auto"/>
        <w:ind w:firstLine="720"/>
        <w:rPr>
          <w:rFonts w:ascii="Cambria" w:eastAsia="Times New Roman" w:hAnsi="Cambria"/>
          <w:color w:val="000000" w:themeColor="text1"/>
          <w:shd w:val="clear" w:color="auto" w:fill="FFFFFF"/>
        </w:rPr>
      </w:pPr>
      <w:r w:rsidRPr="0050561A">
        <w:rPr>
          <w:rFonts w:ascii="Cambria" w:eastAsia="Times New Roman" w:hAnsi="Cambria"/>
          <w:color w:val="000000" w:themeColor="text1"/>
          <w:shd w:val="clear" w:color="auto" w:fill="FFFFFF"/>
        </w:rPr>
        <w:t>49.3 (2016): 192-96. University of Toronto Library. Web. 4 Apr 2017.</w:t>
      </w:r>
    </w:p>
    <w:p w14:paraId="2B264FE4" w14:textId="77777777" w:rsidR="005745CB" w:rsidRPr="0050561A" w:rsidRDefault="005745CB" w:rsidP="00F43DFB">
      <w:pPr>
        <w:spacing w:line="360" w:lineRule="auto"/>
        <w:rPr>
          <w:rFonts w:ascii="Cambria" w:hAnsi="Cambria"/>
          <w:color w:val="000000" w:themeColor="text1"/>
        </w:rPr>
      </w:pPr>
    </w:p>
    <w:p w14:paraId="02A37076" w14:textId="77777777" w:rsidR="00F43DFB" w:rsidRPr="0050561A" w:rsidRDefault="005745CB" w:rsidP="00F43DFB">
      <w:pPr>
        <w:spacing w:line="360" w:lineRule="auto"/>
        <w:rPr>
          <w:rFonts w:ascii="Cambria" w:eastAsia="Times New Roman" w:hAnsi="Cambria"/>
          <w:i/>
          <w:color w:val="000000" w:themeColor="text1"/>
          <w:shd w:val="clear" w:color="auto" w:fill="FFFFFF"/>
        </w:rPr>
      </w:pPr>
      <w:r w:rsidRPr="0050561A">
        <w:rPr>
          <w:rFonts w:ascii="Cambria" w:hAnsi="Cambria" w:cs="Arial"/>
          <w:color w:val="000000" w:themeColor="text1"/>
        </w:rPr>
        <w:t>Moore</w:t>
      </w:r>
      <w:r w:rsidRPr="0050561A">
        <w:rPr>
          <w:rFonts w:ascii="Cambria" w:eastAsia="Times New Roman" w:hAnsi="Cambria"/>
          <w:color w:val="000000" w:themeColor="text1"/>
          <w:shd w:val="clear" w:color="auto" w:fill="FFFFFF"/>
        </w:rPr>
        <w:t xml:space="preserve">, John Hebron. </w:t>
      </w:r>
      <w:r w:rsidRPr="0050561A">
        <w:rPr>
          <w:rFonts w:ascii="Cambria" w:eastAsia="Times New Roman" w:hAnsi="Cambria"/>
          <w:i/>
          <w:color w:val="000000" w:themeColor="text1"/>
          <w:shd w:val="clear" w:color="auto" w:fill="FFFFFF"/>
        </w:rPr>
        <w:t xml:space="preserve">The Emergence of the Cotton Kingdom in the Old Southwest: Mississippi, </w:t>
      </w:r>
    </w:p>
    <w:p w14:paraId="17CD03DC" w14:textId="531E2274" w:rsidR="005745CB" w:rsidRPr="0050561A" w:rsidRDefault="005745CB" w:rsidP="00F43DFB">
      <w:pPr>
        <w:spacing w:line="360" w:lineRule="auto"/>
        <w:ind w:firstLine="720"/>
        <w:rPr>
          <w:rFonts w:ascii="Cambria" w:eastAsia="Times New Roman" w:hAnsi="Cambria"/>
          <w:color w:val="000000" w:themeColor="text1"/>
        </w:rPr>
      </w:pPr>
      <w:r w:rsidRPr="0050561A">
        <w:rPr>
          <w:rFonts w:ascii="Cambria" w:eastAsia="Times New Roman" w:hAnsi="Cambria"/>
          <w:i/>
          <w:color w:val="000000" w:themeColor="text1"/>
          <w:shd w:val="clear" w:color="auto" w:fill="FFFFFF"/>
        </w:rPr>
        <w:t>1770-1860</w:t>
      </w:r>
      <w:r w:rsidRPr="0050561A">
        <w:rPr>
          <w:rFonts w:ascii="Cambria" w:eastAsia="Times New Roman" w:hAnsi="Cambria"/>
          <w:color w:val="000000" w:themeColor="text1"/>
          <w:shd w:val="clear" w:color="auto" w:fill="FFFFFF"/>
        </w:rPr>
        <w:t>. Baton Rouge: Louisiana State UP, 1988. Web. 19 May 2017.</w:t>
      </w:r>
    </w:p>
    <w:p w14:paraId="2CFD986B" w14:textId="77777777" w:rsidR="005745CB" w:rsidRPr="0050561A" w:rsidRDefault="005745CB" w:rsidP="00F43DFB">
      <w:pPr>
        <w:spacing w:line="360" w:lineRule="auto"/>
        <w:rPr>
          <w:rFonts w:ascii="Cambria" w:hAnsi="Cambria"/>
          <w:color w:val="000000" w:themeColor="text1"/>
        </w:rPr>
      </w:pPr>
    </w:p>
    <w:p w14:paraId="33CF1253" w14:textId="77777777" w:rsidR="00F43DFB" w:rsidRPr="0050561A" w:rsidRDefault="00F43DFB" w:rsidP="00F43DFB">
      <w:pPr>
        <w:spacing w:line="360" w:lineRule="auto"/>
        <w:rPr>
          <w:rFonts w:ascii="Cambria" w:hAnsi="Cambria"/>
          <w:color w:val="000000" w:themeColor="text1"/>
        </w:rPr>
      </w:pPr>
      <w:r w:rsidRPr="0050561A">
        <w:rPr>
          <w:rFonts w:ascii="Cambria" w:hAnsi="Cambria"/>
          <w:color w:val="000000" w:themeColor="text1"/>
        </w:rPr>
        <w:t xml:space="preserve">“Samory.” </w:t>
      </w:r>
      <w:r w:rsidRPr="0050561A">
        <w:rPr>
          <w:rFonts w:ascii="Cambria" w:hAnsi="Cambria"/>
          <w:i/>
          <w:color w:val="000000" w:themeColor="text1"/>
        </w:rPr>
        <w:t>Encyclopedia Britannica</w:t>
      </w:r>
      <w:r w:rsidRPr="0050561A">
        <w:rPr>
          <w:rFonts w:ascii="Cambria" w:hAnsi="Cambria"/>
          <w:color w:val="000000" w:themeColor="text1"/>
        </w:rPr>
        <w:t xml:space="preserve">. Encyclopedia Britannica, Inc., n.d. Web. 20 May 2017. </w:t>
      </w:r>
    </w:p>
    <w:p w14:paraId="196ADDE3" w14:textId="77777777" w:rsidR="00F43DFB" w:rsidRPr="0050561A" w:rsidRDefault="00F43DFB" w:rsidP="00F43DFB">
      <w:pPr>
        <w:spacing w:line="360" w:lineRule="auto"/>
        <w:rPr>
          <w:rFonts w:ascii="Cambria" w:hAnsi="Cambria"/>
          <w:color w:val="000000" w:themeColor="text1"/>
        </w:rPr>
      </w:pPr>
    </w:p>
    <w:p w14:paraId="3C617053" w14:textId="77777777" w:rsidR="00F43DFB" w:rsidRPr="0050561A" w:rsidRDefault="00F43DFB" w:rsidP="00F43DFB">
      <w:pPr>
        <w:spacing w:line="360" w:lineRule="auto"/>
        <w:rPr>
          <w:rFonts w:ascii="Cambria" w:hAnsi="Cambria"/>
          <w:color w:val="000000" w:themeColor="text1"/>
        </w:rPr>
      </w:pPr>
      <w:r w:rsidRPr="0050561A">
        <w:rPr>
          <w:rFonts w:ascii="Cambria" w:hAnsi="Cambria"/>
          <w:color w:val="000000" w:themeColor="text1"/>
        </w:rPr>
        <w:t xml:space="preserve">“Slaveholding Presidents.” </w:t>
      </w:r>
      <w:r w:rsidRPr="0050561A">
        <w:rPr>
          <w:rFonts w:ascii="Cambria" w:hAnsi="Cambria"/>
          <w:i/>
          <w:color w:val="000000" w:themeColor="text1"/>
        </w:rPr>
        <w:t>Presidential &amp; Leadership Studies</w:t>
      </w:r>
      <w:r w:rsidRPr="0050561A">
        <w:rPr>
          <w:rFonts w:ascii="Cambria" w:hAnsi="Cambria"/>
          <w:color w:val="000000" w:themeColor="text1"/>
        </w:rPr>
        <w:t xml:space="preserve">. The Hauenstein Center at </w:t>
      </w:r>
    </w:p>
    <w:p w14:paraId="6CDD90E7" w14:textId="011EEAEF" w:rsidR="00F43DFB" w:rsidRPr="0050561A" w:rsidRDefault="00F43DFB" w:rsidP="00F43DFB">
      <w:pPr>
        <w:spacing w:line="360" w:lineRule="auto"/>
        <w:ind w:firstLine="720"/>
        <w:rPr>
          <w:rFonts w:ascii="Cambria" w:hAnsi="Cambria"/>
          <w:color w:val="000000" w:themeColor="text1"/>
        </w:rPr>
      </w:pPr>
      <w:r w:rsidRPr="0050561A">
        <w:rPr>
          <w:rFonts w:ascii="Cambria" w:hAnsi="Cambria"/>
          <w:color w:val="000000" w:themeColor="text1"/>
        </w:rPr>
        <w:t xml:space="preserve">Grand Valley State University, n.d. Web. 4 Apr 2017. </w:t>
      </w:r>
    </w:p>
    <w:p w14:paraId="4430040F" w14:textId="77777777" w:rsidR="00F43DFB" w:rsidRPr="0050561A" w:rsidRDefault="00F43DFB" w:rsidP="00F43DFB">
      <w:pPr>
        <w:spacing w:line="360" w:lineRule="auto"/>
        <w:rPr>
          <w:rFonts w:ascii="Cambria" w:hAnsi="Cambria"/>
          <w:color w:val="000000" w:themeColor="text1"/>
        </w:rPr>
      </w:pPr>
    </w:p>
    <w:p w14:paraId="7AF03747" w14:textId="77777777" w:rsidR="00F43DFB" w:rsidRPr="0050561A" w:rsidRDefault="005745CB" w:rsidP="00F43DFB">
      <w:pPr>
        <w:spacing w:line="360" w:lineRule="auto"/>
        <w:rPr>
          <w:rFonts w:ascii="Cambria" w:hAnsi="Cambria" w:cs="Arial"/>
          <w:color w:val="000000" w:themeColor="text1"/>
        </w:rPr>
      </w:pPr>
      <w:r w:rsidRPr="0050561A">
        <w:rPr>
          <w:rFonts w:ascii="Cambria" w:hAnsi="Cambria" w:cs="Arial"/>
          <w:color w:val="000000" w:themeColor="text1"/>
        </w:rPr>
        <w:t xml:space="preserve">Wood, Joseph. “Reading Baltimore in the Breach.” </w:t>
      </w:r>
      <w:r w:rsidRPr="0050561A">
        <w:rPr>
          <w:rFonts w:ascii="Cambria" w:hAnsi="Cambria" w:cs="Arial"/>
          <w:i/>
          <w:color w:val="000000" w:themeColor="text1"/>
        </w:rPr>
        <w:t>The AAG Review of Books</w:t>
      </w:r>
      <w:r w:rsidRPr="0050561A">
        <w:rPr>
          <w:rFonts w:ascii="Cambria" w:hAnsi="Cambria" w:cs="Arial"/>
          <w:color w:val="000000" w:themeColor="text1"/>
        </w:rPr>
        <w:t xml:space="preserve"> 5 (2017): 126-</w:t>
      </w:r>
    </w:p>
    <w:p w14:paraId="41CCCD0E" w14:textId="6C85A04E" w:rsidR="005745CB" w:rsidRPr="0050561A" w:rsidRDefault="005745CB" w:rsidP="00F43DFB">
      <w:pPr>
        <w:spacing w:line="360" w:lineRule="auto"/>
        <w:ind w:firstLine="720"/>
        <w:rPr>
          <w:rFonts w:ascii="Cambria" w:hAnsi="Cambria" w:cs="Arial"/>
          <w:color w:val="000000" w:themeColor="text1"/>
        </w:rPr>
      </w:pPr>
      <w:r w:rsidRPr="0050561A">
        <w:rPr>
          <w:rFonts w:ascii="Cambria" w:hAnsi="Cambria" w:cs="Arial"/>
          <w:color w:val="000000" w:themeColor="text1"/>
        </w:rPr>
        <w:t xml:space="preserve">137. Informa UK Limited. Web. 23 Apr. 2017. </w:t>
      </w:r>
    </w:p>
    <w:p w14:paraId="68E37703" w14:textId="77777777" w:rsidR="005745CB" w:rsidRPr="0050561A" w:rsidRDefault="005745CB" w:rsidP="00F43DFB">
      <w:pPr>
        <w:spacing w:line="360" w:lineRule="auto"/>
        <w:rPr>
          <w:rFonts w:ascii="Cambria" w:hAnsi="Cambria" w:cs="Arial"/>
          <w:color w:val="000000" w:themeColor="text1"/>
        </w:rPr>
      </w:pPr>
    </w:p>
    <w:p w14:paraId="7959A1A0" w14:textId="77777777" w:rsidR="005745CB" w:rsidRPr="0050561A" w:rsidRDefault="005745CB" w:rsidP="005745CB">
      <w:pPr>
        <w:rPr>
          <w:rFonts w:ascii="Arial" w:hAnsi="Arial" w:cs="Arial"/>
          <w:color w:val="000000" w:themeColor="text1"/>
        </w:rPr>
      </w:pPr>
    </w:p>
    <w:p w14:paraId="7E9A7AC5" w14:textId="30EB47E7" w:rsidR="005745CB" w:rsidRPr="0050561A" w:rsidRDefault="005745CB" w:rsidP="005745CB">
      <w:pPr>
        <w:rPr>
          <w:rFonts w:ascii="Arial" w:hAnsi="Arial" w:cs="Arial"/>
          <w:color w:val="000000" w:themeColor="text1"/>
        </w:rPr>
      </w:pPr>
    </w:p>
    <w:p w14:paraId="0764DD51" w14:textId="77777777" w:rsidR="005745CB" w:rsidRPr="0050561A" w:rsidRDefault="005745CB" w:rsidP="005745CB">
      <w:pPr>
        <w:rPr>
          <w:rFonts w:ascii="Arial" w:hAnsi="Arial" w:cs="Arial"/>
          <w:b/>
          <w:color w:val="000000" w:themeColor="text1"/>
        </w:rPr>
      </w:pPr>
    </w:p>
    <w:p w14:paraId="4336533A" w14:textId="77777777" w:rsidR="00683A8B" w:rsidRPr="0050561A" w:rsidRDefault="00683A8B" w:rsidP="00650DA8">
      <w:pPr>
        <w:spacing w:line="360" w:lineRule="auto"/>
        <w:rPr>
          <w:color w:val="000000" w:themeColor="text1"/>
          <w:lang w:val="en-CA"/>
        </w:rPr>
      </w:pPr>
    </w:p>
    <w:sectPr w:rsidR="00683A8B" w:rsidRPr="0050561A" w:rsidSect="004A531F">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80886" w14:textId="77777777" w:rsidR="0059613F" w:rsidRDefault="0059613F" w:rsidP="00915B4F">
      <w:r>
        <w:separator/>
      </w:r>
    </w:p>
  </w:endnote>
  <w:endnote w:type="continuationSeparator" w:id="0">
    <w:p w14:paraId="066A114D" w14:textId="77777777" w:rsidR="0059613F" w:rsidRDefault="0059613F" w:rsidP="0091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17CE4" w14:textId="77777777" w:rsidR="0059613F" w:rsidRDefault="0059613F" w:rsidP="00915B4F">
      <w:r>
        <w:separator/>
      </w:r>
    </w:p>
  </w:footnote>
  <w:footnote w:type="continuationSeparator" w:id="0">
    <w:p w14:paraId="042FCEF0" w14:textId="77777777" w:rsidR="0059613F" w:rsidRDefault="0059613F" w:rsidP="00915B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52741" w14:textId="77777777" w:rsidR="00915B4F" w:rsidRDefault="00915B4F"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0292A" w14:textId="77777777" w:rsidR="00915B4F" w:rsidRDefault="00915B4F" w:rsidP="00915B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FCCF2" w14:textId="77777777" w:rsidR="00915B4F" w:rsidRPr="009C63EF" w:rsidRDefault="00915B4F" w:rsidP="00C251AF">
    <w:pPr>
      <w:pStyle w:val="Header"/>
      <w:framePr w:wrap="none" w:vAnchor="text" w:hAnchor="margin" w:xAlign="right" w:y="1"/>
      <w:rPr>
        <w:rStyle w:val="PageNumber"/>
        <w:rFonts w:ascii="Cambria" w:hAnsi="Cambria"/>
      </w:rPr>
    </w:pPr>
    <w:r w:rsidRPr="009C63EF">
      <w:rPr>
        <w:rStyle w:val="PageNumber"/>
        <w:rFonts w:ascii="Cambria" w:hAnsi="Cambria"/>
      </w:rPr>
      <w:fldChar w:fldCharType="begin"/>
    </w:r>
    <w:r w:rsidRPr="009C63EF">
      <w:rPr>
        <w:rStyle w:val="PageNumber"/>
        <w:rFonts w:ascii="Cambria" w:hAnsi="Cambria"/>
      </w:rPr>
      <w:instrText xml:space="preserve">PAGE  </w:instrText>
    </w:r>
    <w:r w:rsidRPr="009C63EF">
      <w:rPr>
        <w:rStyle w:val="PageNumber"/>
        <w:rFonts w:ascii="Cambria" w:hAnsi="Cambria"/>
      </w:rPr>
      <w:fldChar w:fldCharType="separate"/>
    </w:r>
    <w:r w:rsidR="0059613F">
      <w:rPr>
        <w:rStyle w:val="PageNumber"/>
        <w:rFonts w:ascii="Cambria" w:hAnsi="Cambria"/>
        <w:noProof/>
      </w:rPr>
      <w:t>1</w:t>
    </w:r>
    <w:r w:rsidRPr="009C63EF">
      <w:rPr>
        <w:rStyle w:val="PageNumber"/>
        <w:rFonts w:ascii="Cambria" w:hAnsi="Cambria"/>
      </w:rPr>
      <w:fldChar w:fldCharType="end"/>
    </w:r>
  </w:p>
  <w:p w14:paraId="1B2036C8" w14:textId="272C48DD" w:rsidR="00915B4F" w:rsidRPr="009C63EF" w:rsidRDefault="00915B4F" w:rsidP="00915B4F">
    <w:pPr>
      <w:pStyle w:val="Header"/>
      <w:ind w:right="360"/>
      <w:jc w:val="right"/>
      <w:rPr>
        <w:rFonts w:ascii="Cambria" w:hAnsi="Cambria"/>
        <w:lang w:val="en-CA"/>
      </w:rPr>
    </w:pPr>
    <w:r w:rsidRPr="009C63EF">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D7425"/>
    <w:multiLevelType w:val="hybridMultilevel"/>
    <w:tmpl w:val="CF44E05C"/>
    <w:lvl w:ilvl="0" w:tplc="B6686276">
      <w:start w:val="3"/>
      <w:numFmt w:val="bullet"/>
      <w:lvlText w:val="-"/>
      <w:lvlJc w:val="left"/>
      <w:pPr>
        <w:ind w:left="1080" w:hanging="360"/>
      </w:pPr>
      <w:rPr>
        <w:rFonts w:ascii="Cambria" w:eastAsiaTheme="minorEastAsia"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80"/>
    <w:rsid w:val="000068DA"/>
    <w:rsid w:val="00011A2D"/>
    <w:rsid w:val="000370BE"/>
    <w:rsid w:val="00041A87"/>
    <w:rsid w:val="0006182C"/>
    <w:rsid w:val="0007380C"/>
    <w:rsid w:val="000905D4"/>
    <w:rsid w:val="000A2CDB"/>
    <w:rsid w:val="000C4538"/>
    <w:rsid w:val="000D0188"/>
    <w:rsid w:val="000D27F3"/>
    <w:rsid w:val="000D45F7"/>
    <w:rsid w:val="000E1AF3"/>
    <w:rsid w:val="000F2BC4"/>
    <w:rsid w:val="000F74E1"/>
    <w:rsid w:val="00147764"/>
    <w:rsid w:val="00161C85"/>
    <w:rsid w:val="00165485"/>
    <w:rsid w:val="001833DB"/>
    <w:rsid w:val="001C7188"/>
    <w:rsid w:val="001D0855"/>
    <w:rsid w:val="001E6293"/>
    <w:rsid w:val="00203964"/>
    <w:rsid w:val="00206A4D"/>
    <w:rsid w:val="00227EC6"/>
    <w:rsid w:val="00273530"/>
    <w:rsid w:val="00286F29"/>
    <w:rsid w:val="002A26EA"/>
    <w:rsid w:val="002A5485"/>
    <w:rsid w:val="002C7D13"/>
    <w:rsid w:val="002F4784"/>
    <w:rsid w:val="002F4B05"/>
    <w:rsid w:val="0032270C"/>
    <w:rsid w:val="003310FF"/>
    <w:rsid w:val="00337727"/>
    <w:rsid w:val="00337B2F"/>
    <w:rsid w:val="00341031"/>
    <w:rsid w:val="0034670A"/>
    <w:rsid w:val="003476A4"/>
    <w:rsid w:val="003550E5"/>
    <w:rsid w:val="00367865"/>
    <w:rsid w:val="00372176"/>
    <w:rsid w:val="003765C1"/>
    <w:rsid w:val="00391B54"/>
    <w:rsid w:val="003942B2"/>
    <w:rsid w:val="003B160E"/>
    <w:rsid w:val="003B3A41"/>
    <w:rsid w:val="003D0E9F"/>
    <w:rsid w:val="00404F0A"/>
    <w:rsid w:val="00421332"/>
    <w:rsid w:val="00434B7D"/>
    <w:rsid w:val="004503D4"/>
    <w:rsid w:val="004531AC"/>
    <w:rsid w:val="00462101"/>
    <w:rsid w:val="00462CF0"/>
    <w:rsid w:val="004A531F"/>
    <w:rsid w:val="004E5ED9"/>
    <w:rsid w:val="0050561A"/>
    <w:rsid w:val="0055046F"/>
    <w:rsid w:val="0055532A"/>
    <w:rsid w:val="00565FD3"/>
    <w:rsid w:val="00574464"/>
    <w:rsid w:val="005745CB"/>
    <w:rsid w:val="0058429D"/>
    <w:rsid w:val="00586B1D"/>
    <w:rsid w:val="00590EB9"/>
    <w:rsid w:val="0059613F"/>
    <w:rsid w:val="005A6D82"/>
    <w:rsid w:val="005C1A7A"/>
    <w:rsid w:val="005D2408"/>
    <w:rsid w:val="005D3B80"/>
    <w:rsid w:val="005D4FD5"/>
    <w:rsid w:val="005F0EC2"/>
    <w:rsid w:val="005F629D"/>
    <w:rsid w:val="00613732"/>
    <w:rsid w:val="00616FDD"/>
    <w:rsid w:val="00621243"/>
    <w:rsid w:val="00625F2E"/>
    <w:rsid w:val="006455A9"/>
    <w:rsid w:val="00650DA8"/>
    <w:rsid w:val="00656BAA"/>
    <w:rsid w:val="00670029"/>
    <w:rsid w:val="0067493F"/>
    <w:rsid w:val="00683A8B"/>
    <w:rsid w:val="0069010A"/>
    <w:rsid w:val="00691C71"/>
    <w:rsid w:val="006970E2"/>
    <w:rsid w:val="006D3FA0"/>
    <w:rsid w:val="006E7358"/>
    <w:rsid w:val="006F50DE"/>
    <w:rsid w:val="0070415F"/>
    <w:rsid w:val="00713F66"/>
    <w:rsid w:val="00757D52"/>
    <w:rsid w:val="0078471B"/>
    <w:rsid w:val="00786460"/>
    <w:rsid w:val="007876C2"/>
    <w:rsid w:val="007927C9"/>
    <w:rsid w:val="007D023C"/>
    <w:rsid w:val="007F0DCE"/>
    <w:rsid w:val="00804CD7"/>
    <w:rsid w:val="00806C9D"/>
    <w:rsid w:val="00842DB4"/>
    <w:rsid w:val="00847CD3"/>
    <w:rsid w:val="00856F8B"/>
    <w:rsid w:val="00862338"/>
    <w:rsid w:val="0089137E"/>
    <w:rsid w:val="008A5F2E"/>
    <w:rsid w:val="008E34A2"/>
    <w:rsid w:val="008E6FE6"/>
    <w:rsid w:val="0090637B"/>
    <w:rsid w:val="00915B4F"/>
    <w:rsid w:val="009214DC"/>
    <w:rsid w:val="0094498D"/>
    <w:rsid w:val="00954D33"/>
    <w:rsid w:val="00957952"/>
    <w:rsid w:val="009C14FD"/>
    <w:rsid w:val="009C63EF"/>
    <w:rsid w:val="00A0128E"/>
    <w:rsid w:val="00A0178A"/>
    <w:rsid w:val="00A4539F"/>
    <w:rsid w:val="00A629BD"/>
    <w:rsid w:val="00AA5AC9"/>
    <w:rsid w:val="00AD2CF6"/>
    <w:rsid w:val="00B05768"/>
    <w:rsid w:val="00B22DD7"/>
    <w:rsid w:val="00B318EE"/>
    <w:rsid w:val="00B6087B"/>
    <w:rsid w:val="00B625A6"/>
    <w:rsid w:val="00B64CFB"/>
    <w:rsid w:val="00B65AA0"/>
    <w:rsid w:val="00B73254"/>
    <w:rsid w:val="00B76431"/>
    <w:rsid w:val="00B8160D"/>
    <w:rsid w:val="00B821DF"/>
    <w:rsid w:val="00B84C16"/>
    <w:rsid w:val="00B93F55"/>
    <w:rsid w:val="00BA410D"/>
    <w:rsid w:val="00BB1FF9"/>
    <w:rsid w:val="00C07BFC"/>
    <w:rsid w:val="00C2547D"/>
    <w:rsid w:val="00C259A5"/>
    <w:rsid w:val="00C27EDC"/>
    <w:rsid w:val="00C45C73"/>
    <w:rsid w:val="00C50906"/>
    <w:rsid w:val="00C54E2F"/>
    <w:rsid w:val="00C6567C"/>
    <w:rsid w:val="00C95661"/>
    <w:rsid w:val="00CB70D3"/>
    <w:rsid w:val="00CD0242"/>
    <w:rsid w:val="00CE2D3C"/>
    <w:rsid w:val="00CE60D8"/>
    <w:rsid w:val="00D21016"/>
    <w:rsid w:val="00D268BF"/>
    <w:rsid w:val="00D3644C"/>
    <w:rsid w:val="00D43AC4"/>
    <w:rsid w:val="00D452BF"/>
    <w:rsid w:val="00D803CB"/>
    <w:rsid w:val="00D978C4"/>
    <w:rsid w:val="00DB1FDD"/>
    <w:rsid w:val="00DC2514"/>
    <w:rsid w:val="00DE4121"/>
    <w:rsid w:val="00DF30A5"/>
    <w:rsid w:val="00E02A3F"/>
    <w:rsid w:val="00E03F44"/>
    <w:rsid w:val="00E130F1"/>
    <w:rsid w:val="00E14A6B"/>
    <w:rsid w:val="00E30098"/>
    <w:rsid w:val="00E434CE"/>
    <w:rsid w:val="00E73942"/>
    <w:rsid w:val="00EA09DB"/>
    <w:rsid w:val="00EB1FA9"/>
    <w:rsid w:val="00EB4377"/>
    <w:rsid w:val="00EB770A"/>
    <w:rsid w:val="00EC165D"/>
    <w:rsid w:val="00ED0473"/>
    <w:rsid w:val="00EE172A"/>
    <w:rsid w:val="00EE68A5"/>
    <w:rsid w:val="00EF4895"/>
    <w:rsid w:val="00EF63BD"/>
    <w:rsid w:val="00F356A2"/>
    <w:rsid w:val="00F41B97"/>
    <w:rsid w:val="00F43DFB"/>
    <w:rsid w:val="00F47831"/>
    <w:rsid w:val="00F73C1B"/>
    <w:rsid w:val="00F927AB"/>
    <w:rsid w:val="00FA3956"/>
    <w:rsid w:val="00FC2B3F"/>
    <w:rsid w:val="00FC54CC"/>
    <w:rsid w:val="00FC57BB"/>
    <w:rsid w:val="00FE5B80"/>
    <w:rsid w:val="00FF0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0EBF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3DF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80"/>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915B4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15B4F"/>
  </w:style>
  <w:style w:type="paragraph" w:styleId="Footer">
    <w:name w:val="footer"/>
    <w:basedOn w:val="Normal"/>
    <w:link w:val="FooterChar"/>
    <w:uiPriority w:val="99"/>
    <w:unhideWhenUsed/>
    <w:rsid w:val="00915B4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15B4F"/>
  </w:style>
  <w:style w:type="character" w:styleId="PageNumber">
    <w:name w:val="page number"/>
    <w:basedOn w:val="DefaultParagraphFont"/>
    <w:uiPriority w:val="99"/>
    <w:semiHidden/>
    <w:unhideWhenUsed/>
    <w:rsid w:val="00915B4F"/>
  </w:style>
  <w:style w:type="character" w:styleId="Strong">
    <w:name w:val="Strong"/>
    <w:basedOn w:val="DefaultParagraphFont"/>
    <w:uiPriority w:val="22"/>
    <w:qFormat/>
    <w:rsid w:val="008A5F2E"/>
    <w:rPr>
      <w:b/>
      <w:bCs/>
    </w:rPr>
  </w:style>
  <w:style w:type="character" w:customStyle="1" w:styleId="srtitle">
    <w:name w:val="srtitle"/>
    <w:basedOn w:val="DefaultParagraphFont"/>
    <w:rsid w:val="008A5F2E"/>
  </w:style>
  <w:style w:type="character" w:customStyle="1" w:styleId="apple-converted-space">
    <w:name w:val="apple-converted-space"/>
    <w:basedOn w:val="DefaultParagraphFont"/>
    <w:rsid w:val="008A5F2E"/>
  </w:style>
  <w:style w:type="character" w:customStyle="1" w:styleId="alternate">
    <w:name w:val="alternate"/>
    <w:basedOn w:val="DefaultParagraphFont"/>
    <w:rsid w:val="008A5F2E"/>
  </w:style>
  <w:style w:type="character" w:styleId="Hyperlink">
    <w:name w:val="Hyperlink"/>
    <w:basedOn w:val="DefaultParagraphFont"/>
    <w:uiPriority w:val="99"/>
    <w:unhideWhenUsed/>
    <w:rsid w:val="008A5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0777">
      <w:bodyDiv w:val="1"/>
      <w:marLeft w:val="0"/>
      <w:marRight w:val="0"/>
      <w:marTop w:val="0"/>
      <w:marBottom w:val="0"/>
      <w:divBdr>
        <w:top w:val="none" w:sz="0" w:space="0" w:color="auto"/>
        <w:left w:val="none" w:sz="0" w:space="0" w:color="auto"/>
        <w:bottom w:val="none" w:sz="0" w:space="0" w:color="auto"/>
        <w:right w:val="none" w:sz="0" w:space="0" w:color="auto"/>
      </w:divBdr>
    </w:div>
    <w:div w:id="86772268">
      <w:bodyDiv w:val="1"/>
      <w:marLeft w:val="0"/>
      <w:marRight w:val="0"/>
      <w:marTop w:val="0"/>
      <w:marBottom w:val="0"/>
      <w:divBdr>
        <w:top w:val="none" w:sz="0" w:space="0" w:color="auto"/>
        <w:left w:val="none" w:sz="0" w:space="0" w:color="auto"/>
        <w:bottom w:val="none" w:sz="0" w:space="0" w:color="auto"/>
        <w:right w:val="none" w:sz="0" w:space="0" w:color="auto"/>
      </w:divBdr>
    </w:div>
    <w:div w:id="127359587">
      <w:bodyDiv w:val="1"/>
      <w:marLeft w:val="0"/>
      <w:marRight w:val="0"/>
      <w:marTop w:val="0"/>
      <w:marBottom w:val="0"/>
      <w:divBdr>
        <w:top w:val="none" w:sz="0" w:space="0" w:color="auto"/>
        <w:left w:val="none" w:sz="0" w:space="0" w:color="auto"/>
        <w:bottom w:val="none" w:sz="0" w:space="0" w:color="auto"/>
        <w:right w:val="none" w:sz="0" w:space="0" w:color="auto"/>
      </w:divBdr>
    </w:div>
    <w:div w:id="338116979">
      <w:bodyDiv w:val="1"/>
      <w:marLeft w:val="0"/>
      <w:marRight w:val="0"/>
      <w:marTop w:val="0"/>
      <w:marBottom w:val="0"/>
      <w:divBdr>
        <w:top w:val="none" w:sz="0" w:space="0" w:color="auto"/>
        <w:left w:val="none" w:sz="0" w:space="0" w:color="auto"/>
        <w:bottom w:val="none" w:sz="0" w:space="0" w:color="auto"/>
        <w:right w:val="none" w:sz="0" w:space="0" w:color="auto"/>
      </w:divBdr>
    </w:div>
    <w:div w:id="676343823">
      <w:bodyDiv w:val="1"/>
      <w:marLeft w:val="0"/>
      <w:marRight w:val="0"/>
      <w:marTop w:val="0"/>
      <w:marBottom w:val="0"/>
      <w:divBdr>
        <w:top w:val="none" w:sz="0" w:space="0" w:color="auto"/>
        <w:left w:val="none" w:sz="0" w:space="0" w:color="auto"/>
        <w:bottom w:val="none" w:sz="0" w:space="0" w:color="auto"/>
        <w:right w:val="none" w:sz="0" w:space="0" w:color="auto"/>
      </w:divBdr>
    </w:div>
    <w:div w:id="825125757">
      <w:bodyDiv w:val="1"/>
      <w:marLeft w:val="0"/>
      <w:marRight w:val="0"/>
      <w:marTop w:val="0"/>
      <w:marBottom w:val="0"/>
      <w:divBdr>
        <w:top w:val="none" w:sz="0" w:space="0" w:color="auto"/>
        <w:left w:val="none" w:sz="0" w:space="0" w:color="auto"/>
        <w:bottom w:val="none" w:sz="0" w:space="0" w:color="auto"/>
        <w:right w:val="none" w:sz="0" w:space="0" w:color="auto"/>
      </w:divBdr>
    </w:div>
    <w:div w:id="893270013">
      <w:bodyDiv w:val="1"/>
      <w:marLeft w:val="0"/>
      <w:marRight w:val="0"/>
      <w:marTop w:val="0"/>
      <w:marBottom w:val="0"/>
      <w:divBdr>
        <w:top w:val="none" w:sz="0" w:space="0" w:color="auto"/>
        <w:left w:val="none" w:sz="0" w:space="0" w:color="auto"/>
        <w:bottom w:val="none" w:sz="0" w:space="0" w:color="auto"/>
        <w:right w:val="none" w:sz="0" w:space="0" w:color="auto"/>
      </w:divBdr>
    </w:div>
    <w:div w:id="972831583">
      <w:bodyDiv w:val="1"/>
      <w:marLeft w:val="0"/>
      <w:marRight w:val="0"/>
      <w:marTop w:val="0"/>
      <w:marBottom w:val="0"/>
      <w:divBdr>
        <w:top w:val="none" w:sz="0" w:space="0" w:color="auto"/>
        <w:left w:val="none" w:sz="0" w:space="0" w:color="auto"/>
        <w:bottom w:val="none" w:sz="0" w:space="0" w:color="auto"/>
        <w:right w:val="none" w:sz="0" w:space="0" w:color="auto"/>
      </w:divBdr>
    </w:div>
    <w:div w:id="1136485908">
      <w:bodyDiv w:val="1"/>
      <w:marLeft w:val="0"/>
      <w:marRight w:val="0"/>
      <w:marTop w:val="0"/>
      <w:marBottom w:val="0"/>
      <w:divBdr>
        <w:top w:val="none" w:sz="0" w:space="0" w:color="auto"/>
        <w:left w:val="none" w:sz="0" w:space="0" w:color="auto"/>
        <w:bottom w:val="none" w:sz="0" w:space="0" w:color="auto"/>
        <w:right w:val="none" w:sz="0" w:space="0" w:color="auto"/>
      </w:divBdr>
    </w:div>
    <w:div w:id="1180049521">
      <w:bodyDiv w:val="1"/>
      <w:marLeft w:val="0"/>
      <w:marRight w:val="0"/>
      <w:marTop w:val="0"/>
      <w:marBottom w:val="0"/>
      <w:divBdr>
        <w:top w:val="none" w:sz="0" w:space="0" w:color="auto"/>
        <w:left w:val="none" w:sz="0" w:space="0" w:color="auto"/>
        <w:bottom w:val="none" w:sz="0" w:space="0" w:color="auto"/>
        <w:right w:val="none" w:sz="0" w:space="0" w:color="auto"/>
      </w:divBdr>
    </w:div>
    <w:div w:id="1254588341">
      <w:bodyDiv w:val="1"/>
      <w:marLeft w:val="0"/>
      <w:marRight w:val="0"/>
      <w:marTop w:val="0"/>
      <w:marBottom w:val="0"/>
      <w:divBdr>
        <w:top w:val="none" w:sz="0" w:space="0" w:color="auto"/>
        <w:left w:val="none" w:sz="0" w:space="0" w:color="auto"/>
        <w:bottom w:val="none" w:sz="0" w:space="0" w:color="auto"/>
        <w:right w:val="none" w:sz="0" w:space="0" w:color="auto"/>
      </w:divBdr>
    </w:div>
    <w:div w:id="1326319522">
      <w:bodyDiv w:val="1"/>
      <w:marLeft w:val="0"/>
      <w:marRight w:val="0"/>
      <w:marTop w:val="0"/>
      <w:marBottom w:val="0"/>
      <w:divBdr>
        <w:top w:val="none" w:sz="0" w:space="0" w:color="auto"/>
        <w:left w:val="none" w:sz="0" w:space="0" w:color="auto"/>
        <w:bottom w:val="none" w:sz="0" w:space="0" w:color="auto"/>
        <w:right w:val="none" w:sz="0" w:space="0" w:color="auto"/>
      </w:divBdr>
    </w:div>
    <w:div w:id="1398750516">
      <w:bodyDiv w:val="1"/>
      <w:marLeft w:val="0"/>
      <w:marRight w:val="0"/>
      <w:marTop w:val="0"/>
      <w:marBottom w:val="0"/>
      <w:divBdr>
        <w:top w:val="none" w:sz="0" w:space="0" w:color="auto"/>
        <w:left w:val="none" w:sz="0" w:space="0" w:color="auto"/>
        <w:bottom w:val="none" w:sz="0" w:space="0" w:color="auto"/>
        <w:right w:val="none" w:sz="0" w:space="0" w:color="auto"/>
      </w:divBdr>
    </w:div>
    <w:div w:id="1623882820">
      <w:bodyDiv w:val="1"/>
      <w:marLeft w:val="0"/>
      <w:marRight w:val="0"/>
      <w:marTop w:val="0"/>
      <w:marBottom w:val="0"/>
      <w:divBdr>
        <w:top w:val="none" w:sz="0" w:space="0" w:color="auto"/>
        <w:left w:val="none" w:sz="0" w:space="0" w:color="auto"/>
        <w:bottom w:val="none" w:sz="0" w:space="0" w:color="auto"/>
        <w:right w:val="none" w:sz="0" w:space="0" w:color="auto"/>
      </w:divBdr>
    </w:div>
    <w:div w:id="1736009810">
      <w:bodyDiv w:val="1"/>
      <w:marLeft w:val="0"/>
      <w:marRight w:val="0"/>
      <w:marTop w:val="0"/>
      <w:marBottom w:val="0"/>
      <w:divBdr>
        <w:top w:val="none" w:sz="0" w:space="0" w:color="auto"/>
        <w:left w:val="none" w:sz="0" w:space="0" w:color="auto"/>
        <w:bottom w:val="none" w:sz="0" w:space="0" w:color="auto"/>
        <w:right w:val="none" w:sz="0" w:space="0" w:color="auto"/>
      </w:divBdr>
    </w:div>
    <w:div w:id="1747065982">
      <w:bodyDiv w:val="1"/>
      <w:marLeft w:val="0"/>
      <w:marRight w:val="0"/>
      <w:marTop w:val="0"/>
      <w:marBottom w:val="0"/>
      <w:divBdr>
        <w:top w:val="none" w:sz="0" w:space="0" w:color="auto"/>
        <w:left w:val="none" w:sz="0" w:space="0" w:color="auto"/>
        <w:bottom w:val="none" w:sz="0" w:space="0" w:color="auto"/>
        <w:right w:val="none" w:sz="0" w:space="0" w:color="auto"/>
      </w:divBdr>
    </w:div>
    <w:div w:id="1856727974">
      <w:bodyDiv w:val="1"/>
      <w:marLeft w:val="0"/>
      <w:marRight w:val="0"/>
      <w:marTop w:val="0"/>
      <w:marBottom w:val="0"/>
      <w:divBdr>
        <w:top w:val="none" w:sz="0" w:space="0" w:color="auto"/>
        <w:left w:val="none" w:sz="0" w:space="0" w:color="auto"/>
        <w:bottom w:val="none" w:sz="0" w:space="0" w:color="auto"/>
        <w:right w:val="none" w:sz="0" w:space="0" w:color="auto"/>
      </w:divBdr>
    </w:div>
    <w:div w:id="1875534082">
      <w:bodyDiv w:val="1"/>
      <w:marLeft w:val="0"/>
      <w:marRight w:val="0"/>
      <w:marTop w:val="0"/>
      <w:marBottom w:val="0"/>
      <w:divBdr>
        <w:top w:val="none" w:sz="0" w:space="0" w:color="auto"/>
        <w:left w:val="none" w:sz="0" w:space="0" w:color="auto"/>
        <w:bottom w:val="none" w:sz="0" w:space="0" w:color="auto"/>
        <w:right w:val="none" w:sz="0" w:space="0" w:color="auto"/>
      </w:divBdr>
    </w:div>
    <w:div w:id="2011329301">
      <w:bodyDiv w:val="1"/>
      <w:marLeft w:val="0"/>
      <w:marRight w:val="0"/>
      <w:marTop w:val="0"/>
      <w:marBottom w:val="0"/>
      <w:divBdr>
        <w:top w:val="none" w:sz="0" w:space="0" w:color="auto"/>
        <w:left w:val="none" w:sz="0" w:space="0" w:color="auto"/>
        <w:bottom w:val="none" w:sz="0" w:space="0" w:color="auto"/>
        <w:right w:val="none" w:sz="0" w:space="0" w:color="auto"/>
      </w:divBdr>
    </w:div>
    <w:div w:id="2096510164">
      <w:bodyDiv w:val="1"/>
      <w:marLeft w:val="0"/>
      <w:marRight w:val="0"/>
      <w:marTop w:val="0"/>
      <w:marBottom w:val="0"/>
      <w:divBdr>
        <w:top w:val="none" w:sz="0" w:space="0" w:color="auto"/>
        <w:left w:val="none" w:sz="0" w:space="0" w:color="auto"/>
        <w:bottom w:val="none" w:sz="0" w:space="0" w:color="auto"/>
        <w:right w:val="none" w:sz="0" w:space="0" w:color="auto"/>
      </w:divBdr>
    </w:div>
    <w:div w:id="2101439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13</Pages>
  <Words>4246</Words>
  <Characters>24206</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103</cp:revision>
  <cp:lastPrinted>2017-05-26T18:28:00Z</cp:lastPrinted>
  <dcterms:created xsi:type="dcterms:W3CDTF">2017-05-23T01:44:00Z</dcterms:created>
  <dcterms:modified xsi:type="dcterms:W3CDTF">2017-05-26T18:52:00Z</dcterms:modified>
</cp:coreProperties>
</file>