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实现一个简单的数据链路层协议</w:t>
      </w:r>
    </w:p>
    <w:p>
      <w:pPr>
        <w:spacing w:line="360" w:lineRule="auto"/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——模拟单帧停止等待协议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宋体" w:hAnsi="宋体" w:eastAsia="宋体"/>
          <w:b w:val="0"/>
          <w:bCs/>
          <w:sz w:val="24"/>
          <w:szCs w:val="24"/>
        </w:rPr>
      </w:pPr>
      <w:r>
        <w:rPr>
          <w:rFonts w:hint="eastAsia" w:ascii="宋体" w:hAnsi="宋体" w:eastAsia="宋体"/>
          <w:b w:val="0"/>
          <w:bCs/>
          <w:sz w:val="24"/>
          <w:szCs w:val="24"/>
        </w:rPr>
        <w:t>深入了解数据链路层的主要功能。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</w:rPr>
        <w:t>了解各种纠错、检错、链路层流量控制机制等概念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实验内容</w:t>
      </w:r>
    </w:p>
    <w:p>
      <w:pPr>
        <w:pStyle w:val="4"/>
        <w:numPr>
          <w:numId w:val="0"/>
        </w:numPr>
        <w:spacing w:line="360" w:lineRule="auto"/>
        <w:ind w:leftChars="0" w:firstLine="420" w:firstLineChars="0"/>
        <w:jc w:val="left"/>
        <w:rPr>
          <w:rFonts w:ascii="宋体" w:hAnsi="宋体" w:eastAsia="宋体"/>
          <w:b w:val="0"/>
          <w:bCs/>
          <w:sz w:val="24"/>
          <w:szCs w:val="24"/>
        </w:rPr>
      </w:pPr>
      <w:r>
        <w:rPr>
          <w:rFonts w:hint="eastAsia" w:ascii="宋体" w:hAnsi="宋体" w:eastAsia="宋体"/>
          <w:b w:val="0"/>
          <w:bCs/>
          <w:sz w:val="24"/>
          <w:szCs w:val="24"/>
        </w:rPr>
        <w:t>编写程序模拟实现一个简单的面向比特流的数据链路层协议。要求程序要体现链路层的主要功能。具体内容：</w:t>
      </w:r>
    </w:p>
    <w:p>
      <w:pPr>
        <w:pStyle w:val="4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ascii="宋体" w:hAnsi="宋体" w:eastAsia="宋体"/>
          <w:b w:val="0"/>
          <w:bCs/>
          <w:sz w:val="24"/>
          <w:szCs w:val="24"/>
        </w:rPr>
      </w:pPr>
      <w:r>
        <w:rPr>
          <w:rFonts w:hint="eastAsia" w:ascii="宋体" w:hAnsi="宋体" w:eastAsia="宋体"/>
          <w:b w:val="0"/>
          <w:bCs/>
          <w:sz w:val="24"/>
          <w:szCs w:val="24"/>
        </w:rPr>
        <w:t>模拟实现数据链路层的工作过程</w:t>
      </w:r>
    </w:p>
    <w:p>
      <w:pPr>
        <w:pStyle w:val="4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</w:rPr>
        <w:t>要有差错控制与流量控制机制（即模拟滑动窗口协议）。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实验方案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采用javafx进行开发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mainApp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开始启动，加载view包下的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ShowProtocol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.fxml及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ShowProtocolcontroller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类，用户可以直接在文本框中进行输入，点击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start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后进行输入合法性检查，只有当各位均为0/1时才进行分帧，否则弹出错误提示。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分帧长度用户可以通过文本框输入修改，如果在合理范围内并且与原值不同，进行修改，与原值相同弹出一个警告窗口，否则弹出错误信息窗口。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分帧会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调用util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包的DivideFrame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类进行操作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，会把输入文本框的值按帧的长度进行划分并加入到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frameInfo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frameInfo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关联表的items，可以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显示HDLC帧结构。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设置变量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number来标记信息帧传输的次数（出错时重传），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设置变量step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标记数据帧的传输步骤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，会根据step的值选择接下来会执行哪一步并更新step，根据不同步骤会分别开启不同的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动作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包括创建链路CreateDataLink，传输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数据帧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TransferFrame，释放数据链路ReleaseDataLink来进行对应操作的模拟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正确传输：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4126230"/>
            <wp:effectExtent l="0" t="0" r="8255" b="7620"/>
            <wp:docPr id="4" name="图片 4" descr="TIM截图2018102815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0281536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出现差错：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4126230"/>
            <wp:effectExtent l="0" t="0" r="8255" b="7620"/>
            <wp:docPr id="2" name="图片 2" descr="TIM截图2018102815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1028153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4126230"/>
            <wp:effectExtent l="0" t="0" r="8255" b="7620"/>
            <wp:docPr id="3" name="图片 3" descr="TIM截图2018102815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10281534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实验问题及改进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实验没有模拟主站等待从站应答的时间过程，假定从站直接同意建立和释放数据链路。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可以通过线程来实现，调用线程的sleep()方法随机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产生一个等待时间。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1DCF27"/>
    <w:multiLevelType w:val="singleLevel"/>
    <w:tmpl w:val="D91DCF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51321"/>
    <w:multiLevelType w:val="singleLevel"/>
    <w:tmpl w:val="2CE513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FC531C0"/>
    <w:multiLevelType w:val="singleLevel"/>
    <w:tmpl w:val="4FC531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20C860E"/>
    <w:multiLevelType w:val="singleLevel"/>
    <w:tmpl w:val="520C8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1814EF"/>
    <w:multiLevelType w:val="singleLevel"/>
    <w:tmpl w:val="761814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C49612D"/>
    <w:multiLevelType w:val="multilevel"/>
    <w:tmpl w:val="7C4961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D3DD6"/>
    <w:rsid w:val="183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2018-10-28T07:20:00Z</dcterms:created>
  <dc:creator>vicky</dc:creator>
  <cp:lastModifiedBy>vicky</cp:lastModifiedBy>
  <dcterms:modified xsi:type="dcterms:W3CDTF">2018-10-28T07:54:35Z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