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Assignment 11: Contacts, Messaging and Accessibility Settings (Victor Lee)</w:t>
      </w:r>
    </w:p>
    <w:p>
      <w:pPr>
        <w:spacing w:after="120"/>
      </w:pPr>
      <w:r>
        <w:rPr>
          <w:rFonts w:ascii="Calibri" w:cs="Calibri" w:eastAsia="Calibri" w:hAnsi="Calibri"/>
          <w:b/>
          <w:bCs/>
        </w:rPr>
        <w:t xml:space="preserve">SWEN 661 Team 2 (The Acuity Health Group).</w:t>
      </w:r>
      <w:r>
        <w:rPr>
          <w:rFonts w:ascii="Calibri" w:cs="Calibri" w:eastAsia="Calibri" w:hAnsi="Calibri"/>
        </w:rPr>
        <w:t xml:space="preserve"> This is Victor's part of the team's Assignment 11 Word document. It covers the </w:t>
      </w:r>
      <w:r>
        <w:rPr>
          <w:rFonts w:ascii="Calibri" w:cs="Calibri" w:eastAsia="Calibri" w:hAnsi="Calibri"/>
          <w:b/>
          <w:bCs/>
        </w:rPr>
        <w:t xml:space="preserve">Contacts</w:t>
      </w:r>
      <w:r>
        <w:rPr>
          <w:rFonts w:ascii="Calibri" w:cs="Calibri" w:eastAsia="Calibri" w:hAnsi="Calibri"/>
        </w:rPr>
        <w:t xml:space="preserve">, </w:t>
      </w:r>
      <w:r>
        <w:rPr>
          <w:rFonts w:ascii="Calibri" w:cs="Calibri" w:eastAsia="Calibri" w:hAnsi="Calibri"/>
          <w:b/>
          <w:bCs/>
        </w:rPr>
        <w:t xml:space="preserve">Messaging</w:t>
      </w:r>
      <w:r>
        <w:rPr>
          <w:rFonts w:ascii="Calibri" w:cs="Calibri" w:eastAsia="Calibri" w:hAnsi="Calibri"/>
        </w:rPr>
        <w:t xml:space="preserve"> (conversation) and </w:t>
      </w:r>
      <w:r>
        <w:rPr>
          <w:rFonts w:ascii="Calibri" w:cs="Calibri" w:eastAsia="Calibri" w:hAnsi="Calibri"/>
          <w:b/>
          <w:bCs/>
        </w:rPr>
        <w:t xml:space="preserve">Accessibility Settings</w:t>
      </w:r>
      <w:r>
        <w:rPr>
          <w:rFonts w:ascii="Calibri" w:cs="Calibri" w:eastAsia="Calibri" w:hAnsi="Calibri"/>
        </w:rPr>
        <w:t xml:space="preserve"> screens of the React web app. The headings follow the submission's sections, so each part can be pasted into the matching section of the team document. Every screenshot is in </w:t>
      </w:r>
      <w:r>
        <w:rPr>
          <w:rFonts w:ascii="Consolas" w:cs="Consolas" w:eastAsia="Consolas" w:hAnsi="Consolas"/>
          <w:sz w:val="19"/>
          <w:szCs w:val="19"/>
        </w:rPr>
        <w:t xml:space="preserve">screenshots/</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Item</w:t>
            </w:r>
          </w:p>
        </w:tc>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Where</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Source</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src/pages/Contacts.tsx</w:t>
            </w:r>
            <w:r>
              <w:rPr>
                <w:rFonts w:ascii="Calibri" w:cs="Calibri" w:eastAsia="Calibri" w:hAnsi="Calibri"/>
                <w:sz w:val="19"/>
                <w:szCs w:val="19"/>
              </w:rPr>
              <w:t xml:space="preserve">, </w:t>
            </w:r>
            <w:r>
              <w:rPr>
                <w:rFonts w:ascii="Consolas" w:cs="Consolas" w:eastAsia="Consolas" w:hAnsi="Consolas"/>
                <w:sz w:val="19"/>
                <w:szCs w:val="19"/>
              </w:rPr>
              <w:t xml:space="preserve">src/pages/MessageThread.tsx</w:t>
            </w:r>
            <w:r>
              <w:rPr>
                <w:rFonts w:ascii="Calibri" w:cs="Calibri" w:eastAsia="Calibri" w:hAnsi="Calibri"/>
                <w:sz w:val="19"/>
                <w:szCs w:val="19"/>
              </w:rPr>
              <w:t xml:space="preserve">, </w:t>
            </w:r>
            <w:r>
              <w:rPr>
                <w:rFonts w:ascii="Consolas" w:cs="Consolas" w:eastAsia="Consolas" w:hAnsi="Consolas"/>
                <w:sz w:val="19"/>
                <w:szCs w:val="19"/>
              </w:rPr>
              <w:t xml:space="preserve">src/pages/AccessibilitySettings.tsx</w:t>
            </w:r>
            <w:r>
              <w:rPr>
                <w:rFonts w:ascii="Calibri" w:cs="Calibri" w:eastAsia="Calibri" w:hAnsi="Calibri"/>
                <w:sz w:val="19"/>
                <w:szCs w:val="19"/>
              </w:rPr>
              <w:t xml:space="preserve">, and the components in </w:t>
            </w:r>
            <w:r>
              <w:rPr>
                <w:rFonts w:ascii="Consolas" w:cs="Consolas" w:eastAsia="Consolas" w:hAnsi="Consolas"/>
                <w:sz w:val="19"/>
                <w:szCs w:val="19"/>
              </w:rPr>
              <w:t xml:space="preserve">src/components/contacts/</w:t>
            </w:r>
            <w:r>
              <w:rPr>
                <w:rFonts w:ascii="Calibri" w:cs="Calibri" w:eastAsia="Calibri" w:hAnsi="Calibri"/>
                <w:sz w:val="19"/>
                <w:szCs w:val="19"/>
              </w:rPr>
              <w:t xml:space="preserve">, </w:t>
            </w:r>
            <w:r>
              <w:rPr>
                <w:rFonts w:ascii="Consolas" w:cs="Consolas" w:eastAsia="Consolas" w:hAnsi="Consolas"/>
                <w:sz w:val="19"/>
                <w:szCs w:val="19"/>
              </w:rPr>
              <w:t xml:space="preserve">messaging/</w:t>
            </w:r>
            <w:r>
              <w:rPr>
                <w:rFonts w:ascii="Calibri" w:cs="Calibri" w:eastAsia="Calibri" w:hAnsi="Calibri"/>
                <w:sz w:val="19"/>
                <w:szCs w:val="19"/>
              </w:rPr>
              <w:t xml:space="preserve"> and </w:t>
            </w:r>
            <w:r>
              <w:rPr>
                <w:rFonts w:ascii="Consolas" w:cs="Consolas" w:eastAsia="Consolas" w:hAnsi="Consolas"/>
                <w:sz w:val="19"/>
                <w:szCs w:val="19"/>
              </w:rPr>
              <w:t xml:space="preserve">settings/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State</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src/context/MessagesContext.tsx</w:t>
            </w:r>
            <w:r>
              <w:rPr>
                <w:rFonts w:ascii="Calibri" w:cs="Calibri" w:eastAsia="Calibri" w:hAnsi="Calibri"/>
                <w:sz w:val="19"/>
                <w:szCs w:val="19"/>
              </w:rPr>
              <w:t xml:space="preserve">, </w:t>
            </w:r>
            <w:r>
              <w:rPr>
                <w:rFonts w:ascii="Consolas" w:cs="Consolas" w:eastAsia="Consolas" w:hAnsi="Consolas"/>
                <w:sz w:val="19"/>
                <w:szCs w:val="19"/>
              </w:rPr>
              <w:t xml:space="preserve">src/context/SettingsContext.tsx</w:t>
            </w:r>
            <w:r>
              <w:rPr>
                <w:rFonts w:ascii="Calibri" w:cs="Calibri" w:eastAsia="Calibri" w:hAnsi="Calibri"/>
                <w:sz w:val="19"/>
                <w:szCs w:val="19"/>
              </w:rPr>
              <w:t xml:space="preserve"> (Context API)</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Custom hooks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useLocalStorageState</w:t>
            </w:r>
            <w:r>
              <w:rPr>
                <w:rFonts w:ascii="Calibri" w:cs="Calibri" w:eastAsia="Calibri" w:hAnsi="Calibri"/>
                <w:sz w:val="19"/>
                <w:szCs w:val="19"/>
              </w:rPr>
              <w:t xml:space="preserve">, </w:t>
            </w:r>
            <w:r>
              <w:rPr>
                <w:rFonts w:ascii="Consolas" w:cs="Consolas" w:eastAsia="Consolas" w:hAnsi="Consolas"/>
                <w:sz w:val="19"/>
                <w:szCs w:val="19"/>
              </w:rPr>
              <w:t xml:space="preserve">useOnlineStatus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Domain logic</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src/models/</w:t>
            </w:r>
            <w:r>
              <w:rPr>
                <w:rFonts w:ascii="Calibri" w:cs="Calibri" w:eastAsia="Calibri" w:hAnsi="Calibri"/>
                <w:sz w:val="19"/>
                <w:szCs w:val="19"/>
              </w:rPr>
              <w:t xml:space="preserve">, </w:t>
            </w:r>
            <w:r>
              <w:rPr>
                <w:rFonts w:ascii="Consolas" w:cs="Consolas" w:eastAsia="Consolas" w:hAnsi="Consolas"/>
                <w:sz w:val="19"/>
                <w:szCs w:val="19"/>
              </w:rPr>
              <w:t xml:space="preserve">src/utils/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Unit and component tests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160 Jest tests in 14 suites (listed in </w:t>
            </w:r>
            <w:r>
              <w:rPr>
                <w:rFonts w:ascii="Calibri" w:cs="Calibri" w:eastAsia="Calibri" w:hAnsi="Calibri"/>
                <w:sz w:val="19"/>
                <w:szCs w:val="19"/>
              </w:rPr>
              <w:t xml:space="preserve">§3</w:t>
            </w:r>
            <w:r>
              <w:rPr>
                <w:rFonts w:ascii="Calibri" w:cs="Calibri" w:eastAsia="Calibri" w:hAnsi="Calibri"/>
                <w:sz w:val="19"/>
                <w:szCs w:val="19"/>
              </w:rPr>
              <w:t xml:space="preserve">)</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E2E tests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e2e/</w:t>
            </w:r>
            <w:r>
              <w:rPr>
                <w:rFonts w:ascii="Calibri" w:cs="Calibri" w:eastAsia="Calibri" w:hAnsi="Calibri"/>
                <w:sz w:val="19"/>
                <w:szCs w:val="19"/>
              </w:rPr>
              <w:t xml:space="preserve"> (Playwright), 9 tests covering 5 critical flows, run in 4 browser projects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Coverage</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coverage/lcov-report/index.html</w:t>
            </w:r>
          </w:p>
        </w:tc>
      </w:tr>
    </w:tbl>
    <w:p/>
    <w:p>
      <w:pPr>
        <w:pBdr>
          <w:bottom w:val="single" w:color="BFC5CE" w:sz="6" w:space="1"/>
        </w:pBdr>
      </w:pPr>
    </w:p>
    <w:p>
      <w:pPr>
        <w:pStyle w:val="Heading2"/>
      </w:pPr>
      <w:r>
        <w:rPr>
          <w:rFonts w:ascii="Calibri" w:cs="Calibri" w:eastAsia="Calibri" w:hAnsi="Calibri"/>
        </w:rPr>
        <w:t xml:space="preserve">1. Completed responsive application</w:t>
      </w:r>
    </w:p>
    <w:p>
      <w:pPr>
        <w:pStyle w:val="Heading3"/>
      </w:pPr>
      <w:r>
        <w:rPr>
          <w:rFonts w:ascii="Calibri" w:cs="Calibri" w:eastAsia="Calibri" w:hAnsi="Calibri"/>
        </w:rPr>
        <w:t xml:space="preserve">What was built</w:t>
      </w:r>
    </w:p>
    <w:p>
      <w:pPr>
        <w:spacing w:after="120"/>
      </w:pPr>
      <w:r>
        <w:rPr>
          <w:rFonts w:ascii="Calibri" w:cs="Calibri" w:eastAsia="Calibri" w:hAnsi="Calibri"/>
        </w:rPr>
        <w:t xml:space="preserve">The web app had a Contacts page that was a list of </w:t>
      </w:r>
      <w:r>
        <w:rPr>
          <w:rFonts w:ascii="Consolas" w:cs="Consolas" w:eastAsia="Consolas" w:hAnsi="Consolas"/>
          <w:sz w:val="19"/>
          <w:szCs w:val="19"/>
        </w:rPr>
        <w:t xml:space="preserve">tel:</w:t>
      </w:r>
      <w:r>
        <w:rPr>
          <w:rFonts w:ascii="Calibri" w:cs="Calibri" w:eastAsia="Calibri" w:hAnsi="Calibri"/>
        </w:rPr>
        <w:t xml:space="preserve"> "Call" buttons, and it had no Messaging or Accessibility Settings screens. Those screens existed only in the desktop (Electron) and mobile clients. This week I ported all three to React so the web version has the same features. I also rebuilt Contacts around CareConnect's main rule: </w:t>
      </w:r>
      <w:r>
        <w:rPr>
          <w:rFonts w:ascii="Calibri" w:cs="Calibri" w:eastAsia="Calibri" w:hAnsi="Calibri"/>
          <w:i/>
          <w:iCs/>
        </w:rPr>
        <w:t xml:space="preserve">anything the app communicates through sound must also be communicated visually or in text</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Screen</w:t>
            </w:r>
          </w:p>
        </w:tc>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Route</w:t>
            </w:r>
          </w:p>
        </w:tc>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What it does</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Contacts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/app/contacts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Lists everyone, with the primary contact first. Each row is a </w:t>
            </w:r>
            <w:r>
              <w:rPr>
                <w:rFonts w:ascii="Calibri" w:cs="Calibri" w:eastAsia="Calibri" w:hAnsi="Calibri"/>
                <w:b/>
                <w:bCs/>
                <w:sz w:val="19"/>
                <w:szCs w:val="19"/>
              </w:rPr>
              <w:t xml:space="preserve">link to a written conversation</w:t>
            </w:r>
            <w:r>
              <w:rPr>
                <w:rFonts w:ascii="Calibri" w:cs="Calibri" w:eastAsia="Calibri" w:hAnsi="Calibri"/>
                <w:sz w:val="19"/>
                <w:szCs w:val="19"/>
              </w:rPr>
              <w:t xml:space="preserve">, never a voice call. A row shows a preview of the last message and a "</w:t>
            </w:r>
            <w:r>
              <w:rPr>
                <w:rFonts w:ascii="Calibri" w:cs="Calibri" w:eastAsia="Calibri" w:hAnsi="Calibri"/>
                <w:i/>
                <w:iCs/>
                <w:sz w:val="19"/>
                <w:szCs w:val="19"/>
              </w:rPr>
              <w:t xml:space="preserve">n</w:t>
            </w:r>
            <w:r>
              <w:rPr>
                <w:rFonts w:ascii="Calibri" w:cs="Calibri" w:eastAsia="Calibri" w:hAnsi="Calibri"/>
                <w:sz w:val="19"/>
                <w:szCs w:val="19"/>
              </w:rPr>
              <w:t xml:space="preserve"> waiting" badge. Search matches name, relationship or role (for example, "doctor" finds Dr. Sharma).</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Conversation</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/app/contacts/:contactId</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Shows the message history grouped under "Today" and "Yesterday" headings. A </w:t>
            </w:r>
            <w:r>
              <w:rPr>
                <w:rFonts w:ascii="Calibri" w:cs="Calibri" w:eastAsia="Calibri" w:hAnsi="Calibri"/>
                <w:b/>
                <w:bCs/>
                <w:sz w:val="19"/>
                <w:szCs w:val="19"/>
              </w:rPr>
              <w:t xml:space="preserve">voicemail is shown as its transcript</w:t>
            </w:r>
            <w:r>
              <w:rPr>
                <w:rFonts w:ascii="Calibri" w:cs="Calibri" w:eastAsia="Calibri" w:hAnsi="Calibri"/>
                <w:sz w:val="19"/>
                <w:szCs w:val="19"/>
              </w:rPr>
              <w:t xml:space="preserve">, a </w:t>
            </w:r>
            <w:r>
              <w:rPr>
                <w:rFonts w:ascii="Calibri" w:cs="Calibri" w:eastAsia="Calibri" w:hAnsi="Calibri"/>
                <w:b/>
                <w:bCs/>
                <w:sz w:val="19"/>
                <w:szCs w:val="19"/>
              </w:rPr>
              <w:t xml:space="preserve">video message says whether captions are attached</w:t>
            </w:r>
            <w:r>
              <w:rPr>
                <w:rFonts w:ascii="Calibri" w:cs="Calibri" w:eastAsia="Calibri" w:hAnsi="Calibri"/>
                <w:sz w:val="19"/>
                <w:szCs w:val="19"/>
              </w:rPr>
              <w:t xml:space="preserve">, and delivery state is written as a word ("Delivered"), not shown as a tick alone. The </w:t>
            </w:r>
            <w:r>
              <w:rPr>
                <w:rFonts w:ascii="Calibri" w:cs="Calibri" w:eastAsia="Calibri" w:hAnsi="Calibri"/>
                <w:b/>
                <w:bCs/>
                <w:sz w:val="19"/>
                <w:szCs w:val="19"/>
              </w:rPr>
              <w:t xml:space="preserve">Alert</w:t>
            </w:r>
            <w:r>
              <w:rPr>
                <w:rFonts w:ascii="Calibri" w:cs="Calibri" w:eastAsia="Calibri" w:hAnsi="Calibri"/>
                <w:sz w:val="19"/>
                <w:szCs w:val="19"/>
              </w:rPr>
              <w:t xml:space="preserve"> button sends a silent visual flash and vibration instead of a ring. Other features: a captioned video-call request, a message form with validation, and offline queueing.</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Accessibility Settings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/app/settings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Visual alert banners (shown but locked on), smart escalation, captions on/off, caption size and colour with a live preview, alert volume and left/right balance sliders, vibration on/off with the three alert rhythms (played as a visual pulse, and as a real vibration on phones that support it), and an Account section with Sign out behind a confirmation dialog.</w:t>
            </w:r>
          </w:p>
        </w:tc>
      </w:tr>
    </w:tbl>
    <w:p/>
    <w:p>
      <w:pPr>
        <w:spacing w:after="120"/>
      </w:pPr>
      <w:r>
        <w:rPr>
          <w:rFonts w:ascii="Calibri" w:cs="Calibri" w:eastAsia="Calibri" w:hAnsi="Calibri"/>
          <w:b/>
          <w:bCs/>
        </w:rPr>
        <w:t xml:space="preserve">Requirements met in this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Requirement</w:t>
            </w:r>
          </w:p>
        </w:tc>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How</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React Router</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New routes </w:t>
            </w:r>
            <w:r>
              <w:rPr>
                <w:rFonts w:ascii="Consolas" w:cs="Consolas" w:eastAsia="Consolas" w:hAnsi="Consolas"/>
                <w:sz w:val="19"/>
                <w:szCs w:val="19"/>
              </w:rPr>
              <w:t xml:space="preserve">contacts/:contactId</w:t>
            </w:r>
            <w:r>
              <w:rPr>
                <w:rFonts w:ascii="Calibri" w:cs="Calibri" w:eastAsia="Calibri" w:hAnsi="Calibri"/>
                <w:sz w:val="19"/>
                <w:szCs w:val="19"/>
              </w:rPr>
              <w:t xml:space="preserve"> and </w:t>
            </w:r>
            <w:r>
              <w:rPr>
                <w:rFonts w:ascii="Consolas" w:cs="Consolas" w:eastAsia="Consolas" w:hAnsi="Consolas"/>
                <w:sz w:val="19"/>
                <w:szCs w:val="19"/>
              </w:rPr>
              <w:t xml:space="preserve">settings</w:t>
            </w:r>
            <w:r>
              <w:rPr>
                <w:rFonts w:ascii="Calibri" w:cs="Calibri" w:eastAsia="Calibri" w:hAnsi="Calibri"/>
                <w:sz w:val="19"/>
                <w:szCs w:val="19"/>
              </w:rPr>
              <w:t xml:space="preserve"> under </w:t>
            </w:r>
            <w:r>
              <w:rPr>
                <w:rFonts w:ascii="Consolas" w:cs="Consolas" w:eastAsia="Consolas" w:hAnsi="Consolas"/>
                <w:sz w:val="19"/>
                <w:szCs w:val="19"/>
              </w:rPr>
              <w:t xml:space="preserve">/app/*</w:t>
            </w:r>
            <w:r>
              <w:rPr>
                <w:rFonts w:ascii="Calibri" w:cs="Calibri" w:eastAsia="Calibri" w:hAnsi="Calibri"/>
                <w:sz w:val="19"/>
                <w:szCs w:val="19"/>
              </w:rPr>
              <w:t xml:space="preserve">. The </w:t>
            </w:r>
            <w:r>
              <w:rPr>
                <w:rFonts w:ascii="Calibri" w:cs="Calibri" w:eastAsia="Calibri" w:hAnsi="Calibri"/>
                <w:b/>
                <w:bCs/>
                <w:sz w:val="19"/>
                <w:szCs w:val="19"/>
              </w:rPr>
              <w:t xml:space="preserve">Contacts, Conversation and Settings pages are loaded with </w:t>
            </w:r>
            <w:r>
              <w:rPr>
                <w:rFonts w:ascii="Consolas" w:cs="Consolas" w:eastAsia="Consolas" w:hAnsi="Consolas"/>
                <w:b/>
                <w:bCs/>
                <w:sz w:val="19"/>
                <w:szCs w:val="19"/>
              </w:rPr>
              <w:t xml:space="preserve">React.lazy</w:t>
            </w:r>
            <w:r>
              <w:rPr>
                <w:rFonts w:ascii="Calibri" w:cs="Calibri" w:eastAsia="Calibri" w:hAnsi="Calibri"/>
                <w:sz w:val="19"/>
                <w:szCs w:val="19"/>
              </w:rPr>
              <w:t xml:space="preserve">, so each builds as its own chunk (</w:t>
            </w:r>
            <w:r>
              <w:rPr>
                <w:rFonts w:ascii="Consolas" w:cs="Consolas" w:eastAsia="Consolas" w:hAnsi="Consolas"/>
                <w:sz w:val="19"/>
                <w:szCs w:val="19"/>
              </w:rPr>
              <w:t xml:space="preserve">Contacts-*.js</w:t>
            </w:r>
            <w:r>
              <w:rPr>
                <w:rFonts w:ascii="Calibri" w:cs="Calibri" w:eastAsia="Calibri" w:hAnsi="Calibri"/>
                <w:sz w:val="19"/>
                <w:szCs w:val="19"/>
              </w:rPr>
              <w:t xml:space="preserve"> 5.5 kB, </w:t>
            </w:r>
            <w:r>
              <w:rPr>
                <w:rFonts w:ascii="Consolas" w:cs="Consolas" w:eastAsia="Consolas" w:hAnsi="Consolas"/>
                <w:sz w:val="19"/>
                <w:szCs w:val="19"/>
              </w:rPr>
              <w:t xml:space="preserve">MessageThread-*.js</w:t>
            </w:r>
            <w:r>
              <w:rPr>
                <w:rFonts w:ascii="Calibri" w:cs="Calibri" w:eastAsia="Calibri" w:hAnsi="Calibri"/>
                <w:sz w:val="19"/>
                <w:szCs w:val="19"/>
              </w:rPr>
              <w:t xml:space="preserve"> 12.6 kB, </w:t>
            </w:r>
            <w:r>
              <w:rPr>
                <w:rFonts w:ascii="Consolas" w:cs="Consolas" w:eastAsia="Consolas" w:hAnsi="Consolas"/>
                <w:sz w:val="19"/>
                <w:szCs w:val="19"/>
              </w:rPr>
              <w:t xml:space="preserve">AccessibilitySettings-*.js</w:t>
            </w:r>
            <w:r>
              <w:rPr>
                <w:rFonts w:ascii="Calibri" w:cs="Calibri" w:eastAsia="Calibri" w:hAnsi="Calibri"/>
                <w:sz w:val="19"/>
                <w:szCs w:val="19"/>
              </w:rPr>
              <w:t xml:space="preserve"> 12.3 kB) and loads on first visit, not with the home screen.</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State management</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Context API. </w:t>
            </w:r>
            <w:r>
              <w:rPr>
                <w:rFonts w:ascii="Consolas" w:cs="Consolas" w:eastAsia="Consolas" w:hAnsi="Consolas"/>
                <w:sz w:val="19"/>
                <w:szCs w:val="19"/>
              </w:rPr>
              <w:t xml:space="preserve">MessagesProvider</w:t>
            </w:r>
            <w:r>
              <w:rPr>
                <w:rFonts w:ascii="Calibri" w:cs="Calibri" w:eastAsia="Calibri" w:hAnsi="Calibri"/>
                <w:sz w:val="19"/>
                <w:szCs w:val="19"/>
              </w:rPr>
              <w:t xml:space="preserve"> holds contacts, conversations, read state and the offline queue. </w:t>
            </w:r>
            <w:r>
              <w:rPr>
                <w:rFonts w:ascii="Consolas" w:cs="Consolas" w:eastAsia="Consolas" w:hAnsi="Consolas"/>
                <w:sz w:val="19"/>
                <w:szCs w:val="19"/>
              </w:rPr>
              <w:t xml:space="preserve">SettingsProvider</w:t>
            </w:r>
            <w:r>
              <w:rPr>
                <w:rFonts w:ascii="Calibri" w:cs="Calibri" w:eastAsia="Calibri" w:hAnsi="Calibri"/>
                <w:sz w:val="19"/>
                <w:szCs w:val="19"/>
              </w:rPr>
              <w:t xml:space="preserve"> holds the accessibility preferences. Each context object and its </w:t>
            </w:r>
            <w:r>
              <w:rPr>
                <w:rFonts w:ascii="Consolas" w:cs="Consolas" w:eastAsia="Consolas" w:hAnsi="Consolas"/>
                <w:sz w:val="19"/>
                <w:szCs w:val="19"/>
              </w:rPr>
              <w:t xml:space="preserve">use…</w:t>
            </w:r>
            <w:r>
              <w:rPr>
                <w:rFonts w:ascii="Calibri" w:cs="Calibri" w:eastAsia="Calibri" w:hAnsi="Calibri"/>
                <w:sz w:val="19"/>
                <w:szCs w:val="19"/>
              </w:rPr>
              <w:t xml:space="preserve"> hook live in a separate module (</w:t>
            </w:r>
            <w:r>
              <w:rPr>
                <w:rFonts w:ascii="Consolas" w:cs="Consolas" w:eastAsia="Consolas" w:hAnsi="Consolas"/>
                <w:sz w:val="19"/>
                <w:szCs w:val="19"/>
              </w:rPr>
              <w:t xml:space="preserve">messages.ts</w:t>
            </w:r>
            <w:r>
              <w:rPr>
                <w:rFonts w:ascii="Calibri" w:cs="Calibri" w:eastAsia="Calibri" w:hAnsi="Calibri"/>
                <w:sz w:val="19"/>
                <w:szCs w:val="19"/>
              </w:rPr>
              <w:t xml:space="preserve">, </w:t>
            </w:r>
            <w:r>
              <w:rPr>
                <w:rFonts w:ascii="Consolas" w:cs="Consolas" w:eastAsia="Consolas" w:hAnsi="Consolas"/>
                <w:sz w:val="19"/>
                <w:szCs w:val="19"/>
              </w:rPr>
              <w:t xml:space="preserve">settings.ts</w:t>
            </w:r>
            <w:r>
              <w:rPr>
                <w:rFonts w:ascii="Calibri" w:cs="Calibri" w:eastAsia="Calibri" w:hAnsi="Calibri"/>
                <w:sz w:val="19"/>
                <w:szCs w:val="19"/>
              </w:rPr>
              <w:t xml:space="preserve">), so React Fast Refresh keeps working and ESLint passes with no new warnings.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Custom hooks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useLocalStorageState(key, initial, revive)</w:t>
            </w:r>
            <w:r>
              <w:rPr>
                <w:rFonts w:ascii="Calibri" w:cs="Calibri" w:eastAsia="Calibri" w:hAnsi="Calibri"/>
                <w:sz w:val="19"/>
                <w:szCs w:val="19"/>
              </w:rPr>
              <w:t xml:space="preserve"> is </w:t>
            </w:r>
            <w:r>
              <w:rPr>
                <w:rFonts w:ascii="Consolas" w:cs="Consolas" w:eastAsia="Consolas" w:hAnsi="Consolas"/>
                <w:sz w:val="19"/>
                <w:szCs w:val="19"/>
              </w:rPr>
              <w:t xml:space="preserve">useState</w:t>
            </w:r>
            <w:r>
              <w:rPr>
                <w:rFonts w:ascii="Calibri" w:cs="Calibri" w:eastAsia="Calibri" w:hAnsi="Calibri"/>
                <w:sz w:val="19"/>
                <w:szCs w:val="19"/>
              </w:rPr>
              <w:t xml:space="preserve"> that is saved to localStorage. It checks and repairs whatever is stored (bad JSON or the wrong types fall back to safe values), and it keeps working when storage is blocked. </w:t>
            </w:r>
            <w:r>
              <w:rPr>
                <w:rFonts w:ascii="Consolas" w:cs="Consolas" w:eastAsia="Consolas" w:hAnsi="Consolas"/>
                <w:sz w:val="19"/>
                <w:szCs w:val="19"/>
              </w:rPr>
              <w:t xml:space="preserve">useOnlineStatus()</w:t>
            </w:r>
            <w:r>
              <w:rPr>
                <w:rFonts w:ascii="Calibri" w:cs="Calibri" w:eastAsia="Calibri" w:hAnsi="Calibri"/>
                <w:sz w:val="19"/>
                <w:szCs w:val="19"/>
              </w:rPr>
              <w:t xml:space="preserve"> uses </w:t>
            </w:r>
            <w:r>
              <w:rPr>
                <w:rFonts w:ascii="Consolas" w:cs="Consolas" w:eastAsia="Consolas" w:hAnsi="Consolas"/>
                <w:sz w:val="19"/>
                <w:szCs w:val="19"/>
              </w:rPr>
              <w:t xml:space="preserve">useSyncExternalStore</w:t>
            </w:r>
            <w:r>
              <w:rPr>
                <w:rFonts w:ascii="Calibri" w:cs="Calibri" w:eastAsia="Calibri" w:hAnsi="Calibri"/>
                <w:sz w:val="19"/>
                <w:szCs w:val="19"/>
              </w:rPr>
              <w:t xml:space="preserve"> on the browser's </w:t>
            </w:r>
            <w:r>
              <w:rPr>
                <w:rFonts w:ascii="Consolas" w:cs="Consolas" w:eastAsia="Consolas" w:hAnsi="Consolas"/>
                <w:sz w:val="19"/>
                <w:szCs w:val="19"/>
              </w:rPr>
              <w:t xml:space="preserve">online</w:t>
            </w:r>
            <w:r>
              <w:rPr>
                <w:rFonts w:ascii="Calibri" w:cs="Calibri" w:eastAsia="Calibri" w:hAnsi="Calibri"/>
                <w:sz w:val="19"/>
                <w:szCs w:val="19"/>
              </w:rPr>
              <w:t xml:space="preserve"> and </w:t>
            </w:r>
            <w:r>
              <w:rPr>
                <w:rFonts w:ascii="Consolas" w:cs="Consolas" w:eastAsia="Consolas" w:hAnsi="Consolas"/>
                <w:sz w:val="19"/>
                <w:szCs w:val="19"/>
              </w:rPr>
              <w:t xml:space="preserve">offline</w:t>
            </w:r>
            <w:r>
              <w:rPr>
                <w:rFonts w:ascii="Calibri" w:cs="Calibri" w:eastAsia="Calibri" w:hAnsi="Calibri"/>
                <w:sz w:val="19"/>
                <w:szCs w:val="19"/>
              </w:rPr>
              <w:t xml:space="preserve"> events.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Reusable components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ContactRow</w:t>
            </w:r>
            <w:r>
              <w:rPr>
                <w:rFonts w:ascii="Calibri" w:cs="Calibri" w:eastAsia="Calibri" w:hAnsi="Calibri"/>
                <w:sz w:val="19"/>
                <w:szCs w:val="19"/>
              </w:rPr>
              <w:t xml:space="preserve">, </w:t>
            </w:r>
            <w:r>
              <w:rPr>
                <w:rFonts w:ascii="Consolas" w:cs="Consolas" w:eastAsia="Consolas" w:hAnsi="Consolas"/>
                <w:sz w:val="19"/>
                <w:szCs w:val="19"/>
              </w:rPr>
              <w:t xml:space="preserve">MessageBubble</w:t>
            </w:r>
            <w:r>
              <w:rPr>
                <w:rFonts w:ascii="Calibri" w:cs="Calibri" w:eastAsia="Calibri" w:hAnsi="Calibri"/>
                <w:sz w:val="19"/>
                <w:szCs w:val="19"/>
              </w:rPr>
              <w:t xml:space="preserve">, </w:t>
            </w:r>
            <w:r>
              <w:rPr>
                <w:rFonts w:ascii="Consolas" w:cs="Consolas" w:eastAsia="Consolas" w:hAnsi="Consolas"/>
                <w:sz w:val="19"/>
                <w:szCs w:val="19"/>
              </w:rPr>
              <w:t xml:space="preserve">MessageComposer</w:t>
            </w:r>
            <w:r>
              <w:rPr>
                <w:rFonts w:ascii="Calibri" w:cs="Calibri" w:eastAsia="Calibri" w:hAnsi="Calibri"/>
                <w:sz w:val="19"/>
                <w:szCs w:val="19"/>
              </w:rPr>
              <w:t xml:space="preserve">, </w:t>
            </w:r>
            <w:r>
              <w:rPr>
                <w:rFonts w:ascii="Consolas" w:cs="Consolas" w:eastAsia="Consolas" w:hAnsi="Consolas"/>
                <w:sz w:val="19"/>
                <w:szCs w:val="19"/>
              </w:rPr>
              <w:t xml:space="preserve">NotifyButton</w:t>
            </w:r>
            <w:r>
              <w:rPr>
                <w:rFonts w:ascii="Calibri" w:cs="Calibri" w:eastAsia="Calibri" w:hAnsi="Calibri"/>
                <w:sz w:val="19"/>
                <w:szCs w:val="19"/>
              </w:rPr>
              <w:t xml:space="preserve">, </w:t>
            </w:r>
            <w:r>
              <w:rPr>
                <w:rFonts w:ascii="Consolas" w:cs="Consolas" w:eastAsia="Consolas" w:hAnsi="Consolas"/>
                <w:sz w:val="19"/>
                <w:szCs w:val="19"/>
              </w:rPr>
              <w:t xml:space="preserve">VisualFlash</w:t>
            </w:r>
            <w:r>
              <w:rPr>
                <w:rFonts w:ascii="Calibri" w:cs="Calibri" w:eastAsia="Calibri" w:hAnsi="Calibri"/>
                <w:sz w:val="19"/>
                <w:szCs w:val="19"/>
              </w:rPr>
              <w:t xml:space="preserve">, </w:t>
            </w:r>
            <w:r>
              <w:rPr>
                <w:rFonts w:ascii="Consolas" w:cs="Consolas" w:eastAsia="Consolas" w:hAnsi="Consolas"/>
                <w:sz w:val="19"/>
                <w:szCs w:val="19"/>
              </w:rPr>
              <w:t xml:space="preserve">SettingsSection</w:t>
            </w:r>
            <w:r>
              <w:rPr>
                <w:rFonts w:ascii="Calibri" w:cs="Calibri" w:eastAsia="Calibri" w:hAnsi="Calibri"/>
                <w:sz w:val="19"/>
                <w:szCs w:val="19"/>
              </w:rPr>
              <w:t xml:space="preserve">, </w:t>
            </w:r>
            <w:r>
              <w:rPr>
                <w:rFonts w:ascii="Consolas" w:cs="Consolas" w:eastAsia="Consolas" w:hAnsi="Consolas"/>
                <w:sz w:val="19"/>
                <w:szCs w:val="19"/>
              </w:rPr>
              <w:t xml:space="preserve">SettingsSwitchRow</w:t>
            </w:r>
            <w:r>
              <w:rPr>
                <w:rFonts w:ascii="Calibri" w:cs="Calibri" w:eastAsia="Calibri" w:hAnsi="Calibri"/>
                <w:sz w:val="19"/>
                <w:szCs w:val="19"/>
              </w:rPr>
              <w:t xml:space="preserve">, </w:t>
            </w:r>
            <w:r>
              <w:rPr>
                <w:rFonts w:ascii="Consolas" w:cs="Consolas" w:eastAsia="Consolas" w:hAnsi="Consolas"/>
                <w:sz w:val="19"/>
                <w:szCs w:val="19"/>
              </w:rPr>
              <w:t xml:space="preserve">SettingsSliderRow</w:t>
            </w:r>
            <w:r>
              <w:rPr>
                <w:rFonts w:ascii="Calibri" w:cs="Calibri" w:eastAsia="Calibri" w:hAnsi="Calibri"/>
                <w:sz w:val="19"/>
                <w:szCs w:val="19"/>
              </w:rPr>
              <w:t xml:space="preserve">, </w:t>
            </w:r>
            <w:r>
              <w:rPr>
                <w:rFonts w:ascii="Consolas" w:cs="Consolas" w:eastAsia="Consolas" w:hAnsi="Consolas"/>
                <w:sz w:val="19"/>
                <w:szCs w:val="19"/>
              </w:rPr>
              <w:t xml:space="preserve">SegmentedChoice</w:t>
            </w:r>
            <w:r>
              <w:rPr>
                <w:rFonts w:ascii="Calibri" w:cs="Calibri" w:eastAsia="Calibri" w:hAnsi="Calibri"/>
                <w:sz w:val="19"/>
                <w:szCs w:val="19"/>
              </w:rPr>
              <w:t xml:space="preserve"> and </w:t>
            </w:r>
            <w:r>
              <w:rPr>
                <w:rFonts w:ascii="Consolas" w:cs="Consolas" w:eastAsia="Consolas" w:hAnsi="Consolas"/>
                <w:sz w:val="19"/>
                <w:szCs w:val="19"/>
              </w:rPr>
              <w:t xml:space="preserve">VibrationPatternRow</w:t>
            </w:r>
            <w:r>
              <w:rPr>
                <w:rFonts w:ascii="Calibri" w:cs="Calibri" w:eastAsia="Calibri" w:hAnsi="Calibri"/>
                <w:sz w:val="19"/>
                <w:szCs w:val="19"/>
              </w:rPr>
              <w:t xml:space="preserve">, plus the team's existing </w:t>
            </w:r>
            <w:r>
              <w:rPr>
                <w:rFonts w:ascii="Consolas" w:cs="Consolas" w:eastAsia="Consolas" w:hAnsi="Consolas"/>
                <w:sz w:val="19"/>
                <w:szCs w:val="19"/>
              </w:rPr>
              <w:t xml:space="preserve">Banner</w:t>
            </w:r>
            <w:r>
              <w:rPr>
                <w:rFonts w:ascii="Calibri" w:cs="Calibri" w:eastAsia="Calibri" w:hAnsi="Calibri"/>
                <w:sz w:val="19"/>
                <w:szCs w:val="19"/>
              </w:rPr>
              <w:t xml:space="preserve">, </w:t>
            </w:r>
            <w:r>
              <w:rPr>
                <w:rFonts w:ascii="Consolas" w:cs="Consolas" w:eastAsia="Consolas" w:hAnsi="Consolas"/>
                <w:sz w:val="19"/>
                <w:szCs w:val="19"/>
              </w:rPr>
              <w:t xml:space="preserve">Button</w:t>
            </w:r>
            <w:r>
              <w:rPr>
                <w:rFonts w:ascii="Calibri" w:cs="Calibri" w:eastAsia="Calibri" w:hAnsi="Calibri"/>
                <w:sz w:val="19"/>
                <w:szCs w:val="19"/>
              </w:rPr>
              <w:t xml:space="preserve"> and </w:t>
            </w:r>
            <w:r>
              <w:rPr>
                <w:rFonts w:ascii="Consolas" w:cs="Consolas" w:eastAsia="Consolas" w:hAnsi="Consolas"/>
                <w:sz w:val="19"/>
                <w:szCs w:val="19"/>
              </w:rPr>
              <w:t xml:space="preserve">ConfirmDialog</w:t>
            </w:r>
            <w:r>
              <w:rPr>
                <w:rFonts w:ascii="Calibri" w:cs="Calibri" w:eastAsia="Calibri" w:hAnsi="Calibri"/>
                <w:sz w:val="19"/>
                <w:szCs w:val="19"/>
              </w:rPr>
              <w:t xml:space="preserve">.</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Form handling and validation</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The message form is a real </w:t>
            </w:r>
            <w:r>
              <w:rPr>
                <w:rFonts w:ascii="Consolas" w:cs="Consolas" w:eastAsia="Consolas" w:hAnsi="Consolas"/>
                <w:sz w:val="19"/>
                <w:szCs w:val="19"/>
              </w:rPr>
              <w:t xml:space="preserve">&lt;form&gt;</w:t>
            </w:r>
            <w:r>
              <w:rPr>
                <w:rFonts w:ascii="Calibri" w:cs="Calibri" w:eastAsia="Calibri" w:hAnsi="Calibri"/>
                <w:sz w:val="19"/>
                <w:szCs w:val="19"/>
              </w:rPr>
              <w:t xml:space="preserve"> with a labelled </w:t>
            </w:r>
            <w:r>
              <w:rPr>
                <w:rFonts w:ascii="Consolas" w:cs="Consolas" w:eastAsia="Consolas" w:hAnsi="Consolas"/>
                <w:sz w:val="19"/>
                <w:szCs w:val="19"/>
              </w:rPr>
              <w:t xml:space="preserve">&lt;textarea&gt;</w:t>
            </w:r>
            <w:r>
              <w:rPr>
                <w:rFonts w:ascii="Calibri" w:cs="Calibri" w:eastAsia="Calibri" w:hAnsi="Calibri"/>
                <w:sz w:val="19"/>
                <w:szCs w:val="19"/>
              </w:rPr>
              <w:t xml:space="preserve">. Ctrl/⌘+Enter or the Send button submits it. An empty message, or one over 500 characters, is refused with a written reason (</w:t>
            </w:r>
            <w:r>
              <w:rPr>
                <w:rFonts w:ascii="Consolas" w:cs="Consolas" w:eastAsia="Consolas" w:hAnsi="Consolas"/>
                <w:sz w:val="19"/>
                <w:szCs w:val="19"/>
              </w:rPr>
              <w:t xml:space="preserve">role="alert"</w:t>
            </w:r>
            <w:r>
              <w:rPr>
                <w:rFonts w:ascii="Calibri" w:cs="Calibri" w:eastAsia="Calibri" w:hAnsi="Calibri"/>
                <w:sz w:val="19"/>
                <w:szCs w:val="19"/>
              </w:rPr>
              <w:t xml:space="preserve">, linked to the field with </w:t>
            </w:r>
            <w:r>
              <w:rPr>
                <w:rFonts w:ascii="Consolas" w:cs="Consolas" w:eastAsia="Consolas" w:hAnsi="Consolas"/>
                <w:sz w:val="19"/>
                <w:szCs w:val="19"/>
              </w:rPr>
              <w:t xml:space="preserve">aria-describedby</w:t>
            </w:r>
            <w:r>
              <w:rPr>
                <w:rFonts w:ascii="Calibri" w:cs="Calibri" w:eastAsia="Calibri" w:hAnsi="Calibri"/>
                <w:sz w:val="19"/>
                <w:szCs w:val="19"/>
              </w:rPr>
              <w:t xml:space="preserve">, and the field gets </w:t>
            </w:r>
            <w:r>
              <w:rPr>
                <w:rFonts w:ascii="Consolas" w:cs="Consolas" w:eastAsia="Consolas" w:hAnsi="Consolas"/>
                <w:sz w:val="19"/>
                <w:szCs w:val="19"/>
              </w:rPr>
              <w:t xml:space="preserve">aria-invalid</w:t>
            </w:r>
            <w:r>
              <w:rPr>
                <w:rFonts w:ascii="Calibri" w:cs="Calibri" w:eastAsia="Calibri" w:hAnsi="Calibri"/>
                <w:sz w:val="19"/>
                <w:szCs w:val="19"/>
              </w:rPr>
              <w:t xml:space="preserve">). Focus returns to the field. A live counter shows the characters left.</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Offline functionality</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Conversations and settings are kept in localStorage, so nothing is fetched and both screens work with no connection. A message written offline is </w:t>
            </w:r>
            <w:r>
              <w:rPr>
                <w:rFonts w:ascii="Calibri" w:cs="Calibri" w:eastAsia="Calibri" w:hAnsi="Calibri"/>
                <w:b/>
                <w:bCs/>
                <w:sz w:val="19"/>
                <w:szCs w:val="19"/>
              </w:rPr>
              <w:t xml:space="preserve">kept, marked "Sending" in words, and sent automatically when the connection returns</w:t>
            </w:r>
            <w:r>
              <w:rPr>
                <w:rFonts w:ascii="Calibri" w:cs="Calibri" w:eastAsia="Calibri" w:hAnsi="Calibri"/>
                <w:sz w:val="19"/>
                <w:szCs w:val="19"/>
              </w:rPr>
              <w:t xml:space="preserve">. A banner explains this while offline. The team's service worker serves the app shell and the cached lazy chunks, so the screens also open from cold while offline. This is verified by an E2E test.</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PWA</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Uses the team's manifest and service worker. My screens add the offline behaviour above.</w:t>
            </w:r>
          </w:p>
        </w:tc>
      </w:tr>
    </w:tbl>
    <w:p/>
    <w:p>
      <w:pPr>
        <w:pStyle w:val="Heading3"/>
      </w:pPr>
      <w:r>
        <w:rPr>
          <w:rFonts w:ascii="Calibri" w:cs="Calibri" w:eastAsia="Calibri" w:hAnsi="Calibri"/>
        </w:rPr>
        <w:t xml:space="preserve">Matching the desktop and mobile apps</w:t>
      </w:r>
    </w:p>
    <w:p>
      <w:pPr>
        <w:spacing w:after="120"/>
      </w:pPr>
      <w:r>
        <w:rPr>
          <w:rFonts w:ascii="Calibri" w:cs="Calibri" w:eastAsia="Calibri" w:hAnsi="Calibri"/>
        </w:rPr>
        <w:t xml:space="preserve">The three web screens follow the versions the team built in earlier weeks: the Electron desktop app (Weeks 8–9) and the React Native and Flutter phone apps. All three of those already agree with each other, so they are the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Same as desktop and mobile</w:t>
            </w:r>
          </w:p>
        </w:tc>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Detail</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Data and rules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The contact, message and accessibility-settings models are the desktop and mobile files, copied unchanged with their unit tests. The contacts and conversations are the same Week 3 prototype data (Joyce as primary, Dr. Sharma, Maria, James, NHS 111).</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Contacts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One list, primary first. Each card shows initials, name, a Primary badge, the relationship, a preview of the last message, and a waiting count drawn as a circle with the word "waiting" under it. The "Getting someone's attention" banner. No call button.</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Conversation</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The header shows the name and relationship with its role icon. Captioned video call ("Call Joyce now", which asks for live captions). "Captions are turned off" warning with </w:t>
            </w:r>
            <w:r>
              <w:rPr>
                <w:rFonts w:ascii="Calibri" w:cs="Calibri" w:eastAsia="Calibri" w:hAnsi="Calibri"/>
                <w:b/>
                <w:bCs/>
                <w:sz w:val="19"/>
                <w:szCs w:val="19"/>
              </w:rPr>
              <w:t xml:space="preserve">Open settings</w:t>
            </w:r>
            <w:r>
              <w:rPr>
                <w:rFonts w:ascii="Calibri" w:cs="Calibri" w:eastAsia="Calibri" w:hAnsi="Calibri"/>
                <w:sz w:val="19"/>
                <w:szCs w:val="19"/>
              </w:rPr>
              <w:t xml:space="preserve">. Day headings. Transcripts and caption labels. The Alert button with the same two lines of text. A worded flash, and a short confirmation buzz on the sender's own phone (mobile's </w:t>
            </w:r>
            <w:r>
              <w:rPr>
                <w:rFonts w:ascii="Consolas" w:cs="Consolas" w:eastAsia="Consolas" w:hAnsi="Consolas"/>
                <w:sz w:val="19"/>
                <w:szCs w:val="19"/>
              </w:rPr>
              <w:t xml:space="preserve">notifyBuzz</w:t>
            </w:r>
            <w:r>
              <w:rPr>
                <w:rFonts w:ascii="Calibri" w:cs="Calibri" w:eastAsia="Calibri" w:hAnsi="Calibri"/>
                <w:sz w:val="19"/>
                <w:szCs w:val="19"/>
              </w:rPr>
              <w:t xml:space="preserve">, using the browser's Vibration API where it exists).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Settings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The same five sections in the same order, with the same wording: Visual Alerts (banners locked on), Captions (size, colour and preview), Audio (volume and balance), Vibration (switch and three rhythms), and </w:t>
            </w:r>
            <w:r>
              <w:rPr>
                <w:rFonts w:ascii="Calibri" w:cs="Calibri" w:eastAsia="Calibri" w:hAnsi="Calibri"/>
                <w:b/>
                <w:bCs/>
                <w:sz w:val="19"/>
                <w:szCs w:val="19"/>
              </w:rPr>
              <w:t xml:space="preserve">Account</w:t>
            </w:r>
            <w:r>
              <w:rPr>
                <w:rFonts w:ascii="Calibri" w:cs="Calibri" w:eastAsia="Calibri" w:hAnsi="Calibri"/>
                <w:sz w:val="19"/>
                <w:szCs w:val="19"/>
              </w:rPr>
              <w:t xml:space="preserve"> ("Margaret Whitfield · Care Recipient" with Sign out).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Different on the web, on purpose</w:t>
            </w:r>
          </w:p>
        </w:tc>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Why</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Contacts are links, not buttons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On a website, something that goes to another page is a link. Browsers then offer open-in-new-tab and history for free.</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Search box, opened with "/"</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Desktop has search opened with Ctrl+F. Browsers already use Ctrl+F for find in page, and "/" is the usual web shortcut for a page's search.</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Sign out asks for confirmation first</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On desktop it runs straight away. On mobile it isn't built yet ("Sign out is not ready yet"). On the web it really signs out, so it asks first.</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Offline queue</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 website can lose its connection mid-conversation. Messages are kept as "Sending" and go out when the connection returns.</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No Ctrl/⌘+Shift+N alert shortcut or system notification</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These are desktop-only features with no browser equivalent the user would expect.</w:t>
            </w:r>
          </w:p>
        </w:tc>
      </w:tr>
    </w:tbl>
    <w:p/>
    <w:p>
      <w:pPr>
        <w:spacing w:after="120"/>
      </w:pPr>
      <w:r>
        <w:rPr>
          <w:rFonts w:ascii="Calibri" w:cs="Calibri" w:eastAsia="Calibri" w:hAnsi="Calibri"/>
          <w:b/>
          <w:bCs/>
        </w:rPr>
        <w:t xml:space="preserve">The header now matches too.</w:t>
      </w:r>
      <w:r>
        <w:rPr>
          <w:rFonts w:ascii="Calibri" w:cs="Calibri" w:eastAsia="Calibri" w:hAnsi="Calibri"/>
        </w:rPr>
        <w:t xml:space="preserve"> The web header had a green </w:t>
      </w:r>
      <w:r>
        <w:rPr>
          <w:rFonts w:ascii="Calibri" w:cs="Calibri" w:eastAsia="Calibri" w:hAnsi="Calibri"/>
          <w:b/>
          <w:bCs/>
        </w:rPr>
        <w:t xml:space="preserve">Call my caregiver</w:t>
      </w:r>
      <w:r>
        <w:rPr>
          <w:rFonts w:ascii="Calibri" w:cs="Calibri" w:eastAsia="Calibri" w:hAnsi="Calibri"/>
        </w:rPr>
        <w:t xml:space="preserve"> button that dialled Joyce's phone number (</w:t>
      </w:r>
      <w:r>
        <w:rPr>
          <w:rFonts w:ascii="Consolas" w:cs="Consolas" w:eastAsia="Consolas" w:hAnsi="Consolas"/>
          <w:sz w:val="19"/>
          <w:szCs w:val="19"/>
        </w:rPr>
        <w:t xml:space="preserve">tel:</w:t>
      </w:r>
      <w:r>
        <w:rPr>
          <w:rFonts w:ascii="Calibri" w:cs="Calibri" w:eastAsia="Calibri" w:hAnsi="Calibri"/>
        </w:rPr>
        <w:t xml:space="preserve">). None of the other apps has a voice-call button, because a phone call is the one channel a deaf user can't rely on. It is now </w:t>
      </w:r>
      <w:r>
        <w:rPr>
          <w:rFonts w:ascii="Calibri" w:cs="Calibri" w:eastAsia="Calibri" w:hAnsi="Calibri"/>
          <w:b/>
          <w:bCs/>
        </w:rPr>
        <w:t xml:space="preserve">Message my caregiver</w:t>
      </w:r>
      <w:r>
        <w:rPr>
          <w:rFonts w:ascii="Calibri" w:cs="Calibri" w:eastAsia="Calibri" w:hAnsi="Calibri"/>
        </w:rPr>
        <w:t xml:space="preserve">, which opens the written conversation with Joyce. The footer's "View contacts" link also no longer reloads the whole page.</w:t>
      </w:r>
    </w:p>
    <w:p>
      <w:pPr>
        <w:pStyle w:val="Heading3"/>
      </w:pPr>
      <w:r>
        <w:rPr>
          <w:rFonts w:ascii="Calibri" w:cs="Calibri" w:eastAsia="Calibri" w:hAnsi="Calibri"/>
        </w:rPr>
        <w:t xml:space="preserve">Screenshots at 375 / 768 / 1440 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tc>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Mobile 375 px</w:t>
            </w:r>
          </w:p>
        </w:tc>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Tablet 768 px</w:t>
            </w:r>
          </w:p>
        </w:tc>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Desktop 1440 px</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Contacts</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top</w:t>
            </w:r>
            <w:r>
              <w:rPr>
                <w:rFonts w:ascii="Calibri" w:cs="Calibri" w:eastAsia="Calibri" w:hAnsi="Calibri"/>
                <w:sz w:val="19"/>
                <w:szCs w:val="19"/>
              </w:rPr>
              <w:t xml:space="preserve"> · </w:t>
            </w:r>
            <w:r>
              <w:rPr>
                <w:rFonts w:ascii="Calibri" w:cs="Calibri" w:eastAsia="Calibri" w:hAnsi="Calibri"/>
                <w:sz w:val="19"/>
                <w:szCs w:val="19"/>
              </w:rPr>
              <w:t xml:space="preserve">bottom</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full page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full page</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Conversation</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top</w:t>
            </w:r>
            <w:r>
              <w:rPr>
                <w:rFonts w:ascii="Calibri" w:cs="Calibri" w:eastAsia="Calibri" w:hAnsi="Calibri"/>
                <w:sz w:val="19"/>
                <w:szCs w:val="19"/>
              </w:rPr>
              <w:t xml:space="preserve"> · </w:t>
            </w:r>
            <w:r>
              <w:rPr>
                <w:rFonts w:ascii="Calibri" w:cs="Calibri" w:eastAsia="Calibri" w:hAnsi="Calibri"/>
                <w:sz w:val="19"/>
                <w:szCs w:val="19"/>
              </w:rPr>
              <w:t xml:space="preserve">bottom</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full page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full page</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Accessibility Settings</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top</w:t>
            </w:r>
            <w:r>
              <w:rPr>
                <w:rFonts w:ascii="Calibri" w:cs="Calibri" w:eastAsia="Calibri" w:hAnsi="Calibri"/>
                <w:sz w:val="19"/>
                <w:szCs w:val="19"/>
              </w:rPr>
              <w:t xml:space="preserve"> · </w:t>
            </w:r>
            <w:r>
              <w:rPr>
                <w:rFonts w:ascii="Calibri" w:cs="Calibri" w:eastAsia="Calibri" w:hAnsi="Calibri"/>
                <w:sz w:val="19"/>
                <w:szCs w:val="19"/>
              </w:rPr>
              <w:t xml:space="preserve">bottom</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full page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full page</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Navigation</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mobile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tablet</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desktop</w:t>
            </w:r>
          </w:p>
        </w:tc>
      </w:tr>
    </w:tbl>
    <w:p/>
    <w:p>
      <w:pPr>
        <w:jc w:val="center"/>
      </w:pPr>
      <w:r>
        <w:drawing>
          <wp:inline distT="0" distB="0" distL="0" distR="0">
            <wp:extent cx="5943600" cy="49815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9815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Contacts at 1440px</w:t>
      </w:r>
    </w:p>
    <w:p>
      <w:pPr>
        <w:jc w:val="center"/>
      </w:pPr>
      <w:r>
        <w:drawing>
          <wp:inline distT="0" distB="0" distL="0" distR="0">
            <wp:extent cx="3343275" cy="7239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43275" cy="7239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Conversation at 375px</w:t>
      </w:r>
    </w:p>
    <w:p>
      <w:pPr>
        <w:jc w:val="center"/>
      </w:pPr>
      <w:r>
        <w:drawing>
          <wp:inline distT="0" distB="0" distL="0" distR="0">
            <wp:extent cx="1543050" cy="7239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43050" cy="7239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Accessibility Settings at 768px</w:t>
      </w:r>
    </w:p>
    <w:p>
      <w:pPr>
        <w:spacing w:after="120"/>
      </w:pPr>
      <w:r>
        <w:rPr>
          <w:rFonts w:ascii="Calibri" w:cs="Calibri" w:eastAsia="Calibri" w:hAnsi="Calibri"/>
        </w:rPr>
        <w:t xml:space="preserve">Feature states: </w:t>
      </w:r>
      <w:r>
        <w:rPr>
          <w:rFonts w:ascii="Calibri" w:cs="Calibri" w:eastAsia="Calibri" w:hAnsi="Calibri"/>
        </w:rPr>
        <w:t xml:space="preserve">search</w:t>
      </w:r>
      <w:r>
        <w:rPr>
          <w:rFonts w:ascii="Calibri" w:cs="Calibri" w:eastAsia="Calibri" w:hAnsi="Calibri"/>
        </w:rPr>
        <w:t xml:space="preserve">, </w:t>
      </w:r>
      <w:r>
        <w:rPr>
          <w:rFonts w:ascii="Calibri" w:cs="Calibri" w:eastAsia="Calibri" w:hAnsi="Calibri"/>
        </w:rPr>
        <w:t xml:space="preserve">no match</w:t>
      </w:r>
      <w:r>
        <w:rPr>
          <w:rFonts w:ascii="Calibri" w:cs="Calibri" w:eastAsia="Calibri" w:hAnsi="Calibri"/>
        </w:rPr>
        <w:t xml:space="preserve">, </w:t>
      </w:r>
      <w:r>
        <w:rPr>
          <w:rFonts w:ascii="Calibri" w:cs="Calibri" w:eastAsia="Calibri" w:hAnsi="Calibri"/>
        </w:rPr>
        <w:t xml:space="preserve">voicemail transcript</w:t>
      </w:r>
      <w:r>
        <w:rPr>
          <w:rFonts w:ascii="Calibri" w:cs="Calibri" w:eastAsia="Calibri" w:hAnsi="Calibri"/>
        </w:rPr>
        <w:t xml:space="preserve">, </w:t>
      </w:r>
      <w:r>
        <w:rPr>
          <w:rFonts w:ascii="Calibri" w:cs="Calibri" w:eastAsia="Calibri" w:hAnsi="Calibri"/>
        </w:rPr>
        <w:t xml:space="preserve">form validation</w:t>
      </w:r>
      <w:r>
        <w:rPr>
          <w:rFonts w:ascii="Calibri" w:cs="Calibri" w:eastAsia="Calibri" w:hAnsi="Calibri"/>
        </w:rPr>
        <w:t xml:space="preserve">, </w:t>
      </w:r>
      <w:r>
        <w:rPr>
          <w:rFonts w:ascii="Calibri" w:cs="Calibri" w:eastAsia="Calibri" w:hAnsi="Calibri"/>
        </w:rPr>
        <w:t xml:space="preserve">alert flash</w:t>
      </w:r>
      <w:r>
        <w:rPr>
          <w:rFonts w:ascii="Calibri" w:cs="Calibri" w:eastAsia="Calibri" w:hAnsi="Calibri"/>
        </w:rPr>
        <w:t xml:space="preserve">, </w:t>
      </w:r>
      <w:r>
        <w:rPr>
          <w:rFonts w:ascii="Calibri" w:cs="Calibri" w:eastAsia="Calibri" w:hAnsi="Calibri"/>
        </w:rPr>
        <w:t xml:space="preserve">offline: queued</w:t>
      </w:r>
      <w:r>
        <w:rPr>
          <w:rFonts w:ascii="Calibri" w:cs="Calibri" w:eastAsia="Calibri" w:hAnsi="Calibri"/>
        </w:rPr>
        <w:t xml:space="preserve"> → </w:t>
      </w:r>
      <w:r>
        <w:rPr>
          <w:rFonts w:ascii="Calibri" w:cs="Calibri" w:eastAsia="Calibri" w:hAnsi="Calibri"/>
        </w:rPr>
        <w:t xml:space="preserve">back online: sent</w:t>
      </w:r>
      <w:r>
        <w:rPr>
          <w:rFonts w:ascii="Calibri" w:cs="Calibri" w:eastAsia="Calibri" w:hAnsi="Calibri"/>
        </w:rPr>
        <w:t xml:space="preserve">, </w:t>
      </w:r>
      <w:r>
        <w:rPr>
          <w:rFonts w:ascii="Calibri" w:cs="Calibri" w:eastAsia="Calibri" w:hAnsi="Calibri"/>
        </w:rPr>
        <w:t xml:space="preserve">captions off</w:t>
      </w:r>
      <w:r>
        <w:rPr>
          <w:rFonts w:ascii="Calibri" w:cs="Calibri" w:eastAsia="Calibri" w:hAnsi="Calibri"/>
        </w:rPr>
        <w:t xml:space="preserve"> → </w:t>
      </w:r>
      <w:r>
        <w:rPr>
          <w:rFonts w:ascii="Calibri" w:cs="Calibri" w:eastAsia="Calibri" w:hAnsi="Calibri"/>
        </w:rPr>
        <w:t xml:space="preserve">warning in a conversation with a video</w:t>
      </w:r>
      <w:r>
        <w:rPr>
          <w:rFonts w:ascii="Calibri" w:cs="Calibri" w:eastAsia="Calibri" w:hAnsi="Calibri"/>
        </w:rPr>
        <w:t xml:space="preserve">.</w:t>
      </w:r>
    </w:p>
    <w:p>
      <w:pPr>
        <w:pStyle w:val="Heading3"/>
      </w:pPr>
      <w:r>
        <w:rPr>
          <w:rFonts w:ascii="Calibri" w:cs="Calibri" w:eastAsia="Calibri" w:hAnsi="Calibri"/>
        </w:rPr>
        <w:t xml:space="preserve">How the layout adapts</w:t>
      </w:r>
    </w:p>
    <w:p>
      <w:pPr>
        <w:pStyle w:val="ListParagraph"/>
        <w:numPr>
          <w:ilvl w:val="0"/>
          <w:numId w:val="2"/>
        </w:numPr>
      </w:pPr>
      <w:r>
        <w:rPr>
          <w:rFonts w:ascii="Calibri" w:cs="Calibri" w:eastAsia="Calibri" w:hAnsi="Calibri"/>
          <w:b/>
          <w:bCs/>
        </w:rPr>
        <w:t xml:space="preserve">Contacts.</w:t>
      </w:r>
      <w:r>
        <w:rPr>
          <w:rFonts w:ascii="Calibri" w:cs="Calibri" w:eastAsia="Calibri" w:hAnsi="Calibri"/>
        </w:rPr>
        <w:t xml:space="preserve"> One column on mobile and two from 768 px, using the team's </w:t>
      </w:r>
      <w:r>
        <w:rPr>
          <w:rFonts w:ascii="Consolas" w:cs="Consolas" w:eastAsia="Consolas" w:hAnsi="Consolas"/>
          <w:sz w:val="19"/>
          <w:szCs w:val="19"/>
        </w:rPr>
        <w:t xml:space="preserve">.card-grid</w:t>
      </w:r>
      <w:r>
        <w:rPr>
          <w:rFonts w:ascii="Calibri" w:cs="Calibri" w:eastAsia="Calibri" w:hAnsi="Calibri"/>
        </w:rPr>
        <w:t xml:space="preserve">. The preview line is cut off with an ellipsis instead of wrapping, and the waiting count is a small circle with "waiting" underneath (as on mobile), so the name and relationship keep their room at 375 px.</w:t>
      </w:r>
    </w:p>
    <w:p>
      <w:pPr>
        <w:pStyle w:val="ListParagraph"/>
        <w:numPr>
          <w:ilvl w:val="0"/>
          <w:numId w:val="2"/>
        </w:numPr>
      </w:pPr>
      <w:r>
        <w:rPr>
          <w:rFonts w:ascii="Calibri" w:cs="Calibri" w:eastAsia="Calibri" w:hAnsi="Calibri"/>
          <w:b/>
          <w:bCs/>
        </w:rPr>
        <w:t xml:space="preserve">Conversation.</w:t>
      </w:r>
      <w:r>
        <w:rPr>
          <w:rFonts w:ascii="Calibri" w:cs="Calibri" w:eastAsia="Calibri" w:hAnsi="Calibri"/>
        </w:rPr>
        <w:t xml:space="preserve"> Bubbles take up to 85% of the width on mobile and 70% from 768 px. The "Call </w:t>
      </w:r>
      <w:r>
        <w:rPr>
          <w:rFonts w:ascii="Calibri" w:cs="Calibri" w:eastAsia="Calibri" w:hAnsi="Calibri"/>
          <w:i/>
          <w:iCs/>
        </w:rPr>
        <w:t xml:space="preserve">name</w:t>
      </w:r>
      <w:r>
        <w:rPr>
          <w:rFonts w:ascii="Calibri" w:cs="Calibri" w:eastAsia="Calibri" w:hAnsi="Calibri"/>
        </w:rPr>
        <w:t xml:space="preserve">" button sits beside the name on wider screens and drops to its own full-width row below 640 px. The page is capped at a readable width on desktop.</w:t>
      </w:r>
    </w:p>
    <w:p>
      <w:pPr>
        <w:pStyle w:val="ListParagraph"/>
        <w:numPr>
          <w:ilvl w:val="0"/>
          <w:numId w:val="2"/>
        </w:numPr>
      </w:pPr>
      <w:r>
        <w:rPr>
          <w:rFonts w:ascii="Calibri" w:cs="Calibri" w:eastAsia="Calibri" w:hAnsi="Calibri"/>
          <w:b/>
          <w:bCs/>
        </w:rPr>
        <w:t xml:space="preserve">Settings.</w:t>
      </w:r>
      <w:r>
        <w:rPr>
          <w:rFonts w:ascii="Calibri" w:cs="Calibri" w:eastAsia="Calibri" w:hAnsi="Calibri"/>
        </w:rPr>
        <w:t xml:space="preserve"> A single readable column at every width. The size and colour choices wrap rather than overflow at 320 px. On phones, each vibration rhythm's dotted pattern sits under its name instead of beside it, so the name doesn't wrap one word per line.</w:t>
      </w:r>
    </w:p>
    <w:p>
      <w:pPr>
        <w:pStyle w:val="ListParagraph"/>
        <w:numPr>
          <w:ilvl w:val="0"/>
          <w:numId w:val="2"/>
        </w:numPr>
      </w:pPr>
      <w:r>
        <w:rPr>
          <w:rFonts w:ascii="Calibri" w:cs="Calibri" w:eastAsia="Calibri" w:hAnsi="Calibri"/>
          <w:b/>
          <w:bCs/>
        </w:rPr>
        <w:t xml:space="preserve">Navigation.</w:t>
      </w:r>
      <w:r>
        <w:rPr>
          <w:rFonts w:ascii="Calibri" w:cs="Calibri" w:eastAsia="Calibri" w:hAnsi="Calibri"/>
        </w:rPr>
        <w:t xml:space="preserve"> Settings appears in the sidebar from 768 px. The care recipient's mobile bottom bar holds six tabs at 375 px, so it does not get a seventh. Instead, the mobile header shows a labelled </w:t>
      </w:r>
      <w:r>
        <w:rPr>
          <w:rFonts w:ascii="Calibri" w:cs="Calibri" w:eastAsia="Calibri" w:hAnsi="Calibri"/>
          <w:b/>
          <w:bCs/>
        </w:rPr>
        <w:t xml:space="preserve">Settings</w:t>
      </w:r>
      <w:r>
        <w:rPr>
          <w:rFonts w:ascii="Calibri" w:cs="Calibri" w:eastAsia="Calibri" w:hAnsi="Calibri"/>
        </w:rPr>
        <w:t xml:space="preserve"> link, and the bottom bar filters on </w:t>
      </w:r>
      <w:r>
        <w:rPr>
          <w:rFonts w:ascii="Consolas" w:cs="Consolas" w:eastAsia="Consolas" w:hAnsi="Consolas"/>
          <w:sz w:val="19"/>
          <w:szCs w:val="19"/>
        </w:rPr>
        <w:t xml:space="preserve">inBottomBar: false</w:t>
      </w:r>
      <w:r>
        <w:rPr>
          <w:rFonts w:ascii="Calibri" w:cs="Calibri" w:eastAsia="Calibri" w:hAnsi="Calibri"/>
        </w:rPr>
        <w:t xml:space="preserve"> in </w:t>
      </w:r>
      <w:r>
        <w:rPr>
          <w:rFonts w:ascii="Consolas" w:cs="Consolas" w:eastAsia="Consolas" w:hAnsi="Consolas"/>
          <w:sz w:val="19"/>
          <w:szCs w:val="19"/>
        </w:rPr>
        <w:t xml:space="preserve">navItems.ts</w:t>
      </w:r>
      <w:r>
        <w:rPr>
          <w:rFonts w:ascii="Calibri" w:cs="Calibri" w:eastAsia="Calibri" w:hAnsi="Calibri"/>
        </w:rPr>
        <w:t xml:space="preserve">, the one list every navigation surface reads.</w:t>
      </w:r>
    </w:p>
    <w:p>
      <w:pPr>
        <w:pStyle w:val="ListParagraph"/>
        <w:numPr>
          <w:ilvl w:val="0"/>
          <w:numId w:val="2"/>
        </w:numPr>
      </w:pPr>
      <w:r>
        <w:rPr>
          <w:rFonts w:ascii="Calibri" w:cs="Calibri" w:eastAsia="Calibri" w:hAnsi="Calibri"/>
          <w:b/>
          <w:bCs/>
        </w:rPr>
        <w:t xml:space="preserve">Touch and click targets.</w:t>
      </w:r>
      <w:r>
        <w:rPr>
          <w:rFonts w:ascii="Calibri" w:cs="Calibri" w:eastAsia="Calibri" w:hAnsi="Calibri"/>
        </w:rPr>
        <w:t xml:space="preserve"> Every control is at least 44 × 44 px. Contact rows are 72 px or taller, and the Alert button is at least 56 px. The switch hit area covers the whole visible track, not just the hidden checkbox.</w:t>
      </w:r>
    </w:p>
    <w:p>
      <w:pPr>
        <w:pStyle w:val="ListParagraph"/>
        <w:numPr>
          <w:ilvl w:val="0"/>
          <w:numId w:val="2"/>
        </w:numPr>
      </w:pPr>
      <w:r>
        <w:rPr>
          <w:rFonts w:ascii="Calibri" w:cs="Calibri" w:eastAsia="Calibri" w:hAnsi="Calibri"/>
        </w:rPr>
        <w:t xml:space="preserve">No horizontal scrolling at 375, 768 or 1440 px. This is checked by an E2E test, and there are no console errors or warnings.</w:t>
      </w:r>
    </w:p>
    <w:p>
      <w:pPr>
        <w:spacing w:after="120"/>
      </w:pPr>
      <w:r>
        <w:rPr>
          <w:rFonts w:ascii="Calibri" w:cs="Calibri" w:eastAsia="Calibri" w:hAnsi="Calibri"/>
          <w:b/>
          <w:bCs/>
        </w:rPr>
        <w:t xml:space="preserve">Shared-layout fix found by my tests.</w:t>
      </w:r>
      <w:r>
        <w:rPr>
          <w:rFonts w:ascii="Calibri" w:cs="Calibri" w:eastAsia="Calibri" w:hAnsi="Calibri"/>
        </w:rPr>
        <w:t xml:space="preserve"> At 375 px the team's sticky header (date, time, greeting and "Call my caregiver") is about 360 px tall, more than half the screen. Pinned in place, it covered the conversation's Send button, which also fails WCAG 2.4.11 (Focus Not Obscured). The mobile Safari E2E run caught this. The header is now sticky only from 768 px (</w:t>
      </w:r>
      <w:r>
        <w:rPr>
          <w:rFonts w:ascii="Consolas" w:cs="Consolas" w:eastAsia="Consolas" w:hAnsi="Consolas"/>
          <w:sz w:val="19"/>
          <w:szCs w:val="19"/>
        </w:rPr>
        <w:t xml:space="preserve">md:sticky md:top-0</w:t>
      </w:r>
      <w:r>
        <w:rPr>
          <w:rFonts w:ascii="Calibri" w:cs="Calibri" w:eastAsia="Calibri" w:hAnsi="Calibri"/>
        </w:rPr>
        <w:t xml:space="preserve"> in </w:t>
      </w:r>
      <w:r>
        <w:rPr>
          <w:rFonts w:ascii="Consolas" w:cs="Consolas" w:eastAsia="Consolas" w:hAnsi="Consolas"/>
          <w:sz w:val="19"/>
          <w:szCs w:val="19"/>
        </w:rPr>
        <w:t xml:space="preserve">Layout.tsx</w:t>
      </w:r>
      <w:r>
        <w:rPr>
          <w:rFonts w:ascii="Calibri" w:cs="Calibri" w:eastAsia="Calibri" w:hAnsi="Calibri"/>
        </w:rPr>
        <w:t xml:space="preserve">).</w:t>
      </w:r>
    </w:p>
    <w:p>
      <w:pPr>
        <w:pBdr>
          <w:bottom w:val="single" w:color="BFC5CE" w:sz="6" w:space="1"/>
        </w:pBdr>
      </w:pPr>
    </w:p>
    <w:p>
      <w:pPr>
        <w:pStyle w:val="Heading2"/>
      </w:pPr>
      <w:r>
        <w:rPr>
          <w:rFonts w:ascii="Calibri" w:cs="Calibri" w:eastAsia="Calibri" w:hAnsi="Calibri"/>
        </w:rPr>
        <w:t xml:space="preserve">2. Accessibility implementation</w:t>
      </w:r>
    </w:p>
    <w:p>
      <w:pPr>
        <w:pStyle w:val="Heading3"/>
      </w:pPr>
      <w:r>
        <w:rPr>
          <w:rFonts w:ascii="Calibri" w:cs="Calibri" w:eastAsia="Calibri" w:hAnsi="Calibri"/>
        </w:rPr>
        <w:t xml:space="preserve">Semantic HTML, names and ARIA</w:t>
      </w:r>
    </w:p>
    <w:p>
      <w:pPr>
        <w:spacing w:after="120"/>
      </w:pPr>
      <w:r>
        <w:rPr>
          <w:rFonts w:ascii="Calibri" w:cs="Calibri" w:eastAsia="Calibri" w:hAnsi="Calibri"/>
        </w:rPr>
        <w:t xml:space="preserve">Native elements are used wherever they already provide the behaviour. ARIA is added only where HTML has no element for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Element</w:t>
            </w:r>
          </w:p>
        </w:tc>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Markup</w:t>
            </w:r>
          </w:p>
        </w:tc>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Why</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Contact row</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&lt;a href&gt;</w:t>
            </w:r>
            <w:r>
              <w:rPr>
                <w:rFonts w:ascii="Calibri" w:cs="Calibri" w:eastAsia="Calibri" w:hAnsi="Calibri"/>
                <w:sz w:val="19"/>
                <w:szCs w:val="19"/>
              </w:rPr>
              <w:t xml:space="preserve"> (React Router </w:t>
            </w:r>
            <w:r>
              <w:rPr>
                <w:rFonts w:ascii="Consolas" w:cs="Consolas" w:eastAsia="Consolas" w:hAnsi="Consolas"/>
                <w:sz w:val="19"/>
                <w:szCs w:val="19"/>
              </w:rPr>
              <w:t xml:space="preserve">&lt;Link&gt;</w:t>
            </w:r>
            <w:r>
              <w:rPr>
                <w:rFonts w:ascii="Calibri" w:cs="Calibri" w:eastAsia="Calibri" w:hAnsi="Calibri"/>
                <w:sz w:val="19"/>
                <w:szCs w:val="19"/>
              </w:rPr>
              <w:t xml:space="preserve">) inside </w:t>
            </w:r>
            <w:r>
              <w:rPr>
                <w:rFonts w:ascii="Consolas" w:cs="Consolas" w:eastAsia="Consolas" w:hAnsi="Consolas"/>
                <w:sz w:val="19"/>
                <w:szCs w:val="19"/>
              </w:rPr>
              <w:t xml:space="preserve">&lt;ul aria-label="Your contacts"&gt;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It goes somewhere, so it is a link. Its name is the printed text in printed order ("Joyce Primary Caregiver · Daughter …"), which satisfies WCAG 2.5.3. "Urgent care service" is added in </w:t>
            </w:r>
            <w:r>
              <w:rPr>
                <w:rFonts w:ascii="Consolas" w:cs="Consolas" w:eastAsia="Consolas" w:hAnsi="Consolas"/>
                <w:sz w:val="19"/>
                <w:szCs w:val="19"/>
              </w:rPr>
              <w:t xml:space="preserve">sr-only</w:t>
            </w:r>
            <w:r>
              <w:rPr>
                <w:rFonts w:ascii="Calibri" w:cs="Calibri" w:eastAsia="Calibri" w:hAnsi="Calibri"/>
                <w:sz w:val="19"/>
                <w:szCs w:val="19"/>
              </w:rPr>
              <w:t xml:space="preserve"> text because the screen shows it only through colour.</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Search</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&lt;label&gt;</w:t>
            </w:r>
            <w:r>
              <w:rPr>
                <w:rFonts w:ascii="Calibri" w:cs="Calibri" w:eastAsia="Calibri" w:hAnsi="Calibri"/>
                <w:sz w:val="19"/>
                <w:szCs w:val="19"/>
              </w:rPr>
              <w:t xml:space="preserve"> + </w:t>
            </w:r>
            <w:r>
              <w:rPr>
                <w:rFonts w:ascii="Consolas" w:cs="Consolas" w:eastAsia="Consolas" w:hAnsi="Consolas"/>
                <w:sz w:val="19"/>
                <w:szCs w:val="19"/>
              </w:rPr>
              <w:t xml:space="preserve">&lt;input type="search"&gt;</w:t>
            </w:r>
            <w:r>
              <w:rPr>
                <w:rFonts w:ascii="Calibri" w:cs="Calibri" w:eastAsia="Calibri" w:hAnsi="Calibri"/>
                <w:sz w:val="19"/>
                <w:szCs w:val="19"/>
              </w:rPr>
              <w:t xml:space="preserve">, hint linked with </w:t>
            </w:r>
            <w:r>
              <w:rPr>
                <w:rFonts w:ascii="Consolas" w:cs="Consolas" w:eastAsia="Consolas" w:hAnsi="Consolas"/>
                <w:sz w:val="19"/>
                <w:szCs w:val="19"/>
              </w:rPr>
              <w:t xml:space="preserve">aria-describedby</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Exposed as a named searchbox.</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Search result count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&lt;p role="status"&gt;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Reads out "2 contacts match 'daughter'", because rows disappearing is invisible to a screen-reader user.</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Conversation history</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&lt;div role="region" aria-label="Conversation with Maria" tabindex="0"&gt;</w:t>
            </w:r>
            <w:r>
              <w:rPr>
                <w:rFonts w:ascii="Calibri" w:cs="Calibri" w:eastAsia="Calibri" w:hAnsi="Calibri"/>
                <w:sz w:val="19"/>
                <w:szCs w:val="19"/>
              </w:rPr>
              <w:t xml:space="preserve"> containing a </w:t>
            </w:r>
            <w:r>
              <w:rPr>
                <w:rFonts w:ascii="Consolas" w:cs="Consolas" w:eastAsia="Consolas" w:hAnsi="Consolas"/>
                <w:sz w:val="19"/>
                <w:szCs w:val="19"/>
              </w:rPr>
              <w:t xml:space="preserve">&lt;ul&gt;</w:t>
            </w:r>
            <w:r>
              <w:rPr>
                <w:rFonts w:ascii="Calibri" w:cs="Calibri" w:eastAsia="Calibri" w:hAnsi="Calibri"/>
                <w:sz w:val="19"/>
                <w:szCs w:val="19"/>
              </w:rPr>
              <w:t xml:space="preserve">, with day headings as </w:t>
            </w:r>
            <w:r>
              <w:rPr>
                <w:rFonts w:ascii="Consolas" w:cs="Consolas" w:eastAsia="Consolas" w:hAnsi="Consolas"/>
                <w:sz w:val="19"/>
                <w:szCs w:val="19"/>
              </w:rPr>
              <w:t xml:space="preserve">&lt;h2&gt;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Keyboard users can scroll it (WCAG 2.1.1), and screen-reader users can jump by heading.</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Message bubble</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Plain text: author, "Transcript · Voicemail · 0:34", body, time, "Delivered"</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Nothing is folded into an </w:t>
            </w:r>
            <w:r>
              <w:rPr>
                <w:rFonts w:ascii="Consolas" w:cs="Consolas" w:eastAsia="Consolas" w:hAnsi="Consolas"/>
                <w:sz w:val="19"/>
                <w:szCs w:val="19"/>
              </w:rPr>
              <w:t xml:space="preserve">aria-label</w:t>
            </w:r>
            <w:r>
              <w:rPr>
                <w:rFonts w:ascii="Calibri" w:cs="Calibri" w:eastAsia="Calibri" w:hAnsi="Calibri"/>
                <w:sz w:val="19"/>
                <w:szCs w:val="19"/>
              </w:rPr>
              <w:t xml:space="preserve">. Icons are </w:t>
            </w:r>
            <w:r>
              <w:rPr>
                <w:rFonts w:ascii="Consolas" w:cs="Consolas" w:eastAsia="Consolas" w:hAnsi="Consolas"/>
                <w:sz w:val="19"/>
                <w:szCs w:val="19"/>
              </w:rPr>
              <w:t xml:space="preserve">aria-hidden</w:t>
            </w:r>
            <w:r>
              <w:rPr>
                <w:rFonts w:ascii="Calibri" w:cs="Calibri" w:eastAsia="Calibri" w:hAnsi="Calibri"/>
                <w:sz w:val="19"/>
                <w:szCs w:val="19"/>
              </w:rPr>
              <w:t xml:space="preserve"> and each sits next to the word it stands for.</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Alert button</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&lt;button&gt;</w:t>
            </w:r>
            <w:r>
              <w:rPr>
                <w:rFonts w:ascii="Calibri" w:cs="Calibri" w:eastAsia="Calibri" w:hAnsi="Calibri"/>
                <w:sz w:val="19"/>
                <w:szCs w:val="19"/>
              </w:rPr>
              <w:t xml:space="preserve"> whose name is its two printed lines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No </w:t>
            </w:r>
            <w:r>
              <w:rPr>
                <w:rFonts w:ascii="Consolas" w:cs="Consolas" w:eastAsia="Consolas" w:hAnsi="Consolas"/>
                <w:sz w:val="19"/>
                <w:szCs w:val="19"/>
              </w:rPr>
              <w:t xml:space="preserve">aria-label</w:t>
            </w:r>
            <w:r>
              <w:rPr>
                <w:rFonts w:ascii="Calibri" w:cs="Calibri" w:eastAsia="Calibri" w:hAnsi="Calibri"/>
                <w:sz w:val="19"/>
                <w:szCs w:val="19"/>
              </w:rPr>
              <w:t xml:space="preserve">, so what is announced matches what is shown.</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Alert flash</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Shown inside a </w:t>
            </w:r>
            <w:r>
              <w:rPr>
                <w:rFonts w:ascii="Consolas" w:cs="Consolas" w:eastAsia="Consolas" w:hAnsi="Consolas"/>
                <w:sz w:val="19"/>
                <w:szCs w:val="19"/>
              </w:rPr>
              <w:t xml:space="preserve">role="status"</w:t>
            </w:r>
            <w:r>
              <w:rPr>
                <w:rFonts w:ascii="Calibri" w:cs="Calibri" w:eastAsia="Calibri" w:hAnsi="Calibri"/>
                <w:sz w:val="19"/>
                <w:szCs w:val="19"/>
              </w:rPr>
              <w:t xml:space="preserve"> region that is always present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The words "Alert sent to Joyce…" are announced. A flash with no words would only tell a deaf user that </w:t>
            </w:r>
            <w:r>
              <w:rPr>
                <w:rFonts w:ascii="Calibri" w:cs="Calibri" w:eastAsia="Calibri" w:hAnsi="Calibri"/>
                <w:i/>
                <w:iCs/>
                <w:sz w:val="19"/>
                <w:szCs w:val="19"/>
              </w:rPr>
              <w:t xml:space="preserve">something</w:t>
            </w:r>
            <w:r>
              <w:rPr>
                <w:rFonts w:ascii="Calibri" w:cs="Calibri" w:eastAsia="Calibri" w:hAnsi="Calibri"/>
                <w:sz w:val="19"/>
                <w:szCs w:val="19"/>
              </w:rPr>
              <w:t xml:space="preserve"> happened.</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Message form</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&lt;form aria-label&gt;</w:t>
            </w:r>
            <w:r>
              <w:rPr>
                <w:rFonts w:ascii="Calibri" w:cs="Calibri" w:eastAsia="Calibri" w:hAnsi="Calibri"/>
                <w:sz w:val="19"/>
                <w:szCs w:val="19"/>
              </w:rPr>
              <w:t xml:space="preserve">, </w:t>
            </w:r>
            <w:r>
              <w:rPr>
                <w:rFonts w:ascii="Consolas" w:cs="Consolas" w:eastAsia="Consolas" w:hAnsi="Consolas"/>
                <w:sz w:val="19"/>
                <w:szCs w:val="19"/>
              </w:rPr>
              <w:t xml:space="preserve">&lt;label for&gt;</w:t>
            </w:r>
            <w:r>
              <w:rPr>
                <w:rFonts w:ascii="Calibri" w:cs="Calibri" w:eastAsia="Calibri" w:hAnsi="Calibri"/>
                <w:sz w:val="19"/>
                <w:szCs w:val="19"/>
              </w:rPr>
              <w:t xml:space="preserve">, </w:t>
            </w:r>
            <w:r>
              <w:rPr>
                <w:rFonts w:ascii="Consolas" w:cs="Consolas" w:eastAsia="Consolas" w:hAnsi="Consolas"/>
                <w:sz w:val="19"/>
                <w:szCs w:val="19"/>
              </w:rPr>
              <w:t xml:space="preserve">&lt;textarea&gt;</w:t>
            </w:r>
            <w:r>
              <w:rPr>
                <w:rFonts w:ascii="Calibri" w:cs="Calibri" w:eastAsia="Calibri" w:hAnsi="Calibri"/>
                <w:sz w:val="19"/>
                <w:szCs w:val="19"/>
              </w:rPr>
              <w:t xml:space="preserve">, </w:t>
            </w:r>
            <w:r>
              <w:rPr>
                <w:rFonts w:ascii="Consolas" w:cs="Consolas" w:eastAsia="Consolas" w:hAnsi="Consolas"/>
                <w:sz w:val="19"/>
                <w:szCs w:val="19"/>
              </w:rPr>
              <w:t xml:space="preserve">&lt;button type="submit"&gt;</w:t>
            </w:r>
            <w:r>
              <w:rPr>
                <w:rFonts w:ascii="Calibri" w:cs="Calibri" w:eastAsia="Calibri" w:hAnsi="Calibri"/>
                <w:sz w:val="19"/>
                <w:szCs w:val="19"/>
              </w:rPr>
              <w:t xml:space="preserve">. On error: </w:t>
            </w:r>
            <w:r>
              <w:rPr>
                <w:rFonts w:ascii="Consolas" w:cs="Consolas" w:eastAsia="Consolas" w:hAnsi="Consolas"/>
                <w:sz w:val="19"/>
                <w:szCs w:val="19"/>
              </w:rPr>
              <w:t xml:space="preserve">aria-invalid</w:t>
            </w:r>
            <w:r>
              <w:rPr>
                <w:rFonts w:ascii="Calibri" w:cs="Calibri" w:eastAsia="Calibri" w:hAnsi="Calibri"/>
                <w:sz w:val="19"/>
                <w:szCs w:val="19"/>
              </w:rPr>
              <w:t xml:space="preserve"> and </w:t>
            </w:r>
            <w:r>
              <w:rPr>
                <w:rFonts w:ascii="Consolas" w:cs="Consolas" w:eastAsia="Consolas" w:hAnsi="Consolas"/>
                <w:sz w:val="19"/>
                <w:szCs w:val="19"/>
              </w:rPr>
              <w:t xml:space="preserve">aria-describedby</w:t>
            </w:r>
            <w:r>
              <w:rPr>
                <w:rFonts w:ascii="Calibri" w:cs="Calibri" w:eastAsia="Calibri" w:hAnsi="Calibri"/>
                <w:sz w:val="19"/>
                <w:szCs w:val="19"/>
              </w:rPr>
              <w:t xml:space="preserve"> pointing to the </w:t>
            </w:r>
            <w:r>
              <w:rPr>
                <w:rFonts w:ascii="Consolas" w:cs="Consolas" w:eastAsia="Consolas" w:hAnsi="Consolas"/>
                <w:sz w:val="19"/>
                <w:szCs w:val="19"/>
              </w:rPr>
              <w:t xml:space="preserve">role="alert"</w:t>
            </w:r>
            <w:r>
              <w:rPr>
                <w:rFonts w:ascii="Calibri" w:cs="Calibri" w:eastAsia="Calibri" w:hAnsi="Calibri"/>
                <w:sz w:val="19"/>
                <w:szCs w:val="19"/>
              </w:rPr>
              <w:t xml:space="preserve"> message</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Standard form semantics. The error is announced and tied to its field.</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Character counter</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role="status"</w:t>
            </w:r>
            <w:r>
              <w:rPr>
                <w:rFonts w:ascii="Calibri" w:cs="Calibri" w:eastAsia="Calibri" w:hAnsi="Calibri"/>
                <w:sz w:val="19"/>
                <w:szCs w:val="19"/>
              </w:rPr>
              <w:t xml:space="preserve"> (polite)</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 polite region waits for a pause, so it does not interrupt the user's typing.</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Settings groups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&lt;section aria-labelledby&gt;</w:t>
            </w:r>
            <w:r>
              <w:rPr>
                <w:rFonts w:ascii="Calibri" w:cs="Calibri" w:eastAsia="Calibri" w:hAnsi="Calibri"/>
                <w:sz w:val="19"/>
                <w:szCs w:val="19"/>
              </w:rPr>
              <w:t xml:space="preserve"> + </w:t>
            </w:r>
            <w:r>
              <w:rPr>
                <w:rFonts w:ascii="Consolas" w:cs="Consolas" w:eastAsia="Consolas" w:hAnsi="Consolas"/>
                <w:sz w:val="19"/>
                <w:szCs w:val="19"/>
              </w:rPr>
              <w:t xml:space="preserve">&lt;h2&gt;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Each group is both a heading and a landmark.</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On/off settings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&lt;input type="checkbox" role="switch"&gt;</w:t>
            </w:r>
            <w:r>
              <w:rPr>
                <w:rFonts w:ascii="Calibri" w:cs="Calibri" w:eastAsia="Calibri" w:hAnsi="Calibri"/>
                <w:sz w:val="19"/>
                <w:szCs w:val="19"/>
              </w:rPr>
              <w:t xml:space="preserve"> with </w:t>
            </w:r>
            <w:r>
              <w:rPr>
                <w:rFonts w:ascii="Consolas" w:cs="Consolas" w:eastAsia="Consolas" w:hAnsi="Consolas"/>
                <w:sz w:val="19"/>
                <w:szCs w:val="19"/>
              </w:rPr>
              <w:t xml:space="preserve">&lt;label for&gt;</w:t>
            </w:r>
            <w:r>
              <w:rPr>
                <w:rFonts w:ascii="Calibri" w:cs="Calibri" w:eastAsia="Calibri" w:hAnsi="Calibri"/>
                <w:sz w:val="19"/>
                <w:szCs w:val="19"/>
              </w:rPr>
              <w:t xml:space="preserve"> and a description linked by </w:t>
            </w:r>
            <w:r>
              <w:rPr>
                <w:rFonts w:ascii="Consolas" w:cs="Consolas" w:eastAsia="Consolas" w:hAnsi="Consolas"/>
                <w:sz w:val="19"/>
                <w:szCs w:val="19"/>
              </w:rPr>
              <w:t xml:space="preserve">aria-describedby</w:t>
            </w:r>
            <w:r>
              <w:rPr>
                <w:rFonts w:ascii="Calibri" w:cs="Calibri" w:eastAsia="Calibri" w:hAnsi="Calibri"/>
                <w:sz w:val="19"/>
                <w:szCs w:val="19"/>
              </w:rPr>
              <w:t xml:space="preserve">. The locked banner switch is natively </w:t>
            </w:r>
            <w:r>
              <w:rPr>
                <w:rFonts w:ascii="Consolas" w:cs="Consolas" w:eastAsia="Consolas" w:hAnsi="Consolas"/>
                <w:sz w:val="19"/>
                <w:szCs w:val="19"/>
              </w:rPr>
              <w:t xml:space="preserve">disabled</w:t>
            </w:r>
            <w:r>
              <w:rPr>
                <w:rFonts w:ascii="Calibri" w:cs="Calibri" w:eastAsia="Calibri" w:hAnsi="Calibri"/>
                <w:sz w:val="19"/>
                <w:szCs w:val="19"/>
              </w:rPr>
              <w:t xml:space="preserve"> and its description says why. The word "On" or "Off" is printed next to it.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 real checkbox brings Space-to-toggle and the platform's "switch, on" announcement. The printed word means the state is not shown by colour or position alone.</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Caption size and colour</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&lt;fieldset&gt;</w:t>
            </w:r>
            <w:r>
              <w:rPr>
                <w:rFonts w:ascii="Calibri" w:cs="Calibri" w:eastAsia="Calibri" w:hAnsi="Calibri"/>
                <w:sz w:val="19"/>
                <w:szCs w:val="19"/>
              </w:rPr>
              <w:t xml:space="preserve"> + </w:t>
            </w:r>
            <w:r>
              <w:rPr>
                <w:rFonts w:ascii="Consolas" w:cs="Consolas" w:eastAsia="Consolas" w:hAnsi="Consolas"/>
                <w:sz w:val="19"/>
                <w:szCs w:val="19"/>
              </w:rPr>
              <w:t xml:space="preserve">&lt;legend&gt;</w:t>
            </w:r>
            <w:r>
              <w:rPr>
                <w:rFonts w:ascii="Calibri" w:cs="Calibri" w:eastAsia="Calibri" w:hAnsi="Calibri"/>
                <w:sz w:val="19"/>
                <w:szCs w:val="19"/>
              </w:rPr>
              <w:t xml:space="preserve"> + native </w:t>
            </w:r>
            <w:r>
              <w:rPr>
                <w:rFonts w:ascii="Consolas" w:cs="Consolas" w:eastAsia="Consolas" w:hAnsi="Consolas"/>
                <w:sz w:val="19"/>
                <w:szCs w:val="19"/>
              </w:rPr>
              <w:t xml:space="preserve">&lt;input type="radio"&gt;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One Tab stop, arrow keys to change, and "2 of 3" announced, all from the browser.</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Volume and balance</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&lt;input type="range"&gt;</w:t>
            </w:r>
            <w:r>
              <w:rPr>
                <w:rFonts w:ascii="Calibri" w:cs="Calibri" w:eastAsia="Calibri" w:hAnsi="Calibri"/>
                <w:sz w:val="19"/>
                <w:szCs w:val="19"/>
              </w:rPr>
              <w:t xml:space="preserve"> + </w:t>
            </w:r>
            <w:r>
              <w:rPr>
                <w:rFonts w:ascii="Consolas" w:cs="Consolas" w:eastAsia="Consolas" w:hAnsi="Consolas"/>
                <w:sz w:val="19"/>
                <w:szCs w:val="19"/>
              </w:rPr>
              <w:t xml:space="preserve">&lt;label for&gt;</w:t>
            </w:r>
            <w:r>
              <w:rPr>
                <w:rFonts w:ascii="Calibri" w:cs="Calibri" w:eastAsia="Calibri" w:hAnsi="Calibri"/>
                <w:sz w:val="19"/>
                <w:szCs w:val="19"/>
              </w:rPr>
              <w:t xml:space="preserve"> + </w:t>
            </w:r>
            <w:r>
              <w:rPr>
                <w:rFonts w:ascii="Consolas" w:cs="Consolas" w:eastAsia="Consolas" w:hAnsi="Consolas"/>
                <w:sz w:val="19"/>
                <w:szCs w:val="19"/>
              </w:rPr>
              <w:t xml:space="preserve">aria-valuetext</w:t>
            </w:r>
            <w:r>
              <w:rPr>
                <w:rFonts w:ascii="Calibri" w:cs="Calibri" w:eastAsia="Calibri" w:hAnsi="Calibri"/>
                <w:sz w:val="19"/>
                <w:szCs w:val="19"/>
              </w:rPr>
              <w:t xml:space="preserve"> ("70 per cent", "50% left")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Arrow, Home, End and Page keys come from the browser. The value is read as words, not "0.7".</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Vibration rhythms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&lt;button&gt;</w:t>
            </w:r>
            <w:r>
              <w:rPr>
                <w:rFonts w:ascii="Calibri" w:cs="Calibri" w:eastAsia="Calibri" w:hAnsi="Calibri"/>
                <w:sz w:val="19"/>
                <w:szCs w:val="19"/>
              </w:rPr>
              <w:t xml:space="preserve"> with the description in </w:t>
            </w:r>
            <w:r>
              <w:rPr>
                <w:rFonts w:ascii="Consolas" w:cs="Consolas" w:eastAsia="Consolas" w:hAnsi="Consolas"/>
                <w:sz w:val="19"/>
                <w:szCs w:val="19"/>
              </w:rPr>
              <w:t xml:space="preserve">aria-describedby</w:t>
            </w:r>
            <w:r>
              <w:rPr>
                <w:rFonts w:ascii="Calibri" w:cs="Calibri" w:eastAsia="Calibri" w:hAnsi="Calibri"/>
                <w:sz w:val="19"/>
                <w:szCs w:val="19"/>
              </w:rPr>
              <w:t xml:space="preserve">. The lamp is </w:t>
            </w:r>
            <w:r>
              <w:rPr>
                <w:rFonts w:ascii="Consolas" w:cs="Consolas" w:eastAsia="Consolas" w:hAnsi="Consolas"/>
                <w:sz w:val="19"/>
                <w:szCs w:val="19"/>
              </w:rPr>
              <w:t xml:space="preserve">aria-hidden</w:t>
            </w:r>
            <w:r>
              <w:rPr>
                <w:rFonts w:ascii="Calibri" w:cs="Calibri" w:eastAsia="Calibri" w:hAnsi="Calibri"/>
                <w:sz w:val="19"/>
                <w:szCs w:val="19"/>
              </w:rPr>
              <w:t xml:space="preserve">. </w:t>
            </w:r>
            <w:r>
              <w:rPr>
                <w:rFonts w:ascii="Consolas" w:cs="Consolas" w:eastAsia="Consolas" w:hAnsi="Consolas"/>
                <w:sz w:val="19"/>
                <w:szCs w:val="19"/>
              </w:rPr>
              <w:t xml:space="preserve">role="status"</w:t>
            </w:r>
            <w:r>
              <w:rPr>
                <w:rFonts w:ascii="Calibri" w:cs="Calibri" w:eastAsia="Calibri" w:hAnsi="Calibri"/>
                <w:sz w:val="19"/>
                <w:szCs w:val="19"/>
              </w:rPr>
              <w:t xml:space="preserve"> says "Playing the Double pulse rhythm." once</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Avoids announcing nine blinks in two seconds.</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Sign out</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The team's </w:t>
            </w:r>
            <w:r>
              <w:rPr>
                <w:rFonts w:ascii="Consolas" w:cs="Consolas" w:eastAsia="Consolas" w:hAnsi="Consolas"/>
                <w:sz w:val="19"/>
                <w:szCs w:val="19"/>
              </w:rPr>
              <w:t xml:space="preserve">ConfirmDialog</w:t>
            </w:r>
            <w:r>
              <w:rPr>
                <w:rFonts w:ascii="Calibri" w:cs="Calibri" w:eastAsia="Calibri" w:hAnsi="Calibri"/>
                <w:sz w:val="19"/>
                <w:szCs w:val="19"/>
              </w:rPr>
              <w:t xml:space="preserve"> (</w:t>
            </w:r>
            <w:r>
              <w:rPr>
                <w:rFonts w:ascii="Consolas" w:cs="Consolas" w:eastAsia="Consolas" w:hAnsi="Consolas"/>
                <w:sz w:val="19"/>
                <w:szCs w:val="19"/>
              </w:rPr>
              <w:t xml:space="preserve">role="dialog"</w:t>
            </w:r>
            <w:r>
              <w:rPr>
                <w:rFonts w:ascii="Calibri" w:cs="Calibri" w:eastAsia="Calibri" w:hAnsi="Calibri"/>
                <w:sz w:val="19"/>
                <w:szCs w:val="19"/>
              </w:rPr>
              <w:t xml:space="preserve">, </w:t>
            </w:r>
            <w:r>
              <w:rPr>
                <w:rFonts w:ascii="Consolas" w:cs="Consolas" w:eastAsia="Consolas" w:hAnsi="Consolas"/>
                <w:sz w:val="19"/>
                <w:szCs w:val="19"/>
              </w:rPr>
              <w:t xml:space="preserve">aria-modal</w:t>
            </w:r>
            <w:r>
              <w:rPr>
                <w:rFonts w:ascii="Calibri" w:cs="Calibri" w:eastAsia="Calibri" w:hAnsi="Calibri"/>
                <w:sz w:val="19"/>
                <w:szCs w:val="19"/>
              </w:rPr>
              <w:t xml:space="preserve">, </w:t>
            </w:r>
            <w:r>
              <w:rPr>
                <w:rFonts w:ascii="Consolas" w:cs="Consolas" w:eastAsia="Consolas" w:hAnsi="Consolas"/>
                <w:sz w:val="19"/>
                <w:szCs w:val="19"/>
              </w:rPr>
              <w:t xml:space="preserve">aria-labelledby</w:t>
            </w:r>
            <w:r>
              <w:rPr>
                <w:rFonts w:ascii="Calibri" w:cs="Calibri" w:eastAsia="Calibri" w:hAnsi="Calibri"/>
                <w:sz w:val="19"/>
                <w:szCs w:val="19"/>
              </w:rPr>
              <w:t xml:space="preserve">)</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Focus moves into the dialog and returns to the trigger when it closes.</w:t>
            </w:r>
          </w:p>
        </w:tc>
      </w:tr>
    </w:tbl>
    <w:p/>
    <w:p>
      <w:pPr>
        <w:spacing w:after="120"/>
      </w:pPr>
      <w:r>
        <w:rPr>
          <w:rFonts w:ascii="Consolas" w:cs="Consolas" w:eastAsia="Consolas" w:hAnsi="Consolas"/>
          <w:sz w:val="19"/>
          <w:szCs w:val="19"/>
        </w:rPr>
        <w:t xml:space="preserve">jest-axe</w:t>
      </w:r>
      <w:r>
        <w:rPr>
          <w:rFonts w:ascii="Calibri" w:cs="Calibri" w:eastAsia="Calibri" w:hAnsi="Calibri"/>
        </w:rPr>
        <w:t xml:space="preserve"> runs the axe-core rules on all three routes inside the real app shell, with no violations. The routes are in the team's </w:t>
      </w:r>
      <w:r>
        <w:rPr>
          <w:rFonts w:ascii="Consolas" w:cs="Consolas" w:eastAsia="Consolas" w:hAnsi="Consolas"/>
          <w:sz w:val="19"/>
          <w:szCs w:val="19"/>
        </w:rPr>
        <w:t xml:space="preserve">src/accessibility.test.tsx</w:t>
      </w:r>
      <w:r>
        <w:rPr>
          <w:rFonts w:ascii="Calibri" w:cs="Calibri" w:eastAsia="Calibri" w:hAnsi="Calibri"/>
        </w:rPr>
        <w:t xml:space="preserve"> route table, which also checks one </w:t>
      </w:r>
      <w:r>
        <w:rPr>
          <w:rFonts w:ascii="Consolas" w:cs="Consolas" w:eastAsia="Consolas" w:hAnsi="Consolas"/>
          <w:sz w:val="19"/>
          <w:szCs w:val="19"/>
        </w:rPr>
        <w:t xml:space="preserve">&lt;main&gt;</w:t>
      </w:r>
      <w:r>
        <w:rPr>
          <w:rFonts w:ascii="Calibri" w:cs="Calibri" w:eastAsia="Calibri" w:hAnsi="Calibri"/>
        </w:rPr>
        <w:t xml:space="preserve">, one </w:t>
      </w:r>
      <w:r>
        <w:rPr>
          <w:rFonts w:ascii="Consolas" w:cs="Consolas" w:eastAsia="Consolas" w:hAnsi="Consolas"/>
          <w:sz w:val="19"/>
          <w:szCs w:val="19"/>
        </w:rPr>
        <w:t xml:space="preserve">&lt;h1&gt;</w:t>
      </w:r>
      <w:r>
        <w:rPr>
          <w:rFonts w:ascii="Calibri" w:cs="Calibri" w:eastAsia="Calibri" w:hAnsi="Calibri"/>
        </w:rPr>
        <w:t xml:space="preserve">, the skip link and a unique page title per route.</w:t>
      </w:r>
    </w:p>
    <w:p>
      <w:pPr>
        <w:pStyle w:val="Heading3"/>
      </w:pPr>
      <w:r>
        <w:rPr>
          <w:rFonts w:ascii="Calibri" w:cs="Calibri" w:eastAsia="Calibri" w:hAnsi="Calibri"/>
        </w:rPr>
        <w:t xml:space="preserve">Keyboard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Key</w:t>
            </w:r>
          </w:p>
        </w:tc>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Contacts</w:t>
            </w:r>
          </w:p>
        </w:tc>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Conversation</w:t>
            </w:r>
          </w:p>
        </w:tc>
        <w:tc>
          <w:tcPr>
            <w:tcW w:type="dxa" w:w="234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Settings</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Tab / Shift+Tab</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Search → each contact row in list order</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Back → Call → history region → Alert → message field → Send</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Each switch → caption size group → caption colour group → sliders → vibration switch → rhythm buttons → Sign out</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Enter</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Opens the focused conversation</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Activates Back, Call, Alert or Send. In the field, Enter starts a new line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Activates rhythm buttons and Sign out</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Ctrl/⌘ + Enter</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Sends the message from the field</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Space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Activates buttons</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Toggles a switch, activates buttons</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Arrow keys</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Scroll the focused history region (as do Page Up/Down)</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Change the caption size or colour, move a slider</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Escape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Clears the search</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Returns to Contacts, </w:t>
            </w:r>
            <w:r>
              <w:rPr>
                <w:rFonts w:ascii="Calibri" w:cs="Calibri" w:eastAsia="Calibri" w:hAnsi="Calibri"/>
                <w:i/>
                <w:iCs/>
                <w:sz w:val="19"/>
                <w:szCs w:val="19"/>
              </w:rPr>
              <w:t xml:space="preserve">except</w:t>
            </w:r>
            <w:r>
              <w:rPr>
                <w:rFonts w:ascii="Calibri" w:cs="Calibri" w:eastAsia="Calibri" w:hAnsi="Calibri"/>
                <w:sz w:val="19"/>
                <w:szCs w:val="19"/>
              </w:rPr>
              <w:t xml:space="preserve"> in the message field, where it would throw away a draft</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Closes the Sign out dialog and returns focus to the Sign out button</w:t>
            </w:r>
          </w:p>
        </w:tc>
      </w:tr>
      <w:tr>
        <w:trPr>
          <w:tblHeader w:val="off"/>
        </w:trPr>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Jumps to the search box from anywhere on the page, but not while typing in a field</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w:t>
            </w:r>
          </w:p>
        </w:tc>
        <w:tc>
          <w:tcPr>
            <w:tcW w:type="dxa" w:w="234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w:t>
            </w:r>
          </w:p>
        </w:tc>
      </w:tr>
    </w:tbl>
    <w:p/>
    <w:p>
      <w:pPr>
        <w:spacing w:after="120"/>
      </w:pPr>
      <w:r>
        <w:rPr>
          <w:rFonts w:ascii="Calibri" w:cs="Calibri" w:eastAsia="Calibri" w:hAnsi="Calibri"/>
          <w:b/>
          <w:bCs/>
        </w:rPr>
        <w:t xml:space="preserve">Focus management.</w:t>
      </w:r>
      <w:r>
        <w:rPr>
          <w:rFonts w:ascii="Calibri" w:cs="Calibri" w:eastAsia="Calibri" w:hAnsi="Calibri"/>
        </w:rPr>
        <w:t xml:space="preserve"> After any in-app navigation the team's layout moves focus to </w:t>
      </w:r>
      <w:r>
        <w:rPr>
          <w:rFonts w:ascii="Consolas" w:cs="Consolas" w:eastAsia="Consolas" w:hAnsi="Consolas"/>
          <w:sz w:val="19"/>
          <w:szCs w:val="19"/>
        </w:rPr>
        <w:t xml:space="preserve">&lt;main&gt;</w:t>
      </w:r>
      <w:r>
        <w:rPr>
          <w:rFonts w:ascii="Calibri" w:cs="Calibri" w:eastAsia="Calibri" w:hAnsi="Calibri"/>
        </w:rPr>
        <w:t xml:space="preserve">, so a screen reader announces the new page. The page title also changes ("Conversation — CareConnect"). After sending, focus stays in the message field so the next message can be typed straight away. After a refused send, focus returns to the field next to the error. "Clear search" puts focus back in the search box. The Sign out dialog traps focus and returns it to the button that opened it.</w:t>
      </w:r>
    </w:p>
    <w:p>
      <w:pPr>
        <w:spacing w:after="120"/>
      </w:pPr>
      <w:r>
        <w:rPr>
          <w:rFonts w:ascii="Calibri" w:cs="Calibri" w:eastAsia="Calibri" w:hAnsi="Calibri"/>
          <w:b/>
          <w:bCs/>
        </w:rPr>
        <w:t xml:space="preserve">Visible focus.</w:t>
      </w:r>
      <w:r>
        <w:rPr>
          <w:rFonts w:ascii="Calibri" w:cs="Calibri" w:eastAsia="Calibri" w:hAnsi="Calibri"/>
        </w:rPr>
        <w:t xml:space="preserve"> The team's 3 px </w:t>
      </w:r>
      <w:r>
        <w:rPr>
          <w:rFonts w:ascii="Consolas" w:cs="Consolas" w:eastAsia="Consolas" w:hAnsi="Consolas"/>
          <w:sz w:val="19"/>
          <w:szCs w:val="19"/>
        </w:rPr>
        <w:t xml:space="preserve">calm-600</w:t>
      </w:r>
      <w:r>
        <w:rPr>
          <w:rFonts w:ascii="Calibri" w:cs="Calibri" w:eastAsia="Calibri" w:hAnsi="Calibri"/>
        </w:rPr>
        <w:t xml:space="preserve"> outline is applied to every focused element. The two custom-styled controls carry it explicitly: the switch track (</w:t>
      </w:r>
      <w:r>
        <w:rPr>
          <w:rFonts w:ascii="Consolas" w:cs="Consolas" w:eastAsia="Consolas" w:hAnsi="Consolas"/>
          <w:sz w:val="19"/>
          <w:szCs w:val="19"/>
        </w:rPr>
        <w:t xml:space="preserve">peer-focus-visible:outline</w:t>
      </w:r>
      <w:r>
        <w:rPr>
          <w:rFonts w:ascii="Calibri" w:cs="Calibri" w:eastAsia="Calibri" w:hAnsi="Calibri"/>
        </w:rPr>
        <w:t xml:space="preserve">) and the selected radio segment (</w:t>
      </w:r>
      <w:r>
        <w:rPr>
          <w:rFonts w:ascii="Consolas" w:cs="Consolas" w:eastAsia="Consolas" w:hAnsi="Consolas"/>
          <w:sz w:val="19"/>
          <w:szCs w:val="19"/>
        </w:rPr>
        <w:t xml:space="preserve">has-[:focus-visible]:outline</w:t>
      </w:r>
      <w:r>
        <w:rPr>
          <w:rFonts w:ascii="Calibri" w:cs="Calibri" w:eastAsia="Calibri" w:hAnsi="Calibri"/>
        </w:rPr>
        <w:t xml:space="preserve">, drawn inside the segment so it stays clear of its neighbours). The alert overlay is </w:t>
      </w:r>
      <w:r>
        <w:rPr>
          <w:rFonts w:ascii="Consolas" w:cs="Consolas" w:eastAsia="Consolas" w:hAnsi="Consolas"/>
          <w:sz w:val="19"/>
          <w:szCs w:val="19"/>
        </w:rPr>
        <w:t xml:space="preserve">pointer-events: none</w:t>
      </w:r>
      <w:r>
        <w:rPr>
          <w:rFonts w:ascii="Calibri" w:cs="Calibri" w:eastAsia="Calibri" w:hAnsi="Calibri"/>
        </w:rPr>
        <w:t xml:space="preserve">, so it can never take focus or block a click.</w:t>
      </w:r>
    </w:p>
    <w:p>
      <w:pPr>
        <w:spacing w:after="120"/>
      </w:pPr>
      <w:r>
        <w:rPr>
          <w:rFonts w:ascii="Calibri" w:cs="Calibri" w:eastAsia="Calibri" w:hAnsi="Calibri"/>
          <w:b/>
          <w:bCs/>
        </w:rPr>
        <w:t xml:space="preserve">Motion.</w:t>
      </w:r>
      <w:r>
        <w:rPr>
          <w:rFonts w:ascii="Calibri" w:cs="Calibri" w:eastAsia="Calibri" w:hAnsi="Calibri"/>
        </w:rPr>
        <w:t xml:space="preserve"> The alert flash is one slow fade, never a strobe (WCAG 2.3.1). Under </w:t>
      </w:r>
      <w:r>
        <w:rPr>
          <w:rFonts w:ascii="Consolas" w:cs="Consolas" w:eastAsia="Consolas" w:hAnsi="Consolas"/>
          <w:sz w:val="19"/>
          <w:szCs w:val="19"/>
        </w:rPr>
        <w:t xml:space="preserve">prefers-reduced-motion</w:t>
      </w:r>
      <w:r>
        <w:rPr>
          <w:rFonts w:ascii="Calibri" w:cs="Calibri" w:eastAsia="Calibri" w:hAnsi="Calibri"/>
        </w:rPr>
        <w:t xml:space="preserve"> it is shown as a steady panel for the same 1.6 seconds. Before this fix, the global reduced-motion rule jumped the animation straight to its invisible last frame, so the words were never seen.</w:t>
      </w:r>
    </w:p>
    <w:p>
      <w:pPr>
        <w:pStyle w:val="Heading3"/>
      </w:pPr>
      <w:r>
        <w:rPr>
          <w:rFonts w:ascii="Calibri" w:cs="Calibri" w:eastAsia="Calibri" w:hAnsi="Calibri"/>
        </w:rPr>
        <w:t xml:space="preserve">Keyboard testing results</w:t>
      </w:r>
    </w:p>
    <w:p>
      <w:pPr>
        <w:spacing w:after="120"/>
      </w:pPr>
      <w:r>
        <w:rPr>
          <w:rFonts w:ascii="Calibri" w:cs="Calibri" w:eastAsia="Calibri" w:hAnsi="Calibri"/>
        </w:rPr>
        <w:t xml:space="preserve">The keyboard paths are automated with real key presses in Playwright (</w:t>
      </w:r>
      <w:r>
        <w:rPr>
          <w:rFonts w:ascii="Consolas" w:cs="Consolas" w:eastAsia="Consolas" w:hAnsi="Consolas"/>
          <w:sz w:val="19"/>
          <w:szCs w:val="19"/>
        </w:rPr>
        <w:t xml:space="preserve">e2e/settings-keyboard.spec.ts</w:t>
      </w:r>
      <w:r>
        <w:rPr>
          <w:rFonts w:ascii="Calibri" w:cs="Calibri" w:eastAsia="Calibri" w:hAnsi="Calibri"/>
        </w:rPr>
        <w:t xml:space="preserve">, Chromium, WebKit and mobile Safari) and in React Testing Library with </w:t>
      </w:r>
      <w:r>
        <w:rPr>
          <w:rFonts w:ascii="Consolas" w:cs="Consolas" w:eastAsia="Consolas" w:hAnsi="Consolas"/>
          <w:sz w:val="19"/>
          <w:szCs w:val="19"/>
        </w:rPr>
        <w:t xml:space="preserve">user-event</w:t>
      </w:r>
      <w:r>
        <w:rPr>
          <w:rFonts w:ascii="Calibri" w:cs="Calibri" w:eastAsia="Calibri" w:hAnsi="Calibri"/>
        </w:rPr>
        <w:t xml:space="preserve">. Everything in the table above passes. The screenshots below were captured from real key presses by </w:t>
      </w:r>
      <w:r>
        <w:rPr>
          <w:rFonts w:ascii="Consolas" w:cs="Consolas" w:eastAsia="Consolas" w:hAnsi="Consolas"/>
          <w:sz w:val="19"/>
          <w:szCs w:val="19"/>
        </w:rPr>
        <w:t xml:space="preserve">scripts/week11-victor-evidence.mjs</w:t>
      </w:r>
      <w:r>
        <w:rPr>
          <w:rFonts w:ascii="Calibri" w:cs="Calibri" w:eastAsia="Calibri" w:hAnsi="Calibri"/>
        </w:rPr>
        <w:t xml:space="preserve">.</w:t>
      </w:r>
    </w:p>
    <w:p>
      <w:pPr>
        <w:pBdr>
          <w:left w:val="single" w:color="F0A90E" w:sz="18" w:space="6"/>
        </w:pBdr>
        <w:shd w:fill="FFF7E0" w:color="auto" w:val="clear"/>
      </w:pPr>
      <w:r>
        <w:rPr>
          <w:rFonts w:ascii="Calibri" w:cs="Calibri" w:eastAsia="Calibri" w:hAnsi="Calibri"/>
          <w:b/>
          <w:bCs/>
        </w:rPr>
        <w:t xml:space="preserve">Victor, before submitting:</w:t>
      </w:r>
      <w:r>
        <w:rPr>
          <w:rFonts w:ascii="Calibri" w:cs="Calibri" w:eastAsia="Calibri" w:hAnsi="Calibri"/>
        </w:rPr>
        <w:t xml:space="preserve"> do a manual keyboard pass in Chrome and in Safari (with Full Keyboard Access on) and add one sentence here confirming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tc>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 jumps to the search box</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Tab reaches the first contact; Enter opens it</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Tab from the history to the Alert button</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Typing in the message field</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Ctrl+Enter sent it; focus stays in the field</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Focus ring on a switch</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ArrowRight selects "Large"; the preview updates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Enter on Sign out opens the confirmation dialog</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drawing>
                <wp:inline distT="0" distB="0" distL="0" distR="0">
                  <wp:extent cx="2857500" cy="17907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790700"/>
                          </a:xfrm>
                          <a:prstGeom prst="rect">
                            <a:avLst/>
                          </a:prstGeom>
                        </pic:spPr>
                      </pic:pic>
                    </a:graphicData>
                  </a:graphic>
                </wp:inline>
              </w:drawing>
            </w:r>
          </w:p>
          <w:p>
            <w:r>
              <w:rPr>
                <w:rFonts w:ascii="Calibri" w:cs="Calibri" w:eastAsia="Calibri" w:hAnsi="Calibri"/>
                <w:sz w:val="19"/>
                <w:szCs w:val="19"/>
              </w:rPr>
              <w:t xml:space="preserve">Escape closes it; focus is back on Sign out</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tc>
      </w:tr>
    </w:tbl>
    <w:p/>
    <w:p>
      <w:pPr>
        <w:spacing w:after="120"/>
      </w:pPr>
      <w:r>
        <w:rPr>
          <w:rFonts w:ascii="Calibri" w:cs="Calibri" w:eastAsia="Calibri" w:hAnsi="Calibri"/>
        </w:rPr>
        <w:t xml:space="preserve">One browser difference: </w:t>
      </w:r>
      <w:r>
        <w:rPr>
          <w:rFonts w:ascii="Calibri" w:cs="Calibri" w:eastAsia="Calibri" w:hAnsi="Calibri"/>
          <w:b/>
          <w:bCs/>
        </w:rPr>
        <w:t xml:space="preserve">Safari on macOS skips form controls on Tab</w:t>
      </w:r>
      <w:r>
        <w:rPr>
          <w:rFonts w:ascii="Calibri" w:cs="Calibri" w:eastAsia="Calibri" w:hAnsi="Calibri"/>
        </w:rPr>
        <w:t xml:space="preserve"> unless Full Keyboard Access is turned on in System Settings. This is a platform setting, not an app defect. The WebKit E2E test therefore focuses the radio group directly, while Chromium and mobile Safari use Tab.</w:t>
      </w:r>
    </w:p>
    <w:p>
      <w:pPr>
        <w:pBdr>
          <w:bottom w:val="single" w:color="BFC5CE" w:sz="6" w:space="1"/>
        </w:pBdr>
      </w:pPr>
    </w:p>
    <w:p>
      <w:pPr>
        <w:pStyle w:val="Heading2"/>
      </w:pPr>
      <w:r>
        <w:rPr>
          <w:rFonts w:ascii="Calibri" w:cs="Calibri" w:eastAsia="Calibri" w:hAnsi="Calibri"/>
        </w:rPr>
        <w:t xml:space="preserve">3. Testing implementation</w:t>
      </w:r>
    </w:p>
    <w:p>
      <w:pPr>
        <w:pStyle w:val="Heading3"/>
      </w:pPr>
      <w:r>
        <w:rPr>
          <w:rFonts w:ascii="Calibri" w:cs="Calibri" w:eastAsia="Calibri" w:hAnsi="Calibri"/>
        </w:rPr>
        <w:t xml:space="preserve">Strategy</w:t>
      </w:r>
    </w:p>
    <w:p>
      <w:pPr>
        <w:spacing w:after="120"/>
      </w:pPr>
      <w:r>
        <w:rPr>
          <w:rFonts w:ascii="Calibri" w:cs="Calibri" w:eastAsia="Calibri" w:hAnsi="Calibri"/>
        </w:rPr>
        <w:t xml:space="preserve">These were the biggest risks: losing a hearing-accessibility guarantee (for example, a voice-only path or a wordless alert), losing data (offline messages, saved settings) and keyboard dead ends. The tests are split across three levels:</w:t>
      </w:r>
    </w:p>
    <w:p>
      <w:pPr>
        <w:pStyle w:val="ListParagraph"/>
        <w:numPr>
          <w:ilvl w:val="0"/>
          <w:numId w:val="3"/>
        </w:numPr>
      </w:pPr>
      <w:r>
        <w:rPr>
          <w:rFonts w:ascii="Calibri" w:cs="Calibri" w:eastAsia="Calibri" w:hAnsi="Calibri"/>
          <w:b/>
          <w:bCs/>
        </w:rPr>
        <w:t xml:space="preserve">Unit tests (Jest).</w:t>
      </w:r>
      <w:r>
        <w:rPr>
          <w:rFonts w:ascii="Calibri" w:cs="Calibri" w:eastAsia="Calibri" w:hAnsi="Calibri"/>
        </w:rPr>
        <w:t xml:space="preserve"> Pure rules with no React. Previews and "waiting" counts, transcript and caption headings, setting clamps and the locked banner, repairing corrupt saved data, search matching (including ignoring accents), message validation, date and time formatting, and vibration timing.</w:t>
      </w:r>
    </w:p>
    <w:p>
      <w:pPr>
        <w:pStyle w:val="ListParagraph"/>
        <w:numPr>
          <w:ilvl w:val="0"/>
          <w:numId w:val="3"/>
        </w:numPr>
      </w:pPr>
      <w:r>
        <w:rPr>
          <w:rFonts w:ascii="Calibri" w:cs="Calibri" w:eastAsia="Calibri" w:hAnsi="Calibri"/>
          <w:b/>
          <w:bCs/>
        </w:rPr>
        <w:t xml:space="preserve">Component tests (React Testing Library and </w:t>
      </w:r>
      <w:r>
        <w:rPr>
          <w:rFonts w:ascii="Consolas" w:cs="Consolas" w:eastAsia="Consolas" w:hAnsi="Consolas"/>
          <w:b/>
          <w:bCs/>
          <w:sz w:val="19"/>
          <w:szCs w:val="19"/>
        </w:rPr>
        <w:t xml:space="preserve">user-event</w:t>
      </w:r>
      <w:r>
        <w:rPr>
          <w:rFonts w:ascii="Calibri" w:cs="Calibri" w:eastAsia="Calibri" w:hAnsi="Calibri"/>
          <w:b/>
          <w:bCs/>
        </w:rPr>
        <w:t xml:space="preserve">).</w:t>
      </w:r>
      <w:r>
        <w:rPr>
          <w:rFonts w:ascii="Calibri" w:cs="Calibri" w:eastAsia="Calibri" w:hAnsi="Calibri"/>
        </w:rPr>
        <w:t xml:space="preserve"> Each screen rendered with its real providers and router. Interactions are driven the way a user would (typing, clicking, Tab, Space, arrows, Escape, Ctrl+Enter), and queries use </w:t>
      </w:r>
      <w:r>
        <w:rPr>
          <w:rFonts w:ascii="Calibri" w:cs="Calibri" w:eastAsia="Calibri" w:hAnsi="Calibri"/>
          <w:b/>
          <w:bCs/>
        </w:rPr>
        <w:t xml:space="preserve">roles and accessible names</w:t>
      </w:r>
      <w:r>
        <w:rPr>
          <w:rFonts w:ascii="Calibri" w:cs="Calibri" w:eastAsia="Calibri" w:hAnsi="Calibri"/>
        </w:rPr>
        <w:t xml:space="preserve">, so a test that passes also shows the screen is labelled correctly. The Context providers and both hooks are tested with </w:t>
      </w:r>
      <w:r>
        <w:rPr>
          <w:rFonts w:ascii="Consolas" w:cs="Consolas" w:eastAsia="Consolas" w:hAnsi="Consolas"/>
          <w:sz w:val="19"/>
          <w:szCs w:val="19"/>
        </w:rPr>
        <w:t xml:space="preserve">renderHook</w:t>
      </w:r>
      <w:r>
        <w:rPr>
          <w:rFonts w:ascii="Calibri" w:cs="Calibri" w:eastAsia="Calibri" w:hAnsi="Calibri"/>
        </w:rPr>
        <w:t xml:space="preserve">, including offline/online events and storage that refuses writes.</w:t>
      </w:r>
    </w:p>
    <w:p>
      <w:pPr>
        <w:pStyle w:val="ListParagraph"/>
        <w:numPr>
          <w:ilvl w:val="0"/>
          <w:numId w:val="3"/>
        </w:numPr>
      </w:pPr>
      <w:r>
        <w:rPr>
          <w:rFonts w:ascii="Calibri" w:cs="Calibri" w:eastAsia="Calibri" w:hAnsi="Calibri"/>
          <w:b/>
          <w:bCs/>
        </w:rPr>
        <w:t xml:space="preserve">End-to-end tests (Playwright).</w:t>
      </w:r>
      <w:r>
        <w:rPr>
          <w:rFonts w:ascii="Calibri" w:cs="Calibri" w:eastAsia="Calibri" w:hAnsi="Calibri"/>
        </w:rPr>
        <w:t xml:space="preserve"> Run against the </w:t>
      </w:r>
      <w:r>
        <w:rPr>
          <w:rFonts w:ascii="Calibri" w:cs="Calibri" w:eastAsia="Calibri" w:hAnsi="Calibri"/>
          <w:i/>
          <w:iCs/>
        </w:rPr>
        <w:t xml:space="preserve">production build</w:t>
      </w:r>
      <w:r>
        <w:rPr>
          <w:rFonts w:ascii="Calibri" w:cs="Calibri" w:eastAsia="Calibri" w:hAnsi="Calibri"/>
        </w:rPr>
        <w:t xml:space="preserve"> (</w:t>
      </w:r>
      <w:r>
        <w:rPr>
          <w:rFonts w:ascii="Consolas" w:cs="Consolas" w:eastAsia="Consolas" w:hAnsi="Consolas"/>
          <w:sz w:val="19"/>
          <w:szCs w:val="19"/>
        </w:rPr>
        <w:t xml:space="preserve">vite preview</w:t>
      </w:r>
      <w:r>
        <w:rPr>
          <w:rFonts w:ascii="Calibri" w:cs="Calibri" w:eastAsia="Calibri" w:hAnsi="Calibri"/>
        </w:rPr>
        <w:t xml:space="preserve">, with the service worker active) in Chromium, Firefox, WebKit (desktop Safari) and mobile Safari at 375 px.</w:t>
      </w:r>
    </w:p>
    <w:p>
      <w:pPr>
        <w:pStyle w:val="Heading3"/>
      </w:pPr>
      <w:r>
        <w:rPr>
          <w:rFonts w:ascii="Calibri" w:cs="Calibri" w:eastAsia="Calibri" w:hAnsi="Calibri"/>
        </w:rPr>
        <w:t xml:space="preserve">Unit tests: 101 tests, 7 suites</w:t>
      </w:r>
    </w:p>
    <w:p>
      <w:pPr>
        <w:spacing w:after="120"/>
      </w:pPr>
      <w:r>
        <w:rPr>
          <w:rFonts w:ascii="Consolas" w:cs="Consolas" w:eastAsia="Consolas" w:hAnsi="Consolas"/>
          <w:sz w:val="19"/>
          <w:szCs w:val="19"/>
        </w:rPr>
        <w:t xml:space="preserve">src/models/__tests__/{contact,message,accessibilitySettings,vibrationPattern}.test.ts</w:t>
      </w:r>
      <w:r>
        <w:rPr>
          <w:rFonts w:ascii="Calibri" w:cs="Calibri" w:eastAsia="Calibri" w:hAnsi="Calibri"/>
        </w:rPr>
        <w:t xml:space="preserve">, </w:t>
      </w:r>
      <w:r>
        <w:rPr>
          <w:rFonts w:ascii="Consolas" w:cs="Consolas" w:eastAsia="Consolas" w:hAnsi="Consolas"/>
          <w:sz w:val="19"/>
          <w:szCs w:val="19"/>
        </w:rPr>
        <w:t xml:space="preserve">src/utils/__tests__/{search,validators,formatters}.test.ts</w:t>
      </w:r>
    </w:p>
    <w:p>
      <w:pPr>
        <w:shd w:fill="F3F4F6" w:color="auto" w:val="clear"/>
        <w:spacing w:after="0"/>
      </w:pPr>
      <w:r>
        <w:rPr>
          <w:rFonts w:ascii="Consolas" w:cs="Consolas" w:eastAsia="Consolas" w:hAnsi="Consolas"/>
          <w:sz w:val="17"/>
          <w:szCs w:val="17"/>
        </w:rPr>
        <w:t xml:space="preserve">// src/models/__tests__/accessibilitySettings.test.ts</w:t>
      </w:r>
    </w:p>
    <w:p>
      <w:pPr>
        <w:shd w:fill="F3F4F6" w:color="auto" w:val="clear"/>
        <w:spacing w:after="0"/>
      </w:pPr>
      <w:r>
        <w:rPr>
          <w:rFonts w:ascii="Consolas" w:cs="Consolas" w:eastAsia="Consolas" w:hAnsi="Consolas"/>
          <w:sz w:val="17"/>
          <w:szCs w:val="17"/>
        </w:rPr>
        <w:t xml:space="preserve">it('never honours a request to switch the visual banner off', () =&gt; {</w:t>
      </w:r>
    </w:p>
    <w:p>
      <w:pPr>
        <w:shd w:fill="F3F4F6" w:color="auto" w:val="clear"/>
        <w:spacing w:after="0"/>
      </w:pPr>
      <w:r>
        <w:rPr>
          <w:rFonts w:ascii="Consolas" w:cs="Consolas" w:eastAsia="Consolas" w:hAnsi="Consolas"/>
          <w:sz w:val="17"/>
          <w:szCs w:val="17"/>
        </w:rPr>
        <w:t xml:space="preserve">  expect(withSettings(defaultSettings, { visualAlertBanners: false }).visualAlertBanners).toBe(true);</w:t>
      </w:r>
    </w:p>
    <w:p>
      <w:pPr>
        <w:shd w:fill="F3F4F6" w:color="auto" w:val="clear"/>
        <w:spacing w:after="0"/>
      </w:pPr>
      <w:r>
        <w:rPr>
          <w:rFonts w:ascii="Consolas" w:cs="Consolas" w:eastAsia="Consolas" w:hAnsi="Consolas"/>
          <w:sz w:val="17"/>
          <w:szCs w:val="17"/>
        </w:rPr>
        <w:t xml:space="preserve">});</w:t>
      </w:r>
    </w:p>
    <w:p/>
    <w:p>
      <w:pPr>
        <w:pStyle w:val="Heading3"/>
      </w:pPr>
      <w:r>
        <w:rPr>
          <w:rFonts w:ascii="Calibri" w:cs="Calibri" w:eastAsia="Calibri" w:hAnsi="Calibri"/>
        </w:rPr>
        <w:t xml:space="preserve">Component tests: 59 tests, 7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Suite</w:t>
            </w:r>
          </w:p>
        </w:tc>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Tests</w:t>
            </w:r>
          </w:p>
        </w:tc>
        <w:tc>
          <w:tcPr>
            <w:tcW w:type="dxa" w:w="312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Covers</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src/pages/Contacts.test.tsx</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No </w:t>
            </w:r>
            <w:r>
              <w:rPr>
                <w:rFonts w:ascii="Consolas" w:cs="Consolas" w:eastAsia="Consolas" w:hAnsi="Consolas"/>
                <w:sz w:val="19"/>
                <w:szCs w:val="19"/>
              </w:rPr>
              <w:t xml:space="preserve">tel:</w:t>
            </w:r>
            <w:r>
              <w:rPr>
                <w:rFonts w:ascii="Calibri" w:cs="Calibri" w:eastAsia="Calibri" w:hAnsi="Calibri"/>
                <w:sz w:val="19"/>
                <w:szCs w:val="19"/>
              </w:rPr>
              <w:t xml:space="preserve"> links anywhere, previews and waiting badges, search with the announced result count, Escape clears, "/" focuses, empty state, Enter opens a conversation</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src/pages/MessageThread.test.tsx</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20</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Transcript and caption headings, relationship shown in words, day headings, send with the button and with Ctrl+Enter, Enter adds a new line, empty-message error linked to the field, counter, alert flash and written record, confirmation buzz (and none when vibration is off), vibration-off wording, captioned call request, captions-off warning, offline queue → sent, Escape behaviour, unknown contact</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src/pages/AccessibilitySettings.test.tsx</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12</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Named regions and switches, locked banner switch with its reason, Space toggles, captions-off conformance warning, radio group and arrow keys, slider value text, vibration rhythm (fake timers and </w:t>
            </w:r>
            <w:r>
              <w:rPr>
                <w:rFonts w:ascii="Consolas" w:cs="Consolas" w:eastAsia="Consolas" w:hAnsi="Consolas"/>
                <w:sz w:val="19"/>
                <w:szCs w:val="19"/>
              </w:rPr>
              <w:t xml:space="preserve">navigator.vibrate</w:t>
            </w:r>
            <w:r>
              <w:rPr>
                <w:rFonts w:ascii="Calibri" w:cs="Calibri" w:eastAsia="Calibri" w:hAnsi="Calibri"/>
                <w:sz w:val="19"/>
                <w:szCs w:val="19"/>
              </w:rPr>
              <w:t xml:space="preserve">), Account section and sign out through the dialog, repair of corrupt saved data</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src/context/*.test.tsx</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13</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Seeding, read state, blank-message guard, alert record, corrupt storage, offline queue, error outside the provider, clamping</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src/hooks/*.test.ts</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Saving and repairing stored values, storage that refuses writes, online/offline switching</w:t>
            </w:r>
          </w:p>
        </w:tc>
      </w:tr>
      <w:tr>
        <w:trPr>
          <w:tblHeader w:val="off"/>
        </w:trPr>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src/accessibility.test.tsx</w:t>
            </w:r>
            <w:r>
              <w:rPr>
                <w:rFonts w:ascii="Calibri" w:cs="Calibri" w:eastAsia="Calibri" w:hAnsi="Calibri"/>
                <w:sz w:val="19"/>
                <w:szCs w:val="19"/>
              </w:rPr>
              <w:t xml:space="preserve"> (team suite)</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w:t>
            </w:r>
          </w:p>
        </w:tc>
        <w:tc>
          <w:tcPr>
            <w:tcW w:type="dxa" w:w="312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axe, landmark and title checks on my three routes. The header test now also checks there is no </w:t>
            </w:r>
            <w:r>
              <w:rPr>
                <w:rFonts w:ascii="Consolas" w:cs="Consolas" w:eastAsia="Consolas" w:hAnsi="Consolas"/>
                <w:sz w:val="19"/>
                <w:szCs w:val="19"/>
              </w:rPr>
              <w:t xml:space="preserve">tel:</w:t>
            </w:r>
            <w:r>
              <w:rPr>
                <w:rFonts w:ascii="Calibri" w:cs="Calibri" w:eastAsia="Calibri" w:hAnsi="Calibri"/>
                <w:sz w:val="19"/>
                <w:szCs w:val="19"/>
              </w:rPr>
              <w:t xml:space="preserve"> link</w:t>
            </w:r>
          </w:p>
        </w:tc>
      </w:tr>
    </w:tbl>
    <w:p/>
    <w:p>
      <w:pPr>
        <w:shd w:fill="F3F4F6" w:color="auto" w:val="clear"/>
        <w:spacing w:after="0"/>
      </w:pPr>
      <w:r>
        <w:rPr>
          <w:rFonts w:ascii="Consolas" w:cs="Consolas" w:eastAsia="Consolas" w:hAnsi="Consolas"/>
          <w:sz w:val="17"/>
          <w:szCs w:val="17"/>
        </w:rPr>
        <w:t xml:space="preserve">// src/pages/MessageThread.test.tsx</w:t>
      </w:r>
    </w:p>
    <w:p>
      <w:pPr>
        <w:shd w:fill="F3F4F6" w:color="auto" w:val="clear"/>
        <w:spacing w:after="0"/>
      </w:pPr>
      <w:r>
        <w:rPr>
          <w:rFonts w:ascii="Consolas" w:cs="Consolas" w:eastAsia="Consolas" w:hAnsi="Consolas"/>
          <w:sz w:val="17"/>
          <w:szCs w:val="17"/>
        </w:rPr>
        <w:t xml:space="preserve">it('queues messages written offline and sends them when the connection returns', async () =&gt; {</w:t>
      </w:r>
    </w:p>
    <w:p>
      <w:pPr>
        <w:shd w:fill="F3F4F6" w:color="auto" w:val="clear"/>
        <w:spacing w:after="0"/>
      </w:pPr>
      <w:r>
        <w:rPr>
          <w:rFonts w:ascii="Consolas" w:cs="Consolas" w:eastAsia="Consolas" w:hAnsi="Consolas"/>
          <w:sz w:val="17"/>
          <w:szCs w:val="17"/>
        </w:rPr>
        <w:t xml:space="preserve">  const user = userEvent.setup();</w:t>
      </w:r>
    </w:p>
    <w:p>
      <w:pPr>
        <w:shd w:fill="F3F4F6" w:color="auto" w:val="clear"/>
        <w:spacing w:after="0"/>
      </w:pPr>
      <w:r>
        <w:rPr>
          <w:rFonts w:ascii="Consolas" w:cs="Consolas" w:eastAsia="Consolas" w:hAnsi="Consolas"/>
          <w:sz w:val="17"/>
          <w:szCs w:val="17"/>
        </w:rPr>
        <w:t xml:space="preserve">  renderThread('c1');</w:t>
      </w:r>
    </w:p>
    <w:p>
      <w:pPr>
        <w:shd w:fill="F3F4F6" w:color="auto" w:val="clear"/>
        <w:spacing w:after="0"/>
      </w:pPr>
      <w:r>
        <w:rPr>
          <w:rFonts w:ascii="Consolas" w:cs="Consolas" w:eastAsia="Consolas" w:hAnsi="Consolas"/>
          <w:sz w:val="17"/>
          <w:szCs w:val="17"/>
        </w:rPr>
        <w:t xml:space="preserve">  setOnline(false);</w:t>
      </w:r>
    </w:p>
    <w:p>
      <w:pPr>
        <w:shd w:fill="F3F4F6" w:color="auto" w:val="clear"/>
        <w:spacing w:after="0"/>
      </w:pPr>
      <w:r>
        <w:rPr>
          <w:rFonts w:ascii="Consolas" w:cs="Consolas" w:eastAsia="Consolas" w:hAnsi="Consolas"/>
          <w:sz w:val="17"/>
          <w:szCs w:val="17"/>
        </w:rPr>
        <w:t xml:space="preserve">  expect(screen.getByText('You are offline')).toBeInTheDocument();</w:t>
      </w:r>
    </w:p>
    <w:p>
      <w:pPr>
        <w:shd w:fill="F3F4F6" w:color="auto" w:val="clear"/>
        <w:spacing w:after="0"/>
      </w:pPr>
      <w:r>
        <w:rPr>
          <w:rFonts w:ascii="Consolas" w:cs="Consolas" w:eastAsia="Consolas" w:hAnsi="Consolas"/>
          <w:sz w:val="17"/>
          <w:szCs w:val="17"/>
        </w:rPr>
        <w:t xml:space="preserve"> </w:t>
      </w:r>
    </w:p>
    <w:p>
      <w:pPr>
        <w:shd w:fill="F3F4F6" w:color="auto" w:val="clear"/>
        <w:spacing w:after="0"/>
      </w:pPr>
      <w:r>
        <w:rPr>
          <w:rFonts w:ascii="Consolas" w:cs="Consolas" w:eastAsia="Consolas" w:hAnsi="Consolas"/>
          <w:sz w:val="17"/>
          <w:szCs w:val="17"/>
        </w:rPr>
        <w:t xml:space="preserve">  await user.type(screen.getByRole('textbox', { name: 'Message Joyce' }), 'Written offline');</w:t>
      </w:r>
    </w:p>
    <w:p>
      <w:pPr>
        <w:shd w:fill="F3F4F6" w:color="auto" w:val="clear"/>
        <w:spacing w:after="0"/>
      </w:pPr>
      <w:r>
        <w:rPr>
          <w:rFonts w:ascii="Consolas" w:cs="Consolas" w:eastAsia="Consolas" w:hAnsi="Consolas"/>
          <w:sz w:val="17"/>
          <w:szCs w:val="17"/>
        </w:rPr>
        <w:t xml:space="preserve">  await user.click(screen.getByRole('button', { name: 'Send' }));</w:t>
      </w:r>
    </w:p>
    <w:p>
      <w:pPr>
        <w:shd w:fill="F3F4F6" w:color="auto" w:val="clear"/>
        <w:spacing w:after="0"/>
      </w:pPr>
      <w:r>
        <w:rPr>
          <w:rFonts w:ascii="Consolas" w:cs="Consolas" w:eastAsia="Consolas" w:hAnsi="Consolas"/>
          <w:sz w:val="17"/>
          <w:szCs w:val="17"/>
        </w:rPr>
        <w:t xml:space="preserve">  expect(screen.getByText('Sending')).toBeInTheDocument();</w:t>
      </w:r>
    </w:p>
    <w:p>
      <w:pPr>
        <w:shd w:fill="F3F4F6" w:color="auto" w:val="clear"/>
        <w:spacing w:after="0"/>
      </w:pPr>
      <w:r>
        <w:rPr>
          <w:rFonts w:ascii="Consolas" w:cs="Consolas" w:eastAsia="Consolas" w:hAnsi="Consolas"/>
          <w:sz w:val="17"/>
          <w:szCs w:val="17"/>
        </w:rPr>
        <w:t xml:space="preserve"> </w:t>
      </w:r>
    </w:p>
    <w:p>
      <w:pPr>
        <w:shd w:fill="F3F4F6" w:color="auto" w:val="clear"/>
        <w:spacing w:after="0"/>
      </w:pPr>
      <w:r>
        <w:rPr>
          <w:rFonts w:ascii="Consolas" w:cs="Consolas" w:eastAsia="Consolas" w:hAnsi="Consolas"/>
          <w:sz w:val="17"/>
          <w:szCs w:val="17"/>
        </w:rPr>
        <w:t xml:space="preserve">  setOnline(true);</w:t>
      </w:r>
    </w:p>
    <w:p>
      <w:pPr>
        <w:shd w:fill="F3F4F6" w:color="auto" w:val="clear"/>
        <w:spacing w:after="0"/>
      </w:pPr>
      <w:r>
        <w:rPr>
          <w:rFonts w:ascii="Consolas" w:cs="Consolas" w:eastAsia="Consolas" w:hAnsi="Consolas"/>
          <w:sz w:val="17"/>
          <w:szCs w:val="17"/>
        </w:rPr>
        <w:t xml:space="preserve">  expect(screen.queryByText('Sending')).not.toBeInTheDocument();</w:t>
      </w:r>
    </w:p>
    <w:p>
      <w:pPr>
        <w:shd w:fill="F3F4F6" w:color="auto" w:val="clear"/>
        <w:spacing w:after="0"/>
      </w:pPr>
      <w:r>
        <w:rPr>
          <w:rFonts w:ascii="Consolas" w:cs="Consolas" w:eastAsia="Consolas" w:hAnsi="Consolas"/>
          <w:sz w:val="17"/>
          <w:szCs w:val="17"/>
        </w:rPr>
        <w:t xml:space="preserve">});</w:t>
      </w:r>
    </w:p>
    <w:p/>
    <w:p>
      <w:pPr>
        <w:jc w:val="center"/>
      </w:pPr>
      <w:r>
        <w:drawing>
          <wp:inline distT="0" distB="0" distL="0" distR="0">
            <wp:extent cx="5943600" cy="43243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Jest results for Victor's suites</w:t>
      </w:r>
    </w:p>
    <w:p>
      <w:pPr>
        <w:jc w:val="center"/>
      </w:pPr>
      <w:r>
        <w:drawing>
          <wp:inline distT="0" distB="0" distL="0" distR="0">
            <wp:extent cx="5943600" cy="59340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934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Whole web app: 482 tests passing</w:t>
      </w:r>
    </w:p>
    <w:p>
      <w:pPr>
        <w:pStyle w:val="Heading3"/>
      </w:pPr>
      <w:r>
        <w:rPr>
          <w:rFonts w:ascii="Calibri" w:cs="Calibri" w:eastAsia="Calibri" w:hAnsi="Calibri"/>
        </w:rPr>
        <w:t xml:space="preserve">End-to-end tests (Playwright): 5 critical flows</w:t>
      </w:r>
    </w:p>
    <w:p>
      <w:pPr>
        <w:spacing w:after="120"/>
      </w:pPr>
      <w:r>
        <w:rPr>
          <w:rFonts w:ascii="Consolas" w:cs="Consolas" w:eastAsia="Consolas" w:hAnsi="Consolas"/>
          <w:sz w:val="19"/>
          <w:szCs w:val="19"/>
        </w:rPr>
        <w:t xml:space="preserve">e2e/contacts-messaging.spec.ts</w:t>
      </w:r>
      <w:r>
        <w:rPr>
          <w:rFonts w:ascii="Calibri" w:cs="Calibri" w:eastAsia="Calibri" w:hAnsi="Calibri"/>
        </w:rPr>
        <w:t xml:space="preserve">, </w:t>
      </w:r>
      <w:r>
        <w:rPr>
          <w:rFonts w:ascii="Consolas" w:cs="Consolas" w:eastAsia="Consolas" w:hAnsi="Consolas"/>
          <w:sz w:val="19"/>
          <w:szCs w:val="19"/>
        </w:rPr>
        <w:t xml:space="preserve">e2e/settings-keyboard.spec.ts</w:t>
      </w:r>
      <w:r>
        <w:rPr>
          <w:rFonts w:ascii="Calibri" w:cs="Calibri" w:eastAsia="Calibri" w:hAnsi="Calibri"/>
        </w:rPr>
        <w:t xml:space="preserve">, config in </w:t>
      </w:r>
      <w:r>
        <w:rPr>
          <w:rFonts w:ascii="Consolas" w:cs="Consolas" w:eastAsia="Consolas" w:hAnsi="Consolas"/>
          <w:sz w:val="19"/>
          <w:szCs w:val="19"/>
        </w:rPr>
        <w:t xml:space="preserve">playwright.config.ts</w:t>
      </w:r>
      <w:r>
        <w:rPr>
          <w:rFonts w:ascii="Calibri" w:cs="Calibri" w:eastAsia="Calibri" w:hAnsi="Calibri"/>
        </w:rPr>
        <w:t xml:space="preserve">.</w:t>
      </w:r>
    </w:p>
    <w:p>
      <w:pPr>
        <w:pStyle w:val="ListParagraph"/>
        <w:numPr>
          <w:ilvl w:val="0"/>
          <w:numId w:val="3"/>
        </w:numPr>
      </w:pPr>
      <w:r>
        <w:rPr>
          <w:rFonts w:ascii="Calibri" w:cs="Calibri" w:eastAsia="Calibri" w:hAnsi="Calibri"/>
          <w:b/>
          <w:bCs/>
        </w:rPr>
        <w:t xml:space="preserve">Find → open → send → reload.</w:t>
      </w:r>
      <w:r>
        <w:rPr>
          <w:rFonts w:ascii="Calibri" w:cs="Calibri" w:eastAsia="Calibri" w:hAnsi="Calibri"/>
        </w:rPr>
        <w:t xml:space="preserve"> Search "son", open James, send a message, reload, and see it saved and shown as the preview on Contacts.</w:t>
      </w:r>
    </w:p>
    <w:p>
      <w:pPr>
        <w:pStyle w:val="ListParagraph"/>
        <w:numPr>
          <w:ilvl w:val="0"/>
          <w:numId w:val="3"/>
        </w:numPr>
      </w:pPr>
      <w:r>
        <w:rPr>
          <w:rFonts w:ascii="Calibri" w:cs="Calibri" w:eastAsia="Calibri" w:hAnsi="Calibri"/>
          <w:b/>
          <w:bCs/>
        </w:rPr>
        <w:t xml:space="preserve">Silent alert.</w:t>
      </w:r>
      <w:r>
        <w:rPr>
          <w:rFonts w:ascii="Calibri" w:cs="Calibri" w:eastAsia="Calibri" w:hAnsi="Calibri"/>
        </w:rPr>
        <w:t xml:space="preserve"> The worded flash appears and the written record lands in the conversation. Also: a voicemail shows as a transcript, and an empty send is refused with a reason.</w:t>
      </w:r>
    </w:p>
    <w:p>
      <w:pPr>
        <w:pStyle w:val="ListParagraph"/>
        <w:numPr>
          <w:ilvl w:val="0"/>
          <w:numId w:val="3"/>
        </w:numPr>
      </w:pPr>
      <w:r>
        <w:rPr>
          <w:rFonts w:ascii="Calibri" w:cs="Calibri" w:eastAsia="Calibri" w:hAnsi="Calibri"/>
          <w:b/>
          <w:bCs/>
        </w:rPr>
        <w:t xml:space="preserve">Offline.</w:t>
      </w:r>
      <w:r>
        <w:rPr>
          <w:rFonts w:ascii="Calibri" w:cs="Calibri" w:eastAsia="Calibri" w:hAnsi="Calibri"/>
        </w:rPr>
        <w:t xml:space="preserve"> </w:t>
      </w:r>
      <w:r>
        <w:rPr>
          <w:rFonts w:ascii="Consolas" w:cs="Consolas" w:eastAsia="Consolas" w:hAnsi="Consolas"/>
          <w:sz w:val="19"/>
          <w:szCs w:val="19"/>
        </w:rPr>
        <w:t xml:space="preserve">context.setOffline(true)</w:t>
      </w:r>
      <w:r>
        <w:rPr>
          <w:rFonts w:ascii="Calibri" w:cs="Calibri" w:eastAsia="Calibri" w:hAnsi="Calibri"/>
        </w:rPr>
        <w:t xml:space="preserve"> → the message shows "Sending" → back online → it is sent. With the service worker active, Contacts and a conversation also </w:t>
      </w:r>
      <w:r>
        <w:rPr>
          <w:rFonts w:ascii="Calibri" w:cs="Calibri" w:eastAsia="Calibri" w:hAnsi="Calibri"/>
          <w:b/>
          <w:bCs/>
        </w:rPr>
        <w:t xml:space="preserve">open from cold while offline</w:t>
      </w:r>
      <w:r>
        <w:rPr>
          <w:rFonts w:ascii="Calibri" w:cs="Calibri" w:eastAsia="Calibri" w:hAnsi="Calibri"/>
        </w:rPr>
        <w:t xml:space="preserve"> (Chromium).</w:t>
      </w:r>
    </w:p>
    <w:p>
      <w:pPr>
        <w:pStyle w:val="ListParagraph"/>
        <w:numPr>
          <w:ilvl w:val="0"/>
          <w:numId w:val="3"/>
        </w:numPr>
      </w:pPr>
      <w:r>
        <w:rPr>
          <w:rFonts w:ascii="Calibri" w:cs="Calibri" w:eastAsia="Calibri" w:hAnsi="Calibri"/>
          <w:b/>
          <w:bCs/>
        </w:rPr>
        <w:t xml:space="preserve">Settings by keyboard only.</w:t>
      </w:r>
      <w:r>
        <w:rPr>
          <w:rFonts w:ascii="Calibri" w:cs="Calibri" w:eastAsia="Calibri" w:hAnsi="Calibri"/>
        </w:rPr>
        <w:t xml:space="preserve"> Space on a switch, Tab into the radio group, arrows, arrow keys on a slider, then a reload confirms everything was saved. The Sign out dialog closes with Escape and returns focus, and confirming it really signs out.</w:t>
      </w:r>
    </w:p>
    <w:p>
      <w:pPr>
        <w:pStyle w:val="ListParagraph"/>
        <w:numPr>
          <w:ilvl w:val="0"/>
          <w:numId w:val="3"/>
        </w:numPr>
      </w:pPr>
      <w:r>
        <w:rPr>
          <w:rFonts w:ascii="Calibri" w:cs="Calibri" w:eastAsia="Calibri" w:hAnsi="Calibri"/>
          <w:b/>
          <w:bCs/>
        </w:rPr>
        <w:t xml:space="preserve">Settings across screens and widths.</w:t>
      </w:r>
      <w:r>
        <w:rPr>
          <w:rFonts w:ascii="Calibri" w:cs="Calibri" w:eastAsia="Calibri" w:hAnsi="Calibri"/>
        </w:rPr>
        <w:t xml:space="preserve"> Captions turned off → a warning in a conversation with a video message, which links back to Settings. Settings is reachable at every width, with no horizontal scroll.</w:t>
      </w:r>
    </w:p>
    <w:p>
      <w:pPr>
        <w:shd w:fill="F3F4F6" w:color="auto" w:val="clear"/>
        <w:spacing w:after="0"/>
      </w:pPr>
      <w:r>
        <w:rPr>
          <w:rFonts w:ascii="Consolas" w:cs="Consolas" w:eastAsia="Consolas" w:hAnsi="Consolas"/>
          <w:sz w:val="17"/>
          <w:szCs w:val="17"/>
        </w:rPr>
        <w:t xml:space="preserve">// e2e/contacts-messaging.spec.ts</w:t>
      </w:r>
    </w:p>
    <w:p>
      <w:pPr>
        <w:shd w:fill="F3F4F6" w:color="auto" w:val="clear"/>
        <w:spacing w:after="0"/>
      </w:pPr>
      <w:r>
        <w:rPr>
          <w:rFonts w:ascii="Consolas" w:cs="Consolas" w:eastAsia="Consolas" w:hAnsi="Consolas"/>
          <w:sz w:val="17"/>
          <w:szCs w:val="17"/>
        </w:rPr>
        <w:t xml:space="preserve">test('messages written offline are queued and sent when the connection returns', async ({ page, context }) =&gt; {</w:t>
      </w:r>
    </w:p>
    <w:p>
      <w:pPr>
        <w:shd w:fill="F3F4F6" w:color="auto" w:val="clear"/>
        <w:spacing w:after="0"/>
      </w:pPr>
      <w:r>
        <w:rPr>
          <w:rFonts w:ascii="Consolas" w:cs="Consolas" w:eastAsia="Consolas" w:hAnsi="Consolas"/>
          <w:sz w:val="17"/>
          <w:szCs w:val="17"/>
        </w:rPr>
        <w:t xml:space="preserve">  await signInAsPatient(page, '/app/contacts/c3');</w:t>
      </w:r>
    </w:p>
    <w:p>
      <w:pPr>
        <w:shd w:fill="F3F4F6" w:color="auto" w:val="clear"/>
        <w:spacing w:after="0"/>
      </w:pPr>
      <w:r>
        <w:rPr>
          <w:rFonts w:ascii="Consolas" w:cs="Consolas" w:eastAsia="Consolas" w:hAnsi="Consolas"/>
          <w:sz w:val="17"/>
          <w:szCs w:val="17"/>
        </w:rPr>
        <w:t xml:space="preserve">  await context.setOffline(true);</w:t>
      </w:r>
    </w:p>
    <w:p>
      <w:pPr>
        <w:shd w:fill="F3F4F6" w:color="auto" w:val="clear"/>
        <w:spacing w:after="0"/>
      </w:pPr>
      <w:r>
        <w:rPr>
          <w:rFonts w:ascii="Consolas" w:cs="Consolas" w:eastAsia="Consolas" w:hAnsi="Consolas"/>
          <w:sz w:val="17"/>
          <w:szCs w:val="17"/>
        </w:rPr>
        <w:t xml:space="preserve">  await page.getByRole('textbox', { name: 'Message Maria' }).fill('Sent from the garden');</w:t>
      </w:r>
    </w:p>
    <w:p>
      <w:pPr>
        <w:shd w:fill="F3F4F6" w:color="auto" w:val="clear"/>
        <w:spacing w:after="0"/>
      </w:pPr>
      <w:r>
        <w:rPr>
          <w:rFonts w:ascii="Consolas" w:cs="Consolas" w:eastAsia="Consolas" w:hAnsi="Consolas"/>
          <w:sz w:val="17"/>
          <w:szCs w:val="17"/>
        </w:rPr>
        <w:t xml:space="preserve">  await page.getByTestId('composer-send').click();</w:t>
      </w:r>
    </w:p>
    <w:p>
      <w:pPr>
        <w:shd w:fill="F3F4F6" w:color="auto" w:val="clear"/>
        <w:spacing w:after="0"/>
      </w:pPr>
      <w:r>
        <w:rPr>
          <w:rFonts w:ascii="Consolas" w:cs="Consolas" w:eastAsia="Consolas" w:hAnsi="Consolas"/>
          <w:sz w:val="17"/>
          <w:szCs w:val="17"/>
        </w:rPr>
        <w:t xml:space="preserve">  const list = page.getByRole('list', { name: 'Messages with Maria' });</w:t>
      </w:r>
    </w:p>
    <w:p>
      <w:pPr>
        <w:shd w:fill="F3F4F6" w:color="auto" w:val="clear"/>
        <w:spacing w:after="0"/>
      </w:pPr>
      <w:r>
        <w:rPr>
          <w:rFonts w:ascii="Consolas" w:cs="Consolas" w:eastAsia="Consolas" w:hAnsi="Consolas"/>
          <w:sz w:val="17"/>
          <w:szCs w:val="17"/>
        </w:rPr>
        <w:t xml:space="preserve">  await expect(list.getByText('Sending')).toBeVisible();</w:t>
      </w:r>
    </w:p>
    <w:p>
      <w:pPr>
        <w:shd w:fill="F3F4F6" w:color="auto" w:val="clear"/>
        <w:spacing w:after="0"/>
      </w:pPr>
      <w:r>
        <w:rPr>
          <w:rFonts w:ascii="Consolas" w:cs="Consolas" w:eastAsia="Consolas" w:hAnsi="Consolas"/>
          <w:sz w:val="17"/>
          <w:szCs w:val="17"/>
        </w:rPr>
        <w:t xml:space="preserve">  await context.setOffline(false);</w:t>
      </w:r>
    </w:p>
    <w:p>
      <w:pPr>
        <w:shd w:fill="F3F4F6" w:color="auto" w:val="clear"/>
        <w:spacing w:after="0"/>
      </w:pPr>
      <w:r>
        <w:rPr>
          <w:rFonts w:ascii="Consolas" w:cs="Consolas" w:eastAsia="Consolas" w:hAnsi="Consolas"/>
          <w:sz w:val="17"/>
          <w:szCs w:val="17"/>
        </w:rPr>
        <w:t xml:space="preserve">  await expect(list.getByText('Sending')).toBeHidden();</w:t>
      </w:r>
    </w:p>
    <w:p>
      <w:pPr>
        <w:shd w:fill="F3F4F6" w:color="auto" w:val="clear"/>
        <w:spacing w:after="0"/>
      </w:pPr>
      <w:r>
        <w:rPr>
          <w:rFonts w:ascii="Consolas" w:cs="Consolas" w:eastAsia="Consolas" w:hAnsi="Consolas"/>
          <w:sz w:val="17"/>
          <w:szCs w:val="17"/>
        </w:rPr>
        <w:t xml:space="preserve">});</w:t>
      </w:r>
    </w:p>
    <w:p/>
    <w:p>
      <w:pPr>
        <w:spacing w:after="120"/>
      </w:pPr>
      <w:r>
        <w:rPr>
          <w:rFonts w:ascii="Calibri" w:cs="Calibri" w:eastAsia="Calibri" w:hAnsi="Calibri"/>
          <w:b/>
          <w:bCs/>
        </w:rPr>
        <w:t xml:space="preserve">Results: 25 passed, 2 skipped by design, 0 failed</w:t>
      </w:r>
      <w:r>
        <w:rPr>
          <w:rFonts w:ascii="Calibri" w:cs="Calibri" w:eastAsia="Calibri" w:hAnsi="Calibri"/>
        </w:rPr>
        <w:t xml:space="preserve"> across Chromium, WebKit (Safari) and mobile Safari. The two skips are the service-worker offline test on WebKit, where Playwright cannot emulate it reliably.</w:t>
      </w:r>
    </w:p>
    <w:p>
      <w:pPr>
        <w:jc w:val="center"/>
      </w:pPr>
      <w:r>
        <w:drawing>
          <wp:inline distT="0" distB="0" distL="0" distR="0">
            <wp:extent cx="5943600" cy="60388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60388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Playwright run</w:t>
      </w:r>
    </w:p>
    <w:p>
      <w:pPr>
        <w:jc w:val="center"/>
      </w:pPr>
      <w:r>
        <w:drawing>
          <wp:inline distT="0" distB="0" distL="0" distR="0">
            <wp:extent cx="5200650" cy="72390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00650" cy="7239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Playwright HTML report</w:t>
      </w:r>
    </w:p>
    <w:p>
      <w:pPr>
        <w:spacing w:after="120"/>
      </w:pPr>
      <w:r>
        <w:rPr>
          <w:rFonts w:ascii="Calibri" w:cs="Calibri" w:eastAsia="Calibri" w:hAnsi="Calibri"/>
          <w:b/>
          <w:bCs/>
        </w:rPr>
        <w:t xml:space="preserve">Firefox.</w:t>
      </w:r>
      <w:r>
        <w:rPr>
          <w:rFonts w:ascii="Calibri" w:cs="Calibri" w:eastAsia="Calibri" w:hAnsi="Calibri"/>
        </w:rPr>
        <w:t xml:space="preserve"> The </w:t>
      </w:r>
      <w:r>
        <w:rPr>
          <w:rFonts w:ascii="Consolas" w:cs="Consolas" w:eastAsia="Consolas" w:hAnsi="Consolas"/>
          <w:sz w:val="19"/>
          <w:szCs w:val="19"/>
        </w:rPr>
        <w:t xml:space="preserve">firefox</w:t>
      </w:r>
      <w:r>
        <w:rPr>
          <w:rFonts w:ascii="Calibri" w:cs="Calibri" w:eastAsia="Calibri" w:hAnsi="Calibri"/>
        </w:rPr>
        <w:t xml:space="preserve"> project is configured, but Playwright's Firefox build (v1522) hangs at launch on this development Mac (macOS 27.0.1). It fails with </w:t>
      </w:r>
      <w:r>
        <w:rPr>
          <w:rFonts w:ascii="Consolas" w:cs="Consolas" w:eastAsia="Consolas" w:hAnsi="Consolas"/>
          <w:sz w:val="19"/>
          <w:szCs w:val="19"/>
        </w:rPr>
        <w:t xml:space="preserve">sandbox_extension_issue_file_to_process … Operation not permitted</w:t>
      </w:r>
      <w:r>
        <w:rPr>
          <w:rFonts w:ascii="Calibri" w:cs="Calibri" w:eastAsia="Calibri" w:hAnsi="Calibri"/>
        </w:rPr>
        <w:t xml:space="preserve"> before any page loads, even with the sandbox turned off, so this is a local platform problem and not an app or test failure. To still get Firefox coverage, </w:t>
      </w:r>
      <w:r>
        <w:rPr>
          <w:rFonts w:ascii="Consolas" w:cs="Consolas" w:eastAsia="Consolas" w:hAnsi="Consolas"/>
          <w:sz w:val="19"/>
          <w:szCs w:val="19"/>
        </w:rPr>
        <w:t xml:space="preserve">.github/workflows/web-tests.yml</w:t>
      </w:r>
      <w:r>
        <w:rPr>
          <w:rFonts w:ascii="Calibri" w:cs="Calibri" w:eastAsia="Calibri" w:hAnsi="Calibri"/>
        </w:rPr>
        <w:t xml:space="preserve"> runs lint, typecheck, Jest with coverage and </w:t>
      </w:r>
      <w:r>
        <w:rPr>
          <w:rFonts w:ascii="Calibri" w:cs="Calibri" w:eastAsia="Calibri" w:hAnsi="Calibri"/>
          <w:b/>
          <w:bCs/>
        </w:rPr>
        <w:t xml:space="preserve">all four Playwright projects, including Firefox, on Ubuntu</w:t>
      </w:r>
      <w:r>
        <w:rPr>
          <w:rFonts w:ascii="Calibri" w:cs="Calibri" w:eastAsia="Calibri" w:hAnsi="Calibri"/>
        </w:rPr>
        <w:t xml:space="preserve"> for every push to </w:t>
      </w:r>
      <w:r>
        <w:rPr>
          <w:rFonts w:ascii="Consolas" w:cs="Consolas" w:eastAsia="Consolas" w:hAnsi="Consolas"/>
          <w:sz w:val="19"/>
          <w:szCs w:val="19"/>
        </w:rPr>
        <w:t xml:space="preserve">main</w:t>
      </w:r>
      <w:r>
        <w:rPr>
          <w:rFonts w:ascii="Calibri" w:cs="Calibri" w:eastAsia="Calibri" w:hAnsi="Calibri"/>
        </w:rPr>
        <w:t xml:space="preserve"> and every pull request. It uploads the coverage and Playwright reports as artifacts.</w:t>
      </w:r>
    </w:p>
    <w:p>
      <w:pPr>
        <w:pStyle w:val="Heading3"/>
      </w:pPr>
      <w:r>
        <w:rPr>
          <w:rFonts w:ascii="Calibri" w:cs="Calibri" w:eastAsia="Calibri" w:hAnsi="Calibri"/>
        </w:rPr>
        <w:t xml:space="preserve">Finding the evidence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What</w:t>
            </w:r>
          </w:p>
        </w:tc>
        <w:tc>
          <w:tcPr>
            <w:tcW w:type="dxa" w:w="4680"/>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Where</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Test files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src/**/*.test.ts(x)</w:t>
            </w:r>
            <w:r>
              <w:rPr>
                <w:rFonts w:ascii="Calibri" w:cs="Calibri" w:eastAsia="Calibri" w:hAnsi="Calibri"/>
                <w:sz w:val="19"/>
                <w:szCs w:val="19"/>
              </w:rPr>
              <w:t xml:space="preserve">, </w:t>
            </w:r>
            <w:r>
              <w:rPr>
                <w:rFonts w:ascii="Consolas" w:cs="Consolas" w:eastAsia="Consolas" w:hAnsi="Consolas"/>
                <w:sz w:val="19"/>
                <w:szCs w:val="19"/>
              </w:rPr>
              <w:t xml:space="preserve">src/models/__tests__</w:t>
            </w:r>
            <w:r>
              <w:rPr>
                <w:rFonts w:ascii="Calibri" w:cs="Calibri" w:eastAsia="Calibri" w:hAnsi="Calibri"/>
                <w:sz w:val="19"/>
                <w:szCs w:val="19"/>
              </w:rPr>
              <w:t xml:space="preserve">, </w:t>
            </w:r>
            <w:r>
              <w:rPr>
                <w:rFonts w:ascii="Consolas" w:cs="Consolas" w:eastAsia="Consolas" w:hAnsi="Consolas"/>
                <w:sz w:val="19"/>
                <w:szCs w:val="19"/>
              </w:rPr>
              <w:t xml:space="preserve">src/utils/__tests__</w:t>
            </w:r>
            <w:r>
              <w:rPr>
                <w:rFonts w:ascii="Calibri" w:cs="Calibri" w:eastAsia="Calibri" w:hAnsi="Calibri"/>
                <w:sz w:val="19"/>
                <w:szCs w:val="19"/>
              </w:rPr>
              <w:t xml:space="preserve">, </w:t>
            </w:r>
            <w:r>
              <w:rPr>
                <w:rFonts w:ascii="Consolas" w:cs="Consolas" w:eastAsia="Consolas" w:hAnsi="Consolas"/>
                <w:sz w:val="19"/>
                <w:szCs w:val="19"/>
              </w:rPr>
              <w:t xml:space="preserve">e2e/</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Shared render helper</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src/test-utils/renderWithProviders.tsx</w:t>
            </w:r>
          </w:p>
        </w:tc>
      </w:tr>
      <w:tr>
        <w:trPr>
          <w:tblHeader w:val="off"/>
        </w:trPr>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Screenshot scripts</w:t>
            </w:r>
          </w:p>
        </w:tc>
        <w:tc>
          <w:tcPr>
            <w:tcW w:type="dxa" w:w="468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onsolas" w:cs="Consolas" w:eastAsia="Consolas" w:hAnsi="Consolas"/>
                <w:sz w:val="19"/>
                <w:szCs w:val="19"/>
              </w:rPr>
              <w:t xml:space="preserve">scripts/week11-victor-evidence.mjs</w:t>
            </w:r>
          </w:p>
        </w:tc>
      </w:tr>
    </w:tbl>
    <w:p/>
    <w:p>
      <w:pPr>
        <w:pBdr>
          <w:bottom w:val="single" w:color="BFC5CE" w:sz="6" w:space="1"/>
        </w:pBdr>
      </w:pPr>
    </w:p>
    <w:p>
      <w:pPr>
        <w:pStyle w:val="Heading2"/>
      </w:pPr>
      <w:r>
        <w:rPr>
          <w:rFonts w:ascii="Calibri" w:cs="Calibri" w:eastAsia="Calibri" w:hAnsi="Calibri"/>
        </w:rPr>
        <w:t xml:space="preserve">4. Coverage report</w:t>
      </w:r>
    </w:p>
    <w:p>
      <w:pPr>
        <w:spacing w:after="120"/>
      </w:pPr>
      <w:r>
        <w:rPr>
          <w:rFonts w:ascii="Consolas" w:cs="Consolas" w:eastAsia="Consolas" w:hAnsi="Consolas"/>
          <w:sz w:val="19"/>
          <w:szCs w:val="19"/>
        </w:rPr>
        <w:t xml:space="preserve">npm run test:coverage</w:t>
      </w:r>
      <w:r>
        <w:rPr>
          <w:rFonts w:ascii="Calibri" w:cs="Calibri" w:eastAsia="Calibri" w:hAnsi="Calibri"/>
        </w:rPr>
        <w:t xml:space="preserve"> writes </w:t>
      </w:r>
      <w:r>
        <w:rPr>
          <w:rFonts w:ascii="Consolas" w:cs="Consolas" w:eastAsia="Consolas" w:hAnsi="Consolas"/>
          <w:sz w:val="19"/>
          <w:szCs w:val="19"/>
        </w:rPr>
        <w:t xml:space="preserve">coverage/lcov-report/index.html</w:t>
      </w:r>
      <w:r>
        <w:rPr>
          <w:rFonts w:ascii="Calibri" w:cs="Calibri" w:eastAsia="Calibri" w:hAnsi="Calibri"/>
        </w:rPr>
        <w:t xml:space="preserve">, which is committed so it can be read from the repository. Coverage is measured on the files listed in </w:t>
      </w:r>
      <w:r>
        <w:rPr>
          <w:rFonts w:ascii="Consolas" w:cs="Consolas" w:eastAsia="Consolas" w:hAnsi="Consolas"/>
          <w:sz w:val="19"/>
          <w:szCs w:val="19"/>
        </w:rPr>
        <w:t xml:space="preserve">collectCoverageFrom</w:t>
      </w:r>
      <w:r>
        <w:rPr>
          <w:rFonts w:ascii="Calibri" w:cs="Calibri" w:eastAsia="Calibri" w:hAnsi="Calibri"/>
        </w:rPr>
        <w:t xml:space="preserve"> in </w:t>
      </w:r>
      <w:r>
        <w:rPr>
          <w:rFonts w:ascii="Consolas" w:cs="Consolas" w:eastAsia="Consolas" w:hAnsi="Consolas"/>
          <w:sz w:val="19"/>
          <w:szCs w:val="19"/>
        </w:rPr>
        <w:t xml:space="preserve">jest.config.cjs</w:t>
      </w:r>
      <w:r>
        <w:rPr>
          <w:rFonts w:ascii="Calibri" w:cs="Calibri" w:eastAsia="Calibri" w:hAnsi="Calibri"/>
        </w:rPr>
        <w:t xml:space="preserve">, and a </w:t>
      </w:r>
      <w:r>
        <w:rPr>
          <w:rFonts w:ascii="Consolas" w:cs="Consolas" w:eastAsia="Consolas" w:hAnsi="Consolas"/>
          <w:sz w:val="19"/>
          <w:szCs w:val="19"/>
        </w:rPr>
        <w:t xml:space="preserve">coverageThreshold</w:t>
      </w:r>
      <w:r>
        <w:rPr>
          <w:rFonts w:ascii="Calibri" w:cs="Calibri" w:eastAsia="Calibri" w:hAnsi="Calibri"/>
        </w:rPr>
        <w:t xml:space="preserve"> of </w:t>
      </w:r>
      <w:r>
        <w:rPr>
          <w:rFonts w:ascii="Calibri" w:cs="Calibri" w:eastAsia="Calibri" w:hAnsi="Calibri"/>
          <w:b/>
          <w:bCs/>
        </w:rPr>
        <w:t xml:space="preserve">75%</w:t>
      </w:r>
      <w:r>
        <w:rPr>
          <w:rFonts w:ascii="Calibri" w:cs="Calibri" w:eastAsia="Calibri" w:hAnsi="Calibri"/>
        </w:rPr>
        <w:t xml:space="preserve"> on statements, branches, functions and lines makes the run fail if any of them drops below that.</w:t>
      </w:r>
    </w:p>
    <w:p>
      <w:pPr>
        <w:jc w:val="center"/>
      </w:pPr>
      <w:r>
        <w:drawing>
          <wp:inline distT="0" distB="0" distL="0" distR="0">
            <wp:extent cx="5943600" cy="43243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Measured scope</w:t>
            </w:r>
          </w:p>
        </w:tc>
        <w:tc>
          <w:tcPr>
            <w:tcW w:type="dxa" w:w="1872"/>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Statements</w:t>
            </w:r>
          </w:p>
        </w:tc>
        <w:tc>
          <w:tcPr>
            <w:tcW w:type="dxa" w:w="1872"/>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Branches</w:t>
            </w:r>
          </w:p>
        </w:tc>
        <w:tc>
          <w:tcPr>
            <w:tcW w:type="dxa" w:w="1872"/>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Functions</w:t>
            </w:r>
          </w:p>
        </w:tc>
        <w:tc>
          <w:tcPr>
            <w:tcW w:type="dxa" w:w="1872"/>
            <w:tcBorders>
              <w:top w:val="single" w:color="BFC5CE" w:sz="4"/>
              <w:left w:val="single" w:color="BFC5CE" w:sz="4"/>
              <w:bottom w:val="single" w:color="BFC5CE" w:sz="4"/>
              <w:right w:val="single" w:color="BFC5CE" w:sz="4"/>
            </w:tcBorders>
            <w:shd w:fill="E8F1F6" w:color="auto" w:val="clear"/>
            <w:tcMar>
              <w:top w:type="dxa" w:w="60"/>
              <w:left w:type="dxa" w:w="90"/>
              <w:bottom w:type="dxa" w:w="60"/>
              <w:right w:type="dxa" w:w="90"/>
            </w:tcMar>
          </w:tcPr>
          <w:p>
            <w:r>
              <w:rPr>
                <w:rFonts w:ascii="Calibri" w:cs="Calibri" w:eastAsia="Calibri" w:hAnsi="Calibri"/>
                <w:b/>
                <w:bCs/>
                <w:sz w:val="19"/>
                <w:szCs w:val="19"/>
              </w:rPr>
              <w:t xml:space="preserve">Lines</w:t>
            </w:r>
          </w:p>
        </w:tc>
      </w:tr>
      <w:tr>
        <w:trPr>
          <w:tblHeader w:val="off"/>
        </w:trPr>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All measured files</w:t>
            </w:r>
            <w:r>
              <w:rPr>
                <w:rFonts w:ascii="Calibri" w:cs="Calibri" w:eastAsia="Calibri" w:hAnsi="Calibri"/>
                <w:sz w:val="19"/>
                <w:szCs w:val="19"/>
              </w:rPr>
              <w:t xml:space="preserve"> (Victor's plus the Appointments, Medicines and Memories pages already listed)</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94.72%</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87.56%</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87.86%</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b/>
                <w:bCs/>
                <w:sz w:val="19"/>
                <w:szCs w:val="19"/>
              </w:rPr>
              <w:t xml:space="preserve">95.05%</w:t>
            </w:r>
          </w:p>
        </w:tc>
      </w:tr>
      <w:tr>
        <w:trPr>
          <w:tblHeader w:val="off"/>
        </w:trPr>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Contacts.tsx</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r>
      <w:tr>
        <w:trPr>
          <w:tblHeader w:val="off"/>
        </w:trPr>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MessageThread.tsx</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90.9%</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r>
      <w:tr>
        <w:trPr>
          <w:tblHeader w:val="off"/>
        </w:trPr>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AccessibilitySettings.tsx</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96.9%</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91.7%</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96.9%</w:t>
            </w:r>
          </w:p>
        </w:tc>
      </w:tr>
      <w:tr>
        <w:trPr>
          <w:tblHeader w:val="off"/>
        </w:trPr>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components/contacts, messaging, settings</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96.6–100%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92–100%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84.6–100%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r>
      <w:tr>
        <w:trPr>
          <w:tblHeader w:val="off"/>
        </w:trPr>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context, models, utils</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98.9–100%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r>
      <w:tr>
        <w:trPr>
          <w:tblHeader w:val="off"/>
        </w:trPr>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hooks</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90.9%</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77.8%</w:t>
            </w:r>
          </w:p>
        </w:tc>
        <w:tc>
          <w:tcPr>
            <w:tcW w:type="dxa" w:w="1872"/>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Calibri" w:cs="Calibri" w:eastAsia="Calibri" w:hAnsi="Calibri"/>
                <w:sz w:val="19"/>
                <w:szCs w:val="19"/>
              </w:rPr>
              <w:t xml:space="preserve">90.9%</w:t>
            </w:r>
          </w:p>
        </w:tc>
      </w:tr>
    </w:tbl>
    <w:p/>
    <w:p>
      <w:pPr>
        <w:spacing w:after="120"/>
      </w:pPr>
      <w:r>
        <w:rPr>
          <w:rFonts w:ascii="Calibri" w:cs="Calibri" w:eastAsia="Calibri" w:hAnsi="Calibri"/>
          <w:b/>
          <w:bCs/>
        </w:rPr>
        <w:t xml:space="preserve">Exclusions and why.</w:t>
      </w:r>
    </w:p>
    <w:p>
      <w:pPr>
        <w:pStyle w:val="ListParagraph"/>
        <w:numPr>
          <w:ilvl w:val="0"/>
          <w:numId w:val="2"/>
        </w:numPr>
      </w:pPr>
      <w:r>
        <w:rPr>
          <w:rFonts w:ascii="Consolas" w:cs="Consolas" w:eastAsia="Consolas" w:hAnsi="Consolas"/>
          <w:sz w:val="19"/>
          <w:szCs w:val="19"/>
        </w:rPr>
        <w:t xml:space="preserve">src/**/__tests__/**</w:t>
      </w:r>
      <w:r>
        <w:rPr>
          <w:rFonts w:ascii="Calibri" w:cs="Calibri" w:eastAsia="Calibri" w:hAnsi="Calibri"/>
        </w:rPr>
        <w:t xml:space="preserve"> and </w:t>
      </w:r>
      <w:r>
        <w:rPr>
          <w:rFonts w:ascii="Consolas" w:cs="Consolas" w:eastAsia="Consolas" w:hAnsi="Consolas"/>
          <w:sz w:val="19"/>
          <w:szCs w:val="19"/>
        </w:rPr>
        <w:t xml:space="preserve">*.test.*</w:t>
      </w:r>
      <w:r>
        <w:rPr>
          <w:rFonts w:ascii="Calibri" w:cs="Calibri" w:eastAsia="Calibri" w:hAnsi="Calibri"/>
        </w:rPr>
        <w:t xml:space="preserve">: test code is not measured.</w:t>
      </w:r>
    </w:p>
    <w:p>
      <w:pPr>
        <w:pStyle w:val="ListParagraph"/>
        <w:numPr>
          <w:ilvl w:val="0"/>
          <w:numId w:val="2"/>
        </w:numPr>
      </w:pPr>
      <w:r>
        <w:rPr>
          <w:rFonts w:ascii="Consolas" w:cs="Consolas" w:eastAsia="Consolas" w:hAnsi="Consolas"/>
          <w:sz w:val="19"/>
          <w:szCs w:val="19"/>
        </w:rPr>
        <w:t xml:space="preserve">src/data/contactsData.ts</w:t>
      </w:r>
      <w:r>
        <w:rPr>
          <w:rFonts w:ascii="Calibri" w:cs="Calibri" w:eastAsia="Calibri" w:hAnsi="Calibri"/>
        </w:rPr>
        <w:t xml:space="preserve"> and </w:t>
      </w:r>
      <w:r>
        <w:rPr>
          <w:rFonts w:ascii="Consolas" w:cs="Consolas" w:eastAsia="Consolas" w:hAnsi="Consolas"/>
          <w:sz w:val="19"/>
          <w:szCs w:val="19"/>
        </w:rPr>
        <w:t xml:space="preserve">messagesData.ts</w:t>
      </w:r>
      <w:r>
        <w:rPr>
          <w:rFonts w:ascii="Calibri" w:cs="Calibri" w:eastAsia="Calibri" w:hAnsi="Calibri"/>
        </w:rPr>
        <w:t xml:space="preserve">: static seed data with no branches to test.</w:t>
      </w:r>
    </w:p>
    <w:p>
      <w:pPr>
        <w:pStyle w:val="ListParagraph"/>
        <w:numPr>
          <w:ilvl w:val="0"/>
          <w:numId w:val="2"/>
        </w:numPr>
      </w:pPr>
      <w:r>
        <w:rPr>
          <w:rFonts w:ascii="Consolas" w:cs="Consolas" w:eastAsia="Consolas" w:hAnsi="Consolas"/>
          <w:sz w:val="19"/>
          <w:szCs w:val="19"/>
        </w:rPr>
        <w:t xml:space="preserve">src/test-utils/</w:t>
      </w:r>
      <w:r>
        <w:rPr>
          <w:rFonts w:ascii="Calibri" w:cs="Calibri" w:eastAsia="Calibri" w:hAnsi="Calibri"/>
        </w:rPr>
        <w:t xml:space="preserve">: a test helper.</w:t>
      </w:r>
    </w:p>
    <w:p>
      <w:pPr>
        <w:pStyle w:val="ListParagraph"/>
        <w:numPr>
          <w:ilvl w:val="0"/>
          <w:numId w:val="2"/>
        </w:numPr>
      </w:pPr>
      <w:r>
        <w:rPr>
          <w:rFonts w:ascii="Calibri" w:cs="Calibri" w:eastAsia="Calibri" w:hAnsi="Calibri"/>
        </w:rPr>
        <w:t xml:space="preserve">The only uncovered lines in my files are the </w:t>
      </w:r>
      <w:r>
        <w:rPr>
          <w:rFonts w:ascii="Consolas" w:cs="Consolas" w:eastAsia="Consolas" w:hAnsi="Consolas"/>
          <w:sz w:val="19"/>
          <w:szCs w:val="19"/>
        </w:rPr>
        <w:t xml:space="preserve">getServerSnapshot</w:t>
      </w:r>
      <w:r>
        <w:rPr>
          <w:rFonts w:ascii="Calibri" w:cs="Calibri" w:eastAsia="Calibri" w:hAnsi="Calibri"/>
        </w:rPr>
        <w:t xml:space="preserve"> fallback in </w:t>
      </w:r>
      <w:r>
        <w:rPr>
          <w:rFonts w:ascii="Consolas" w:cs="Consolas" w:eastAsia="Consolas" w:hAnsi="Consolas"/>
          <w:sz w:val="19"/>
          <w:szCs w:val="19"/>
        </w:rPr>
        <w:t xml:space="preserve">useOnlineStatus</w:t>
      </w:r>
      <w:r>
        <w:rPr>
          <w:rFonts w:ascii="Calibri" w:cs="Calibri" w:eastAsia="Calibri" w:hAnsi="Calibri"/>
        </w:rPr>
        <w:t xml:space="preserve">, which runs only during server-side rendering (this app renders in the browser only), and </w:t>
      </w:r>
      <w:r>
        <w:rPr>
          <w:rFonts w:ascii="Consolas" w:cs="Consolas" w:eastAsia="Consolas" w:hAnsi="Consolas"/>
          <w:sz w:val="19"/>
          <w:szCs w:val="19"/>
        </w:rPr>
        <w:t xml:space="preserve">useLocalStorageState</w:t>
      </w:r>
      <w:r>
        <w:rPr>
          <w:rFonts w:ascii="Calibri" w:cs="Calibri" w:eastAsia="Calibri" w:hAnsi="Calibri"/>
        </w:rPr>
        <w:t xml:space="preserve">'s default </w:t>
      </w:r>
      <w:r>
        <w:rPr>
          <w:rFonts w:ascii="Consolas" w:cs="Consolas" w:eastAsia="Consolas" w:hAnsi="Consolas"/>
          <w:sz w:val="19"/>
          <w:szCs w:val="19"/>
        </w:rPr>
        <w:t xml:space="preserve">revive</w:t>
      </w:r>
      <w:r>
        <w:rPr>
          <w:rFonts w:ascii="Calibri" w:cs="Calibri" w:eastAsia="Calibri" w:hAnsi="Calibri"/>
        </w:rPr>
        <w:t xml:space="preserve"> callback, which the providers always replace with their own.</w:t>
      </w:r>
    </w:p>
    <w:p>
      <w:pPr>
        <w:pBdr>
          <w:bottom w:val="single" w:color="BFC5CE" w:sz="6" w:space="1"/>
        </w:pBdr>
      </w:pPr>
    </w:p>
    <w:p>
      <w:pPr>
        <w:pStyle w:val="Heading2"/>
      </w:pPr>
      <w:r>
        <w:rPr>
          <w:rFonts w:ascii="Calibri" w:cs="Calibri" w:eastAsia="Calibri" w:hAnsi="Calibri"/>
        </w:rPr>
        <w:t xml:space="preserve">6. Project links and running instructions (for my part)</w:t>
      </w:r>
    </w:p>
    <w:p>
      <w:pPr>
        <w:shd w:fill="F3F4F6" w:color="auto" w:val="clear"/>
        <w:spacing w:after="0"/>
      </w:pPr>
      <w:r>
        <w:rPr>
          <w:rFonts w:ascii="Consolas" w:cs="Consolas" w:eastAsia="Consolas" w:hAnsi="Consolas"/>
          <w:sz w:val="17"/>
          <w:szCs w:val="17"/>
        </w:rPr>
        <w:t xml:space="preserve">npm install</w:t>
      </w:r>
    </w:p>
    <w:p>
      <w:pPr>
        <w:shd w:fill="F3F4F6" w:color="auto" w:val="clear"/>
        <w:spacing w:after="0"/>
      </w:pPr>
      <w:r>
        <w:rPr>
          <w:rFonts w:ascii="Consolas" w:cs="Consolas" w:eastAsia="Consolas" w:hAnsi="Consolas"/>
          <w:sz w:val="17"/>
          <w:szCs w:val="17"/>
        </w:rPr>
        <w:t xml:space="preserve">npm run dev                         # http://localhost:5173 — sign in with any email, choose care recipient</w:t>
      </w:r>
    </w:p>
    <w:p>
      <w:pPr>
        <w:shd w:fill="F3F4F6" w:color="auto" w:val="clear"/>
        <w:spacing w:after="0"/>
      </w:pPr>
      <w:r>
        <w:rPr>
          <w:rFonts w:ascii="Consolas" w:cs="Consolas" w:eastAsia="Consolas" w:hAnsi="Consolas"/>
          <w:sz w:val="17"/>
          <w:szCs w:val="17"/>
        </w:rPr>
        <w:t xml:space="preserve">npm test                            # Jest + React Testing Library</w:t>
      </w:r>
    </w:p>
    <w:p>
      <w:pPr>
        <w:shd w:fill="F3F4F6" w:color="auto" w:val="clear"/>
        <w:spacing w:after="0"/>
      </w:pPr>
      <w:r>
        <w:rPr>
          <w:rFonts w:ascii="Consolas" w:cs="Consolas" w:eastAsia="Consolas" w:hAnsi="Consolas"/>
          <w:sz w:val="17"/>
          <w:szCs w:val="17"/>
        </w:rPr>
        <w:t xml:space="preserve">npm run test:coverage               # + coverage/lcov-report/index.html (fails under 75%)</w:t>
      </w:r>
    </w:p>
    <w:p>
      <w:pPr>
        <w:shd w:fill="F3F4F6" w:color="auto" w:val="clear"/>
        <w:spacing w:after="0"/>
      </w:pPr>
      <w:r>
        <w:rPr>
          <w:rFonts w:ascii="Consolas" w:cs="Consolas" w:eastAsia="Consolas" w:hAnsi="Consolas"/>
          <w:sz w:val="17"/>
          <w:szCs w:val="17"/>
        </w:rPr>
        <w:t xml:space="preserve">npx playwright install chromium firefox webkit   # once</w:t>
      </w:r>
    </w:p>
    <w:p>
      <w:pPr>
        <w:shd w:fill="F3F4F6" w:color="auto" w:val="clear"/>
        <w:spacing w:after="0"/>
      </w:pPr>
      <w:r>
        <w:rPr>
          <w:rFonts w:ascii="Consolas" w:cs="Consolas" w:eastAsia="Consolas" w:hAnsi="Consolas"/>
          <w:sz w:val="17"/>
          <w:szCs w:val="17"/>
        </w:rPr>
        <w:t xml:space="preserve">npm run test:e2e                    # builds, starts vite preview on :4173, runs every browser</w:t>
      </w:r>
    </w:p>
    <w:p>
      <w:pPr>
        <w:shd w:fill="F3F4F6" w:color="auto" w:val="clear"/>
        <w:spacing w:after="0"/>
      </w:pPr>
      <w:r>
        <w:rPr>
          <w:rFonts w:ascii="Consolas" w:cs="Consolas" w:eastAsia="Consolas" w:hAnsi="Consolas"/>
          <w:sz w:val="17"/>
          <w:szCs w:val="17"/>
        </w:rPr>
        <w:t xml:space="preserve">npm run test:e2e -- --project=chromium           # one browser</w:t>
      </w:r>
    </w:p>
    <w:p>
      <w:pPr>
        <w:shd w:fill="F3F4F6" w:color="auto" w:val="clear"/>
        <w:spacing w:after="0"/>
      </w:pPr>
      <w:r>
        <w:rPr>
          <w:rFonts w:ascii="Consolas" w:cs="Consolas" w:eastAsia="Consolas" w:hAnsi="Consolas"/>
          <w:sz w:val="17"/>
          <w:szCs w:val="17"/>
        </w:rPr>
        <w:t xml:space="preserve">npm run test:e2e:report             # opens the HTML report</w:t>
      </w:r>
    </w:p>
    <w:p>
      <w:pPr>
        <w:shd w:fill="F3F4F6" w:color="auto" w:val="clear"/>
        <w:spacing w:after="0"/>
      </w:pPr>
      <w:r>
        <w:rPr>
          <w:rFonts w:ascii="Consolas" w:cs="Consolas" w:eastAsia="Consolas" w:hAnsi="Consolas"/>
          <w:sz w:val="17"/>
          <w:szCs w:val="17"/>
        </w:rPr>
        <w:t xml:space="preserve">npm run lint &amp;&amp; npm run typecheck</w:t>
      </w:r>
    </w:p>
    <w:p/>
    <w:p>
      <w:pPr>
        <w:pBdr>
          <w:bottom w:val="single" w:color="BFC5CE" w:sz="6" w:space="1"/>
        </w:pBdr>
      </w:pPr>
    </w:p>
    <w:p>
      <w:pPr>
        <w:pStyle w:val="Heading2"/>
      </w:pPr>
      <w:r>
        <w:rPr>
          <w:rFonts w:ascii="Calibri" w:cs="Calibri" w:eastAsia="Calibri" w:hAnsi="Calibri"/>
        </w:rPr>
        <w:t xml:space="preserve">AI usage (my part)</w:t>
      </w:r>
    </w:p>
    <w:p>
      <w:pPr>
        <w:spacing w:after="120"/>
      </w:pPr>
      <w:r>
        <w:rPr>
          <w:rFonts w:ascii="Calibri" w:cs="Calibri" w:eastAsia="Calibri" w:hAnsi="Calibri"/>
        </w:rPr>
        <w:t xml:space="preserve">I used Claude (Anthropic) in Claude Code as a pair programmer for this part. It ported the existing desktop TypeScript models and screens to React with Tailwind, drafted the component and Playwright tests, and wrote the screenshot scripts and this write-up. I checked the output in four ways:</w:t>
      </w:r>
    </w:p>
    <w:p>
      <w:pPr>
        <w:pStyle w:val="ListParagraph"/>
        <w:numPr>
          <w:ilvl w:val="0"/>
          <w:numId w:val="2"/>
        </w:numPr>
      </w:pPr>
      <w:r>
        <w:rPr>
          <w:rFonts w:ascii="Calibri" w:cs="Calibri" w:eastAsia="Calibri" w:hAnsi="Calibri"/>
        </w:rPr>
        <w:t xml:space="preserve">Every test was run and had to pass. The coverage threshold is enforced.</w:t>
      </w:r>
    </w:p>
    <w:p>
      <w:pPr>
        <w:pStyle w:val="ListParagraph"/>
        <w:numPr>
          <w:ilvl w:val="0"/>
          <w:numId w:val="2"/>
        </w:numPr>
      </w:pPr>
      <w:r>
        <w:rPr>
          <w:rFonts w:ascii="Calibri" w:cs="Calibri" w:eastAsia="Calibri" w:hAnsi="Calibri"/>
        </w:rPr>
        <w:t xml:space="preserve">I compared the screens by eye against the 375, 768 and 1440 px screenshots.</w:t>
      </w:r>
    </w:p>
    <w:p>
      <w:pPr>
        <w:pStyle w:val="ListParagraph"/>
        <w:numPr>
          <w:ilvl w:val="0"/>
          <w:numId w:val="2"/>
        </w:numPr>
      </w:pPr>
      <w:r>
        <w:rPr>
          <w:rFonts w:ascii="Calibri" w:cs="Calibri" w:eastAsia="Calibri" w:hAnsi="Calibri"/>
        </w:rPr>
        <w:t xml:space="preserve">I ran the keyboard paths with real key presses in Playwright and </w:t>
      </w:r>
      <w:r>
        <w:rPr>
          <w:rFonts w:ascii="Consolas" w:cs="Consolas" w:eastAsia="Consolas" w:hAnsi="Consolas"/>
          <w:sz w:val="19"/>
          <w:szCs w:val="19"/>
        </w:rPr>
        <w:t xml:space="preserve">user-event</w:t>
      </w:r>
      <w:r>
        <w:rPr>
          <w:rFonts w:ascii="Calibri" w:cs="Calibri" w:eastAsia="Calibri" w:hAnsi="Calibri"/>
        </w:rPr>
        <w:t xml:space="preserve">.</w:t>
      </w:r>
    </w:p>
    <w:p>
      <w:pPr>
        <w:pStyle w:val="ListParagraph"/>
        <w:numPr>
          <w:ilvl w:val="0"/>
          <w:numId w:val="2"/>
        </w:numPr>
      </w:pPr>
      <w:r>
        <w:rPr>
          <w:rFonts w:ascii="Calibri" w:cs="Calibri" w:eastAsia="Calibri" w:hAnsi="Calibri"/>
        </w:rPr>
        <w:t xml:space="preserve">I kept the failures the tests found, which led to real fixes: the header covering Send on mobile, and the alert flash being invisible under reduced motion.</w:t>
      </w:r>
    </w:p>
    <w:p>
      <w:pPr>
        <w:spacing w:after="120"/>
      </w:pPr>
      <w:r>
        <w:rPr>
          <w:rFonts w:ascii="Consolas" w:cs="Consolas" w:eastAsia="Consolas" w:hAnsi="Consolas"/>
          <w:sz w:val="19"/>
          <w:szCs w:val="19"/>
        </w:rPr>
        <w:t xml:space="preserve">npm run lint</w:t>
      </w:r>
      <w:r>
        <w:rPr>
          <w:rFonts w:ascii="Calibri" w:cs="Calibri" w:eastAsia="Calibri" w:hAnsi="Calibri"/>
        </w:rPr>
        <w:t xml:space="preserve"> reports 0 errors and no new warnings, and </w:t>
      </w:r>
      <w:r>
        <w:rPr>
          <w:rFonts w:ascii="Consolas" w:cs="Consolas" w:eastAsia="Consolas" w:hAnsi="Consolas"/>
          <w:sz w:val="19"/>
          <w:szCs w:val="19"/>
        </w:rPr>
        <w:t xml:space="preserve">npm run typecheck</w:t>
      </w:r>
      <w:r>
        <w:rPr>
          <w:rFonts w:ascii="Calibri" w:cs="Calibri" w:eastAsia="Calibri" w:hAnsi="Calibri"/>
        </w:rPr>
        <w:t xml:space="preserve"> is clean.</w:t>
      </w:r>
    </w:p>
    <w:p>
      <w:pPr>
        <w:pBdr>
          <w:bottom w:val="single" w:color="BFC5CE" w:sz="6" w:space="1"/>
        </w:pBdr>
      </w:pPr>
    </w:p>
    <w:p>
      <w:pPr>
        <w:pStyle w:val="Heading2"/>
      </w:pPr>
      <w:r>
        <w:rPr>
          <w:rFonts w:ascii="Calibri" w:cs="Calibri" w:eastAsia="Calibri" w:hAnsi="Calibri"/>
        </w:rPr>
        <w:t xml:space="preserve">Notes for the team</w:t>
      </w:r>
    </w:p>
    <w:p>
      <w:pPr>
        <w:pStyle w:val="ListParagraph"/>
        <w:numPr>
          <w:ilvl w:val="0"/>
          <w:numId w:val="2"/>
        </w:numPr>
      </w:pPr>
      <w:r>
        <w:rPr>
          <w:rFonts w:ascii="Calibri" w:cs="Calibri" w:eastAsia="Calibri" w:hAnsi="Calibri"/>
          <w:b/>
          <w:bCs/>
        </w:rPr>
        <w:t xml:space="preserve">Shared files I changed:</w:t>
      </w:r>
    </w:p>
    <w:p>
      <w:pPr>
        <w:pStyle w:val="ListParagraph"/>
        <w:numPr>
          <w:ilvl w:val="0"/>
          <w:numId w:val="2"/>
        </w:numPr>
      </w:pPr>
      <w:r>
        <w:rPr>
          <w:rFonts w:ascii="Consolas" w:cs="Consolas" w:eastAsia="Consolas" w:hAnsi="Consolas"/>
          <w:sz w:val="19"/>
          <w:szCs w:val="19"/>
        </w:rPr>
        <w:t xml:space="preserve">Layout.tsx</w:t>
      </w:r>
      <w:r>
        <w:rPr>
          <w:rFonts w:ascii="Calibri" w:cs="Calibri" w:eastAsia="Calibri" w:hAnsi="Calibri"/>
        </w:rPr>
        <w:t xml:space="preserve">: the header is sticky only from 768 px; the mobile header has a Settings link; added screen titles for Conversation and Settings.</w:t>
      </w:r>
    </w:p>
    <w:p>
      <w:pPr>
        <w:pStyle w:val="ListParagraph"/>
        <w:numPr>
          <w:ilvl w:val="0"/>
          <w:numId w:val="2"/>
        </w:numPr>
      </w:pPr>
      <w:r>
        <w:rPr>
          <w:rFonts w:ascii="Consolas" w:cs="Consolas" w:eastAsia="Consolas" w:hAnsi="Consolas"/>
          <w:sz w:val="19"/>
          <w:szCs w:val="19"/>
        </w:rPr>
        <w:t xml:space="preserve">navItems.ts</w:t>
      </w:r>
      <w:r>
        <w:rPr>
          <w:rFonts w:ascii="Calibri" w:cs="Calibri" w:eastAsia="Calibri" w:hAnsi="Calibri"/>
        </w:rPr>
        <w:t xml:space="preserve"> and </w:t>
      </w:r>
      <w:r>
        <w:rPr>
          <w:rFonts w:ascii="Consolas" w:cs="Consolas" w:eastAsia="Consolas" w:hAnsi="Consolas"/>
          <w:sz w:val="19"/>
          <w:szCs w:val="19"/>
        </w:rPr>
        <w:t xml:space="preserve">BottomNav.tsx</w:t>
      </w:r>
      <w:r>
        <w:rPr>
          <w:rFonts w:ascii="Calibri" w:cs="Calibri" w:eastAsia="Calibri" w:hAnsi="Calibri"/>
        </w:rPr>
        <w:t xml:space="preserve">: added Settings, with an </w:t>
      </w:r>
      <w:r>
        <w:rPr>
          <w:rFonts w:ascii="Consolas" w:cs="Consolas" w:eastAsia="Consolas" w:hAnsi="Consolas"/>
          <w:sz w:val="19"/>
          <w:szCs w:val="19"/>
        </w:rPr>
        <w:t xml:space="preserve">inBottomBar</w:t>
      </w:r>
      <w:r>
        <w:rPr>
          <w:rFonts w:ascii="Calibri" w:cs="Calibri" w:eastAsia="Calibri" w:hAnsi="Calibri"/>
        </w:rPr>
        <w:t xml:space="preserve"> flag.</w:t>
      </w:r>
    </w:p>
    <w:p>
      <w:pPr>
        <w:pStyle w:val="ListParagraph"/>
        <w:numPr>
          <w:ilvl w:val="0"/>
          <w:numId w:val="2"/>
        </w:numPr>
      </w:pPr>
      <w:r>
        <w:rPr>
          <w:rFonts w:ascii="Consolas" w:cs="Consolas" w:eastAsia="Consolas" w:hAnsi="Consolas"/>
          <w:sz w:val="19"/>
          <w:szCs w:val="19"/>
        </w:rPr>
        <w:t xml:space="preserve">App.tsx</w:t>
      </w:r>
      <w:r>
        <w:rPr>
          <w:rFonts w:ascii="Calibri" w:cs="Calibri" w:eastAsia="Calibri" w:hAnsi="Calibri"/>
        </w:rPr>
        <w:t xml:space="preserve">: added my routes, lazy-loaded, and the two providers.</w:t>
      </w:r>
    </w:p>
    <w:p>
      <w:pPr>
        <w:pStyle w:val="ListParagraph"/>
        <w:numPr>
          <w:ilvl w:val="0"/>
          <w:numId w:val="2"/>
        </w:numPr>
      </w:pPr>
      <w:r>
        <w:rPr>
          <w:rFonts w:ascii="Consolas" w:cs="Consolas" w:eastAsia="Consolas" w:hAnsi="Consolas"/>
          <w:sz w:val="19"/>
          <w:szCs w:val="19"/>
        </w:rPr>
        <w:t xml:space="preserve">index.css</w:t>
      </w:r>
      <w:r>
        <w:rPr>
          <w:rFonts w:ascii="Calibri" w:cs="Calibri" w:eastAsia="Calibri" w:hAnsi="Calibri"/>
        </w:rPr>
        <w:t xml:space="preserve">: flash and lamp styles.</w:t>
      </w:r>
    </w:p>
    <w:p>
      <w:pPr>
        <w:pStyle w:val="ListParagraph"/>
        <w:numPr>
          <w:ilvl w:val="0"/>
          <w:numId w:val="2"/>
        </w:numPr>
      </w:pPr>
      <w:r>
        <w:rPr>
          <w:rFonts w:ascii="Consolas" w:cs="Consolas" w:eastAsia="Consolas" w:hAnsi="Consolas"/>
          <w:sz w:val="19"/>
          <w:szCs w:val="19"/>
        </w:rPr>
        <w:t xml:space="preserve">Layout.tsx</w:t>
      </w:r>
      <w:r>
        <w:rPr>
          <w:rFonts w:ascii="Calibri" w:cs="Calibri" w:eastAsia="Calibri" w:hAnsi="Calibri"/>
        </w:rPr>
        <w:t xml:space="preserve"> header: </w:t>
      </w:r>
      <w:r>
        <w:rPr>
          <w:rFonts w:ascii="Calibri" w:cs="Calibri" w:eastAsia="Calibri" w:hAnsi="Calibri"/>
          <w:b/>
          <w:bCs/>
        </w:rPr>
        <w:t xml:space="preserve">Call my caregiver</w:t>
      </w:r>
      <w:r>
        <w:rPr>
          <w:rFonts w:ascii="Calibri" w:cs="Calibri" w:eastAsia="Calibri" w:hAnsi="Calibri"/>
        </w:rPr>
        <w:t xml:space="preserve"> (a </w:t>
      </w:r>
      <w:r>
        <w:rPr>
          <w:rFonts w:ascii="Consolas" w:cs="Consolas" w:eastAsia="Consolas" w:hAnsi="Consolas"/>
          <w:sz w:val="19"/>
          <w:szCs w:val="19"/>
        </w:rPr>
        <w:t xml:space="preserve">tel:</w:t>
      </w:r>
      <w:r>
        <w:rPr>
          <w:rFonts w:ascii="Calibri" w:cs="Calibri" w:eastAsia="Calibri" w:hAnsi="Calibri"/>
        </w:rPr>
        <w:t xml:space="preserve"> link) is now </w:t>
      </w:r>
      <w:r>
        <w:rPr>
          <w:rFonts w:ascii="Calibri" w:cs="Calibri" w:eastAsia="Calibri" w:hAnsi="Calibri"/>
          <w:b/>
          <w:bCs/>
        </w:rPr>
        <w:t xml:space="preserve">Message my caregiver</w:t>
      </w:r>
      <w:r>
        <w:rPr>
          <w:rFonts w:ascii="Calibri" w:cs="Calibri" w:eastAsia="Calibri" w:hAnsi="Calibri"/>
        </w:rPr>
        <w:t xml:space="preserve">, which opens Joyce's conversation, to match the desktop and mobile apps. The footer link uses the router.</w:t>
      </w:r>
    </w:p>
    <w:p>
      <w:pPr>
        <w:pStyle w:val="ListParagraph"/>
        <w:numPr>
          <w:ilvl w:val="0"/>
          <w:numId w:val="2"/>
        </w:numPr>
      </w:pPr>
      <w:r>
        <w:rPr>
          <w:rFonts w:ascii="Consolas" w:cs="Consolas" w:eastAsia="Consolas" w:hAnsi="Consolas"/>
          <w:sz w:val="19"/>
          <w:szCs w:val="19"/>
        </w:rPr>
        <w:t xml:space="preserve">ConfirmDialog.tsx</w:t>
      </w:r>
      <w:r>
        <w:rPr>
          <w:rFonts w:ascii="Calibri" w:cs="Calibri" w:eastAsia="Calibri" w:hAnsi="Calibri"/>
        </w:rPr>
        <w:t xml:space="preserve">: more room on the right of the title (</w:t>
      </w:r>
      <w:r>
        <w:rPr>
          <w:rFonts w:ascii="Consolas" w:cs="Consolas" w:eastAsia="Consolas" w:hAnsi="Consolas"/>
          <w:sz w:val="19"/>
          <w:szCs w:val="19"/>
        </w:rPr>
        <w:t xml:space="preserve">pr-12</w:t>
      </w:r>
      <w:r>
        <w:rPr>
          <w:rFonts w:ascii="Calibri" w:cs="Calibri" w:eastAsia="Calibri" w:hAnsi="Calibri"/>
        </w:rPr>
        <w:t xml:space="preserve">), so a long title no longer runs under the × button.</w:t>
      </w:r>
    </w:p>
    <w:p>
      <w:pPr>
        <w:pStyle w:val="ListParagraph"/>
        <w:numPr>
          <w:ilvl w:val="0"/>
          <w:numId w:val="2"/>
        </w:numPr>
      </w:pPr>
      <w:r>
        <w:rPr>
          <w:rFonts w:ascii="Consolas" w:cs="Consolas" w:eastAsia="Consolas" w:hAnsi="Consolas"/>
          <w:sz w:val="19"/>
          <w:szCs w:val="19"/>
        </w:rPr>
        <w:t xml:space="preserve">jest.config.cjs</w:t>
      </w:r>
      <w:r>
        <w:rPr>
          <w:rFonts w:ascii="Calibri" w:cs="Calibri" w:eastAsia="Calibri" w:hAnsi="Calibri"/>
        </w:rPr>
        <w:t xml:space="preserve">: </w:t>
      </w:r>
      <w:r>
        <w:rPr>
          <w:rFonts w:ascii="Consolas" w:cs="Consolas" w:eastAsia="Consolas" w:hAnsi="Consolas"/>
          <w:sz w:val="19"/>
          <w:szCs w:val="19"/>
        </w:rPr>
        <w:t xml:space="preserve">.test.ts</w:t>
      </w:r>
      <w:r>
        <w:rPr>
          <w:rFonts w:ascii="Calibri" w:cs="Calibri" w:eastAsia="Calibri" w:hAnsi="Calibri"/>
        </w:rPr>
        <w:t xml:space="preserve"> files, </w:t>
      </w:r>
      <w:r>
        <w:rPr>
          <w:rFonts w:ascii="Consolas" w:cs="Consolas" w:eastAsia="Consolas" w:hAnsi="Consolas"/>
          <w:sz w:val="19"/>
          <w:szCs w:val="19"/>
        </w:rPr>
        <w:t xml:space="preserve">roots: ['src']</w:t>
      </w:r>
      <w:r>
        <w:rPr>
          <w:rFonts w:ascii="Calibri" w:cs="Calibri" w:eastAsia="Calibri" w:hAnsi="Calibri"/>
        </w:rPr>
        <w:t xml:space="preserve"> (stops Jest picking up </w:t>
      </w:r>
      <w:r>
        <w:rPr>
          <w:rFonts w:ascii="Consolas" w:cs="Consolas" w:eastAsia="Consolas" w:hAnsi="Consolas"/>
          <w:sz w:val="19"/>
          <w:szCs w:val="19"/>
        </w:rPr>
        <w:t xml:space="preserve">.claude/worktrees</w:t>
      </w:r>
      <w:r>
        <w:rPr>
          <w:rFonts w:ascii="Calibri" w:cs="Calibri" w:eastAsia="Calibri" w:hAnsi="Calibri"/>
        </w:rPr>
        <w:t xml:space="preserve">), my files in coverage, and the 75% threshold.</w:t>
      </w:r>
    </w:p>
    <w:p>
      <w:pPr>
        <w:pStyle w:val="ListParagraph"/>
        <w:numPr>
          <w:ilvl w:val="0"/>
          <w:numId w:val="2"/>
        </w:numPr>
      </w:pPr>
      <w:r>
        <w:rPr>
          <w:rFonts w:ascii="Calibri" w:cs="Calibri" w:eastAsia="Calibri" w:hAnsi="Calibri"/>
        </w:rPr>
        <w:t xml:space="preserve">Removed the old </w:t>
      </w:r>
      <w:r>
        <w:rPr>
          <w:rFonts w:ascii="Consolas" w:cs="Consolas" w:eastAsia="Consolas" w:hAnsi="Consolas"/>
          <w:sz w:val="19"/>
          <w:szCs w:val="19"/>
        </w:rPr>
        <w:t xml:space="preserve">Contact</w:t>
      </w:r>
      <w:r>
        <w:rPr>
          <w:rFonts w:ascii="Calibri" w:cs="Calibri" w:eastAsia="Calibri" w:hAnsi="Calibri"/>
        </w:rPr>
        <w:t xml:space="preserve"> type and </w:t>
      </w:r>
      <w:r>
        <w:rPr>
          <w:rFonts w:ascii="Consolas" w:cs="Consolas" w:eastAsia="Consolas" w:hAnsi="Consolas"/>
          <w:sz w:val="19"/>
          <w:szCs w:val="19"/>
        </w:rPr>
        <w:t xml:space="preserve">contacts</w:t>
      </w:r>
      <w:r>
        <w:rPr>
          <w:rFonts w:ascii="Calibri" w:cs="Calibri" w:eastAsia="Calibri" w:hAnsi="Calibri"/>
        </w:rPr>
        <w:t xml:space="preserve"> mock data, which only the old Contacts page used.</w:t>
      </w:r>
    </w:p>
    <w:p>
      <w:pPr>
        <w:pStyle w:val="ListParagraph"/>
        <w:numPr>
          <w:ilvl w:val="0"/>
          <w:numId w:val="2"/>
        </w:numPr>
      </w:pPr>
      <w:r>
        <w:rPr>
          <w:rFonts w:ascii="Calibri" w:cs="Calibri" w:eastAsia="Calibri" w:hAnsi="Calibri"/>
          <w:b/>
          <w:bCs/>
        </w:rPr>
        <w:t xml:space="preserve">Coverage gap that isn't mine:</w:t>
      </w:r>
      <w:r>
        <w:rPr>
          <w:rFonts w:ascii="Calibri" w:cs="Calibri" w:eastAsia="Calibri" w:hAnsi="Calibri"/>
        </w:rPr>
        <w:t xml:space="preserve"> </w:t>
      </w:r>
      <w:r>
        <w:rPr>
          <w:rFonts w:ascii="Consolas" w:cs="Consolas" w:eastAsia="Consolas" w:hAnsi="Consolas"/>
          <w:sz w:val="19"/>
          <w:szCs w:val="19"/>
        </w:rPr>
        <w:t xml:space="preserve">src/pages/Memories.tsx</w:t>
      </w:r>
      <w:r>
        <w:rPr>
          <w:rFonts w:ascii="Calibri" w:cs="Calibri" w:eastAsia="Calibri" w:hAnsi="Calibri"/>
        </w:rPr>
        <w:t xml:space="preserve"> is at about 26% in the same report. It doesn't threaten the 75% total, but more tests there would help.</w:t>
      </w:r>
    </w:p>
    <w:p>
      <w:pPr>
        <w:pStyle w:val="ListParagraph"/>
        <w:numPr>
          <w:ilvl w:val="0"/>
          <w:numId w:val="2"/>
        </w:numPr>
      </w:pPr>
      <w:r>
        <w:rPr>
          <w:rFonts w:ascii="Calibri" w:cs="Calibri" w:eastAsia="Calibri" w:hAnsi="Calibri"/>
          <w:b/>
          <w:bCs/>
        </w:rPr>
        <w:t xml:space="preserve">New dev dependencies:</w:t>
      </w:r>
      <w:r>
        <w:rPr>
          <w:rFonts w:ascii="Calibri" w:cs="Calibri" w:eastAsia="Calibri" w:hAnsi="Calibri"/>
        </w:rPr>
        <w:t xml:space="preserve"> </w:t>
      </w:r>
      <w:r>
        <w:rPr>
          <w:rFonts w:ascii="Consolas" w:cs="Consolas" w:eastAsia="Consolas" w:hAnsi="Consolas"/>
          <w:sz w:val="19"/>
          <w:szCs w:val="19"/>
        </w:rPr>
        <w:t xml:space="preserve">@playwright/test</w:t>
      </w:r>
      <w:r>
        <w:rPr>
          <w:rFonts w:ascii="Calibri" w:cs="Calibri" w:eastAsia="Calibri" w:hAnsi="Calibri"/>
        </w:rPr>
        <w:t xml:space="preserve"> and </w:t>
      </w:r>
      <w:r>
        <w:rPr>
          <w:rFonts w:ascii="Consolas" w:cs="Consolas" w:eastAsia="Consolas" w:hAnsi="Consolas"/>
          <w:sz w:val="19"/>
          <w:szCs w:val="19"/>
        </w:rPr>
        <w:t xml:space="preserve">@testing-library/user-event</w:t>
      </w:r>
      <w:r>
        <w:rPr>
          <w:rFonts w:ascii="Calibri" w:cs="Calibri" w:eastAsia="Calibri" w:hAnsi="Calibri"/>
        </w:rPr>
        <w:t xml:space="preserve">. The new CI workflow runs Firefox, which can't launch locally on macOS 27.</w:t>
      </w:r>
    </w:p>
    <w:p>
      <w:r>
        <w:br w:type="page"/>
      </w:r>
    </w:p>
    <w:p>
      <w:pPr>
        <w:pStyle w:val="Heading1"/>
      </w:pPr>
      <w:r>
        <w:rPr>
          <w:rFonts w:ascii="Calibri" w:cs="Calibri" w:eastAsia="Calibri" w:hAnsi="Calibri"/>
        </w:rPr>
        <w:t xml:space="preserve">Appendix — screenshots</w:t>
      </w:r>
    </w:p>
    <w:p>
      <w:pPr>
        <w:pStyle w:val="Heading2"/>
      </w:pPr>
      <w:r>
        <w:rPr>
          <w:rFonts w:ascii="Calibri" w:cs="Calibri" w:eastAsia="Calibri" w:hAnsi="Calibri"/>
        </w:rPr>
        <w:t xml:space="preserve">Mobile — 375 px</w:t>
      </w:r>
    </w:p>
    <w:p>
      <w:pPr>
        <w:keepNext/>
        <w:jc w:val="center"/>
      </w:pPr>
      <w:r>
        <w:drawing>
          <wp:inline distT="0" distB="0" distL="0" distR="0">
            <wp:extent cx="1323975" cy="28575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Mobile — 375 px: contacts bottom</w:t>
      </w:r>
    </w:p>
    <w:p>
      <w:pPr>
        <w:keepNext/>
        <w:jc w:val="center"/>
      </w:pPr>
      <w:r>
        <w:drawing>
          <wp:inline distT="0" distB="0" distL="0" distR="0">
            <wp:extent cx="1323975" cy="28575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Mobile — 375 px: contacts top</w:t>
      </w:r>
    </w:p>
    <w:p>
      <w:pPr>
        <w:keepNext/>
        <w:jc w:val="center"/>
      </w:pPr>
      <w:r>
        <w:drawing>
          <wp:inline distT="0" distB="0" distL="0" distR="0">
            <wp:extent cx="1323975" cy="28575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Mobile — 375 px: conversation bottom</w:t>
      </w:r>
    </w:p>
    <w:p>
      <w:pPr>
        <w:keepNext/>
        <w:jc w:val="center"/>
      </w:pPr>
      <w:r>
        <w:drawing>
          <wp:inline distT="0" distB="0" distL="0" distR="0">
            <wp:extent cx="1323975" cy="28575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Mobile — 375 px: conversation top</w:t>
      </w:r>
    </w:p>
    <w:p>
      <w:pPr>
        <w:keepNext/>
        <w:jc w:val="center"/>
      </w:pPr>
      <w:r>
        <w:drawing>
          <wp:inline distT="0" distB="0" distL="0" distR="0">
            <wp:extent cx="1323975" cy="28575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Mobile — 375 px: settings bottom</w:t>
      </w:r>
    </w:p>
    <w:p>
      <w:pPr>
        <w:keepNext/>
        <w:jc w:val="center"/>
      </w:pPr>
      <w:r>
        <w:drawing>
          <wp:inline distT="0" distB="0" distL="0" distR="0">
            <wp:extent cx="1323975" cy="28575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Mobile — 375 px: settings top</w:t>
      </w:r>
    </w:p>
    <w:p>
      <w:pPr>
        <w:keepNext/>
        <w:jc w:val="center"/>
      </w:pPr>
      <w:r>
        <w:drawing>
          <wp:inline distT="0" distB="0" distL="0" distR="0">
            <wp:extent cx="1323975" cy="28575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23975"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Mobile — 375 px: navigation</w:t>
      </w:r>
    </w:p>
    <w:p>
      <w:pPr>
        <w:pStyle w:val="Heading2"/>
      </w:pPr>
      <w:r>
        <w:rPr>
          <w:rFonts w:ascii="Calibri" w:cs="Calibri" w:eastAsia="Calibri" w:hAnsi="Calibri"/>
        </w:rPr>
        <w:t xml:space="preserve">Tablet — 768 px</w:t>
      </w:r>
    </w:p>
    <w:p>
      <w:pPr>
        <w:keepNext/>
        <w:jc w:val="center"/>
      </w:pPr>
      <w:r>
        <w:drawing>
          <wp:inline distT="0" distB="0" distL="0" distR="0">
            <wp:extent cx="3800475" cy="66675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00475" cy="666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Tablet — 768 px: contacts</w:t>
      </w:r>
    </w:p>
    <w:p>
      <w:pPr>
        <w:keepNext/>
        <w:jc w:val="center"/>
      </w:pPr>
      <w:r>
        <w:drawing>
          <wp:inline distT="0" distB="0" distL="0" distR="0">
            <wp:extent cx="3562350" cy="66675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562350" cy="666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Tablet — 768 px: conversation</w:t>
      </w:r>
    </w:p>
    <w:p>
      <w:pPr>
        <w:keepNext/>
        <w:jc w:val="center"/>
      </w:pPr>
      <w:r>
        <w:drawing>
          <wp:inline distT="0" distB="0" distL="0" distR="0">
            <wp:extent cx="1419225" cy="66675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19225" cy="666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Tablet — 768 px: settings</w:t>
      </w:r>
    </w:p>
    <w:p>
      <w:pPr>
        <w:keepNext/>
        <w:jc w:val="center"/>
      </w:pPr>
      <w:r>
        <w:drawing>
          <wp:inline distT="0" distB="0" distL="0" distR="0">
            <wp:extent cx="5000625" cy="666750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00625" cy="666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Tablet — 768 px: navigation</w:t>
      </w:r>
    </w:p>
    <w:p>
      <w:pPr>
        <w:pStyle w:val="Heading2"/>
      </w:pPr>
      <w:r>
        <w:rPr>
          <w:rFonts w:ascii="Calibri" w:cs="Calibri" w:eastAsia="Calibri" w:hAnsi="Calibri"/>
        </w:rPr>
        <w:t xml:space="preserve">Desktop — 1440 px</w:t>
      </w:r>
    </w:p>
    <w:p>
      <w:pPr>
        <w:keepNext/>
        <w:jc w:val="center"/>
      </w:pPr>
      <w:r>
        <w:drawing>
          <wp:inline distT="0" distB="0" distL="0" distR="0">
            <wp:extent cx="5943600" cy="498157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9815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Desktop — 1440 px: contacts</w:t>
      </w:r>
    </w:p>
    <w:p>
      <w:pPr>
        <w:keepNext/>
        <w:jc w:val="center"/>
      </w:pPr>
      <w:r>
        <w:drawing>
          <wp:inline distT="0" distB="0" distL="0" distR="0">
            <wp:extent cx="5943600" cy="552450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5524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Desktop — 1440 px: conversation</w:t>
      </w:r>
    </w:p>
    <w:p>
      <w:pPr>
        <w:keepNext/>
        <w:jc w:val="center"/>
      </w:pPr>
      <w:r>
        <w:drawing>
          <wp:inline distT="0" distB="0" distL="0" distR="0">
            <wp:extent cx="2790825" cy="666750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90825" cy="666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Desktop — 1440 px: settings</w:t>
      </w:r>
    </w:p>
    <w:p>
      <w:pPr>
        <w:keepNext/>
        <w:jc w:val="center"/>
      </w:pPr>
      <w:r>
        <w:drawing>
          <wp:inline distT="0" distB="0" distL="0" distR="0">
            <wp:extent cx="5943600" cy="371475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Desktop — 1440 px: navigation</w:t>
      </w:r>
    </w:p>
    <w:p>
      <w:pPr>
        <w:pStyle w:val="Heading2"/>
      </w:pPr>
      <w:r>
        <w:rPr>
          <w:rFonts w:ascii="Calibri" w:cs="Calibri" w:eastAsia="Calibri" w:hAnsi="Calibri"/>
        </w:rPr>
        <w:t xml:space="preserve">Feature states (desktop)</w:t>
      </w:r>
    </w:p>
    <w:p>
      <w:pPr>
        <w:keepNext/>
        <w:jc w:val="center"/>
      </w:pPr>
      <w:r>
        <w:drawing>
          <wp:inline distT="0" distB="0" distL="0" distR="0">
            <wp:extent cx="5943600" cy="371475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alert flash</w:t>
      </w:r>
    </w:p>
    <w:p>
      <w:pPr>
        <w:keepNext/>
        <w:jc w:val="center"/>
      </w:pPr>
      <w:r>
        <w:drawing>
          <wp:inline distT="0" distB="0" distL="0" distR="0">
            <wp:extent cx="5943600" cy="3714750"/>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composer validation</w:t>
      </w:r>
    </w:p>
    <w:p>
      <w:pPr>
        <w:keepNext/>
        <w:jc w:val="center"/>
      </w:pPr>
      <w:r>
        <w:drawing>
          <wp:inline distT="0" distB="0" distL="0" distR="0">
            <wp:extent cx="5943600" cy="3714750"/>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contacts no match</w:t>
      </w:r>
    </w:p>
    <w:p>
      <w:pPr>
        <w:keepNext/>
        <w:jc w:val="center"/>
      </w:pPr>
      <w:r>
        <w:drawing>
          <wp:inline distT="0" distB="0" distL="0" distR="0">
            <wp:extent cx="5943600" cy="371475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contacts search</w:t>
      </w:r>
    </w:p>
    <w:p>
      <w:pPr>
        <w:keepNext/>
        <w:jc w:val="center"/>
      </w:pPr>
      <w:r>
        <w:drawing>
          <wp:inline distT="0" distB="0" distL="0" distR="0">
            <wp:extent cx="5943600" cy="3714750"/>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conversation captions warning</w:t>
      </w:r>
    </w:p>
    <w:p>
      <w:pPr>
        <w:keepNext/>
        <w:jc w:val="center"/>
      </w:pPr>
      <w:r>
        <w:drawing>
          <wp:inline distT="0" distB="0" distL="0" distR="0">
            <wp:extent cx="5943600" cy="3714750"/>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offline queued</w:t>
      </w:r>
    </w:p>
    <w:p>
      <w:pPr>
        <w:keepNext/>
        <w:jc w:val="center"/>
      </w:pPr>
      <w:r>
        <w:drawing>
          <wp:inline distT="0" distB="0" distL="0" distR="0">
            <wp:extent cx="5943600" cy="3714750"/>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offline sent</w:t>
      </w:r>
    </w:p>
    <w:p>
      <w:pPr>
        <w:keepNext/>
        <w:jc w:val="center"/>
      </w:pPr>
      <w:r>
        <w:drawing>
          <wp:inline distT="0" distB="0" distL="0" distR="0">
            <wp:extent cx="5943600" cy="3714750"/>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settings captions off</w:t>
      </w:r>
    </w:p>
    <w:p>
      <w:pPr>
        <w:keepNext/>
        <w:jc w:val="center"/>
      </w:pPr>
      <w:r>
        <w:drawing>
          <wp:inline distT="0" distB="0" distL="0" distR="0">
            <wp:extent cx="5943600" cy="3714750"/>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Feature states (desktop): voicemail transcript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Calibri" w:cs="Calibri" w:eastAsia="Calibri" w:hAnsi="Calibri"/>
      <w:b/>
      <w:bCs/>
      <w:color w:val="0F5070"/>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46488"/>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1E2631"/>
      <w:sz w:val="22"/>
      <w:szCs w:val="22"/>
    </w:rPr>
  </w:style>
  <w:style w:type="paragraph" w:styleId="Title">
    <w:name w:val="Title"/>
    <w:basedOn w:val="Normal"/>
    <w:next w:val="Normal"/>
    <w:pPr>
      <w:spacing w:after="200"/>
    </w:pPr>
    <w:rPr>
      <w:rFonts w:ascii="Calibri" w:cs="Calibri" w:eastAsia="Calibri" w:hAnsi="Calibri"/>
      <w:b/>
      <w:bCs/>
      <w:color w:val="0B3D56"/>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8aa85f96c2d4fbc185f0f72e8a92ea9be22852a.png"/><Relationship Id="rId8" Type="http://schemas.openxmlformats.org/officeDocument/2006/relationships/image" Target="media/150c441c8ff34d8be211f5aa095609a77957a87a.png"/><Relationship Id="rId9" Type="http://schemas.openxmlformats.org/officeDocument/2006/relationships/image" Target="media/ab5e4c24a5648e6d74bc6a7fb200c57ebc4a1fc1.png"/><Relationship Id="rId10" Type="http://schemas.openxmlformats.org/officeDocument/2006/relationships/image" Target="media/aed89656ec2722c0b049cd70ec195f957e30bc93.png"/><Relationship Id="rId11" Type="http://schemas.openxmlformats.org/officeDocument/2006/relationships/image" Target="media/2ac7a6d7651faccadd801e56bd2e3aa054d4d520.png"/><Relationship Id="rId12" Type="http://schemas.openxmlformats.org/officeDocument/2006/relationships/image" Target="media/d52e0f856bb2c330ea8be5bd4377599df4eef117.png"/><Relationship Id="rId13" Type="http://schemas.openxmlformats.org/officeDocument/2006/relationships/image" Target="media/a77e820a4c2c68a75249854a21cad5e40a769c1e.png"/><Relationship Id="rId14" Type="http://schemas.openxmlformats.org/officeDocument/2006/relationships/image" Target="media/783475695786366b3e57c80637fda9a2b40d3e72.png"/><Relationship Id="rId15" Type="http://schemas.openxmlformats.org/officeDocument/2006/relationships/image" Target="media/993d2ce186eb5ee2d233627586e53843782e8863.png"/><Relationship Id="rId16" Type="http://schemas.openxmlformats.org/officeDocument/2006/relationships/image" Target="media/2a0d182a4db27ab42de034c20ef822fdaf51bb14.png"/><Relationship Id="rId17" Type="http://schemas.openxmlformats.org/officeDocument/2006/relationships/image" Target="media/5213c79b36950c041d44bb4d0ed4b71ac0c1cc6b.png"/><Relationship Id="rId18" Type="http://schemas.openxmlformats.org/officeDocument/2006/relationships/image" Target="media/afd3ec6a14a9f24d8dce9c4a681d5115bcbe875c.png"/><Relationship Id="rId19" Type="http://schemas.openxmlformats.org/officeDocument/2006/relationships/image" Target="media/7c88d5a6871642a235baf83fad7ac162a72e1943.png"/><Relationship Id="rId20" Type="http://schemas.openxmlformats.org/officeDocument/2006/relationships/image" Target="media/a6be01ef1293fd964fb7978dea1c9b2c72986662.png"/><Relationship Id="rId21" Type="http://schemas.openxmlformats.org/officeDocument/2006/relationships/image" Target="media/301e1fda990038d39d7bc05af38c0e54ef38a7ba.png"/><Relationship Id="rId22" Type="http://schemas.openxmlformats.org/officeDocument/2006/relationships/image" Target="media/4df2f532768fe2f06433a0bcc3a683a4bdf46568.png"/><Relationship Id="rId23" Type="http://schemas.openxmlformats.org/officeDocument/2006/relationships/image" Target="media/06d82d282c64b1dbb35b800447fd14c2ddc2a21d.png"/><Relationship Id="rId24" Type="http://schemas.openxmlformats.org/officeDocument/2006/relationships/image" Target="media/46288d25876341cdd2d0c5e87b28b9d0787b0a7c.png"/><Relationship Id="rId25" Type="http://schemas.openxmlformats.org/officeDocument/2006/relationships/image" Target="media/a0f8ec92c4ad679aa8950c2960e703bb94e02dc5.png"/><Relationship Id="rId26" Type="http://schemas.openxmlformats.org/officeDocument/2006/relationships/image" Target="media/b9646c92672df84446b9b8c0fdebe326a876179d.png"/><Relationship Id="rId27" Type="http://schemas.openxmlformats.org/officeDocument/2006/relationships/image" Target="media/caf9923a8077bd3b43dc2ea498f8e0d97dc22331.png"/><Relationship Id="rId28" Type="http://schemas.openxmlformats.org/officeDocument/2006/relationships/image" Target="media/6297334cb7ee06b5e148a17a74feb6da5cfa45ac.png"/><Relationship Id="rId29" Type="http://schemas.openxmlformats.org/officeDocument/2006/relationships/image" Target="media/d76dae0b92ab543f18f5e1c006190f89cbe224ca.png"/><Relationship Id="rId30" Type="http://schemas.openxmlformats.org/officeDocument/2006/relationships/image" Target="media/a420402e9397fe382be0bcdec0955de5f5ca9d23.png"/><Relationship Id="rId31" Type="http://schemas.openxmlformats.org/officeDocument/2006/relationships/image" Target="media/b61cef2e851da75f14f28fd5599d04e59f860930.png"/><Relationship Id="rId32" Type="http://schemas.openxmlformats.org/officeDocument/2006/relationships/image" Target="media/fce2ec1aee6c069dc063046069e87d3630e435cd.png"/><Relationship Id="rId33" Type="http://schemas.openxmlformats.org/officeDocument/2006/relationships/image" Target="media/8dce338be5d1a2cf0d1b887c89b91fdb9e53c223.png"/><Relationship Id="rId34" Type="http://schemas.openxmlformats.org/officeDocument/2006/relationships/image" Target="media/0fa2c3d20fc55d675f1d3387978439247ee227c6.png"/><Relationship Id="rId35" Type="http://schemas.openxmlformats.org/officeDocument/2006/relationships/image" Target="media/5b1e7f381ed97a2d173b5432baf96dfbde55306b.png"/><Relationship Id="rId36" Type="http://schemas.openxmlformats.org/officeDocument/2006/relationships/image" Target="media/4ab3a41fe50e03bca5a7e13ecc4a0be882781e59.png"/><Relationship Id="rId37" Type="http://schemas.openxmlformats.org/officeDocument/2006/relationships/image" Target="media/efd84ced1223d01aeb240a8c309b9e4feb34e331.png"/><Relationship Id="rId38" Type="http://schemas.openxmlformats.org/officeDocument/2006/relationships/image" Target="media/30d893c7562723efdbb90d6cbd73cc7de577ad66.png"/><Relationship Id="rId39" Type="http://schemas.openxmlformats.org/officeDocument/2006/relationships/image" Target="media/7f2aff14eae1b99af0237df162c5b37005bc76e2.png"/><Relationship Id="rId40" Type="http://schemas.openxmlformats.org/officeDocument/2006/relationships/image" Target="media/7b7a366ff8d4e447f5433664bdf90c01caec0bdf.png"/><Relationship Id="rId41" Type="http://schemas.openxmlformats.org/officeDocument/2006/relationships/image" Target="media/39bba8589b95098d9c7a51dd9a1f9a803abc629a.png"/><Relationship Id="rId42" Type="http://schemas.openxmlformats.org/officeDocument/2006/relationships/image" Target="media/32c94d829607c3d566ef36db55c027d2a600d2d0.png"/><Relationship Id="rId43" Type="http://schemas.openxmlformats.org/officeDocument/2006/relationships/image" Target="media/b6099470a57fcce12a8138861ac322b71a17fc45.png"/><Relationship Id="rId44" Type="http://schemas.openxmlformats.org/officeDocument/2006/relationships/image" Target="media/80c38f166c056f6e8347355ff1cc5cd47a271d8f.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11 — Contacts, Messaging and Accessibility Settings</dc:title>
  <dc:creator>Victor Lee</dc:creator>
  <cp:lastModifiedBy>Un-named</cp:lastModifiedBy>
  <cp:revision>1</cp:revision>
  <dcterms:created xsi:type="dcterms:W3CDTF">2026-10-24T02:45:35.745Z</dcterms:created>
  <dcterms:modified xsi:type="dcterms:W3CDTF">2026-10-24T02:45:35.746Z</dcterms:modified>
</cp:coreProperties>
</file>

<file path=docProps/custom.xml><?xml version="1.0" encoding="utf-8"?>
<Properties xmlns="http://schemas.openxmlformats.org/officeDocument/2006/custom-properties" xmlns:vt="http://schemas.openxmlformats.org/officeDocument/2006/docPropsVTypes"/>
</file>