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Hoopline GM: borradores de Aviso legal e Impressum y apartado de la web en la política de privacidad</w:t>
      </w:r>
    </w:p>
    <w:p>
      <w:r>
        <w:t>Versión final del 08/10/2026, aprobada por el abogado: incluye sus ajustes (propiedad intelectual, «Datenschutzerklärung» y párrafo de Cloudflare con su redacción). Titular: Víctor López Rodríguez. Los textos de este documento son los publicados en la web.</w:t>
      </w:r>
    </w:p>
    <w:p>
      <w:pPr>
        <w:pStyle w:val="Heading1"/>
      </w:pPr>
      <w:r>
        <w:t>Cómo se propone montarlo</w:t>
      </w:r>
    </w:p>
    <w:p>
      <w:pPr>
        <w:pStyle w:val="ListBullet"/>
      </w:pPr>
      <w:r>
        <w:t>Una página de información legal por idioma, enlazada desde el pie de las cuatro versiones junto a Privacidad, Condiciones y Soporte: /legal/ (Legal notice), /es/legal/ (Aviso legal), /de/legal/ (Impressum) y /fr/legal/ (Mentions légales).</w:t>
      </w:r>
    </w:p>
    <w:p>
      <w:pPr>
        <w:pStyle w:val="ListBullet"/>
      </w:pPr>
      <w:r>
        <w:t>Mismo contenido sustancial en los cuatro idiomas, sin cuatro documentos independientes. La versión alemana se titula Impressum e incluye la referencia al § 5 DDG.</w:t>
      </w:r>
    </w:p>
    <w:p>
      <w:pPr>
        <w:pStyle w:val="ListBullet"/>
      </w:pPr>
      <w:r>
        <w:t>Sin teléfono y sin referencia a la antigua plataforma ODR, como indica el abogado.</w:t>
      </w:r>
    </w:p>
    <w:p>
      <w:pPr>
        <w:pStyle w:val="ListBullet"/>
      </w:pPr>
      <w:r>
        <w:t>Datos del titular tomados de las Condiciones y la Política de privacidad (nombre, NIF, domicilio) y correo hooplinegm@gmail.com.</w:t>
      </w:r>
    </w:p>
    <w:p>
      <w:pPr>
        <w:pStyle w:val="ListBullet"/>
      </w:pPr>
      <w:r>
        <w:t>El aviso de independencia es el texto ya aprobado, sin cambios.</w:t>
      </w:r>
    </w:p>
    <w:p>
      <w:pPr>
        <w:pStyle w:val="Heading1"/>
      </w:pPr>
      <w:r>
        <w:t>Estado (08/10)</w:t>
      </w:r>
    </w:p>
    <w:p>
      <w:pPr>
        <w:pStyle w:val="ListBullet"/>
      </w:pPr>
      <w:r>
        <w:t>Aprobado por el abogado: estructura de los cuatro textos, sin registro, sin IVA, sin responsable de contenido (§ 18 MStV), frase de litigios sin ODR, /auth/confirm y apartado de privacidad de la web.</w:t>
      </w:r>
    </w:p>
    <w:p>
      <w:pPr>
        <w:pStyle w:val="ListBullet"/>
      </w:pPr>
      <w:r>
        <w:t>Cloudflare (comprobado en el panel): sin Workers Logs con datos, sin Web Analytics, sin Logpush; los Security Events se conservan hasta 31 días. El apartado de privacidad usa la redacción del abogado.</w:t>
      </w:r>
    </w:p>
    <w:p>
      <w:pPr>
        <w:pStyle w:val="ListBullet"/>
      </w:pPr>
      <w:r>
        <w:t>Francés revisado por una persona nativa.</w:t>
      </w:r>
    </w:p>
    <w:p>
      <w:pPr>
        <w:pStyle w:val="ListBullet"/>
      </w:pPr>
      <w:r>
        <w:t>Fuera de este texto: la alta como autónomo y la revisión fiscal se hablan con un gestor antes de activar la monetización.</w:t>
      </w:r>
    </w:p>
    <w:p>
      <w:pPr>
        <w:pStyle w:val="Heading1"/>
      </w:pPr>
      <w:r>
        <w:t>Parte 1. Texto de las páginas</w:t>
      </w:r>
    </w:p>
    <w:p>
      <w:pPr>
        <w:pStyle w:val="Heading2"/>
      </w:pPr>
      <w:r>
        <w:t>Aviso legal (español)</w:t>
      </w:r>
    </w:p>
    <w:p>
      <w:r>
        <w:t>Información sobre el titular de esta web, conforme al artículo 10 de la Ley 34/2002 de servicios de la sociedad de la información y de comercio electrónico (LSSI) y, para las personas que la visitan desde Alemania, al § 5 de la ley alemana de servicios digitales (DDG).</w:t>
      </w:r>
    </w:p>
    <w:p>
      <w:r>
        <w:rPr>
          <w:b/>
        </w:rPr>
        <w:t xml:space="preserve">Titular: </w:t>
      </w:r>
      <w:r>
        <w:t>Víctor López Rodríguez</w:t>
      </w:r>
    </w:p>
    <w:p>
      <w:r>
        <w:rPr>
          <w:b/>
        </w:rPr>
        <w:t xml:space="preserve">NIF: </w:t>
      </w:r>
      <w:r>
        <w:t>05712011F</w:t>
      </w:r>
    </w:p>
    <w:p>
      <w:r>
        <w:rPr>
          <w:b/>
        </w:rPr>
        <w:t xml:space="preserve">Domicilio: </w:t>
      </w:r>
      <w:r>
        <w:t>Calle de Valencia 5, escalera 2, 3.º A, 28945 Fuenlabrada (Madrid), Spain</w:t>
      </w:r>
    </w:p>
    <w:p>
      <w:r>
        <w:rPr>
          <w:b/>
        </w:rPr>
        <w:t xml:space="preserve">Correo electrónico: </w:t>
      </w:r>
      <w:r>
        <w:t>hooplinegm@gmail.com</w:t>
      </w:r>
    </w:p>
    <w:p>
      <w:r>
        <w:rPr>
          <w:b/>
        </w:rPr>
        <w:t xml:space="preserve">Sitio web: </w:t>
      </w:r>
      <w:r>
        <w:t>https://hooplinegm.com</w:t>
      </w:r>
    </w:p>
    <w:p>
      <w:pPr>
        <w:pStyle w:val="Heading3"/>
      </w:pPr>
      <w:r>
        <w:t>Sobre esta web</w:t>
      </w:r>
    </w:p>
    <w:p>
      <w:r>
        <w:t>hooplinegm.com presenta el juego para móviles Hoopline GM y aloja la página que confirma los correos que envía el juego (confirmación de cuenta y recuperación de contraseña). El juego se rige por las Condiciones de uso y la Política de privacidad.</w:t>
      </w:r>
    </w:p>
    <w:p>
      <w:pPr>
        <w:pStyle w:val="Heading3"/>
      </w:pPr>
      <w:r>
        <w:t>Independencia</w:t>
      </w:r>
    </w:p>
    <w:p>
      <w:r>
        <w:t>Hoopline GM es un juego independiente de gestión de baloncesto. No está afiliado, respaldado, patrocinado ni licenciado por ninguna liga, equipo, asociación de jugadores ni jugador de baloncesto profesional. Los jugadores reales se mencionan por su nombre junto con estadísticas públicas como parte del contenido deportivo del juego y de sus mecánicas de simulación. Estas menciones no implican respaldo, patrocinio, autorización ni afiliación alguna. Las estadísticas no son datos oficiales de ninguna liga. Todos los equipos, pabellones y competiciones del juego son ficticios.</w:t>
      </w:r>
    </w:p>
    <w:p>
      <w:pPr>
        <w:pStyle w:val="Heading3"/>
      </w:pPr>
      <w:r>
        <w:t>Propiedad intelectual</w:t>
      </w:r>
    </w:p>
    <w:p>
      <w:r>
        <w:t>El nombre Hoopline GM y los textos y elementos gráficos originales de esta web pertenecen al titular o se utilizan con la correspondiente autorización. Los nombres, marcas y otros elementos de terceros pertenecen a sus respectivos titulares. Queda prohibida la reproducción o utilización de los contenidos originales de esta web fuera de los límites permitidos por la legislación aplicable sin la correspondiente autorización.</w:t>
      </w:r>
    </w:p>
    <w:p>
      <w:pPr>
        <w:pStyle w:val="Heading3"/>
      </w:pPr>
      <w:r>
        <w:t>Enlaces</w:t>
      </w:r>
    </w:p>
    <w:p>
      <w:r>
        <w:t>Esta web enlaza a servicios de terceros (la App Store y GitHub Pages para los textos legales). No nos hacemos responsables de su contenido.</w:t>
      </w:r>
    </w:p>
    <w:p>
      <w:pPr>
        <w:pStyle w:val="Heading3"/>
      </w:pPr>
      <w:r>
        <w:t>Reclamaciones y litigios</w:t>
      </w:r>
    </w:p>
    <w:p>
      <w:r>
        <w:t>Si tienes una reclamación, escríbenos a hooplinegm@gmail.com; te responderemos en un máximo de 30 días. Actualmente no participamos en ningún sistema de resolución alternativa de litigios. Se aplica la ley española, sin perjuicio de la protección imperativa que te otorgue la ley del país donde vives. Consulta la sección 12 de las Condiciones de uso.</w:t>
      </w:r>
    </w:p>
    <w:p>
      <w:pPr>
        <w:pStyle w:val="Heading3"/>
      </w:pPr>
      <w:r>
        <w:t>Privacidad</w:t>
      </w:r>
    </w:p>
    <w:p>
      <w:r>
        <w:t>En la Política de privacidad se explica cómo se tratan los datos personales, incluidos los datos técnicos que se procesan al visitar esta web.</w:t>
      </w:r>
    </w:p>
    <w:p>
      <w:r>
        <w:t>(Enlaces de la política y de las condiciones: Política de privacidad / Condiciones de uso, a los textos publicados en GitHub Pages.)</w:t>
      </w:r>
    </w:p>
    <w:p>
      <w:pPr>
        <w:pStyle w:val="Heading2"/>
      </w:pPr>
      <w:r>
        <w:t>Legal notice (inglés)</w:t>
      </w:r>
    </w:p>
    <w:p>
      <w:r>
        <w:t>Information about the owner of this website, as required by Article 10 of Spanish Law 34/2002 on information society services (LSSI) and, for visitors in Germany, § 5 of the German Digital Services Act (DDG).</w:t>
      </w:r>
    </w:p>
    <w:p>
      <w:r>
        <w:rPr>
          <w:b/>
        </w:rPr>
        <w:t xml:space="preserve">Owner: </w:t>
      </w:r>
      <w:r>
        <w:t>Víctor López Rodríguez</w:t>
      </w:r>
    </w:p>
    <w:p>
      <w:r>
        <w:rPr>
          <w:b/>
        </w:rPr>
        <w:t xml:space="preserve">Tax ID (NIF): </w:t>
      </w:r>
      <w:r>
        <w:t>05712011F</w:t>
      </w:r>
    </w:p>
    <w:p>
      <w:r>
        <w:rPr>
          <w:b/>
        </w:rPr>
        <w:t xml:space="preserve">Address: </w:t>
      </w:r>
      <w:r>
        <w:t>Calle de Valencia 5, escalera 2, 3.º A, 28945 Fuenlabrada (Madrid), Spain</w:t>
      </w:r>
    </w:p>
    <w:p>
      <w:r>
        <w:rPr>
          <w:b/>
        </w:rPr>
        <w:t xml:space="preserve">Email: </w:t>
      </w:r>
      <w:r>
        <w:t>hooplinegm@gmail.com</w:t>
      </w:r>
    </w:p>
    <w:p>
      <w:r>
        <w:rPr>
          <w:b/>
        </w:rPr>
        <w:t xml:space="preserve">Website: </w:t>
      </w:r>
      <w:r>
        <w:t>https://hooplinegm.com</w:t>
      </w:r>
    </w:p>
    <w:p>
      <w:pPr>
        <w:pStyle w:val="Heading3"/>
      </w:pPr>
      <w:r>
        <w:t>About this website</w:t>
      </w:r>
    </w:p>
    <w:p>
      <w:r>
        <w:t>hooplinegm.com presents the mobile game Hoopline GM and hosts the page that confirms the emails the game sends (account confirmation and password recovery). The game itself is governed by the Terms of use and the Privacy policy.</w:t>
      </w:r>
    </w:p>
    <w:p>
      <w:pPr>
        <w:pStyle w:val="Heading3"/>
      </w:pPr>
      <w:r>
        <w:t>Independence</w:t>
      </w:r>
    </w:p>
    <w:p>
      <w:r>
        <w:t>Hoopline GM is an independent basketball management game. It is not affiliated with, endorsed, sponsored or licensed by any professional basketball league, team, players’ association or player. Real players are referenced by name together with publicly available statistics as part of the game’s sports-related content and simulation mechanics. These references do not imply any endorsement, sponsorship, authorisation or affiliation. Statistics are not official league data. All teams, arenas and competitions in the game are fictional.</w:t>
      </w:r>
    </w:p>
    <w:p>
      <w:pPr>
        <w:pStyle w:val="Heading3"/>
      </w:pPr>
      <w:r>
        <w:t>Intellectual property</w:t>
      </w:r>
    </w:p>
    <w:p>
      <w:r>
        <w:t>The name Hoopline GM and the original texts and graphic elements of this website belong to the owner or are used with the corresponding authorisation. Names, trademarks and other elements of third parties belong to their respective owners. Reproducing or using the original content of this website beyond the limits permitted by applicable law is prohibited without the corresponding authorisation.</w:t>
      </w:r>
    </w:p>
    <w:p>
      <w:pPr>
        <w:pStyle w:val="Heading3"/>
      </w:pPr>
      <w:r>
        <w:t>Links</w:t>
      </w:r>
    </w:p>
    <w:p>
      <w:r>
        <w:t>This website links to services run by third parties (the App Store, and GitHub Pages for the legal texts). We are not responsible for their content.</w:t>
      </w:r>
    </w:p>
    <w:p>
      <w:pPr>
        <w:pStyle w:val="Heading3"/>
      </w:pPr>
      <w:r>
        <w:t>Complaints and disputes</w:t>
      </w:r>
    </w:p>
    <w:p>
      <w:r>
        <w:t>If you have a complaint, write to hooplinegm@gmail.com; we will reply within 30 days. We do not currently participate in any alternative dispute resolution scheme. Spanish law applies; the mandatory consumer protection of the country where you live is not affected. See section 12 of the Terms of use.</w:t>
      </w:r>
    </w:p>
    <w:p>
      <w:pPr>
        <w:pStyle w:val="Heading3"/>
      </w:pPr>
      <w:r>
        <w:t>Privacy</w:t>
      </w:r>
    </w:p>
    <w:p>
      <w:r>
        <w:t>How personal data is handled, including the technical data processed when you visit this website, is explained in the Privacy policy.</w:t>
      </w:r>
    </w:p>
    <w:p>
      <w:r>
        <w:t>(Enlaces de la política y de las condiciones: Privacy policy / Terms of use, a los textos publicados en GitHub Pages.)</w:t>
      </w:r>
    </w:p>
    <w:p>
      <w:pPr>
        <w:pStyle w:val="Heading2"/>
      </w:pPr>
      <w:r>
        <w:t>Impressum (alemán)</w:t>
      </w:r>
    </w:p>
    <w:p>
      <w:r>
        <w:t>Angaben gemäß § 5 DDG (Digitale-Dienste-Gesetz) und Artikel 10 des spanischen Gesetzes 34/2002 (LSSI).</w:t>
      </w:r>
    </w:p>
    <w:p>
      <w:r>
        <w:rPr>
          <w:b/>
        </w:rPr>
        <w:t xml:space="preserve">Anbieter: </w:t>
      </w:r>
      <w:r>
        <w:t>Víctor López Rodríguez</w:t>
      </w:r>
    </w:p>
    <w:p>
      <w:r>
        <w:rPr>
          <w:b/>
        </w:rPr>
        <w:t xml:space="preserve">Steuernummer (NIF): </w:t>
      </w:r>
      <w:r>
        <w:t>05712011F</w:t>
      </w:r>
    </w:p>
    <w:p>
      <w:r>
        <w:rPr>
          <w:b/>
        </w:rPr>
        <w:t xml:space="preserve">Anschrift: </w:t>
      </w:r>
      <w:r>
        <w:t>Calle de Valencia 5, escalera 2, 3.º A, 28945 Fuenlabrada (Madrid), Spain</w:t>
      </w:r>
    </w:p>
    <w:p>
      <w:r>
        <w:rPr>
          <w:b/>
        </w:rPr>
        <w:t xml:space="preserve">E-Mail: </w:t>
      </w:r>
      <w:r>
        <w:t>hooplinegm@gmail.com</w:t>
      </w:r>
    </w:p>
    <w:p>
      <w:r>
        <w:rPr>
          <w:b/>
        </w:rPr>
        <w:t xml:space="preserve">Website: </w:t>
      </w:r>
      <w:r>
        <w:t>https://hooplinegm.com</w:t>
      </w:r>
    </w:p>
    <w:p>
      <w:pPr>
        <w:pStyle w:val="Heading3"/>
      </w:pPr>
      <w:r>
        <w:t>Über diese Website</w:t>
      </w:r>
    </w:p>
    <w:p>
      <w:r>
        <w:t>hooplinegm.com stellt das Mobilspiel Hoopline GM vor und enthält die Seite, auf der die vom Spiel versendeten E-Mails bestätigt werden (Kontobestätigung und Zurücksetzen des Passworts). Für das Spiel selbst gelten die Nutzungsbedingungen und die Datenschutzerklärung.</w:t>
      </w:r>
    </w:p>
    <w:p>
      <w:pPr>
        <w:pStyle w:val="Heading3"/>
      </w:pPr>
      <w:r>
        <w:t>Unabhängigkeit</w:t>
      </w:r>
    </w:p>
    <w:p>
      <w:r>
        <w:t>Hoopline GM ist ein unabhängiges Basketball-Managerspiel. Es ist mit keiner professionellen Basketballliga, keinem Team, keiner Spielervereinigung und keinem Spieler verbunden und wird von ihnen weder unterstützt, gesponsert noch lizenziert. Echte Spieler werden mit ihrem Namen und öffentlich verfügbaren Statistiken als Teil der sportlichen Spielinhalte und der Simulationsmechanik genannt. Diese Nennungen bedeuten keine Unterstützung, kein Sponsoring, keine Genehmigung und keine Verbindung. Die Statistiken sind keine offiziellen Ligadaten. Alle Teams, Hallen und Wettbewerbe im Spiel sind erfunden.</w:t>
      </w:r>
    </w:p>
    <w:p>
      <w:pPr>
        <w:pStyle w:val="Heading3"/>
      </w:pPr>
      <w:r>
        <w:t>Geistiges Eigentum</w:t>
      </w:r>
    </w:p>
    <w:p>
      <w:r>
        <w:t>Der Name Hoopline GM sowie die originalen Texte und grafischen Elemente dieser Website gehören dem Anbieter oder werden mit entsprechender Erlaubnis verwendet. Namen, Marken und sonstige Elemente Dritter gehören ihren jeweiligen Inhabern. Die Vervielfältigung oder Nutzung der originalen Inhalte dieser Website über die gesetzlich zulässigen Grenzen hinaus ist ohne entsprechende Genehmigung untersagt.</w:t>
      </w:r>
    </w:p>
    <w:p>
      <w:pPr>
        <w:pStyle w:val="Heading3"/>
      </w:pPr>
      <w:r>
        <w:t>Links</w:t>
      </w:r>
    </w:p>
    <w:p>
      <w:r>
        <w:t>Diese Website verlinkt auf Dienste Dritter (den App Store sowie GitHub Pages für die rechtlichen Texte). Für deren Inhalte sind wir nicht verantwortlich.</w:t>
      </w:r>
    </w:p>
    <w:p>
      <w:pPr>
        <w:pStyle w:val="Heading3"/>
      </w:pPr>
      <w:r>
        <w:t>Beschwerden und Streitigkeiten</w:t>
      </w:r>
    </w:p>
    <w:p>
      <w:r>
        <w:t>Bei Beschwerden schreib uns an hooplinegm@gmail.com; wir antworten innerhalb von 30 Tagen. Wir nehmen derzeit an keinem Streitbeilegungsverfahren vor einer Verbraucherschlichtungsstelle teil. Es gilt spanisches Recht; zwingende Verbraucherschutzvorschriften des Landes, in dem du wohnst, bleiben unberührt. Siehe Abschnitt 12 der Nutzungsbedingungen.</w:t>
      </w:r>
    </w:p>
    <w:p>
      <w:pPr>
        <w:pStyle w:val="Heading3"/>
      </w:pPr>
      <w:r>
        <w:t>Datenschutz</w:t>
      </w:r>
    </w:p>
    <w:p>
      <w:r>
        <w:t>Wie personenbezogene Daten verarbeitet werden, einschließlich der technischen Daten, die beim Besuch dieser Website anfallen, steht in der Datenschutzerklärung.</w:t>
      </w:r>
    </w:p>
    <w:p>
      <w:r>
        <w:t>(Enlaces de la política y de las condiciones: Datenschutz / Nutzungsbedingungen, a los textos publicados en GitHub Pages.)</w:t>
      </w:r>
    </w:p>
    <w:p>
      <w:pPr>
        <w:pStyle w:val="Heading2"/>
      </w:pPr>
      <w:r>
        <w:t>Mentions légales (francés, sin revisión nativa)</w:t>
      </w:r>
    </w:p>
    <w:p>
      <w:r>
        <w:t>Informations sur l’éditeur de ce site, conformément à l’article 10 de la loi espagnole 34/2002 (LSSI) et, pour les visiteurs en Allemagne, au § 5 de la loi allemande sur les services numériques (DDG).</w:t>
      </w:r>
    </w:p>
    <w:p>
      <w:r>
        <w:rPr>
          <w:b/>
        </w:rPr>
        <w:t xml:space="preserve">Éditeur: </w:t>
      </w:r>
      <w:r>
        <w:t>Víctor López Rodríguez</w:t>
      </w:r>
    </w:p>
    <w:p>
      <w:r>
        <w:rPr>
          <w:b/>
        </w:rPr>
        <w:t xml:space="preserve">Numéro fiscal (NIF): </w:t>
      </w:r>
      <w:r>
        <w:t>05712011F</w:t>
      </w:r>
    </w:p>
    <w:p>
      <w:r>
        <w:rPr>
          <w:b/>
        </w:rPr>
        <w:t xml:space="preserve">Adresse: </w:t>
      </w:r>
      <w:r>
        <w:t>Calle de Valencia 5, escalera 2, 3.º A, 28945 Fuenlabrada (Madrid), Spain</w:t>
      </w:r>
    </w:p>
    <w:p>
      <w:r>
        <w:rPr>
          <w:b/>
        </w:rPr>
        <w:t xml:space="preserve">E-mail: </w:t>
      </w:r>
      <w:r>
        <w:t>hooplinegm@gmail.com</w:t>
      </w:r>
    </w:p>
    <w:p>
      <w:r>
        <w:rPr>
          <w:b/>
        </w:rPr>
        <w:t xml:space="preserve">Site: </w:t>
      </w:r>
      <w:r>
        <w:t>https://hooplinegm.com</w:t>
      </w:r>
    </w:p>
    <w:p>
      <w:pPr>
        <w:pStyle w:val="Heading3"/>
      </w:pPr>
      <w:r>
        <w:t>À propos de ce site</w:t>
      </w:r>
    </w:p>
    <w:p>
      <w:r>
        <w:t>hooplinegm.com présente le jeu mobile Hoopline GM et héberge la page qui confirme les e-mails envoyés par le jeu (confirmation de compte et récupération du mot de passe). Le jeu est régi par les Conditions d’utilisation et la Politique de confidentialité.</w:t>
      </w:r>
    </w:p>
    <w:p>
      <w:pPr>
        <w:pStyle w:val="Heading3"/>
      </w:pPr>
      <w:r>
        <w:t>Indépendance</w:t>
      </w:r>
    </w:p>
    <w:p>
      <w:r>
        <w:t>Hoopline GM est un jeu indépendant de gestion de basket. Il n’est affilié à aucune ligue, équipe, association de joueurs ni aucun joueur de basket professionnel, et n’est ni approuvé, ni sponsorisé, ni sous licence de leur part. Les vrais joueurs sont cités par leur nom avec des statistiques publiques dans le cadre du contenu sportif du jeu et de ses mécaniques de simulation. Ces mentions n’impliquent aucune approbation, aucun parrainage, aucune autorisation ni aucune affiliation. Les statistiques ne sont pas des données officielles d’une ligue. Toutes les équipes, salles et compétitions du jeu sont fictives.</w:t>
      </w:r>
    </w:p>
    <w:p>
      <w:pPr>
        <w:pStyle w:val="Heading3"/>
      </w:pPr>
      <w:r>
        <w:t>Propriété intellectuelle</w:t>
      </w:r>
    </w:p>
    <w:p>
      <w:r>
        <w:t>Le nom Hoopline GM ainsi que les textes et éléments graphiques originaux de ce site appartiennent à l’éditeur ou sont utilisés avec l’autorisation correspondante. Les noms, marques et autres éléments de tiers appartiennent à leurs titulaires respectifs. La reproduction ou l’utilisation des contenus originaux de ce site au-delà des limites autorisées par la législation applicable est interdite sans autorisation préalable.</w:t>
      </w:r>
    </w:p>
    <w:p>
      <w:pPr>
        <w:pStyle w:val="Heading3"/>
      </w:pPr>
      <w:r>
        <w:t>Liens</w:t>
      </w:r>
    </w:p>
    <w:p>
      <w:r>
        <w:t>Ce site renvoie vers des services tiers (l’App Store et GitHub Pages pour les textes juridiques). Nous ne sommes pas responsables de leur contenu.</w:t>
      </w:r>
    </w:p>
    <w:p>
      <w:pPr>
        <w:pStyle w:val="Heading3"/>
      </w:pPr>
      <w:r>
        <w:t>Réclamations et litiges</w:t>
      </w:r>
    </w:p>
    <w:p>
      <w:r>
        <w:t>Pour toute réclamation, écrivez-nous à hooplinegm@gmail.com ; nous répondrons sous 30 jours. Nous ne participons actuellement à aucun dispositif de règlement extrajudiciaire des litiges. Le droit espagnol s’applique, sans préjudice de la protection impérative dont vous bénéficiez selon la loi du pays où vous résidez. Voir l’article 12 des Conditions d’utilisation.</w:t>
      </w:r>
    </w:p>
    <w:p>
      <w:pPr>
        <w:pStyle w:val="Heading3"/>
      </w:pPr>
      <w:r>
        <w:t>Confidentialité</w:t>
      </w:r>
    </w:p>
    <w:p>
      <w:r>
        <w:t>La Politique de confidentialité explique comment les données personnelles sont traitées, y compris les données techniques traitées lors de la visite de ce site.</w:t>
      </w:r>
    </w:p>
    <w:p>
      <w:r>
        <w:t>(Enlaces de la política y de las condiciones: Politique de confidentialité / Conditions d’utilisation, a los textos publicados en GitHub Pages.)</w:t>
      </w:r>
    </w:p>
    <w:p>
      <w:pPr>
        <w:pStyle w:val="Heading1"/>
      </w:pPr>
      <w:r>
        <w:t>Parte 2. Apartado nuevo de la política de privacidad (web)</w:t>
      </w:r>
    </w:p>
    <w:p>
      <w:r>
        <w:t>Texto en inglés, como el resto de la política. Publicado como sección 8 («Website (hooplinegm.com)»), con «Last updated: 8 October 2026».</w:t>
      </w:r>
    </w:p>
    <w:p>
      <w:pPr>
        <w:pStyle w:val="Heading2"/>
      </w:pPr>
      <w:r>
        <w:t>Website (hooplinegm.com)</w:t>
      </w:r>
    </w:p>
    <w:p>
      <w:r>
        <w:t>This section covers the website hooplinegm.com, not the game. The website does not use cookies, analytics or advertising, and its fonts and images are served from the same domain.</w:t>
      </w:r>
    </w:p>
    <w:p>
      <w:r>
        <w:t>When you visit the website, technical data about the connection is processed to deliver the pages and to keep the service secure: your IP address, the date and time, the page requested, and technical details such as the browser and device type your browser sends. The website is delivered through Cloudflare, Inc., which provides our infrastructure and security services. Cloudflare may process technical information about visitors, including IP addresses and security-related event data, as necessary to provide and secure the service. Depending on the processing involved, Cloudflare may act on our behalf or as an independent controller for its own security and operational purposes. Further information is available in Cloudflare’s Privacy Policy (https://www.cloudflare.com/privacypolicy/).</w:t>
      </w:r>
    </w:p>
    <w:p>
      <w:r>
        <w:t>We use this data only to deliver the content, protect the website against abuse and keep it working. The legal basis is our legitimate interest in running and securing the website (Article 6(1)(f) GDPR).</w:t>
      </w:r>
    </w:p>
    <w:p>
      <w:r>
        <w:t>We have not enabled HTTP request log retention, Cloudflare Web Analytics or Logpush for this website. We therefore do not maintain a separate log of visitors or send website request logs to another service. Cloudflare may nevertheless process technical and security-related data as part of operating and protecting its network. Security Events available through Cloudflare may be retained for up to 31 days. For further information, please see Cloudflare’s Privacy Policy.</w:t>
      </w:r>
    </w:p>
    <w:p>
      <w:r>
        <w:t>The page https://hooplinegm.com/auth/confirm opens when you tap the link in a confirmation or password-recovery email. It sends the one-time code in the link to Supabase, our authentication provider, to confirm your account or to let you set a new password, and removes the code from the address bar. It does not keep any of this information itself and does not use cookies.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