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rPr/>
      </w:pPr>
      <w:r w:rsidDel="00000000" w:rsidR="00000000" w:rsidRPr="00000000">
        <w:rPr>
          <w:rtl w:val="0"/>
        </w:rPr>
        <w:t xml:space="preserve">Interfacing Arduino with Iot: A Water Pressure Monitoring System</w:t>
      </w:r>
    </w:p>
    <w:p w:rsidR="00000000" w:rsidDel="00000000" w:rsidP="00000000" w:rsidRDefault="00000000" w:rsidRPr="00000000" w14:paraId="00000002">
      <w:pPr>
        <w:spacing w:line="360" w:lineRule="auto"/>
        <w:jc w:val="center"/>
        <w:rPr/>
      </w:pPr>
      <w:r w:rsidDel="00000000" w:rsidR="00000000" w:rsidRPr="00000000">
        <w:rPr>
          <w:rtl w:val="0"/>
        </w:rPr>
      </w:r>
    </w:p>
    <w:p w:rsidR="00000000" w:rsidDel="00000000" w:rsidP="00000000" w:rsidRDefault="00000000" w:rsidRPr="00000000" w14:paraId="00000003">
      <w:pPr>
        <w:spacing w:line="360" w:lineRule="auto"/>
        <w:jc w:val="center"/>
        <w:rPr/>
      </w:pPr>
      <w:r w:rsidDel="00000000" w:rsidR="00000000" w:rsidRPr="00000000">
        <w:rPr>
          <w:rtl w:val="0"/>
        </w:rPr>
      </w:r>
    </w:p>
    <w:p w:rsidR="00000000" w:rsidDel="00000000" w:rsidP="00000000" w:rsidRDefault="00000000" w:rsidRPr="00000000" w14:paraId="00000004">
      <w:pPr>
        <w:spacing w:line="360" w:lineRule="auto"/>
        <w:jc w:val="center"/>
        <w:rPr/>
      </w:pPr>
      <w:r w:rsidDel="00000000" w:rsidR="00000000" w:rsidRPr="00000000">
        <w:rPr>
          <w:rtl w:val="0"/>
        </w:rPr>
      </w:r>
    </w:p>
    <w:p w:rsidR="00000000" w:rsidDel="00000000" w:rsidP="00000000" w:rsidRDefault="00000000" w:rsidRPr="00000000" w14:paraId="00000005">
      <w:pPr>
        <w:spacing w:line="360" w:lineRule="auto"/>
        <w:jc w:val="center"/>
        <w:rPr/>
      </w:pPr>
      <w:r w:rsidDel="00000000" w:rsidR="00000000" w:rsidRPr="00000000">
        <w:rPr>
          <w:rtl w:val="0"/>
        </w:rPr>
      </w:r>
    </w:p>
    <w:p w:rsidR="00000000" w:rsidDel="00000000" w:rsidP="00000000" w:rsidRDefault="00000000" w:rsidRPr="00000000" w14:paraId="00000006">
      <w:pPr>
        <w:spacing w:line="360" w:lineRule="auto"/>
        <w:jc w:val="center"/>
        <w:rPr/>
      </w:pPr>
      <w:r w:rsidDel="00000000" w:rsidR="00000000" w:rsidRPr="00000000">
        <w:rPr>
          <w:rtl w:val="0"/>
        </w:rPr>
        <w:t xml:space="preserve">A project report presented in MEng 125n – Basic Electronics</w:t>
      </w:r>
    </w:p>
    <w:p w:rsidR="00000000" w:rsidDel="00000000" w:rsidP="00000000" w:rsidRDefault="00000000" w:rsidRPr="00000000" w14:paraId="00000007">
      <w:pPr>
        <w:spacing w:line="360" w:lineRule="auto"/>
        <w:jc w:val="center"/>
        <w:rPr/>
      </w:pPr>
      <w:r w:rsidDel="00000000" w:rsidR="00000000" w:rsidRPr="00000000">
        <w:rPr>
          <w:rtl w:val="0"/>
        </w:rPr>
      </w:r>
    </w:p>
    <w:p w:rsidR="00000000" w:rsidDel="00000000" w:rsidP="00000000" w:rsidRDefault="00000000" w:rsidRPr="00000000" w14:paraId="00000008">
      <w:pPr>
        <w:spacing w:line="360" w:lineRule="auto"/>
        <w:jc w:val="center"/>
        <w:rPr/>
      </w:pPr>
      <w:r w:rsidDel="00000000" w:rsidR="00000000" w:rsidRPr="00000000">
        <w:rPr>
          <w:rtl w:val="0"/>
        </w:rPr>
      </w:r>
    </w:p>
    <w:p w:rsidR="00000000" w:rsidDel="00000000" w:rsidP="00000000" w:rsidRDefault="00000000" w:rsidRPr="00000000" w14:paraId="00000009">
      <w:pPr>
        <w:spacing w:line="360" w:lineRule="auto"/>
        <w:jc w:val="center"/>
        <w:rPr/>
      </w:pPr>
      <w:r w:rsidDel="00000000" w:rsidR="00000000" w:rsidRPr="00000000">
        <w:rPr>
          <w:rtl w:val="0"/>
        </w:rPr>
      </w:r>
    </w:p>
    <w:p w:rsidR="00000000" w:rsidDel="00000000" w:rsidP="00000000" w:rsidRDefault="00000000" w:rsidRPr="00000000" w14:paraId="0000000A">
      <w:pPr>
        <w:spacing w:line="360" w:lineRule="auto"/>
        <w:jc w:val="center"/>
        <w:rPr/>
      </w:pPr>
      <w:r w:rsidDel="00000000" w:rsidR="00000000" w:rsidRPr="00000000">
        <w:rPr>
          <w:rtl w:val="0"/>
        </w:rPr>
      </w:r>
    </w:p>
    <w:p w:rsidR="00000000" w:rsidDel="00000000" w:rsidP="00000000" w:rsidRDefault="00000000" w:rsidRPr="00000000" w14:paraId="0000000B">
      <w:pPr>
        <w:spacing w:line="360" w:lineRule="auto"/>
        <w:jc w:val="center"/>
        <w:rPr/>
      </w:pPr>
      <w:r w:rsidDel="00000000" w:rsidR="00000000" w:rsidRPr="00000000">
        <w:rPr>
          <w:rtl w:val="0"/>
        </w:rPr>
        <w:t xml:space="preserve">Submitted by:</w:t>
      </w:r>
    </w:p>
    <w:p w:rsidR="00000000" w:rsidDel="00000000" w:rsidP="00000000" w:rsidRDefault="00000000" w:rsidRPr="00000000" w14:paraId="0000000C">
      <w:pPr>
        <w:spacing w:line="240" w:lineRule="auto"/>
        <w:jc w:val="center"/>
        <w:rPr/>
      </w:pPr>
      <w:r w:rsidDel="00000000" w:rsidR="00000000" w:rsidRPr="00000000">
        <w:rPr>
          <w:rtl w:val="0"/>
        </w:rPr>
        <w:t xml:space="preserve">Balbarino, Vic Marie L.</w:t>
      </w:r>
    </w:p>
    <w:p w:rsidR="00000000" w:rsidDel="00000000" w:rsidP="00000000" w:rsidRDefault="00000000" w:rsidRPr="00000000" w14:paraId="0000000D">
      <w:pPr>
        <w:spacing w:line="240" w:lineRule="auto"/>
        <w:jc w:val="center"/>
        <w:rPr/>
      </w:pPr>
      <w:r w:rsidDel="00000000" w:rsidR="00000000" w:rsidRPr="00000000">
        <w:rPr>
          <w:rtl w:val="0"/>
        </w:rPr>
        <w:t xml:space="preserve">Basan, Jojules T.</w:t>
      </w:r>
    </w:p>
    <w:p w:rsidR="00000000" w:rsidDel="00000000" w:rsidP="00000000" w:rsidRDefault="00000000" w:rsidRPr="00000000" w14:paraId="0000000E">
      <w:pPr>
        <w:spacing w:line="240" w:lineRule="auto"/>
        <w:jc w:val="center"/>
        <w:rPr/>
      </w:pPr>
      <w:r w:rsidDel="00000000" w:rsidR="00000000" w:rsidRPr="00000000">
        <w:rPr>
          <w:rtl w:val="0"/>
        </w:rPr>
        <w:t xml:space="preserve">Cerna, Risbby Arne P.</w:t>
      </w:r>
    </w:p>
    <w:p w:rsidR="00000000" w:rsidDel="00000000" w:rsidP="00000000" w:rsidRDefault="00000000" w:rsidRPr="00000000" w14:paraId="0000000F">
      <w:pPr>
        <w:spacing w:line="240" w:lineRule="auto"/>
        <w:jc w:val="center"/>
        <w:rPr/>
      </w:pPr>
      <w:r w:rsidDel="00000000" w:rsidR="00000000" w:rsidRPr="00000000">
        <w:rPr>
          <w:rtl w:val="0"/>
        </w:rPr>
        <w:t xml:space="preserve">Larena, Sean Clej E.</w:t>
      </w:r>
    </w:p>
    <w:p w:rsidR="00000000" w:rsidDel="00000000" w:rsidP="00000000" w:rsidRDefault="00000000" w:rsidRPr="00000000" w14:paraId="00000010">
      <w:pPr>
        <w:spacing w:line="240" w:lineRule="auto"/>
        <w:jc w:val="center"/>
        <w:rPr/>
      </w:pPr>
      <w:r w:rsidDel="00000000" w:rsidR="00000000" w:rsidRPr="00000000">
        <w:rPr>
          <w:rtl w:val="0"/>
        </w:rPr>
        <w:t xml:space="preserve">Tabucanon, Romulo Y. </w:t>
      </w:r>
    </w:p>
    <w:p w:rsidR="00000000" w:rsidDel="00000000" w:rsidP="00000000" w:rsidRDefault="00000000" w:rsidRPr="00000000" w14:paraId="00000011">
      <w:pPr>
        <w:spacing w:line="360" w:lineRule="auto"/>
        <w:jc w:val="center"/>
        <w:rPr/>
      </w:pPr>
      <w:r w:rsidDel="00000000" w:rsidR="00000000" w:rsidRPr="00000000">
        <w:rPr>
          <w:rtl w:val="0"/>
        </w:rPr>
      </w:r>
    </w:p>
    <w:p w:rsidR="00000000" w:rsidDel="00000000" w:rsidP="00000000" w:rsidRDefault="00000000" w:rsidRPr="00000000" w14:paraId="00000012">
      <w:pPr>
        <w:spacing w:line="360" w:lineRule="auto"/>
        <w:jc w:val="center"/>
        <w:rPr/>
      </w:pPr>
      <w:r w:rsidDel="00000000" w:rsidR="00000000" w:rsidRPr="00000000">
        <w:rPr>
          <w:rtl w:val="0"/>
        </w:rPr>
      </w:r>
    </w:p>
    <w:p w:rsidR="00000000" w:rsidDel="00000000" w:rsidP="00000000" w:rsidRDefault="00000000" w:rsidRPr="00000000" w14:paraId="00000013">
      <w:pPr>
        <w:spacing w:line="360" w:lineRule="auto"/>
        <w:jc w:val="center"/>
        <w:rPr/>
      </w:pPr>
      <w:r w:rsidDel="00000000" w:rsidR="00000000" w:rsidRPr="00000000">
        <w:rPr>
          <w:rtl w:val="0"/>
        </w:rPr>
      </w:r>
    </w:p>
    <w:p w:rsidR="00000000" w:rsidDel="00000000" w:rsidP="00000000" w:rsidRDefault="00000000" w:rsidRPr="00000000" w14:paraId="00000014">
      <w:pPr>
        <w:spacing w:line="360" w:lineRule="auto"/>
        <w:jc w:val="center"/>
        <w:rPr/>
      </w:pPr>
      <w:r w:rsidDel="00000000" w:rsidR="00000000" w:rsidRPr="00000000">
        <w:rPr>
          <w:rtl w:val="0"/>
        </w:rPr>
        <w:t xml:space="preserve">Submitted to:</w:t>
      </w:r>
    </w:p>
    <w:p w:rsidR="00000000" w:rsidDel="00000000" w:rsidP="00000000" w:rsidRDefault="00000000" w:rsidRPr="00000000" w14:paraId="00000015">
      <w:pPr>
        <w:spacing w:line="360" w:lineRule="auto"/>
        <w:jc w:val="center"/>
        <w:rPr/>
      </w:pPr>
      <w:r w:rsidDel="00000000" w:rsidR="00000000" w:rsidRPr="00000000">
        <w:rPr>
          <w:rtl w:val="0"/>
        </w:rPr>
        <w:t xml:space="preserve">Engr. Philip Caesar L. Ebit</w:t>
      </w:r>
    </w:p>
    <w:p w:rsidR="00000000" w:rsidDel="00000000" w:rsidP="00000000" w:rsidRDefault="00000000" w:rsidRPr="00000000" w14:paraId="00000016">
      <w:pPr>
        <w:spacing w:line="360" w:lineRule="auto"/>
        <w:jc w:val="center"/>
        <w:rPr/>
      </w:pPr>
      <w:r w:rsidDel="00000000" w:rsidR="00000000" w:rsidRPr="00000000">
        <w:rPr>
          <w:rtl w:val="0"/>
        </w:rPr>
      </w:r>
    </w:p>
    <w:p w:rsidR="00000000" w:rsidDel="00000000" w:rsidP="00000000" w:rsidRDefault="00000000" w:rsidRPr="00000000" w14:paraId="00000017">
      <w:pPr>
        <w:spacing w:line="360" w:lineRule="auto"/>
        <w:jc w:val="center"/>
        <w:rPr/>
      </w:pPr>
      <w:r w:rsidDel="00000000" w:rsidR="00000000" w:rsidRPr="00000000">
        <w:rPr>
          <w:rtl w:val="0"/>
        </w:rPr>
      </w:r>
    </w:p>
    <w:p w:rsidR="00000000" w:rsidDel="00000000" w:rsidP="00000000" w:rsidRDefault="00000000" w:rsidRPr="00000000" w14:paraId="00000018">
      <w:pPr>
        <w:spacing w:line="360" w:lineRule="auto"/>
        <w:jc w:val="center"/>
        <w:rPr/>
      </w:pPr>
      <w:r w:rsidDel="00000000" w:rsidR="00000000" w:rsidRPr="00000000">
        <w:rPr>
          <w:rtl w:val="0"/>
        </w:rPr>
        <w:t xml:space="preserve">June 2023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457200</wp:posOffset>
                </wp:positionV>
                <wp:extent cx="207645" cy="215265"/>
                <wp:effectExtent b="0" l="0" r="0" t="0"/>
                <wp:wrapNone/>
                <wp:docPr id="1952470518" name=""/>
                <a:graphic>
                  <a:graphicData uri="http://schemas.microsoft.com/office/word/2010/wordprocessingShape">
                    <wps:wsp>
                      <wps:cNvSpPr/>
                      <wps:cNvPr id="3" name="Shape 3"/>
                      <wps:spPr>
                        <a:xfrm>
                          <a:off x="5246940" y="3677130"/>
                          <a:ext cx="198120" cy="20574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457200</wp:posOffset>
                </wp:positionV>
                <wp:extent cx="207645" cy="215265"/>
                <wp:effectExtent b="0" l="0" r="0" t="0"/>
                <wp:wrapNone/>
                <wp:docPr id="1952470518"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207645" cy="215265"/>
                        </a:xfrm>
                        <a:prstGeom prst="rect"/>
                        <a:ln/>
                      </pic:spPr>
                    </pic:pic>
                  </a:graphicData>
                </a:graphic>
              </wp:anchor>
            </w:drawing>
          </mc:Fallback>
        </mc:AlternateContent>
      </w:r>
    </w:p>
    <w:p w:rsidR="00000000" w:rsidDel="00000000" w:rsidP="00000000" w:rsidRDefault="00000000" w:rsidRPr="00000000" w14:paraId="00000019">
      <w:pPr>
        <w:pStyle w:val="Heading1"/>
        <w:rPr/>
      </w:pPr>
      <w:bookmarkStart w:colFirst="0" w:colLast="0" w:name="_heading=h.gjdgxs" w:id="0"/>
      <w:bookmarkEnd w:id="0"/>
      <w:r w:rsidDel="00000000" w:rsidR="00000000" w:rsidRPr="00000000">
        <w:rPr>
          <w:rtl w:val="0"/>
        </w:rPr>
        <w:t xml:space="preserve">Abstract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tl w:val="0"/>
        </w:rPr>
        <w:tab/>
        <w:t xml:space="preserve">Continuous monitoring of water pressure is essential to attain maximum system performance in different applications, and with the rise of Internet of Things (IoT) technology, an Arduino-based system that gathers, processes, and transmits data from a pressure sensor to a cloud-based platform presents a real-time, cost-friendly alternative to conventional monitoring systems, enabling remote access, quick issue identification, and integration with other IoT devices for increased efficiency and reliability in water supply systems. The study aims to manufacture a portable water pressure monitoring system with IoT capabilities, which will involve designing a system with a pressure transducer sensor, incorporating Arduino Uno R3 and ESP8266 Wi-Fi Module for data logging and analysis, calibrating the system, conducting system validation, and displaying the finished monitoring device. For constructing the system, the researchers carefully considered the hardware and software development process. The researchers integrated IoT into the system, including data transmission from the system to the database, with the help of a database and an MIT application creator. By comparing the measurement from the pressure monitoring system to an analog pressure gauge, the researchers manually calibrated the water pressure monitoring system within time intervals and recorded the readings. The correlation between the information acquired by the pressure monitoring system and the analog pressure gauge was analyzed and modeled using the T-test, Kolmogorov-Smirnov Test of Normality, and Levene’s Test of Homogeneity of Variance. The values of an analog pressure gauge and a pressure transducer were compared using the statistical tools mentioned and showed that there was no discernible difference between them. </w:t>
      </w:r>
    </w:p>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sectPr>
          <w:footerReference r:id="rId8" w:type="default"/>
          <w:pgSz w:h="15840" w:w="12240" w:orient="portrait"/>
          <w:pgMar w:bottom="1440" w:top="1440" w:left="1440" w:right="1440" w:header="708" w:footer="708"/>
          <w:pgNumType w:start="1"/>
        </w:sectPr>
      </w:pPr>
      <w:r w:rsidDel="00000000" w:rsidR="00000000" w:rsidRPr="00000000">
        <w:rPr>
          <w:rtl w:val="0"/>
        </w:rPr>
        <w:t xml:space="preserve">Keywords: Pressure, Internet of Things (IoT), Arduino UNO R3, Database, T-test, Linear Regression, Calibration, ESP8266 Wi-Fi Module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2806700</wp:posOffset>
                </wp:positionH>
                <wp:positionV relativeFrom="paragraph">
                  <wp:posOffset>1092200</wp:posOffset>
                </wp:positionV>
                <wp:extent cx="319405" cy="299811"/>
                <wp:effectExtent b="0" l="0" r="0" t="0"/>
                <wp:wrapNone/>
                <wp:docPr id="1952470525" name=""/>
                <a:graphic>
                  <a:graphicData uri="http://schemas.microsoft.com/office/word/2010/wordprocessingShape">
                    <wps:wsp>
                      <wps:cNvSpPr/>
                      <wps:cNvPr id="31" name="Shape 31"/>
                      <wps:spPr>
                        <a:xfrm flipH="1">
                          <a:off x="5191060" y="3634857"/>
                          <a:ext cx="309880" cy="290286"/>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2806700</wp:posOffset>
                </wp:positionH>
                <wp:positionV relativeFrom="paragraph">
                  <wp:posOffset>1092200</wp:posOffset>
                </wp:positionV>
                <wp:extent cx="319405" cy="299811"/>
                <wp:effectExtent b="0" l="0" r="0" t="0"/>
                <wp:wrapNone/>
                <wp:docPr id="1952470525"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319405" cy="299811"/>
                        </a:xfrm>
                        <a:prstGeom prst="rect"/>
                        <a:ln/>
                      </pic:spPr>
                    </pic:pic>
                  </a:graphicData>
                </a:graphic>
              </wp:anchor>
            </w:drawing>
          </mc:Fallback>
        </mc:AlternateContent>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Introduction</w:t>
              <w:tab/>
              <w:t xml:space="preserve">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Nature and Importance of the Study</w:t>
              <w:tab/>
              <w:t xml:space="preserve">7</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Statement of the Problem</w:t>
              <w:tab/>
              <w:t xml:space="preserve">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Significance of the Study</w:t>
              <w:tab/>
              <w:t xml:space="preserve">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Objectives of the Study</w:t>
              <w:tab/>
              <w:t xml:space="preserve">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Scope and Limitations of the Study</w:t>
              <w:tab/>
              <w:t xml:space="preserve">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Definition of Terms</w:t>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Review of Related Literature</w:t>
              <w:tab/>
              <w:t xml:space="preserve">11</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Methodology</w:t>
              <w:tab/>
              <w:t xml:space="preserve">20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Results and Discussion</w:t>
              <w:tab/>
              <w:t xml:space="preserve">27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Summary and Conclusion</w:t>
              <w:tab/>
              <w:t xml:space="preserve">36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Recommendations</w:t>
              <w:tab/>
              <w:t xml:space="preserve">37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References</w:t>
              <w:tab/>
              <w:t xml:space="preserve">38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Appendices</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line="360" w:lineRule="auto"/>
        <w:rPr/>
        <w:sectPr>
          <w:type w:val="nextPage"/>
          <w:pgSz w:h="15840" w:w="12240" w:orient="portrait"/>
          <w:pgMar w:bottom="1440" w:top="1440" w:left="1440" w:right="1440"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 of Figures</w:t>
      </w:r>
    </w:p>
    <w:p w:rsidR="00000000" w:rsidDel="00000000" w:rsidP="00000000" w:rsidRDefault="00000000" w:rsidRPr="00000000" w14:paraId="0000003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 System Hardware Design</w:t>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2. Prototype Breadboard Wiring Diagram</w:t>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3. Analog Pressure Gauge and Transducer Set-up</w:t>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4. Completed Hardware System</w:t>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5. Real-time Database</w:t>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6. Application Interface</w:t>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pStyle w:val="Heading1"/>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t xml:space="preserve">List of Tables</w:t>
      </w:r>
    </w:p>
    <w:p w:rsidR="00000000" w:rsidDel="00000000" w:rsidP="00000000" w:rsidRDefault="00000000" w:rsidRPr="00000000" w14:paraId="0000003C">
      <w:pPr>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Table 1. Significant difference between the Analog Pressure Gauge and the Pressure Transducer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2. Kolmogorov-Smirnov Test of Normality for Analog Pressure Gauge and Pressure Transducer</w:t>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3. The significant difference of variance between the Analog Pressure Gauge and Pressure Transducer</w:t>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spacing w:line="360" w:lineRule="auto"/>
            <w:jc w:val="cente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t xml:space="preserve">List of Appendices</w:t>
      </w:r>
    </w:p>
    <w:p w:rsidR="00000000" w:rsidDel="00000000" w:rsidP="00000000" w:rsidRDefault="00000000" w:rsidRPr="00000000" w14:paraId="00000056">
      <w:pPr>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Appendix A. Bill of Materials</w:t>
            <w:tab/>
            <w:t xml:space="preserve">43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Appendix B. Arduino Uno R3 Code</w:t>
            <w:tab/>
            <w:t xml:space="preserve">44</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Appendix C. ESP8266 Wi-Fi Module Code </w:t>
            <w:tab/>
            <w:t xml:space="preserve">46</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Appendix D. System Block Diagram</w:t>
            <w:tab/>
            <w:t xml:space="preserve">48</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Appendix E. MIT App Inventor Code Blocks</w:t>
            <w:tab/>
            <w:t xml:space="preserve">49</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Appendix F.Trial No.1 Data Recordings from Analog Pressure Gauge and Pressure Transducer</w:t>
            <w:tab/>
            <w:t xml:space="preserve">50</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Appendix G.Trial No.2 Data Recordings from Analog Pressure Gauge and Pressure Transducer</w:t>
            <w:tab/>
            <w:t xml:space="preserve">53</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Appendix H. Trial No.3 Data Recordings from Analog Pressure Gauge and Pressure Transducer</w:t>
            <w:tab/>
            <w:t xml:space="preserve">56</w:t>
          </w:r>
        </w:p>
        <w:p w:rsidR="00000000" w:rsidDel="00000000" w:rsidP="00000000" w:rsidRDefault="00000000" w:rsidRPr="00000000" w14:paraId="0000006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center"/>
        <w:rPr/>
        <w:sectPr>
          <w:type w:val="nextPage"/>
          <w:pgSz w:h="15840" w:w="12240"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068">
      <w:pPr>
        <w:pStyle w:val="Heading1"/>
        <w:rPr/>
      </w:pPr>
      <w:bookmarkStart w:colFirst="0" w:colLast="0" w:name="_heading=h.30j0zll" w:id="1"/>
      <w:bookmarkEnd w:id="1"/>
      <w:r w:rsidDel="00000000" w:rsidR="00000000" w:rsidRPr="00000000">
        <w:rPr>
          <w:rtl w:val="0"/>
        </w:rPr>
        <w:t xml:space="preserve">Introduction</w:t>
      </w:r>
    </w:p>
    <w:p w:rsidR="00000000" w:rsidDel="00000000" w:rsidP="00000000" w:rsidRDefault="00000000" w:rsidRPr="00000000" w14:paraId="00000069">
      <w:pPr>
        <w:pStyle w:val="Heading2"/>
        <w:rPr/>
      </w:pPr>
      <w:bookmarkStart w:colFirst="0" w:colLast="0" w:name="_heading=h.1fob9te" w:id="2"/>
      <w:bookmarkEnd w:id="2"/>
      <w:r w:rsidDel="00000000" w:rsidR="00000000" w:rsidRPr="00000000">
        <w:rPr>
          <w:rtl w:val="0"/>
        </w:rPr>
        <w:t xml:space="preserve">Nature and Importance of the Study</w:t>
      </w:r>
    </w:p>
    <w:p w:rsidR="00000000" w:rsidDel="00000000" w:rsidP="00000000" w:rsidRDefault="00000000" w:rsidRPr="00000000" w14:paraId="0000006A">
      <w:pPr>
        <w:spacing w:before="240" w:line="360" w:lineRule="auto"/>
        <w:rPr/>
      </w:pPr>
      <w:bookmarkStart w:colFirst="0" w:colLast="0" w:name="_heading=h.3znysh7" w:id="3"/>
      <w:bookmarkEnd w:id="3"/>
      <w:r w:rsidDel="00000000" w:rsidR="00000000" w:rsidRPr="00000000">
        <w:rPr>
          <w:rtl w:val="0"/>
        </w:rPr>
        <w:tab/>
        <w:t xml:space="preserve">Water pressure is critical in various applications, such as water supply systems, irrigation systems, and industrial processes. In these applications, water pressure must be maintained within a specific range for optimal system performance. One of the significant factors influencing leakage is the pressure in a water distribution system [1] [2]. Water supply systems with low pressure can lead to insufficient water flow, while high water pressure can cause damage to the pipes and other components of the system. Therefore, it is essential to monitor water pressure continuously to ensure the proper functioning and efficiency of the system.</w:t>
      </w:r>
    </w:p>
    <w:p w:rsidR="00000000" w:rsidDel="00000000" w:rsidP="00000000" w:rsidRDefault="00000000" w:rsidRPr="00000000" w14:paraId="0000006B">
      <w:pPr>
        <w:spacing w:before="240" w:line="360" w:lineRule="auto"/>
        <w:rPr/>
      </w:pPr>
      <w:r w:rsidDel="00000000" w:rsidR="00000000" w:rsidRPr="00000000">
        <w:rPr>
          <w:rtl w:val="0"/>
        </w:rPr>
        <w:t xml:space="preserve">           Traditionally, water pressure monitoring systems have been implemented using wired sensors and meters that require manual reading and recording of data. These systems are often expensive, time-consuming, and require frequent maintenance. With the advent of IoT technology, it is now possible to implement water pressure monitoring systems that can be remotely monitored and controlled in real-time.</w:t>
      </w:r>
    </w:p>
    <w:p w:rsidR="00000000" w:rsidDel="00000000" w:rsidP="00000000" w:rsidRDefault="00000000" w:rsidRPr="00000000" w14:paraId="0000006C">
      <w:pPr>
        <w:spacing w:before="240" w:line="360" w:lineRule="auto"/>
        <w:rPr/>
      </w:pPr>
      <w:r w:rsidDel="00000000" w:rsidR="00000000" w:rsidRPr="00000000">
        <w:rPr>
          <w:rtl w:val="0"/>
        </w:rPr>
        <w:t xml:space="preserve">           Arduino is an open-source microcontroller that can easily be programmed, erased, and reprogrammed at any instant in time [3]. It is widely used in IoT-based projects due to its low cost, ease of use, and availability of sensors and modules. In the proposed system, an Arduino board collects and processes data from a pressure sensor that measures water pressure. The microcontroller then communicates with the ESP8266 Wi-Fi module, where the data is transmitted to a cloud-based platform, where its users can store and view it.</w:t>
      </w:r>
    </w:p>
    <w:p w:rsidR="00000000" w:rsidDel="00000000" w:rsidP="00000000" w:rsidRDefault="00000000" w:rsidRPr="00000000" w14:paraId="0000006D">
      <w:pPr>
        <w:spacing w:before="240" w:line="360" w:lineRule="auto"/>
        <w:rPr/>
      </w:pPr>
      <w:r w:rsidDel="00000000" w:rsidR="00000000" w:rsidRPr="00000000">
        <w:rPr>
          <w:rtl w:val="0"/>
        </w:rPr>
        <w:t xml:space="preserve">           The IoT-based Arduino water pressure monitoring system has several advantages and offers an attractive alternative to traditional monitoring systems. It is cost-effective, easy to install, and provides real-time data that can quickly identify issues. The system can be accessed remotely using a smartphone or a web interface, allowing users to monitor the water pressure in real-time and receive alerts in case of abnormalities. Moreover, such systems can be integrated with other IoT devices, such as smart valves and pumps, to create a complete IoT-based water supply system.</w:t>
      </w:r>
    </w:p>
    <w:p w:rsidR="00000000" w:rsidDel="00000000" w:rsidP="00000000" w:rsidRDefault="00000000" w:rsidRPr="00000000" w14:paraId="0000006E">
      <w:pPr>
        <w:spacing w:before="240" w:line="360" w:lineRule="auto"/>
        <w:rPr/>
      </w:pPr>
      <w:r w:rsidDel="00000000" w:rsidR="00000000" w:rsidRPr="00000000">
        <w:rPr>
          <w:rtl w:val="0"/>
        </w:rPr>
        <w:t xml:space="preserve">           The proposed IoT-based Arduino water pressure monitoring system can improve the efficiency and reliability of water supply systems by providing real-time monitoring and control. It can contribute to developing sustainable water management systems and pave the way for further research in IoT-based water supply systems.</w:t>
      </w:r>
    </w:p>
    <w:p w:rsidR="00000000" w:rsidDel="00000000" w:rsidP="00000000" w:rsidRDefault="00000000" w:rsidRPr="00000000" w14:paraId="0000006F">
      <w:pPr>
        <w:spacing w:line="360" w:lineRule="auto"/>
        <w:rPr/>
      </w:pPr>
      <w:r w:rsidDel="00000000" w:rsidR="00000000" w:rsidRPr="00000000">
        <w:rPr>
          <w:rtl w:val="0"/>
        </w:rPr>
      </w:r>
    </w:p>
    <w:p w:rsidR="00000000" w:rsidDel="00000000" w:rsidP="00000000" w:rsidRDefault="00000000" w:rsidRPr="00000000" w14:paraId="00000070">
      <w:pPr>
        <w:pStyle w:val="Heading2"/>
        <w:rPr/>
      </w:pPr>
      <w:r w:rsidDel="00000000" w:rsidR="00000000" w:rsidRPr="00000000">
        <w:rPr>
          <w:rtl w:val="0"/>
        </w:rPr>
        <w:t xml:space="preserve">Statement of the Problem</w:t>
      </w:r>
    </w:p>
    <w:p w:rsidR="00000000" w:rsidDel="00000000" w:rsidP="00000000" w:rsidRDefault="00000000" w:rsidRPr="00000000" w14:paraId="00000071">
      <w:pPr>
        <w:spacing w:after="0" w:before="240" w:line="360" w:lineRule="auto"/>
        <w:rPr/>
      </w:pPr>
      <w:r w:rsidDel="00000000" w:rsidR="00000000" w:rsidRPr="00000000">
        <w:rPr>
          <w:rtl w:val="0"/>
        </w:rPr>
        <w:tab/>
        <w:t xml:space="preserve">Water pressure plays a crucial role in assuring that the water is distributed effectively and efficiently, helps in early problem detection and maintenance, assesses system performance and water quality, and ensures that the system complies with regulations. It allows for the effective management of water resources, the reduction of water loss, and the provision of a reliable and safe water supply for residential, commercial, and industrial uses.</w:t>
      </w:r>
    </w:p>
    <w:p w:rsidR="00000000" w:rsidDel="00000000" w:rsidP="00000000" w:rsidRDefault="00000000" w:rsidRPr="00000000" w14:paraId="00000072">
      <w:pPr>
        <w:spacing w:before="240" w:line="360" w:lineRule="auto"/>
        <w:rPr/>
      </w:pPr>
      <w:r w:rsidDel="00000000" w:rsidR="00000000" w:rsidRPr="00000000">
        <w:rPr>
          <w:rtl w:val="0"/>
        </w:rPr>
        <w:t xml:space="preserve">         The manual use of a water pressure measuring device like the pressure gauge can be time-consuming and labor-intensive, providing limited monitoring capabilities and insufficient data logging and analysis. The project is essential to develop an improved, easy-access water pressure monitoring system.   </w:t>
      </w:r>
    </w:p>
    <w:p w:rsidR="00000000" w:rsidDel="00000000" w:rsidP="00000000" w:rsidRDefault="00000000" w:rsidRPr="00000000" w14:paraId="00000073">
      <w:pPr>
        <w:spacing w:after="0" w:before="240" w:line="360" w:lineRule="auto"/>
        <w:rPr/>
      </w:pPr>
      <w:r w:rsidDel="00000000" w:rsidR="00000000" w:rsidRPr="00000000">
        <w:rPr>
          <w:rtl w:val="0"/>
        </w:rPr>
      </w:r>
    </w:p>
    <w:p w:rsidR="00000000" w:rsidDel="00000000" w:rsidP="00000000" w:rsidRDefault="00000000" w:rsidRPr="00000000" w14:paraId="00000074">
      <w:pPr>
        <w:pStyle w:val="Heading2"/>
        <w:rPr/>
      </w:pPr>
      <w:bookmarkStart w:colFirst="0" w:colLast="0" w:name="_heading=h.2et92p0" w:id="4"/>
      <w:bookmarkEnd w:id="4"/>
      <w:r w:rsidDel="00000000" w:rsidR="00000000" w:rsidRPr="00000000">
        <w:rPr>
          <w:rtl w:val="0"/>
        </w:rPr>
        <w:t xml:space="preserve">Significance of the Study</w:t>
      </w:r>
    </w:p>
    <w:p w:rsidR="00000000" w:rsidDel="00000000" w:rsidP="00000000" w:rsidRDefault="00000000" w:rsidRPr="00000000" w14:paraId="00000075">
      <w:pPr>
        <w:spacing w:line="360" w:lineRule="auto"/>
        <w:rPr/>
      </w:pPr>
      <w:r w:rsidDel="00000000" w:rsidR="00000000" w:rsidRPr="00000000">
        <w:rPr>
          <w:rtl w:val="0"/>
        </w:rPr>
        <w:tab/>
        <w:t xml:space="preserve">This research aims to provide a portable system for monitoring water pressure using the combined capabilities of Arduino and the Internet of Things. By integrating the IoT technology, the system created will be capable of sending real-time data which can be accessed remotely, making it easier for the administrators to monitor the system’s performance. Additionally, the integration will enhance the monitoring system’s efficiency and reliability, creating more opportunities for interconnected IoT ecosystems in water supply systems. Overall, this study is significant because of its contribution to the advancement of monitoring technology by offering a cost-effective solution with an easy-access monitoring system for quick issue identification and ensuring that the water supply operates effectively.       </w:t>
      </w:r>
    </w:p>
    <w:p w:rsidR="00000000" w:rsidDel="00000000" w:rsidP="00000000" w:rsidRDefault="00000000" w:rsidRPr="00000000" w14:paraId="00000076">
      <w:pPr>
        <w:spacing w:after="0" w:line="360" w:lineRule="auto"/>
        <w:rPr/>
      </w:pPr>
      <w:r w:rsidDel="00000000" w:rsidR="00000000" w:rsidRPr="00000000">
        <w:rPr>
          <w:rtl w:val="0"/>
        </w:rPr>
        <w:t xml:space="preserve"> </w:t>
        <w:tab/>
        <w:tab/>
      </w:r>
    </w:p>
    <w:p w:rsidR="00000000" w:rsidDel="00000000" w:rsidP="00000000" w:rsidRDefault="00000000" w:rsidRPr="00000000" w14:paraId="00000077">
      <w:pPr>
        <w:pStyle w:val="Heading2"/>
        <w:rPr/>
      </w:pPr>
      <w:bookmarkStart w:colFirst="0" w:colLast="0" w:name="_heading=h.tyjcwt" w:id="5"/>
      <w:bookmarkEnd w:id="5"/>
      <w:r w:rsidDel="00000000" w:rsidR="00000000" w:rsidRPr="00000000">
        <w:rPr>
          <w:rtl w:val="0"/>
        </w:rPr>
        <w:t xml:space="preserve">Objectives of the Study</w:t>
      </w:r>
    </w:p>
    <w:p w:rsidR="00000000" w:rsidDel="00000000" w:rsidP="00000000" w:rsidRDefault="00000000" w:rsidRPr="00000000" w14:paraId="00000078">
      <w:pPr>
        <w:spacing w:after="0" w:before="240" w:line="360" w:lineRule="auto"/>
        <w:rPr/>
      </w:pPr>
      <w:r w:rsidDel="00000000" w:rsidR="00000000" w:rsidRPr="00000000">
        <w:rPr>
          <w:rtl w:val="0"/>
        </w:rPr>
        <w:tab/>
        <w:t xml:space="preserve">Generally, this study aims to develop a portable water pressure monitoring system with the feature of Internet of Things (IoT). </w:t>
      </w:r>
    </w:p>
    <w:p w:rsidR="00000000" w:rsidDel="00000000" w:rsidP="00000000" w:rsidRDefault="00000000" w:rsidRPr="00000000" w14:paraId="00000079">
      <w:pPr>
        <w:spacing w:after="0" w:line="360" w:lineRule="auto"/>
        <w:rPr>
          <w:b w:val="1"/>
        </w:rPr>
      </w:pPr>
      <w:r w:rsidDel="00000000" w:rsidR="00000000" w:rsidRPr="00000000">
        <w:rPr>
          <w:rtl w:val="0"/>
        </w:rPr>
        <w:tab/>
      </w:r>
      <w:r w:rsidDel="00000000" w:rsidR="00000000" w:rsidRPr="00000000">
        <w:rPr>
          <w:color w:val="000000"/>
          <w:rtl w:val="0"/>
        </w:rPr>
        <w:t xml:space="preserve">Specifically, this study aims to:</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Fabricate a water pressure monitoring system that employs a pressure transducer for measuring water pressure in pipes;</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Interface Arduino with IoT capabilities for data logging and analysis; and</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the accuracy and reliability of the monitoring system by calibration and statistical analysis;</w:t>
      </w:r>
    </w:p>
    <w:p w:rsidR="00000000" w:rsidDel="00000000" w:rsidP="00000000" w:rsidRDefault="00000000" w:rsidRPr="00000000" w14:paraId="0000007D">
      <w:pPr>
        <w:pStyle w:val="Heading2"/>
        <w:rPr/>
      </w:pPr>
      <w:bookmarkStart w:colFirst="0" w:colLast="0" w:name="_heading=h.3dy6vkm" w:id="6"/>
      <w:bookmarkEnd w:id="6"/>
      <w:r w:rsidDel="00000000" w:rsidR="00000000" w:rsidRPr="00000000">
        <w:rPr>
          <w:rtl w:val="0"/>
        </w:rPr>
        <w:t xml:space="preserve">Scope and Limitations of the Study</w:t>
      </w:r>
    </w:p>
    <w:p w:rsidR="00000000" w:rsidDel="00000000" w:rsidP="00000000" w:rsidRDefault="00000000" w:rsidRPr="00000000" w14:paraId="0000007E">
      <w:pPr>
        <w:spacing w:after="0" w:before="240" w:line="360" w:lineRule="auto"/>
        <w:rPr/>
      </w:pPr>
      <w:r w:rsidDel="00000000" w:rsidR="00000000" w:rsidRPr="00000000">
        <w:rPr>
          <w:rtl w:val="0"/>
        </w:rPr>
        <w:tab/>
        <w:t xml:space="preserve">This study is focused only on the design and fabrication of an IoT-based Arduino Water Pressure Monitoring System, which involves building a prototype system that consists of an Arduino board, a pressure transducer, and a Wi-Fi module and developing a server and an app that can display real-time data. This study is limited to monitoring water pressure on small-scale water distribution networks and will not address other factors affecting water quality and supply.   </w:t>
      </w:r>
    </w:p>
    <w:p w:rsidR="00000000" w:rsidDel="00000000" w:rsidP="00000000" w:rsidRDefault="00000000" w:rsidRPr="00000000" w14:paraId="0000007F">
      <w:pPr>
        <w:spacing w:after="0" w:before="240" w:line="360" w:lineRule="auto"/>
        <w:rPr/>
      </w:pPr>
      <w:r w:rsidDel="00000000" w:rsidR="00000000" w:rsidRPr="00000000">
        <w:rPr>
          <w:rtl w:val="0"/>
        </w:rPr>
      </w:r>
    </w:p>
    <w:p w:rsidR="00000000" w:rsidDel="00000000" w:rsidP="00000000" w:rsidRDefault="00000000" w:rsidRPr="00000000" w14:paraId="00000080">
      <w:pPr>
        <w:pStyle w:val="Heading2"/>
        <w:rPr/>
      </w:pPr>
      <w:bookmarkStart w:colFirst="0" w:colLast="0" w:name="_heading=h.1t3h5sf" w:id="7"/>
      <w:bookmarkEnd w:id="7"/>
      <w:r w:rsidDel="00000000" w:rsidR="00000000" w:rsidRPr="00000000">
        <w:rPr>
          <w:rtl w:val="0"/>
        </w:rPr>
        <w:t xml:space="preserve">Definition of Terms</w:t>
      </w:r>
    </w:p>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Arduino R3 – serves as the brain of the system where the code was transmitted and where the whole operation happened.</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ESP8266 – serves as the gateway of the system, its primary role was to become a bridge between the Arduino R3 and the FireBase Cloud Database.</w:t>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Transducer – a digital measuring device that measures pressures in the system.</w:t>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SD Card Module – serves as data logging for the system.</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FireBase – is the system’s Real-Time Cloud Database where the data was transmitted through ESP8266.</w:t>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API – used for authentication on the FireBase.</w:t>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Analog Signal – the signal that the transducer transmits which will be converted to a digital signal.</w:t>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IoT – the system itself where sensors, software, and other technologies connect the system to the internet.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1"/>
        <w:rPr/>
        <w:sectPr>
          <w:type w:val="nextPage"/>
          <w:pgSz w:h="15840" w:w="12240"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08B">
      <w:pPr>
        <w:pStyle w:val="Heading1"/>
        <w:rPr/>
      </w:pPr>
      <w:bookmarkStart w:colFirst="0" w:colLast="0" w:name="_heading=h.4d34og8" w:id="8"/>
      <w:bookmarkEnd w:id="8"/>
      <w:r w:rsidDel="00000000" w:rsidR="00000000" w:rsidRPr="00000000">
        <w:rPr>
          <w:rtl w:val="0"/>
        </w:rPr>
        <w:t xml:space="preserve">Review of Related Literature</w:t>
      </w:r>
    </w:p>
    <w:p w:rsidR="00000000" w:rsidDel="00000000" w:rsidP="00000000" w:rsidRDefault="00000000" w:rsidRPr="00000000" w14:paraId="0000008C">
      <w:pPr>
        <w:spacing w:before="240" w:line="360" w:lineRule="auto"/>
        <w:rPr>
          <w:highlight w:val="white"/>
        </w:rPr>
      </w:pPr>
      <w:r w:rsidDel="00000000" w:rsidR="00000000" w:rsidRPr="00000000">
        <w:rPr>
          <w:rtl w:val="0"/>
        </w:rPr>
        <w:tab/>
      </w:r>
      <w:r w:rsidDel="00000000" w:rsidR="00000000" w:rsidRPr="00000000">
        <w:rPr>
          <w:highlight w:val="white"/>
          <w:rtl w:val="0"/>
        </w:rPr>
        <w:t xml:space="preserve">In the era of technological advancement, Industry 4.0 emerged, one of which is IoT. The Internet of Things (IoT) describes the network of physical objects— things embedded with sensors, software, and other technologies to connect and exchange data with other devices and systems over the internet. These devices range from ordinary household objects to sophisticated industrial tools. This chapter provides an overview of relevant literature and studies on the IoT-Arduino Water Pressure Monitoring System. This supported recent and past reviews, articles, books, and published works to use as a foundation to support their claims further.</w:t>
      </w:r>
    </w:p>
    <w:p w:rsidR="00000000" w:rsidDel="00000000" w:rsidP="00000000" w:rsidRDefault="00000000" w:rsidRPr="00000000" w14:paraId="0000008D">
      <w:pPr>
        <w:spacing w:line="360" w:lineRule="auto"/>
        <w:rPr>
          <w:b w:val="1"/>
          <w:highlight w:val="white"/>
        </w:rPr>
      </w:pPr>
      <w:r w:rsidDel="00000000" w:rsidR="00000000" w:rsidRPr="00000000">
        <w:rPr>
          <w:b w:val="1"/>
          <w:highlight w:val="white"/>
          <w:rtl w:val="0"/>
        </w:rPr>
        <w:t xml:space="preserve">Water Pressure Monitoring</w:t>
      </w:r>
    </w:p>
    <w:p w:rsidR="00000000" w:rsidDel="00000000" w:rsidP="00000000" w:rsidRDefault="00000000" w:rsidRPr="00000000" w14:paraId="0000008E">
      <w:pPr>
        <w:spacing w:line="360" w:lineRule="auto"/>
        <w:rPr>
          <w:highlight w:val="white"/>
        </w:rPr>
      </w:pPr>
      <w:r w:rsidDel="00000000" w:rsidR="00000000" w:rsidRPr="00000000">
        <w:rPr>
          <w:highlight w:val="white"/>
          <w:rtl w:val="0"/>
        </w:rPr>
        <w:tab/>
        <w:t xml:space="preserve">Water pressure is an essential factor in the distribution and consumption of water in households, buildings, and communities. It refers to the force or energy that pushes water through pipes and into various outlets, such as faucets, showers, toilets, and appliances. Water pressure can vary depending on several factors, such as the location, elevation, time of day, and demand. However, excessive or insufficient water pressure can cause several issues that can affect water usage quality, safety, and efficiency.</w:t>
      </w:r>
    </w:p>
    <w:p w:rsidR="00000000" w:rsidDel="00000000" w:rsidP="00000000" w:rsidRDefault="00000000" w:rsidRPr="00000000" w14:paraId="0000008F">
      <w:pPr>
        <w:spacing w:line="360" w:lineRule="auto"/>
        <w:rPr>
          <w:highlight w:val="white"/>
        </w:rPr>
      </w:pPr>
      <w:r w:rsidDel="00000000" w:rsidR="00000000" w:rsidRPr="00000000">
        <w:rPr>
          <w:highlight w:val="white"/>
          <w:rtl w:val="0"/>
        </w:rPr>
        <w:tab/>
        <w:t xml:space="preserve">According to the American Water Works Association (AWWA), high water pressure is one of the leading causes of water main breaks and service line failures. With this, pressure monitoring is an effective strategy for reducing water loss in a water distribution system. By monitoring the pressure in the system, the amount of water that is lost through leaks, bursts, and other water distribution problems can be minimized.</w:t>
      </w:r>
    </w:p>
    <w:p w:rsidR="00000000" w:rsidDel="00000000" w:rsidP="00000000" w:rsidRDefault="00000000" w:rsidRPr="00000000" w14:paraId="00000090">
      <w:pPr>
        <w:spacing w:line="360" w:lineRule="auto"/>
        <w:rPr>
          <w:highlight w:val="white"/>
        </w:rPr>
      </w:pPr>
      <w:r w:rsidDel="00000000" w:rsidR="00000000" w:rsidRPr="00000000">
        <w:rPr>
          <w:highlight w:val="white"/>
          <w:rtl w:val="0"/>
        </w:rPr>
        <w:tab/>
        <w:t xml:space="preserve">Today's water infrastructure faces a slew of operational challenges. To address these issues while expanding infrastructure to accommodate new customers, utilities must invest significant time and resources in new solutions. While water utilities seek funding to upgrade, repair, and build systems for the future, research and development have progressed, resulting in the development of new technological solutions. One example is the incorporation of IoT into new technologies.</w:t>
      </w:r>
    </w:p>
    <w:p w:rsidR="00000000" w:rsidDel="00000000" w:rsidP="00000000" w:rsidRDefault="00000000" w:rsidRPr="00000000" w14:paraId="00000091">
      <w:pPr>
        <w:spacing w:line="360" w:lineRule="auto"/>
        <w:rPr>
          <w:color w:val="1c1e21"/>
        </w:rPr>
      </w:pPr>
      <w:r w:rsidDel="00000000" w:rsidR="00000000" w:rsidRPr="00000000">
        <w:rPr>
          <w:highlight w:val="white"/>
          <w:rtl w:val="0"/>
        </w:rPr>
        <w:tab/>
      </w:r>
      <w:r w:rsidDel="00000000" w:rsidR="00000000" w:rsidRPr="00000000">
        <w:rPr>
          <w:color w:val="1c1e21"/>
          <w:rtl w:val="0"/>
        </w:rPr>
        <w:t xml:space="preserve">A municipal water provider supplies water to most residential areas. Although surface water—reservoirs, lakes, and rivers—makes up most of the municipal supply, many places use groundwater sources. Water is often pumped from its source to treatment facilities, where it is then stored in pressure tanks that are positioned high up along the distribution network (in certain towns, large water towers are utilized instead). </w:t>
        <w:tab/>
        <w:t xml:space="preserve">Pressure is produced by the weight of the water and the height of these tanks in relation to the distribution area. The pressure increases with tank height. From the tank, the pressured water travels to the water mains that supply the neighborhood. Booster stations, which employ pumps to maintain pressure in the distribution system, may be dispersed around the area according on the local conditions. Pressure lowering stations move high-pressure water from high-pressure to low-pressure locations in areas where the pressure gets too high, keeping the system's pressure at reasonable levels. </w:t>
      </w:r>
    </w:p>
    <w:p w:rsidR="00000000" w:rsidDel="00000000" w:rsidP="00000000" w:rsidRDefault="00000000" w:rsidRPr="00000000" w14:paraId="00000092">
      <w:pPr>
        <w:spacing w:line="360" w:lineRule="auto"/>
        <w:rPr>
          <w:color w:val="1c1e21"/>
        </w:rPr>
      </w:pPr>
      <w:r w:rsidDel="00000000" w:rsidR="00000000" w:rsidRPr="00000000">
        <w:rPr>
          <w:color w:val="1c1e21"/>
          <w:rtl w:val="0"/>
        </w:rPr>
        <w:tab/>
        <w:t xml:space="preserve">The typical range of residential water pressure is 45 to 80 psi (pounds per square inch). The minimum pressure required by many codes is 20 psi. Anything less than that is seen as too low, and anything less than 40 psi is regarded as low. Pressures greater than 80 psi are too high. [4]</w:t>
      </w:r>
    </w:p>
    <w:p w:rsidR="00000000" w:rsidDel="00000000" w:rsidP="00000000" w:rsidRDefault="00000000" w:rsidRPr="00000000" w14:paraId="00000093">
      <w:pPr>
        <w:spacing w:before="240" w:line="360" w:lineRule="auto"/>
        <w:rPr>
          <w:b w:val="1"/>
        </w:rPr>
      </w:pPr>
      <w:r w:rsidDel="00000000" w:rsidR="00000000" w:rsidRPr="00000000">
        <w:rPr>
          <w:b w:val="1"/>
          <w:rtl w:val="0"/>
        </w:rPr>
        <w:t xml:space="preserve">Pressure Sensing</w:t>
      </w:r>
    </w:p>
    <w:p w:rsidR="00000000" w:rsidDel="00000000" w:rsidP="00000000" w:rsidRDefault="00000000" w:rsidRPr="00000000" w14:paraId="00000094">
      <w:pPr>
        <w:spacing w:line="360" w:lineRule="auto"/>
        <w:ind w:firstLine="720"/>
        <w:rPr/>
      </w:pPr>
      <w:r w:rsidDel="00000000" w:rsidR="00000000" w:rsidRPr="00000000">
        <w:rPr>
          <w:rtl w:val="0"/>
        </w:rPr>
        <w:t xml:space="preserve">Water supply networks, is the one of the most important urban or rural infrastructures, need to be monitored for the perspective of safety and optimized operation. Pressure sensors have been created that can be read optically</w:t>
      </w:r>
      <w:r w:rsidDel="00000000" w:rsidR="00000000" w:rsidRPr="00000000">
        <w:rPr>
          <w:color w:val="000000"/>
          <w:rtl w:val="0"/>
        </w:rPr>
        <w:t xml:space="preserve"> [5]</w:t>
      </w:r>
      <w:r w:rsidDel="00000000" w:rsidR="00000000" w:rsidRPr="00000000">
        <w:rPr>
          <w:rtl w:val="0"/>
        </w:rPr>
        <w:t xml:space="preserve">. Potential uses for optical pressure sensors in severe environments exist. They can be employed, for instance, in situations where electrical signals must be avoided, such as when gauging the pressure of flammable gases or liquids, or in environments with strong magnetic fields. Because aluminum, which is frequently used as the connecting metal, can be avoided, they can also withstand higher temperatures. </w:t>
      </w:r>
    </w:p>
    <w:p w:rsidR="00000000" w:rsidDel="00000000" w:rsidP="00000000" w:rsidRDefault="00000000" w:rsidRPr="00000000" w14:paraId="00000095">
      <w:pPr>
        <w:spacing w:line="360" w:lineRule="auto"/>
        <w:rPr/>
      </w:pPr>
      <w:r w:rsidDel="00000000" w:rsidR="00000000" w:rsidRPr="00000000">
        <w:rPr>
          <w:rtl w:val="0"/>
        </w:rPr>
        <w:tab/>
        <w:t xml:space="preserve">More systems and gadgets are being developed using the Micro Electronic Mechanical System (MEMS) technology as its industry has experienced remarkable growth in recent years. Some of the typical MEMS’S devices produced are pressure sensors, accelerometers, gyroscopes, micromirrors ﬂuid pumps, radio frequency devices</w:t>
      </w:r>
      <w:r w:rsidDel="00000000" w:rsidR="00000000" w:rsidRPr="00000000">
        <w:rPr>
          <w:color w:val="000000"/>
          <w:rtl w:val="0"/>
        </w:rPr>
        <w:t xml:space="preserve"> [6]</w:t>
      </w:r>
      <w:r w:rsidDel="00000000" w:rsidR="00000000" w:rsidRPr="00000000">
        <w:rPr>
          <w:rtl w:val="0"/>
        </w:rPr>
        <w:t xml:space="preserve">, etc. </w:t>
      </w:r>
    </w:p>
    <w:p w:rsidR="00000000" w:rsidDel="00000000" w:rsidP="00000000" w:rsidRDefault="00000000" w:rsidRPr="00000000" w14:paraId="00000096">
      <w:pPr>
        <w:spacing w:line="360" w:lineRule="auto"/>
        <w:ind w:firstLine="720"/>
        <w:rPr/>
      </w:pPr>
      <w:r w:rsidDel="00000000" w:rsidR="00000000" w:rsidRPr="00000000">
        <w:rPr>
          <w:rtl w:val="0"/>
        </w:rPr>
        <w:t xml:space="preserve">MEMS sensors can be used to measure physical parameters such as acceleration, temperature, and pressure. Electronic components can be constructed on the same chip to measure the output of the sensors, perform signal processing, and provide wireless communication. In non-invasive applications like managing the air pressure in breathing equipment and checking blood pressure, pressure sensors have been utilized in medicine for a long time. More recently, the miniaturization offered by MEMS devices has allowed usage in invasive applications like catheter tip sensors as well as for implanted devices monitoring characteristics like blood pressure and heart rate.</w:t>
      </w:r>
    </w:p>
    <w:p w:rsidR="00000000" w:rsidDel="00000000" w:rsidP="00000000" w:rsidRDefault="00000000" w:rsidRPr="00000000" w14:paraId="00000097">
      <w:pPr>
        <w:spacing w:line="360" w:lineRule="auto"/>
        <w:ind w:firstLine="720"/>
        <w:rPr/>
      </w:pPr>
      <w:r w:rsidDel="00000000" w:rsidR="00000000" w:rsidRPr="00000000">
        <w:rPr>
          <w:rtl w:val="0"/>
        </w:rPr>
        <w:t xml:space="preserve">Making the typical package, which is constructed of solid material and has sharp edges, suitable with the biological environment is difficult for medical purposes. This can be accomplished by covering the device in wire or biocompatible plastic. The small size, low power consumption and long-term stability of MEMS devices also makes them well suited to markets such as aerospace where long life and reliability are important. They are used in a variety of applications including cabin pressure monitoring, engine control, and instruments such as altimeters and barometers.</w:t>
      </w:r>
    </w:p>
    <w:p w:rsidR="00000000" w:rsidDel="00000000" w:rsidP="00000000" w:rsidRDefault="00000000" w:rsidRPr="00000000" w14:paraId="00000098">
      <w:pPr>
        <w:spacing w:line="360" w:lineRule="auto"/>
        <w:rPr>
          <w:color w:val="000000"/>
        </w:rPr>
      </w:pPr>
      <w:r w:rsidDel="00000000" w:rsidR="00000000" w:rsidRPr="00000000">
        <w:rPr>
          <w:rtl w:val="0"/>
        </w:rPr>
        <w:tab/>
        <w:t xml:space="preserve">With this as the study of Thomson, P. entitled “Remote monitoring of rural water systems: A pathway to improved performance and sustainability?” states that remote automatic monitoring of rural water systems may be emerging from its infancy but has yet to be taken up at significant scale. There is now a need for empirical evidence that this failure prediction can reduce costs by improving operational efficiencies and deliver better health outcomes by eliminating pump downtimes. Remote monitoring can validate the performance of professional service providers. With data on usage level, speed of repairs and system uptimes made public, sources of finance that may have previously been reluctant to be involved—on account of the lack of performance transparency—may now be enticed into the rural water sector. With these data readily available, performance-related contracts that incentivize sustainable service delivery over short-term infrastructure investment can become the norm.</w:t>
      </w:r>
      <w:r w:rsidDel="00000000" w:rsidR="00000000" w:rsidRPr="00000000">
        <w:rPr>
          <w:color w:val="000000"/>
          <w:rtl w:val="0"/>
        </w:rPr>
        <w:t xml:space="preserve"> [7]</w:t>
      </w:r>
    </w:p>
    <w:p w:rsidR="00000000" w:rsidDel="00000000" w:rsidP="00000000" w:rsidRDefault="00000000" w:rsidRPr="00000000" w14:paraId="00000099">
      <w:pPr>
        <w:spacing w:line="360" w:lineRule="auto"/>
        <w:rPr>
          <w:color w:val="000000"/>
        </w:rPr>
      </w:pPr>
      <w:r w:rsidDel="00000000" w:rsidR="00000000" w:rsidRPr="00000000">
        <w:rPr>
          <w:rtl w:val="0"/>
        </w:rPr>
      </w:r>
    </w:p>
    <w:p w:rsidR="00000000" w:rsidDel="00000000" w:rsidP="00000000" w:rsidRDefault="00000000" w:rsidRPr="00000000" w14:paraId="0000009A">
      <w:pPr>
        <w:spacing w:line="360" w:lineRule="auto"/>
        <w:rPr/>
      </w:pPr>
      <w:r w:rsidDel="00000000" w:rsidR="00000000" w:rsidRPr="00000000">
        <w:rPr>
          <w:rtl w:val="0"/>
        </w:rPr>
      </w:r>
    </w:p>
    <w:p w:rsidR="00000000" w:rsidDel="00000000" w:rsidP="00000000" w:rsidRDefault="00000000" w:rsidRPr="00000000" w14:paraId="0000009B">
      <w:pPr>
        <w:spacing w:after="0" w:before="240" w:line="360" w:lineRule="auto"/>
        <w:rPr>
          <w:b w:val="1"/>
        </w:rPr>
      </w:pPr>
      <w:r w:rsidDel="00000000" w:rsidR="00000000" w:rsidRPr="00000000">
        <w:rPr>
          <w:b w:val="1"/>
          <w:rtl w:val="0"/>
        </w:rPr>
        <w:t xml:space="preserve">Arduino on Water Pressure Monitoring System</w:t>
      </w:r>
    </w:p>
    <w:p w:rsidR="00000000" w:rsidDel="00000000" w:rsidP="00000000" w:rsidRDefault="00000000" w:rsidRPr="00000000" w14:paraId="0000009C">
      <w:pPr>
        <w:spacing w:line="360" w:lineRule="auto"/>
        <w:rPr/>
      </w:pPr>
      <w:r w:rsidDel="00000000" w:rsidR="00000000" w:rsidRPr="00000000">
        <w:rPr>
          <w:rtl w:val="0"/>
        </w:rPr>
        <w:tab/>
        <w:t xml:space="preserve">Arduino is an open-source physical computing platform for creating interactive objects that stand alone or collaborate with software on your computer. Arduino was designed for artists, designers, and others who want to incorporate physical computing into their designs without having to first become electrical engineers. The Arduino hardware and software is open source. The open-source philosophy fosters a community that shares its knowledge generously. This is great for beginners as help is often available geographically nearby and always online, at many different skill levels, and on a bewildering array of topics. Example projects are presented not just as pictures of the finished project but include instructions for making your own or as a starting point for incorporation into your derivative or related projects. The Arduino software, known as the Integrated Development Environment (IDE), is free. You can download it from www.arduino.cc. The Arduino IDE is based on the Processing language, which was developed to help artists create computer art without having to first become software engineers. The Arduino IDE can run on Windows, Macintosh, and Linux [3] </w:t>
      </w:r>
    </w:p>
    <w:p w:rsidR="00000000" w:rsidDel="00000000" w:rsidP="00000000" w:rsidRDefault="00000000" w:rsidRPr="00000000" w14:paraId="0000009D">
      <w:pPr>
        <w:spacing w:line="360" w:lineRule="auto"/>
        <w:rPr/>
      </w:pPr>
      <w:r w:rsidDel="00000000" w:rsidR="00000000" w:rsidRPr="00000000">
        <w:rPr>
          <w:rtl w:val="0"/>
        </w:rPr>
        <w:tab/>
        <w:t xml:space="preserve">According to a study of Bruno, F., De Marchis, M., Milici, B., Saccone, D., &amp; Traina, F. entitled “A Pressure Monitoring System for Water Distribution Networks Based on Arduino Microcontroller” states that the proposed research is mainly focused on building a new pressure acquisition system based on open-source hardware and software through Arduino microcontrollers. Hydrostatic as well as hydrodynamic experiments have been performed to calibrate and validate the pressure measurement system. The calibration procedure pointed out the ability of the proposed method to achieve a correct pressure estimation simply by adding a translation coefficient in the conversion between the supply voltage into water pressure </w:t>
      </w:r>
      <w:r w:rsidDel="00000000" w:rsidR="00000000" w:rsidRPr="00000000">
        <w:rPr>
          <w:color w:val="000000"/>
          <w:rtl w:val="0"/>
        </w:rPr>
        <w:t xml:space="preserve">[8].</w:t>
      </w:r>
      <w:r w:rsidDel="00000000" w:rsidR="00000000" w:rsidRPr="00000000">
        <w:rPr>
          <w:rtl w:val="0"/>
        </w:rPr>
      </w:r>
    </w:p>
    <w:p w:rsidR="00000000" w:rsidDel="00000000" w:rsidP="00000000" w:rsidRDefault="00000000" w:rsidRPr="00000000" w14:paraId="0000009E">
      <w:pPr>
        <w:spacing w:before="240" w:line="360" w:lineRule="auto"/>
        <w:rPr>
          <w:b w:val="1"/>
          <w:highlight w:val="white"/>
        </w:rPr>
      </w:pPr>
      <w:r w:rsidDel="00000000" w:rsidR="00000000" w:rsidRPr="00000000">
        <w:rPr>
          <w:b w:val="1"/>
          <w:highlight w:val="white"/>
          <w:rtl w:val="0"/>
        </w:rPr>
        <w:t xml:space="preserve">Application of Industry 4.0</w:t>
      </w:r>
    </w:p>
    <w:p w:rsidR="00000000" w:rsidDel="00000000" w:rsidP="00000000" w:rsidRDefault="00000000" w:rsidRPr="00000000" w14:paraId="0000009F">
      <w:pPr>
        <w:spacing w:line="360" w:lineRule="auto"/>
        <w:rPr/>
      </w:pPr>
      <w:r w:rsidDel="00000000" w:rsidR="00000000" w:rsidRPr="00000000">
        <w:rPr>
          <w:rtl w:val="0"/>
        </w:rPr>
        <w:tab/>
        <w:t xml:space="preserve">At the dawn of the 21st century, the world is witnessing the fourth industrial revolution and the digital transformation of the business world, which is commonly referred to as Industry 4.0. The fourth industrial revolution is a hit rather than hype [9]. The publicization of the term “Industrie 4.0” in 2011, the digital transformation necessitated by Industry 4.0 immediately captured the attention of industrialists and governments worldwide </w:t>
      </w:r>
      <w:r w:rsidDel="00000000" w:rsidR="00000000" w:rsidRPr="00000000">
        <w:rPr>
          <w:color w:val="000000"/>
          <w:rtl w:val="0"/>
        </w:rPr>
        <w:t xml:space="preserve">[10].</w:t>
      </w:r>
      <w:r w:rsidDel="00000000" w:rsidR="00000000" w:rsidRPr="00000000">
        <w:rPr>
          <w:rtl w:val="0"/>
        </w:rPr>
      </w:r>
    </w:p>
    <w:p w:rsidR="00000000" w:rsidDel="00000000" w:rsidP="00000000" w:rsidRDefault="00000000" w:rsidRPr="00000000" w14:paraId="000000A0">
      <w:pPr>
        <w:spacing w:line="360" w:lineRule="auto"/>
        <w:rPr/>
      </w:pPr>
      <w:r w:rsidDel="00000000" w:rsidR="00000000" w:rsidRPr="00000000">
        <w:rPr>
          <w:rtl w:val="0"/>
        </w:rPr>
        <w:tab/>
        <w:t xml:space="preserve">Industry technologies 4.0, smart manufacturing, smart products, big data (BD), and the Internet of Things (IoT), among others, are some of the topics of digital and automated manufacturing </w:t>
      </w:r>
      <w:r w:rsidDel="00000000" w:rsidR="00000000" w:rsidRPr="00000000">
        <w:rPr>
          <w:color w:val="000000"/>
          <w:rtl w:val="0"/>
        </w:rPr>
        <w:t xml:space="preserve">[11]</w:t>
      </w:r>
      <w:r w:rsidDel="00000000" w:rsidR="00000000" w:rsidRPr="00000000">
        <w:rPr>
          <w:rtl w:val="0"/>
        </w:rPr>
        <w:t xml:space="preserve">. Industry 4.0 approaches combine the interface of knowledge areas of electrical engineering, business administration, computer science, business systems and information engineering and mechanical engineering, as well as areas of complementary knowledge </w:t>
      </w:r>
      <w:r w:rsidDel="00000000" w:rsidR="00000000" w:rsidRPr="00000000">
        <w:rPr>
          <w:color w:val="000000"/>
          <w:rtl w:val="0"/>
        </w:rPr>
        <w:t xml:space="preserve">[12]. </w:t>
      </w:r>
      <w:r w:rsidDel="00000000" w:rsidR="00000000" w:rsidRPr="00000000">
        <w:rPr>
          <w:rtl w:val="0"/>
        </w:rPr>
      </w:r>
    </w:p>
    <w:p w:rsidR="00000000" w:rsidDel="00000000" w:rsidP="00000000" w:rsidRDefault="00000000" w:rsidRPr="00000000" w14:paraId="000000A1">
      <w:pPr>
        <w:spacing w:line="360" w:lineRule="auto"/>
        <w:rPr/>
      </w:pPr>
      <w:r w:rsidDel="00000000" w:rsidR="00000000" w:rsidRPr="00000000">
        <w:rPr>
          <w:rtl w:val="0"/>
        </w:rPr>
        <w:tab/>
        <w:t xml:space="preserve">Industry 4.0 is increasingly gaining attention for the reason of its sustainability impact to the world and the way it can contribute to the sustainable economic, environmental, and social development. Since the birth of the First Industrial Revolution, around 18</w:t>
      </w:r>
      <w:r w:rsidDel="00000000" w:rsidR="00000000" w:rsidRPr="00000000">
        <w:rPr>
          <w:vertAlign w:val="superscript"/>
          <w:rtl w:val="0"/>
        </w:rPr>
        <w:t xml:space="preserve">th</w:t>
      </w:r>
      <w:r w:rsidDel="00000000" w:rsidR="00000000" w:rsidRPr="00000000">
        <w:rPr>
          <w:rtl w:val="0"/>
        </w:rPr>
        <w:t xml:space="preserve"> century, the world is dealing with the challenge of producing more goods from natural resources which are depleting and limited, just to meet with the ever-growing consumption demand while limiting negative environmental and social impact </w:t>
      </w:r>
      <w:r w:rsidDel="00000000" w:rsidR="00000000" w:rsidRPr="00000000">
        <w:rPr>
          <w:color w:val="000000"/>
          <w:rtl w:val="0"/>
        </w:rPr>
        <w:t xml:space="preserve">[13]</w:t>
      </w:r>
      <w:r w:rsidDel="00000000" w:rsidR="00000000" w:rsidRPr="00000000">
        <w:rPr>
          <w:color w:val="ffff00"/>
          <w:rtl w:val="0"/>
        </w:rPr>
        <w:t xml:space="preserve"> </w:t>
      </w:r>
      <w:r w:rsidDel="00000000" w:rsidR="00000000" w:rsidRPr="00000000">
        <w:rPr>
          <w:color w:val="000000"/>
          <w:rtl w:val="0"/>
        </w:rPr>
        <w:t xml:space="preserve">[14].</w:t>
      </w:r>
      <w:r w:rsidDel="00000000" w:rsidR="00000000" w:rsidRPr="00000000">
        <w:rPr>
          <w:rtl w:val="0"/>
        </w:rPr>
      </w:r>
    </w:p>
    <w:p w:rsidR="00000000" w:rsidDel="00000000" w:rsidP="00000000" w:rsidRDefault="00000000" w:rsidRPr="00000000" w14:paraId="000000A2">
      <w:pPr>
        <w:spacing w:line="360" w:lineRule="auto"/>
        <w:ind w:firstLine="720"/>
        <w:rPr/>
      </w:pPr>
      <w:r w:rsidDel="00000000" w:rsidR="00000000" w:rsidRPr="00000000">
        <w:rPr>
          <w:rtl w:val="0"/>
        </w:rPr>
        <w:t xml:space="preserve">In the Industry 4.0 environment, the interconnected computers, smart materials, and intelligent machines communicate with one another, interact with the environment, and eventually make decisions with minimal human involvement. Digitizing manufacturing and business processes and deploying smarter machines and devices may offer numerous advantages such as manufacturing productivity, resource efficiency, and waste reduction [15]. But in contrast with that, an increased rate of production thanks to industrial automation would be associated with higher resource and energy consumption as well as elevated pollution concerns. </w:t>
      </w:r>
      <w:r w:rsidDel="00000000" w:rsidR="00000000" w:rsidRPr="00000000">
        <w:rPr>
          <w:color w:val="000000"/>
          <w:rtl w:val="0"/>
        </w:rPr>
        <w:t xml:space="preserve">[13] [16]</w:t>
      </w:r>
      <w:r w:rsidDel="00000000" w:rsidR="00000000" w:rsidRPr="00000000">
        <w:rPr>
          <w:rtl w:val="0"/>
        </w:rPr>
      </w:r>
    </w:p>
    <w:p w:rsidR="00000000" w:rsidDel="00000000" w:rsidP="00000000" w:rsidRDefault="00000000" w:rsidRPr="00000000" w14:paraId="000000A3">
      <w:pPr>
        <w:spacing w:before="240" w:line="360" w:lineRule="auto"/>
        <w:rPr>
          <w:b w:val="1"/>
        </w:rPr>
      </w:pPr>
      <w:r w:rsidDel="00000000" w:rsidR="00000000" w:rsidRPr="00000000">
        <w:rPr>
          <w:b w:val="1"/>
          <w:rtl w:val="0"/>
        </w:rPr>
        <w:t xml:space="preserve">Integrating IoT on Arduino</w:t>
      </w:r>
    </w:p>
    <w:p w:rsidR="00000000" w:rsidDel="00000000" w:rsidP="00000000" w:rsidRDefault="00000000" w:rsidRPr="00000000" w14:paraId="000000A4">
      <w:pPr>
        <w:spacing w:line="360" w:lineRule="auto"/>
        <w:rPr/>
      </w:pPr>
      <w:r w:rsidDel="00000000" w:rsidR="00000000" w:rsidRPr="00000000">
        <w:rPr>
          <w:b w:val="1"/>
          <w:rtl w:val="0"/>
        </w:rPr>
        <w:tab/>
      </w:r>
      <w:r w:rsidDel="00000000" w:rsidR="00000000" w:rsidRPr="00000000">
        <w:rPr>
          <w:rtl w:val="0"/>
        </w:rPr>
        <w:t xml:space="preserve">The Internet of Things (IoT) is a fast-expanding field that entails attaching physical objects to the internet so they may communicate and share data with other objects and systems. As smart gadgets, inexpensive sensors, and high-speed internet access are all widely available, the idea of IoT has attracted a lot of attention.</w:t>
      </w:r>
    </w:p>
    <w:p w:rsidR="00000000" w:rsidDel="00000000" w:rsidP="00000000" w:rsidRDefault="00000000" w:rsidRPr="00000000" w14:paraId="000000A5">
      <w:pPr>
        <w:spacing w:line="360" w:lineRule="auto"/>
        <w:rPr/>
      </w:pPr>
      <w:r w:rsidDel="00000000" w:rsidR="00000000" w:rsidRPr="00000000">
        <w:rPr>
          <w:rtl w:val="0"/>
        </w:rPr>
        <w:tab/>
        <w:t xml:space="preserve">Internet of Things is a new term in IT Arena. The term “Internet of Things” which is also known as IoT is coined from the two words, the first word is “Internet”, and the second word is “Things”.  In 1999 British technology pioneer Kevin Ashton, co-founder of the Auto-ID Laboratory at MIT Link, invented the term "The Internet of Things" to describe a system where the Internet is connected to the physical world via ubiquitous sensors, including RFID (Radio-frequency identification)</w:t>
      </w:r>
      <w:r w:rsidDel="00000000" w:rsidR="00000000" w:rsidRPr="00000000">
        <w:rPr>
          <w:color w:val="000000"/>
          <w:rtl w:val="0"/>
        </w:rPr>
        <w:t xml:space="preserve"> [17]</w:t>
      </w:r>
      <w:r w:rsidDel="00000000" w:rsidR="00000000" w:rsidRPr="00000000">
        <w:rPr>
          <w:rtl w:val="0"/>
        </w:rPr>
        <w:t xml:space="preserve">. IoT was generally defined as “dynamic global network infrastructure with self-configuring capabilities based on standards and communication protocols”. </w:t>
      </w:r>
    </w:p>
    <w:p w:rsidR="00000000" w:rsidDel="00000000" w:rsidP="00000000" w:rsidRDefault="00000000" w:rsidRPr="00000000" w14:paraId="000000A6">
      <w:pPr>
        <w:spacing w:line="360" w:lineRule="auto"/>
        <w:ind w:firstLine="720"/>
        <w:rPr/>
      </w:pPr>
      <w:r w:rsidDel="00000000" w:rsidR="00000000" w:rsidRPr="00000000">
        <w:rPr>
          <w:rtl w:val="0"/>
        </w:rPr>
        <w:t xml:space="preserve">IoT is accompanied by several difficulties, including security worries, data privacy concerns, and interoperability obstacles. Several researchers have proposed solutions to address these challenges, such as the use of blockchain technology to enhance security and privacy [18] and the adoption of standardized protocols to ensure interoperability [19]</w:t>
      </w:r>
    </w:p>
    <w:p w:rsidR="00000000" w:rsidDel="00000000" w:rsidP="00000000" w:rsidRDefault="00000000" w:rsidRPr="00000000" w14:paraId="000000A7">
      <w:pPr>
        <w:spacing w:line="360" w:lineRule="auto"/>
        <w:ind w:firstLine="720"/>
        <w:rPr/>
      </w:pPr>
      <w:r w:rsidDel="00000000" w:rsidR="00000000" w:rsidRPr="00000000">
        <w:rPr>
          <w:rtl w:val="0"/>
        </w:rPr>
        <w:t xml:space="preserve">In recent years, the use of open-source technologies in sensing projects has increased for two main reasons: low component prices and the easy use of these technologies [20]. Large monitoring and telemetry projects can be developed at a low cost using open-source platforms. Because they are versatile and capable of installing new improvements to update libraries or improve the codes, they can avoid technological obsolescence. </w:t>
      </w:r>
    </w:p>
    <w:p w:rsidR="00000000" w:rsidDel="00000000" w:rsidP="00000000" w:rsidRDefault="00000000" w:rsidRPr="00000000" w14:paraId="000000A8">
      <w:pPr>
        <w:spacing w:line="360" w:lineRule="auto"/>
        <w:ind w:firstLine="720"/>
        <w:rPr/>
      </w:pPr>
      <w:r w:rsidDel="00000000" w:rsidR="00000000" w:rsidRPr="00000000">
        <w:rPr>
          <w:rtl w:val="0"/>
        </w:rPr>
        <w:t xml:space="preserve">To ensure the success of a monitoring system, it is necessary to properly store the data that is generated</w:t>
      </w:r>
      <w:r w:rsidDel="00000000" w:rsidR="00000000" w:rsidRPr="00000000">
        <w:rPr>
          <w:color w:val="ffff00"/>
          <w:rtl w:val="0"/>
        </w:rPr>
        <w:t xml:space="preserve"> </w:t>
      </w:r>
      <w:r w:rsidDel="00000000" w:rsidR="00000000" w:rsidRPr="00000000">
        <w:rPr>
          <w:color w:val="000000"/>
          <w:rtl w:val="0"/>
        </w:rPr>
        <w:t xml:space="preserve">[21]. </w:t>
      </w:r>
      <w:r w:rsidDel="00000000" w:rsidR="00000000" w:rsidRPr="00000000">
        <w:rPr>
          <w:rtl w:val="0"/>
        </w:rPr>
        <w:t xml:space="preserve">Currently, low-cost cloud databases (IoT platforms) are emerging, and these require low complexity in order to facilitate their manipulation among users [22]. In addition to their main function, the orderly storage of information, they provide other secondary services such as friendly data visualization, the generation of results reports, search for patterns that follow similar behaviors, data analytics, etc. [23]. Hence, it is necessary to use these tools to manage large amounts of data and information.</w:t>
      </w:r>
    </w:p>
    <w:p w:rsidR="00000000" w:rsidDel="00000000" w:rsidP="00000000" w:rsidRDefault="00000000" w:rsidRPr="00000000" w14:paraId="000000A9">
      <w:pPr>
        <w:spacing w:line="360" w:lineRule="auto"/>
        <w:ind w:firstLine="720"/>
        <w:rPr>
          <w:color w:val="ff0000"/>
        </w:rPr>
      </w:pPr>
      <w:r w:rsidDel="00000000" w:rsidR="00000000" w:rsidRPr="00000000">
        <w:rPr>
          <w:rtl w:val="0"/>
        </w:rPr>
        <w:t xml:space="preserve">Alessio Botta, Walter de Donato, Valerio Persico, and Antonio Pescape provided in-depth knowledge of the integration of cloud computing and the Internet of Things. They described a wide set of applications based on IoT and Cloud Computing like healthcare, smart home and smart metering, smart city, video surveillance, and more. They explained the importance of the cloud for the IoT environment. IoT is characterized by a very high compatibility of devices, technologies, and protocols. Therefore, scalability, interoperability, reliability, efficiency, availability, and security can be very difficult to obtain. </w:t>
      </w:r>
      <w:r w:rsidDel="00000000" w:rsidR="00000000" w:rsidRPr="00000000">
        <w:rPr>
          <w:color w:val="000000"/>
          <w:rtl w:val="0"/>
        </w:rPr>
        <w:t xml:space="preserve">[24]</w:t>
      </w:r>
      <w:r w:rsidDel="00000000" w:rsidR="00000000" w:rsidRPr="00000000">
        <w:rPr>
          <w:rtl w:val="0"/>
        </w:rPr>
      </w:r>
    </w:p>
    <w:p w:rsidR="00000000" w:rsidDel="00000000" w:rsidP="00000000" w:rsidRDefault="00000000" w:rsidRPr="00000000" w14:paraId="000000AA">
      <w:pPr>
        <w:spacing w:line="360" w:lineRule="auto"/>
        <w:ind w:firstLine="720"/>
        <w:rPr/>
      </w:pPr>
      <w:r w:rsidDel="00000000" w:rsidR="00000000" w:rsidRPr="00000000">
        <w:rPr>
          <w:rtl w:val="0"/>
        </w:rPr>
        <w:t xml:space="preserve">The Arduino IDE is a cross-platform tool used to write and upload programs to Arduino-compatible boards, as well as other vendor development boards using third-party cores. The ESP8266 community created an add-on for the Arduino IDE that can be used to program the ESP8266 using the Arduino IDE and its programming language. There are many other platforms suitable for programming ESP8266 NodeMCU. According to </w:t>
      </w:r>
      <w:r w:rsidDel="00000000" w:rsidR="00000000" w:rsidRPr="00000000">
        <w:rPr>
          <w:color w:val="000000"/>
          <w:rtl w:val="0"/>
        </w:rPr>
        <w:t xml:space="preserve">(Parihar, 2019), </w:t>
      </w:r>
      <w:r w:rsidDel="00000000" w:rsidR="00000000" w:rsidRPr="00000000">
        <w:rPr>
          <w:rtl w:val="0"/>
        </w:rPr>
        <w:t xml:space="preserve">NodeMCU has been equipped with an ESP8266, a highly integrated chip designed to meet the demands of the new linked world.  It provides a full and self-contained Wi-Fi networking solution that can either host the application or offload all Wi-Fi traffic another application processor provides networking functions. The ESP8266 NodeMCU features extensive onboard processing and storage capabilities characteristics that enable it to be integrated with sensor-specific devices via its GPIOs with minimum initial development and low loading during runtime. </w:t>
      </w:r>
    </w:p>
    <w:p w:rsidR="00000000" w:rsidDel="00000000" w:rsidP="00000000" w:rsidRDefault="00000000" w:rsidRPr="00000000" w14:paraId="000000AB">
      <w:pPr>
        <w:spacing w:line="360" w:lineRule="auto"/>
        <w:ind w:firstLine="720"/>
        <w:rPr/>
      </w:pPr>
      <w:r w:rsidDel="00000000" w:rsidR="00000000" w:rsidRPr="00000000">
        <w:rPr>
          <w:rtl w:val="0"/>
        </w:rPr>
        <w:t xml:space="preserve">In this study, researchers utilized ESP8266 as another microcontroller that will communicate from Arduino R3 and the Firebase cloud database. Using the serial library and codes ESP8266 will communicate with Arduino R3 and the data ESP8266 received from the Arduino will be sent to the FireBase cloud database. A database housed in the cloud is Real-time Database. Information is JSON-formatted data that is continuously synced to each customer that is related. Building cross-platform software apps using JavaScript, Android, and IOS SDKs, is the one factor that underlies a larger portion of your client’s demands. Real-time Database example, and as a result, getting the most recent data changes. An example of a systematic gathering of data. Databases can be stored locally on your computer or in the cloud</w:t>
      </w:r>
      <w:r w:rsidDel="00000000" w:rsidR="00000000" w:rsidRPr="00000000">
        <w:rPr>
          <w:color w:val="000000"/>
          <w:rtl w:val="0"/>
        </w:rPr>
        <w:t xml:space="preserve">.</w:t>
      </w:r>
      <w:r w:rsidDel="00000000" w:rsidR="00000000" w:rsidRPr="00000000">
        <w:rPr>
          <w:rtl w:val="0"/>
        </w:rPr>
        <w:t xml:space="preserve"> The purpose of this is to have a visualization of data without going to a website minimizing the complexity of the system’s architecture. In terms of complexity, the researchers did not utilize the use of GPRS as this kind of system has such additional cost for the sim card </w:t>
      </w:r>
      <w:r w:rsidDel="00000000" w:rsidR="00000000" w:rsidRPr="00000000">
        <w:rPr>
          <w:color w:val="000000"/>
          <w:rtl w:val="0"/>
        </w:rPr>
        <w:t xml:space="preserve">[25].</w:t>
      </w:r>
      <w:r w:rsidDel="00000000" w:rsidR="00000000" w:rsidRPr="00000000">
        <w:rPr>
          <w:rtl w:val="0"/>
        </w:rPr>
      </w:r>
    </w:p>
    <w:p w:rsidR="00000000" w:rsidDel="00000000" w:rsidP="00000000" w:rsidRDefault="00000000" w:rsidRPr="00000000" w14:paraId="000000AC">
      <w:pPr>
        <w:spacing w:line="360" w:lineRule="auto"/>
        <w:ind w:firstLine="720"/>
        <w:rPr/>
      </w:pPr>
      <w:r w:rsidDel="00000000" w:rsidR="00000000" w:rsidRPr="00000000">
        <w:rPr>
          <w:rtl w:val="0"/>
        </w:rPr>
        <w:t xml:space="preserve">According to the study conducted by Peng et al entitled. "Design of a water environment monitoring system based on wireless sensor networks." GPRS is used to send the aggregated data to the monitoring stations and alert the user through the message using a sim card. With this, a drawback was observed as this kind of system has such additional cost for the sim card. [25]</w:t>
      </w:r>
    </w:p>
    <w:p w:rsidR="00000000" w:rsidDel="00000000" w:rsidP="00000000" w:rsidRDefault="00000000" w:rsidRPr="00000000" w14:paraId="000000AD">
      <w:pPr>
        <w:spacing w:line="360" w:lineRule="auto"/>
        <w:ind w:firstLine="720"/>
        <w:rPr/>
      </w:pPr>
      <w:r w:rsidDel="00000000" w:rsidR="00000000" w:rsidRPr="00000000">
        <w:rPr>
          <w:rtl w:val="0"/>
        </w:rPr>
        <w:t xml:space="preserve">According to the works of Vijayakumar et al entitled "The real-time monitoring of water quality in IoT environment.", online water monitoring technologies have made significant progress for source water surveillance and water plant operation. The use of their technologies has a high cost associated with the installation and calibration of a large, distributed array of monitoring sensors. The algorithm proposed on the new technology must be suitable for the area and for large systems is not suitable. [26] </w:t>
      </w:r>
    </w:p>
    <w:p w:rsidR="00000000" w:rsidDel="00000000" w:rsidP="00000000" w:rsidRDefault="00000000" w:rsidRPr="00000000" w14:paraId="000000AE">
      <w:pPr>
        <w:spacing w:line="360" w:lineRule="auto"/>
        <w:ind w:firstLine="720"/>
        <w:rPr/>
      </w:pPr>
      <w:r w:rsidDel="00000000" w:rsidR="00000000" w:rsidRPr="00000000">
        <w:rPr>
          <w:rtl w:val="0"/>
        </w:rPr>
        <w:t xml:space="preserve">From the works of Tola et al, From the evaluations which have been conducted, it is concluded that this system functioned perfectly and can be utilized to perform real-time water pressure monitoring. They also added that in order to perfect this system, further research should add some sensors to indicate pH, oxygen content, and water quantity. Therefore, the next monitoring systems developed are expected not only to be able to measure water pressure but also to indicate the quality and quantity of the distributed water. [27]</w:t>
      </w:r>
    </w:p>
    <w:p w:rsidR="00000000" w:rsidDel="00000000" w:rsidP="00000000" w:rsidRDefault="00000000" w:rsidRPr="00000000" w14:paraId="000000AF">
      <w:pPr>
        <w:spacing w:line="360" w:lineRule="auto"/>
        <w:rPr>
          <w:b w:val="1"/>
        </w:rPr>
      </w:pPr>
      <w:r w:rsidDel="00000000" w:rsidR="00000000" w:rsidRPr="00000000">
        <w:rPr>
          <w:b w:val="1"/>
          <w:rtl w:val="0"/>
        </w:rPr>
        <w:t xml:space="preserve">Statistical Tool</w:t>
        <w:tab/>
        <w:tab/>
      </w:r>
    </w:p>
    <w:p w:rsidR="00000000" w:rsidDel="00000000" w:rsidP="00000000" w:rsidRDefault="00000000" w:rsidRPr="00000000" w14:paraId="000000B0">
      <w:pPr>
        <w:spacing w:line="360" w:lineRule="auto"/>
        <w:rPr/>
      </w:pPr>
      <w:r w:rsidDel="00000000" w:rsidR="00000000" w:rsidRPr="00000000">
        <w:rPr>
          <w:rtl w:val="0"/>
        </w:rPr>
        <w:tab/>
        <w:t xml:space="preserve">While employed by a brewery in 1908, William Sealy Gosset published a paper under the alias "student" in which he first introduced the t-test. [28] A Student's t-test, put simply, is a ratio that determines the degree to which a difference between two groups' 'means' is significant while accounting for variance or distribution. For assessing samples smaller than 30, the parametric test known as the t-test is helpful. This is because the t-test distribution and the normal distribution cannot be distinguished from one another if the sample size is more than 30.</w:t>
      </w:r>
    </w:p>
    <w:p w:rsidR="00000000" w:rsidDel="00000000" w:rsidP="00000000" w:rsidRDefault="00000000" w:rsidRPr="00000000" w14:paraId="000000B1">
      <w:pPr>
        <w:spacing w:line="360" w:lineRule="auto"/>
        <w:rPr/>
        <w:sectPr>
          <w:type w:val="nextPage"/>
          <w:pgSz w:h="15840" w:w="12240" w:orient="portrait"/>
          <w:pgMar w:bottom="1440" w:top="1440" w:left="1440" w:right="1440" w:header="708" w:footer="708"/>
        </w:sectPr>
      </w:pPr>
      <w:r w:rsidDel="00000000" w:rsidR="00000000" w:rsidRPr="00000000">
        <w:rPr>
          <w:rtl w:val="0"/>
        </w:rPr>
        <w:tab/>
        <w:t xml:space="preserve">Regression analysis is a statistical technique used to relate variables [29] Its basic aim is to build a mathematical model to relate dependent variables to independent variables. In general, a regression model will be defined as a single algebraic equation of the form [30].There are three kinds of regression models. They are namely, a) the Variable-based Degree-Day Model (VBDD), b) the Linear Regression Model, and c) the Change-Point models. They all use generalized least squares regression to determine the model coefficients [31].</w:t>
      </w:r>
    </w:p>
    <w:p w:rsidR="00000000" w:rsidDel="00000000" w:rsidP="00000000" w:rsidRDefault="00000000" w:rsidRPr="00000000" w14:paraId="000000B2">
      <w:pPr>
        <w:pStyle w:val="Heading1"/>
        <w:rPr/>
      </w:pPr>
      <w:bookmarkStart w:colFirst="0" w:colLast="0" w:name="_heading=h.2s8eyo1" w:id="9"/>
      <w:bookmarkEnd w:id="9"/>
      <w:r w:rsidDel="00000000" w:rsidR="00000000" w:rsidRPr="00000000">
        <w:rPr>
          <w:rtl w:val="0"/>
        </w:rPr>
        <w:t xml:space="preserve">Methodology</w:t>
      </w:r>
    </w:p>
    <w:p w:rsidR="00000000" w:rsidDel="00000000" w:rsidP="00000000" w:rsidRDefault="00000000" w:rsidRPr="00000000" w14:paraId="000000B3">
      <w:pPr>
        <w:rPr>
          <w:i w:val="1"/>
        </w:rPr>
      </w:pPr>
      <w:r w:rsidDel="00000000" w:rsidR="00000000" w:rsidRPr="00000000">
        <w:rPr>
          <w:i w:val="1"/>
          <w:rtl w:val="0"/>
        </w:rPr>
        <w:t xml:space="preserve">a. Hardware System Configuration</w:t>
      </w:r>
    </w:p>
    <w:p w:rsidR="00000000" w:rsidDel="00000000" w:rsidP="00000000" w:rsidRDefault="00000000" w:rsidRPr="00000000" w14:paraId="000000B4">
      <w:pPr>
        <w:spacing w:before="240" w:line="480" w:lineRule="auto"/>
        <w:rPr/>
      </w:pPr>
      <w:r w:rsidDel="00000000" w:rsidR="00000000" w:rsidRPr="00000000">
        <w:rPr>
          <w:rtl w:val="0"/>
        </w:rPr>
        <w:tab/>
        <w:t xml:space="preserve">The IOT-interfaced Arduino water pressure monitoring system is designed to monitor water pressure in a piping system and send the data to a central server for analysis and visualization. The researchers selected the appropriate hardware components for the system. Refer to Appendix A for the list of materials and their corresponding amounts. </w:t>
      </w:r>
    </w:p>
    <w:p w:rsidR="00000000" w:rsidDel="00000000" w:rsidP="00000000" w:rsidRDefault="00000000" w:rsidRPr="00000000" w14:paraId="000000B5">
      <w:pPr>
        <w:spacing w:before="240" w:line="480" w:lineRule="auto"/>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1474470</wp:posOffset>
            </wp:positionH>
            <wp:positionV relativeFrom="paragraph">
              <wp:posOffset>62864</wp:posOffset>
            </wp:positionV>
            <wp:extent cx="2994660" cy="2260968"/>
            <wp:effectExtent b="0" l="0" r="0" t="0"/>
            <wp:wrapNone/>
            <wp:docPr id="1952470535" name="image8.png"/>
            <a:graphic>
              <a:graphicData uri="http://schemas.openxmlformats.org/drawingml/2006/picture">
                <pic:pic>
                  <pic:nvPicPr>
                    <pic:cNvPr id="0" name="image8.png"/>
                    <pic:cNvPicPr preferRelativeResize="0"/>
                  </pic:nvPicPr>
                  <pic:blipFill>
                    <a:blip r:embed="rId10"/>
                    <a:srcRect b="12334" l="9735" r="1753" t="12665"/>
                    <a:stretch>
                      <a:fillRect/>
                    </a:stretch>
                  </pic:blipFill>
                  <pic:spPr>
                    <a:xfrm>
                      <a:off x="0" y="0"/>
                      <a:ext cx="2994660" cy="2260968"/>
                    </a:xfrm>
                    <a:prstGeom prst="rect"/>
                    <a:ln/>
                  </pic:spPr>
                </pic:pic>
              </a:graphicData>
            </a:graphic>
          </wp:anchor>
        </w:drawing>
      </w:r>
    </w:p>
    <w:p w:rsidR="00000000" w:rsidDel="00000000" w:rsidP="00000000" w:rsidRDefault="00000000" w:rsidRPr="00000000" w14:paraId="000000B6">
      <w:pPr>
        <w:spacing w:line="480" w:lineRule="auto"/>
        <w:rPr>
          <w:i w:val="1"/>
        </w:rPr>
      </w:pPr>
      <w:r w:rsidDel="00000000" w:rsidR="00000000" w:rsidRPr="00000000">
        <w:rPr>
          <w:rtl w:val="0"/>
        </w:rPr>
      </w:r>
    </w:p>
    <w:p w:rsidR="00000000" w:rsidDel="00000000" w:rsidP="00000000" w:rsidRDefault="00000000" w:rsidRPr="00000000" w14:paraId="000000B7">
      <w:pPr>
        <w:tabs>
          <w:tab w:val="left" w:leader="none" w:pos="3567"/>
        </w:tabs>
        <w:spacing w:line="480" w:lineRule="auto"/>
        <w:rPr>
          <w:i w:val="1"/>
        </w:rPr>
      </w:pPr>
      <w:r w:rsidDel="00000000" w:rsidR="00000000" w:rsidRPr="00000000">
        <w:rPr>
          <w:i w:val="1"/>
          <w:rtl w:val="0"/>
        </w:rPr>
        <w:tab/>
      </w:r>
    </w:p>
    <w:p w:rsidR="00000000" w:rsidDel="00000000" w:rsidP="00000000" w:rsidRDefault="00000000" w:rsidRPr="00000000" w14:paraId="000000B8">
      <w:pPr>
        <w:spacing w:line="480" w:lineRule="auto"/>
        <w:rPr>
          <w:i w:val="1"/>
        </w:rPr>
      </w:pPr>
      <w:r w:rsidDel="00000000" w:rsidR="00000000" w:rsidRPr="00000000">
        <w:rPr>
          <w:rtl w:val="0"/>
        </w:rPr>
      </w:r>
    </w:p>
    <w:p w:rsidR="00000000" w:rsidDel="00000000" w:rsidP="00000000" w:rsidRDefault="00000000" w:rsidRPr="00000000" w14:paraId="000000B9">
      <w:pPr>
        <w:spacing w:line="480" w:lineRule="auto"/>
        <w:rPr>
          <w:i w:val="1"/>
        </w:rPr>
      </w:pPr>
      <w:r w:rsidDel="00000000" w:rsidR="00000000" w:rsidRPr="00000000">
        <w:rPr>
          <w:rtl w:val="0"/>
        </w:rPr>
      </w:r>
    </w:p>
    <w:p w:rsidR="00000000" w:rsidDel="00000000" w:rsidP="00000000" w:rsidRDefault="00000000" w:rsidRPr="00000000" w14:paraId="000000BA">
      <w:pPr>
        <w:spacing w:line="480" w:lineRule="auto"/>
        <w:rPr>
          <w:i w:val="1"/>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1473200</wp:posOffset>
                </wp:positionH>
                <wp:positionV relativeFrom="paragraph">
                  <wp:posOffset>0</wp:posOffset>
                </wp:positionV>
                <wp:extent cx="635" cy="12700"/>
                <wp:effectExtent b="0" l="0" r="0" t="0"/>
                <wp:wrapSquare wrapText="bothSides" distB="0" distT="0" distL="114300" distR="114300"/>
                <wp:docPr id="1952470517" name=""/>
                <a:graphic>
                  <a:graphicData uri="http://schemas.microsoft.com/office/word/2010/wordprocessingShape">
                    <wps:wsp>
                      <wps:cNvSpPr/>
                      <wps:cNvPr id="2" name="Shape 2"/>
                      <wps:spPr>
                        <a:xfrm>
                          <a:off x="3848988" y="3779683"/>
                          <a:ext cx="299402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t xml:space="preserve">Figure  SEQ Figure \* ARABIC 1. System Hardware Design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0</wp:posOffset>
                </wp:positionV>
                <wp:extent cx="635" cy="12700"/>
                <wp:effectExtent b="0" l="0" r="0" t="0"/>
                <wp:wrapSquare wrapText="bothSides" distB="0" distT="0" distL="114300" distR="114300"/>
                <wp:docPr id="1952470517"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BB">
      <w:pPr>
        <w:spacing w:line="480" w:lineRule="auto"/>
        <w:rPr/>
        <w:sectPr>
          <w:type w:val="nextPage"/>
          <w:pgSz w:h="15840" w:w="12240" w:orient="portrait"/>
          <w:pgMar w:bottom="1440" w:top="1440" w:left="1440" w:right="1440" w:header="709" w:footer="709"/>
        </w:sectPr>
      </w:pPr>
      <w:r w:rsidDel="00000000" w:rsidR="00000000" w:rsidRPr="00000000">
        <w:rPr>
          <w:i w:val="1"/>
          <w:rtl w:val="0"/>
        </w:rPr>
        <w:tab/>
      </w:r>
      <w:r w:rsidDel="00000000" w:rsidR="00000000" w:rsidRPr="00000000">
        <w:rPr>
          <w:rtl w:val="0"/>
        </w:rPr>
        <w:t xml:space="preserve">The researchers ensured that the system is designed to be conveniently transported and move around to different locations.  After careful design considerations the researchers came up with the proposed hardware design. Figure 1 above shows the system’s hardware design assembled in a CAD Software. The researchers then proceeded to the hardware development. </w:t>
      </w:r>
    </w:p>
    <w:p w:rsidR="00000000" w:rsidDel="00000000" w:rsidP="00000000" w:rsidRDefault="00000000" w:rsidRPr="00000000" w14:paraId="000000BC">
      <w:pPr>
        <w:spacing w:line="480" w:lineRule="auto"/>
        <w:rPr/>
      </w:pPr>
      <w:r w:rsidDel="00000000" w:rsidR="00000000" w:rsidRPr="00000000">
        <w:rPr/>
        <w:drawing>
          <wp:anchor allowOverlap="1" behindDoc="1" distB="0" distT="0" distL="0" distR="0" hidden="0" layoutInCell="1" locked="0" relativeHeight="0" simplePos="0">
            <wp:simplePos x="0" y="0"/>
            <wp:positionH relativeFrom="margin">
              <wp:align>center</wp:align>
            </wp:positionH>
            <wp:positionV relativeFrom="margin">
              <wp:posOffset>2164715</wp:posOffset>
            </wp:positionV>
            <wp:extent cx="3041015" cy="3194685"/>
            <wp:effectExtent b="0" l="0" r="0" t="0"/>
            <wp:wrapNone/>
            <wp:docPr id="195247052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041015" cy="3194685"/>
                    </a:xfrm>
                    <a:prstGeom prst="rect"/>
                    <a:ln/>
                  </pic:spPr>
                </pic:pic>
              </a:graphicData>
            </a:graphic>
          </wp:anchor>
        </w:drawing>
      </w:r>
      <w:r w:rsidDel="00000000" w:rsidR="00000000" w:rsidRPr="00000000">
        <w:rPr>
          <w:rtl w:val="0"/>
        </w:rPr>
        <w:tab/>
        <w:t xml:space="preserve">The IOT interfaced Arduino water pressure monitoring system development has two stages mainly; Hardware and Software Development. The construction of the system, particularly, the circuit of the microcontroller, is the focus of hardware development. Figure 2 shows the prototype breadboard wiring diagram and the connection between the different hardware components.</w:t>
      </w:r>
    </w:p>
    <w:p w:rsidR="00000000" w:rsidDel="00000000" w:rsidP="00000000" w:rsidRDefault="00000000" w:rsidRPr="00000000" w14:paraId="000000BD">
      <w:pPr>
        <w:spacing w:line="480" w:lineRule="auto"/>
        <w:rPr/>
      </w:pPr>
      <w:r w:rsidDel="00000000" w:rsidR="00000000" w:rsidRPr="00000000">
        <w:rPr>
          <w:rtl w:val="0"/>
        </w:rPr>
      </w:r>
    </w:p>
    <w:p w:rsidR="00000000" w:rsidDel="00000000" w:rsidP="00000000" w:rsidRDefault="00000000" w:rsidRPr="00000000" w14:paraId="000000BE">
      <w:pPr>
        <w:spacing w:line="480" w:lineRule="auto"/>
        <w:rPr>
          <w:b w:val="1"/>
        </w:rPr>
      </w:pPr>
      <w:r w:rsidDel="00000000" w:rsidR="00000000" w:rsidRPr="00000000">
        <w:rPr>
          <w:rtl w:val="0"/>
        </w:rPr>
      </w:r>
    </w:p>
    <w:p w:rsidR="00000000" w:rsidDel="00000000" w:rsidP="00000000" w:rsidRDefault="00000000" w:rsidRPr="00000000" w14:paraId="000000BF">
      <w:pPr>
        <w:spacing w:before="240" w:line="480" w:lineRule="auto"/>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1358900</wp:posOffset>
                </wp:positionH>
                <wp:positionV relativeFrom="paragraph">
                  <wp:posOffset>127000</wp:posOffset>
                </wp:positionV>
                <wp:extent cx="635" cy="12700"/>
                <wp:effectExtent b="0" l="0" r="0" t="0"/>
                <wp:wrapNone/>
                <wp:docPr id="1952470523" name=""/>
                <a:graphic>
                  <a:graphicData uri="http://schemas.microsoft.com/office/word/2010/wordprocessingShape">
                    <wps:wsp>
                      <wps:cNvSpPr/>
                      <wps:cNvPr id="29" name="Shape 29"/>
                      <wps:spPr>
                        <a:xfrm>
                          <a:off x="3745483" y="3779683"/>
                          <a:ext cx="320103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000000"/>
                                <w:sz w:val="24"/>
                                <w:vertAlign w:val="baseline"/>
                              </w:rPr>
                              <w:t xml:space="preserve">Figure 2. Prototype Breadboard Wiring Diagram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1358900</wp:posOffset>
                </wp:positionH>
                <wp:positionV relativeFrom="paragraph">
                  <wp:posOffset>127000</wp:posOffset>
                </wp:positionV>
                <wp:extent cx="635" cy="12700"/>
                <wp:effectExtent b="0" l="0" r="0" t="0"/>
                <wp:wrapNone/>
                <wp:docPr id="1952470523"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spacing w:line="360" w:lineRule="auto"/>
        <w:rPr/>
      </w:pPr>
      <w:r w:rsidDel="00000000" w:rsidR="00000000" w:rsidRPr="00000000">
        <w:rPr>
          <w:rtl w:val="0"/>
        </w:rPr>
        <w:tab/>
        <w:t xml:space="preserve">Referring to the prototype breadboard wiring diagram, analog pin A1 is used to connect the analog wire of the pressure transducer. Consequently, the ground and voltage pins of the pressure transducer is connected to the GND pin and 5V, respectively. With the regards to the HW-125 SD card module; the GND pin to the common ground wires. Master In, Slave Out (MISO) to the digital pin 12, Serial Clock (SCK) to the digital pin 13, Master Out, Slave In (MOSI) to the digital PWM pin 11, Chip Select (CS) to the digital PWM pin 10. Moving on the LCD 20x4 I2C, VCC, GND, Serial Data (SDA), and Serial Clock (SCL) is connected to the common 5 volts wires, common ground wires, analog pin A4, and analog pin A5, respectively. Shifting the focus to the ESP8266, since the ESP8266 module doesn’t have a built-in voltage regulator, voltage level shifters were created. 1K and 2K-ohms resistors were used to level shift the 5V to a safe and passable value of 3.3V. This is to avoid high voltage values that are detrimental to the ESP8266 if allowed.</w:t>
      </w:r>
    </w:p>
    <w:p w:rsidR="00000000" w:rsidDel="00000000" w:rsidP="00000000" w:rsidRDefault="00000000" w:rsidRPr="00000000" w14:paraId="000000CA">
      <w:pPr>
        <w:spacing w:line="360" w:lineRule="auto"/>
        <w:rPr/>
      </w:pPr>
      <w:r w:rsidDel="00000000" w:rsidR="00000000" w:rsidRPr="00000000">
        <w:rPr>
          <w:rtl w:val="0"/>
        </w:rPr>
      </w:r>
    </w:p>
    <w:p w:rsidR="00000000" w:rsidDel="00000000" w:rsidP="00000000" w:rsidRDefault="00000000" w:rsidRPr="00000000" w14:paraId="000000CB">
      <w:pPr>
        <w:spacing w:line="360" w:lineRule="auto"/>
        <w:rPr/>
      </w:pPr>
      <w:r w:rsidDel="00000000" w:rsidR="00000000" w:rsidRPr="00000000">
        <w:rPr>
          <w:i w:val="1"/>
          <w:rtl w:val="0"/>
        </w:rPr>
        <w:t xml:space="preserve">c. Software System</w:t>
      </w:r>
      <w:r w:rsidDel="00000000" w:rsidR="00000000" w:rsidRPr="00000000">
        <w:rPr>
          <w:rtl w:val="0"/>
        </w:rPr>
      </w:r>
    </w:p>
    <w:p w:rsidR="00000000" w:rsidDel="00000000" w:rsidP="00000000" w:rsidRDefault="00000000" w:rsidRPr="00000000" w14:paraId="000000CC">
      <w:pPr>
        <w:spacing w:line="360" w:lineRule="auto"/>
        <w:rPr/>
      </w:pPr>
      <w:r w:rsidDel="00000000" w:rsidR="00000000" w:rsidRPr="00000000">
        <w:rPr>
          <w:rtl w:val="0"/>
        </w:rPr>
        <w:tab/>
        <w:t xml:space="preserve">Following the hardware configuration, the researchers will move on to the software configuration. This method is separated into two parts: system microcontroller configuration and application development and integration with the Internet of Things.</w:t>
      </w:r>
    </w:p>
    <w:p w:rsidR="00000000" w:rsidDel="00000000" w:rsidP="00000000" w:rsidRDefault="00000000" w:rsidRPr="00000000" w14:paraId="000000CD">
      <w:pPr>
        <w:spacing w:line="360" w:lineRule="auto"/>
        <w:rPr>
          <w:i w:val="1"/>
        </w:rPr>
      </w:pPr>
      <w:r w:rsidDel="00000000" w:rsidR="00000000" w:rsidRPr="00000000">
        <w:rPr>
          <w:i w:val="1"/>
          <w:rtl w:val="0"/>
        </w:rPr>
        <w:t xml:space="preserve">1) System Microcontroller</w:t>
      </w:r>
    </w:p>
    <w:p w:rsidR="00000000" w:rsidDel="00000000" w:rsidP="00000000" w:rsidRDefault="00000000" w:rsidRPr="00000000" w14:paraId="000000CE">
      <w:pPr>
        <w:spacing w:line="360" w:lineRule="auto"/>
        <w:rPr/>
      </w:pPr>
      <w:r w:rsidDel="00000000" w:rsidR="00000000" w:rsidRPr="00000000">
        <w:rPr>
          <w:rtl w:val="0"/>
        </w:rPr>
        <w:tab/>
        <w:t xml:space="preserve">The system uses an Arduino Uno R3 microcontroller which uses a variant of the C++ programming language. The microcontroller software designs are intended to accept, recognize, and process data given by the input device, as well as to transfer data to the application and show it on the output device (LCD).</w:t>
      </w:r>
    </w:p>
    <w:p w:rsidR="00000000" w:rsidDel="00000000" w:rsidP="00000000" w:rsidRDefault="00000000" w:rsidRPr="00000000" w14:paraId="000000CF">
      <w:pPr>
        <w:spacing w:line="360" w:lineRule="auto"/>
        <w:rPr/>
      </w:pPr>
      <w:r w:rsidDel="00000000" w:rsidR="00000000" w:rsidRPr="00000000">
        <w:rPr>
          <w:rtl w:val="0"/>
        </w:rPr>
        <w:t xml:space="preserve"> </w:t>
        <w:tab/>
        <w:t xml:space="preserve">The first and second section of code is where the libraries are set and the pins are defined which will be used throughout the code. This part also contains the declarations of various data type classes.  The third section is the part of the code where the command of initialization of the modules is located. The fourth section of the code is where the command to print the collected data is shown on the output device (LCD). However, the microcontroller has to convert the analog signal (sensor value) read by the pressure transducer to a digital signal. The researchers used the Analog Digital Signal (ADS) conversion formula. The microcontroller must now convert the digital signal to a pressure reading. The linear equation was employed by the researchers to convert the digital pressure to a pressure measurement. Section 5 of the code contains the command to save the pressure data to a software doc, which is then transmitted to the ESP8266 WiFi Module. Simultaneously, the data being sent is being stored on the SD card module. (see Appendix A).</w:t>
      </w:r>
    </w:p>
    <w:p w:rsidR="00000000" w:rsidDel="00000000" w:rsidP="00000000" w:rsidRDefault="00000000" w:rsidRPr="00000000" w14:paraId="000000D0">
      <w:pPr>
        <w:spacing w:line="360" w:lineRule="auto"/>
        <w:rPr/>
      </w:pPr>
      <w:r w:rsidDel="00000000" w:rsidR="00000000" w:rsidRPr="00000000">
        <w:rPr>
          <w:rtl w:val="0"/>
        </w:rPr>
        <w:tab/>
        <w:t xml:space="preserve">The ESP8266 WiFi module is a critical component of the system. This module serves as a link between the system and the database. This module intends to make the system part of a networked ecosystem, allowing it to exchange data, accept commands, and communicate with other devices or cloud services.</w:t>
      </w:r>
    </w:p>
    <w:p w:rsidR="00000000" w:rsidDel="00000000" w:rsidP="00000000" w:rsidRDefault="00000000" w:rsidRPr="00000000" w14:paraId="000000D1">
      <w:pPr>
        <w:spacing w:line="360" w:lineRule="auto"/>
        <w:rPr/>
      </w:pPr>
      <w:r w:rsidDel="00000000" w:rsidR="00000000" w:rsidRPr="00000000">
        <w:rPr>
          <w:rtl w:val="0"/>
        </w:rPr>
        <w:tab/>
        <w:t xml:space="preserve">Located in the first section of the code is the command to the compiler to insert the contents of the specified file into your code before it is compiled. In this section, the library that researchers had included are as follows;</w:t>
      </w:r>
    </w:p>
    <w:p w:rsidR="00000000" w:rsidDel="00000000" w:rsidP="00000000" w:rsidRDefault="00000000" w:rsidRPr="00000000" w14:paraId="000000D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#include &lt;ESP8266WiFi.h&gt; - library for the WiFi Module.</w:t>
      </w:r>
    </w:p>
    <w:p w:rsidR="00000000" w:rsidDel="00000000" w:rsidP="00000000" w:rsidRDefault="00000000" w:rsidRPr="00000000" w14:paraId="000000D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#include &lt;ArduinoJson.h&gt;, #include &lt;ArduinoJson.hpp&gt; - The "ArduinoJson" library provides a set of powerful tools for working with JSON (JavaScript Object Notation) data in Arduino and other embedded systems. JSON is a lightweight data-interchange format that is commonly used for data serialization and communication between different devices or applications.</w:t>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#include &lt;Firebase_ESP_Client.h&gt; - library for the database (firebase).</w:t>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#include &lt;SoftwareSerial.h&gt; - This library enables the creation of software-based serial communication ports for Arduino boards lacking built-in hardware support for additional serial ports.</w:t>
      </w:r>
    </w:p>
    <w:p w:rsidR="00000000" w:rsidDel="00000000" w:rsidP="00000000" w:rsidRDefault="00000000" w:rsidRPr="00000000" w14:paraId="000000D6">
      <w:pPr>
        <w:spacing w:line="360" w:lineRule="auto"/>
        <w:rPr/>
      </w:pPr>
      <w:r w:rsidDel="00000000" w:rsidR="00000000" w:rsidRPr="00000000">
        <w:rPr>
          <w:rtl w:val="0"/>
        </w:rPr>
        <w:tab/>
        <w:t xml:space="preserve">The second section of the code defines the preprocessor directives that define a constant Marco which are as follows; “WIFI_SSID”, “WIFI_PASSWORD”, “API KEY”, and “DATABASE”. In addition, a code known as an application programming interface (API) key is used to identify and validate an application or user [32]. The third section of the code is where the configuration command of the Firebase is located. The FirebaseData class is used to manage data and answers from Firebase and is a component of the Firebase Arduino library. The FirebaseAuth class is utilized for user authentication and authorisation with Firebase and is included in the Firebase Arduino library. The configuration parameters needed to connect to Firebase are stored and managed by the FirebaseConfig class. The line of Software serial nodemcu command uses the Arduino pins D6 and D5 for its software serial connection instance. For communication with another device, it configures a software-based serial port.</w:t>
      </w:r>
    </w:p>
    <w:p w:rsidR="00000000" w:rsidDel="00000000" w:rsidP="00000000" w:rsidRDefault="00000000" w:rsidRPr="00000000" w14:paraId="000000D7">
      <w:pPr>
        <w:spacing w:line="360" w:lineRule="auto"/>
        <w:rPr/>
      </w:pPr>
      <w:r w:rsidDel="00000000" w:rsidR="00000000" w:rsidRPr="00000000">
        <w:rPr>
          <w:rtl w:val="0"/>
        </w:rPr>
        <w:tab/>
        <w:t xml:space="preserve">The void setup of the module is situated in the fourth section of the code. This section also contains the serial communications initialization and the ESP8266 WiFi Module. The instruction to create a static json doc is contained in the fifth part of the code. This is meant for communication between the WiFi module and the Arduino; however, there is a counter instruction that will clear the json document after 10 times of receiving data to avoid unexpected behavior and errors during data transmission (see Appendix B).</w:t>
      </w:r>
    </w:p>
    <w:p w:rsidR="00000000" w:rsidDel="00000000" w:rsidP="00000000" w:rsidRDefault="00000000" w:rsidRPr="00000000" w14:paraId="000000D8">
      <w:pPr>
        <w:spacing w:line="360" w:lineRule="auto"/>
        <w:rPr>
          <w:i w:val="1"/>
        </w:rPr>
      </w:pPr>
      <w:r w:rsidDel="00000000" w:rsidR="00000000" w:rsidRPr="00000000">
        <w:rPr>
          <w:i w:val="1"/>
          <w:rtl w:val="0"/>
        </w:rPr>
        <w:t xml:space="preserve">2) Application Development and integration with Internet of Things</w:t>
      </w:r>
    </w:p>
    <w:p w:rsidR="00000000" w:rsidDel="00000000" w:rsidP="00000000" w:rsidRDefault="00000000" w:rsidRPr="00000000" w14:paraId="000000D9">
      <w:pPr>
        <w:spacing w:line="360" w:lineRule="auto"/>
        <w:rPr/>
      </w:pPr>
      <w:r w:rsidDel="00000000" w:rsidR="00000000" w:rsidRPr="00000000">
        <w:rPr>
          <w:rtl w:val="0"/>
        </w:rPr>
        <w:tab/>
        <w:t xml:space="preserve">One of the aspects of the Internet of Things is a device application or app. It enables systems to transfer data acquired by systems to mobile phones or other devices. The researchers used an application to combine the water pressure monitoring system with the Internet of things feature in this system.</w:t>
      </w:r>
    </w:p>
    <w:p w:rsidR="00000000" w:rsidDel="00000000" w:rsidP="00000000" w:rsidRDefault="00000000" w:rsidRPr="00000000" w14:paraId="000000DA">
      <w:pPr>
        <w:spacing w:line="360" w:lineRule="auto"/>
        <w:rPr/>
      </w:pPr>
      <w:r w:rsidDel="00000000" w:rsidR="00000000" w:rsidRPr="00000000">
        <w:rPr>
          <w:rtl w:val="0"/>
        </w:rPr>
        <w:tab/>
        <w:t xml:space="preserve">In this system, the Arduino Uno R3 receives and converts sensor data to a pressure value. It is then printed on the Liquid Crystal Display (LCD). In a form of serial communication, the Arduino will then transmit the pressure value to the ESP8866 WiFi module. After serialization, the ESP module will send the value to the Firebase Realtime Database and writes to the ThingSpeak channel created by the researchers. This will allow the application developed through MIT App Inventor 2 to display the stored data. In coherence, this will allow user to monitor the pressure in real time either remotely or immediately (see Appendix C).</w:t>
      </w:r>
    </w:p>
    <w:p w:rsidR="00000000" w:rsidDel="00000000" w:rsidP="00000000" w:rsidRDefault="00000000" w:rsidRPr="00000000" w14:paraId="000000DB">
      <w:pPr>
        <w:spacing w:line="360" w:lineRule="auto"/>
        <w:rPr/>
      </w:pPr>
      <w:r w:rsidDel="00000000" w:rsidR="00000000" w:rsidRPr="00000000">
        <w:rPr>
          <w:rtl w:val="0"/>
        </w:rPr>
        <w:tab/>
        <w:t xml:space="preserve">To create an interaction between the application and the system, the researches initiated the idea of having notification alerts whenever the pressure data passes a certain threshold. To give an instance, when the sensor reads 100kpA, the application alerts the user. See Appendix E for the MIT code app blocks.</w:t>
      </w:r>
    </w:p>
    <w:p w:rsidR="00000000" w:rsidDel="00000000" w:rsidP="00000000" w:rsidRDefault="00000000" w:rsidRPr="00000000" w14:paraId="000000DC">
      <w:pPr>
        <w:spacing w:line="360" w:lineRule="auto"/>
        <w:rPr/>
      </w:pPr>
      <w:r w:rsidDel="00000000" w:rsidR="00000000" w:rsidRPr="00000000">
        <w:rPr>
          <w:rtl w:val="0"/>
        </w:rPr>
        <w:t xml:space="preserve">3) Connecting the Application</w:t>
      </w:r>
    </w:p>
    <w:p w:rsidR="00000000" w:rsidDel="00000000" w:rsidP="00000000" w:rsidRDefault="00000000" w:rsidRPr="00000000" w14:paraId="000000DD">
      <w:pPr>
        <w:spacing w:line="360" w:lineRule="auto"/>
        <w:rPr/>
      </w:pPr>
      <w:r w:rsidDel="00000000" w:rsidR="00000000" w:rsidRPr="00000000">
        <w:rPr>
          <w:rtl w:val="0"/>
        </w:rPr>
        <w:tab/>
        <w:t xml:space="preserve">To connect the Water Pressure Monitoring Application which was created using the MIT App Inventor with a Firebase database, several processes are needed to attain. First, set up and configure the Firebase database which includes the creation of the Firebase console and enabling the Firebase Realtime Database. Also, obtain important credentials such as the Firebase API key for authentication. At the MIT App inventor, create an app and configure it to connect with the Firebase database which has been set-up. It can only be attained by adding the Firebase component into the application.</w:t>
      </w:r>
    </w:p>
    <w:p w:rsidR="00000000" w:rsidDel="00000000" w:rsidP="00000000" w:rsidRDefault="00000000" w:rsidRPr="00000000" w14:paraId="000000DE">
      <w:pPr>
        <w:spacing w:line="360" w:lineRule="auto"/>
        <w:rPr/>
      </w:pPr>
      <w:r w:rsidDel="00000000" w:rsidR="00000000" w:rsidRPr="00000000">
        <w:rPr>
          <w:rtl w:val="0"/>
        </w:rPr>
        <w:tab/>
        <w:t xml:space="preserve">Within the app, by using the Firebase component blocks a connection will establish. Provide the credentials required to authenticate the access to the application. To retrieve the data from the created Firebase database, utilize the blocks "Get Value" or "Get Tag List". Pinpoint the location at the database from where the data will be fetched. </w:t>
      </w:r>
    </w:p>
    <w:p w:rsidR="00000000" w:rsidDel="00000000" w:rsidP="00000000" w:rsidRDefault="00000000" w:rsidRPr="00000000" w14:paraId="000000DF">
      <w:pPr>
        <w:spacing w:line="360" w:lineRule="auto"/>
        <w:rPr/>
      </w:pPr>
      <w:r w:rsidDel="00000000" w:rsidR="00000000" w:rsidRPr="00000000">
        <w:rPr>
          <w:rtl w:val="0"/>
        </w:rPr>
        <w:tab/>
        <w:t xml:space="preserve">For storing or updating the data in Firebase database blocks such as "Set Value" or "Store Value" will be used. Also, specify the data to be written and the location in the database for update and storage purposes. The Firebase database offers real-time data, this database ensures any changes made to the data will immediately be reflected into the application. Handling the real-time updates are the event-driven blocks such as "Data Changes" or "Tag List Changed".</w:t>
      </w:r>
    </w:p>
    <w:p w:rsidR="00000000" w:rsidDel="00000000" w:rsidP="00000000" w:rsidRDefault="00000000" w:rsidRPr="00000000" w14:paraId="000000E0">
      <w:pPr>
        <w:spacing w:line="360" w:lineRule="auto"/>
        <w:rPr/>
      </w:pPr>
      <w:r w:rsidDel="00000000" w:rsidR="00000000" w:rsidRPr="00000000">
        <w:rPr>
          <w:rtl w:val="0"/>
        </w:rPr>
        <w:tab/>
        <w:t xml:space="preserve">Once the data is updated or retrieved, it is integrated into the app's logic, user interface or other components using the MIT App Inventor''s visual blocks-based coding interface. Define how the data should be presented, also on how the apps behave based on the received data.</w:t>
      </w:r>
    </w:p>
    <w:p w:rsidR="00000000" w:rsidDel="00000000" w:rsidP="00000000" w:rsidRDefault="00000000" w:rsidRPr="00000000" w14:paraId="000000E1">
      <w:pPr>
        <w:spacing w:line="360" w:lineRule="auto"/>
        <w:rPr/>
      </w:pPr>
      <w:r w:rsidDel="00000000" w:rsidR="00000000" w:rsidRPr="00000000">
        <w:rPr>
          <w:rtl w:val="0"/>
        </w:rPr>
        <w:tab/>
        <w:t xml:space="preserve">Following these steps ensures the connection between the MIT App Inventor made applications for the Water Pressure Monitoring System to its created Firebase database which allows a smooth processing of the data from storage, retrieval and real-time updates.</w:t>
      </w:r>
    </w:p>
    <w:p w:rsidR="00000000" w:rsidDel="00000000" w:rsidP="00000000" w:rsidRDefault="00000000" w:rsidRPr="00000000" w14:paraId="000000E2">
      <w:pPr>
        <w:rPr>
          <w:i w:val="1"/>
        </w:rPr>
      </w:pPr>
      <w:r w:rsidDel="00000000" w:rsidR="00000000" w:rsidRPr="00000000">
        <w:rPr>
          <w:i w:val="1"/>
          <w:rtl w:val="0"/>
        </w:rPr>
        <w:t xml:space="preserve">d. Calibration</w:t>
      </w:r>
    </w:p>
    <w:p w:rsidR="00000000" w:rsidDel="00000000" w:rsidP="00000000" w:rsidRDefault="00000000" w:rsidRPr="00000000" w14:paraId="000000E3">
      <w:pPr>
        <w:spacing w:line="360" w:lineRule="auto"/>
        <w:rPr/>
      </w:pPr>
      <w:r w:rsidDel="00000000" w:rsidR="00000000" w:rsidRPr="00000000">
        <w:rPr>
          <w:rtl w:val="0"/>
        </w:rPr>
        <w:tab/>
        <w:t xml:space="preserve">Calibration is an essential step in using a water pressure sensor because it ensures that the readings it provides are accurate and reliable. The calibration process entails comparing sensor readings to actual pressure at a known point and adjusting sensor readings accordingly. This is accomplished by using a calibration device or by following the calibration instructions provided by the sensor manufacturer. The researchers chose to utilize an analog pressure gauge (actual pressure) as the calibration device in this system.</w:t>
      </w:r>
    </w:p>
    <w:p w:rsidR="00000000" w:rsidDel="00000000" w:rsidP="00000000" w:rsidRDefault="00000000" w:rsidRPr="00000000" w14:paraId="000000E4">
      <w:pPr>
        <w:spacing w:line="360" w:lineRule="auto"/>
        <w:rPr/>
      </w:pPr>
      <w:r w:rsidDel="00000000" w:rsidR="00000000" w:rsidRPr="00000000">
        <w:rPr>
          <w:rtl w:val="0"/>
        </w:rPr>
        <w:tab/>
        <w:t xml:space="preserve">Typically, the sensor output is recorded at several different known pressure points during the calibration process. The collected data is then used to generate a calibration curve, which maps the sensor's output to actual pressure values, and is then adjusted to the program code. </w:t>
      </w:r>
    </w:p>
    <w:p w:rsidR="00000000" w:rsidDel="00000000" w:rsidP="00000000" w:rsidRDefault="00000000" w:rsidRPr="00000000" w14:paraId="000000E5">
      <w:pPr>
        <w:spacing w:line="360" w:lineRule="auto"/>
        <w:rPr/>
      </w:pPr>
      <w:r w:rsidDel="00000000" w:rsidR="00000000" w:rsidRPr="00000000">
        <w:rPr>
          <w:rtl w:val="0"/>
        </w:rPr>
        <w:tab/>
        <w:t xml:space="preserve">The researchers calibrated the water pressure monitoring system by manually recording the sensor and analog gauge readings at the simultaneously. To do this, the researchers used a metal T-shaped connection pipe to attach the sensor and analog gauge from a water pipe, as shown below in Figure 3.</w:t>
      </w:r>
    </w:p>
    <w:p w:rsidR="00000000" w:rsidDel="00000000" w:rsidP="00000000" w:rsidRDefault="00000000" w:rsidRPr="00000000" w14:paraId="000000E6">
      <w:pPr>
        <w:spacing w:line="480" w:lineRule="auto"/>
        <w:jc w:val="center"/>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margin">
              <wp:posOffset>2344520</wp:posOffset>
            </wp:positionV>
            <wp:extent cx="3531235" cy="2112010"/>
            <wp:effectExtent b="0" l="0" r="0" t="0"/>
            <wp:wrapSquare wrapText="bothSides" distB="0" distT="0" distL="114300" distR="114300"/>
            <wp:docPr id="1952470540" name="image9.jpg"/>
            <a:graphic>
              <a:graphicData uri="http://schemas.openxmlformats.org/drawingml/2006/picture">
                <pic:pic>
                  <pic:nvPicPr>
                    <pic:cNvPr id="0" name="image9.jpg"/>
                    <pic:cNvPicPr preferRelativeResize="0"/>
                  </pic:nvPicPr>
                  <pic:blipFill>
                    <a:blip r:embed="rId14"/>
                    <a:srcRect b="27775" l="9456" r="0" t="0"/>
                    <a:stretch>
                      <a:fillRect/>
                    </a:stretch>
                  </pic:blipFill>
                  <pic:spPr>
                    <a:xfrm>
                      <a:off x="0" y="0"/>
                      <a:ext cx="3531235" cy="2112010"/>
                    </a:xfrm>
                    <a:prstGeom prst="rect"/>
                    <a:ln/>
                  </pic:spPr>
                </pic:pic>
              </a:graphicData>
            </a:graphic>
          </wp:anchor>
        </w:drawing>
      </w:r>
      <w:r w:rsidDel="00000000" w:rsidR="00000000" w:rsidRPr="00000000">
        <w:rPr>
          <w:rtl w:val="0"/>
        </w:rPr>
      </w:r>
    </w:p>
    <w:p w:rsidR="00000000" w:rsidDel="00000000" w:rsidP="00000000" w:rsidRDefault="00000000" w:rsidRPr="00000000" w14:paraId="000000E7">
      <w:pPr>
        <w:spacing w:line="480" w:lineRule="auto"/>
        <w:jc w:val="center"/>
        <w:rPr/>
      </w:pPr>
      <w:r w:rsidDel="00000000" w:rsidR="00000000" w:rsidRPr="00000000">
        <w:rPr>
          <w:rtl w:val="0"/>
        </w:rPr>
      </w:r>
    </w:p>
    <w:p w:rsidR="00000000" w:rsidDel="00000000" w:rsidP="00000000" w:rsidRDefault="00000000" w:rsidRPr="00000000" w14:paraId="000000E8">
      <w:pPr>
        <w:spacing w:line="480" w:lineRule="auto"/>
        <w:jc w:val="center"/>
        <w:rPr/>
      </w:pPr>
      <w:r w:rsidDel="00000000" w:rsidR="00000000" w:rsidRPr="00000000">
        <w:rPr>
          <w:rtl w:val="0"/>
        </w:rPr>
      </w:r>
    </w:p>
    <w:p w:rsidR="00000000" w:rsidDel="00000000" w:rsidP="00000000" w:rsidRDefault="00000000" w:rsidRPr="00000000" w14:paraId="000000E9">
      <w:pPr>
        <w:spacing w:line="480" w:lineRule="auto"/>
        <w:jc w:val="center"/>
        <w:rPr/>
      </w:pPr>
      <w:r w:rsidDel="00000000" w:rsidR="00000000" w:rsidRPr="00000000">
        <w:rPr>
          <w:rtl w:val="0"/>
        </w:rPr>
      </w:r>
    </w:p>
    <w:p w:rsidR="00000000" w:rsidDel="00000000" w:rsidP="00000000" w:rsidRDefault="00000000" w:rsidRPr="00000000" w14:paraId="000000EA">
      <w:pPr>
        <w:spacing w:line="480" w:lineRule="auto"/>
        <w:jc w:val="cente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1028700</wp:posOffset>
                </wp:positionH>
                <wp:positionV relativeFrom="paragraph">
                  <wp:posOffset>330200</wp:posOffset>
                </wp:positionV>
                <wp:extent cx="635" cy="12700"/>
                <wp:effectExtent b="0" l="0" r="0" t="0"/>
                <wp:wrapSquare wrapText="bothSides" distB="0" distT="0" distL="114300" distR="114300"/>
                <wp:docPr id="1952470524" name=""/>
                <a:graphic>
                  <a:graphicData uri="http://schemas.microsoft.com/office/word/2010/wordprocessingShape">
                    <wps:wsp>
                      <wps:cNvSpPr/>
                      <wps:cNvPr id="30" name="Shape 30"/>
                      <wps:spPr>
                        <a:xfrm>
                          <a:off x="3405123" y="3779683"/>
                          <a:ext cx="388175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000000"/>
                                <w:sz w:val="24"/>
                                <w:vertAlign w:val="baseline"/>
                              </w:rPr>
                              <w:t xml:space="preserve">Figure 3. Analog Pressure Gauge and Transducer Set-up</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330200</wp:posOffset>
                </wp:positionV>
                <wp:extent cx="635" cy="12700"/>
                <wp:effectExtent b="0" l="0" r="0" t="0"/>
                <wp:wrapSquare wrapText="bothSides" distB="0" distT="0" distL="114300" distR="114300"/>
                <wp:docPr id="1952470524"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EB">
      <w:pPr>
        <w:spacing w:line="480" w:lineRule="auto"/>
        <w:jc w:val="center"/>
        <w:rPr/>
      </w:pPr>
      <w:r w:rsidDel="00000000" w:rsidR="00000000" w:rsidRPr="00000000">
        <w:rPr>
          <w:rtl w:val="0"/>
        </w:rPr>
      </w:r>
    </w:p>
    <w:p w:rsidR="00000000" w:rsidDel="00000000" w:rsidP="00000000" w:rsidRDefault="00000000" w:rsidRPr="00000000" w14:paraId="000000EC">
      <w:pPr>
        <w:spacing w:line="360" w:lineRule="auto"/>
        <w:rPr/>
      </w:pPr>
      <w:r w:rsidDel="00000000" w:rsidR="00000000" w:rsidRPr="00000000">
        <w:rPr>
          <w:rtl w:val="0"/>
        </w:rPr>
        <w:tab/>
        <w:t xml:space="preserve">After attaching the sensor and analog pressure gauge, the researchers took 80 pressure readings with a 30-second interval for every 2 minutes. The researchers will have 20 mean pressure readings from the pressure transducer. For the analog pressure gauge, pressure will be taken every 2 minutes will be compared to the 20 mean pressure readings from the pressure transducer. Furthermore, the researchers employed the T-Test, Kolmogorov-Smirnov Test of Normality, and Levene’s Test of Homogeneity of Variance assess and compare the calibration data. This will compare the acquired data's relationship, and a graph will be constructed to model the results. The following hypothesis will be used to analyze the data obtained:</w:t>
      </w:r>
    </w:p>
    <w:p w:rsidR="00000000" w:rsidDel="00000000" w:rsidP="00000000" w:rsidRDefault="00000000" w:rsidRPr="00000000" w14:paraId="000000ED">
      <w:pPr>
        <w:spacing w:line="360" w:lineRule="auto"/>
        <w:rPr/>
      </w:pPr>
      <w:r w:rsidDel="00000000" w:rsidR="00000000" w:rsidRPr="00000000">
        <w:rPr>
          <w:rtl w:val="0"/>
        </w:rPr>
      </w:r>
    </w:p>
    <w:p w:rsidR="00000000" w:rsidDel="00000000" w:rsidP="00000000" w:rsidRDefault="00000000" w:rsidRPr="00000000" w14:paraId="000000EE">
      <w:pPr>
        <w:spacing w:line="360" w:lineRule="auto"/>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Null Hypothesis</w:t>
      </w:r>
    </w:p>
    <w:p w:rsidR="00000000" w:rsidDel="00000000" w:rsidP="00000000" w:rsidRDefault="00000000" w:rsidRPr="00000000" w14:paraId="000000F0">
      <w:pPr>
        <w:rPr/>
      </w:pPr>
      <w:r w:rsidDel="00000000" w:rsidR="00000000" w:rsidRPr="00000000">
        <w:rPr>
          <w:rtl w:val="0"/>
        </w:rPr>
        <w:t xml:space="preserve">Ho:</w:t>
      </w:r>
    </w:p>
    <w:p w:rsidR="00000000" w:rsidDel="00000000" w:rsidP="00000000" w:rsidRDefault="00000000" w:rsidRPr="00000000" w14:paraId="000000F1">
      <w:pPr>
        <w:rPr/>
      </w:pPr>
      <w:r w:rsidDel="00000000" w:rsidR="00000000" w:rsidRPr="00000000">
        <w:rPr>
          <w:rtl w:val="0"/>
        </w:rPr>
        <w:t xml:space="preserve">1.</w:t>
        <w:tab/>
        <w:t xml:space="preserve">The samples drawn are normally distributed.</w:t>
      </w:r>
    </w:p>
    <w:p w:rsidR="00000000" w:rsidDel="00000000" w:rsidP="00000000" w:rsidRDefault="00000000" w:rsidRPr="00000000" w14:paraId="000000F2">
      <w:pPr>
        <w:rPr/>
      </w:pPr>
      <w:r w:rsidDel="00000000" w:rsidR="00000000" w:rsidRPr="00000000">
        <w:rPr>
          <w:rtl w:val="0"/>
        </w:rPr>
        <w:t xml:space="preserve">2.</w:t>
        <w:tab/>
        <w:t xml:space="preserve">There is no significant difference between the analog pressure gauge and the </w:t>
        <w:tab/>
        <w:t xml:space="preserve">pressure transducer variance values.</w:t>
      </w:r>
    </w:p>
    <w:p w:rsidR="00000000" w:rsidDel="00000000" w:rsidP="00000000" w:rsidRDefault="00000000" w:rsidRPr="00000000" w14:paraId="000000F3">
      <w:pPr>
        <w:rPr/>
      </w:pPr>
      <w:r w:rsidDel="00000000" w:rsidR="00000000" w:rsidRPr="00000000">
        <w:rPr>
          <w:rtl w:val="0"/>
        </w:rPr>
        <w:t xml:space="preserve">3.</w:t>
        <w:tab/>
        <w:t xml:space="preserve">There is no significant difference between the value of the analog pressure gauge </w:t>
        <w:tab/>
        <w:t xml:space="preserve">and the pressure transducer.</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Alternative Hypothesis</w:t>
      </w:r>
    </w:p>
    <w:p w:rsidR="00000000" w:rsidDel="00000000" w:rsidP="00000000" w:rsidRDefault="00000000" w:rsidRPr="00000000" w14:paraId="000000F6">
      <w:pPr>
        <w:rPr/>
      </w:pPr>
      <w:r w:rsidDel="00000000" w:rsidR="00000000" w:rsidRPr="00000000">
        <w:rPr>
          <w:rtl w:val="0"/>
        </w:rPr>
        <w:t xml:space="preserve">Ha:</w:t>
      </w:r>
    </w:p>
    <w:p w:rsidR="00000000" w:rsidDel="00000000" w:rsidP="00000000" w:rsidRDefault="00000000" w:rsidRPr="00000000" w14:paraId="000000F7">
      <w:pPr>
        <w:rPr/>
      </w:pPr>
      <w:r w:rsidDel="00000000" w:rsidR="00000000" w:rsidRPr="00000000">
        <w:rPr>
          <w:rtl w:val="0"/>
        </w:rPr>
        <w:t xml:space="preserve">1.</w:t>
        <w:tab/>
        <w:t xml:space="preserve"> The samples drawn are not normally distributed.</w:t>
      </w:r>
    </w:p>
    <w:p w:rsidR="00000000" w:rsidDel="00000000" w:rsidP="00000000" w:rsidRDefault="00000000" w:rsidRPr="00000000" w14:paraId="000000F8">
      <w:pPr>
        <w:rPr/>
      </w:pPr>
      <w:r w:rsidDel="00000000" w:rsidR="00000000" w:rsidRPr="00000000">
        <w:rPr>
          <w:rtl w:val="0"/>
        </w:rPr>
        <w:t xml:space="preserve">2.</w:t>
        <w:tab/>
        <w:t xml:space="preserve">There is a significant difference between the analog pressure gauge and the </w:t>
        <w:tab/>
        <w:t xml:space="preserve">pressure transducer variance values.</w:t>
      </w:r>
    </w:p>
    <w:p w:rsidR="00000000" w:rsidDel="00000000" w:rsidP="00000000" w:rsidRDefault="00000000" w:rsidRPr="00000000" w14:paraId="000000F9">
      <w:pPr>
        <w:rPr/>
      </w:pPr>
      <w:r w:rsidDel="00000000" w:rsidR="00000000" w:rsidRPr="00000000">
        <w:rPr>
          <w:rtl w:val="0"/>
        </w:rPr>
        <w:t xml:space="preserve">3.</w:t>
        <w:tab/>
        <w:t xml:space="preserve">There is a significant difference between the value of the analog pressure gauge </w:t>
        <w:tab/>
        <w:t xml:space="preserve">and the pressure transducer.</w:t>
      </w:r>
    </w:p>
    <w:p w:rsidR="00000000" w:rsidDel="00000000" w:rsidP="00000000" w:rsidRDefault="00000000" w:rsidRPr="00000000" w14:paraId="000000FA">
      <w:pPr>
        <w:pStyle w:val="Heading1"/>
        <w:rPr/>
      </w:pPr>
      <w:bookmarkStart w:colFirst="0" w:colLast="0" w:name="_heading=h.17dp8vu" w:id="10"/>
      <w:bookmarkEnd w:id="10"/>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sectPr>
          <w:type w:val="nextPage"/>
          <w:pgSz w:h="15840" w:w="12240"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0FD">
      <w:pPr>
        <w:pStyle w:val="Heading1"/>
        <w:rPr/>
      </w:pPr>
      <w:r w:rsidDel="00000000" w:rsidR="00000000" w:rsidRPr="00000000">
        <w:rPr>
          <w:rtl w:val="0"/>
        </w:rPr>
        <w:t xml:space="preserve">Results and Discussion</w:t>
      </w:r>
    </w:p>
    <w:p w:rsidR="00000000" w:rsidDel="00000000" w:rsidP="00000000" w:rsidRDefault="00000000" w:rsidRPr="00000000" w14:paraId="000000FE">
      <w:pPr>
        <w:spacing w:line="360" w:lineRule="auto"/>
        <w:rPr/>
      </w:pPr>
      <w:r w:rsidDel="00000000" w:rsidR="00000000" w:rsidRPr="00000000">
        <w:rPr>
          <w:b w:val="1"/>
          <w:rtl w:val="0"/>
        </w:rPr>
        <w:tab/>
      </w:r>
      <w:r w:rsidDel="00000000" w:rsidR="00000000" w:rsidRPr="00000000">
        <w:rPr>
          <w:rtl w:val="0"/>
        </w:rPr>
        <w:t xml:space="preserve">Following the proposed hardware design and system, the researchers have mainly integrated the suitable hardware components: the Arduino microcontroller, pressure transducers, and wireless communication modules.</w:t>
      </w:r>
    </w:p>
    <w:p w:rsidR="00000000" w:rsidDel="00000000" w:rsidP="00000000" w:rsidRDefault="00000000" w:rsidRPr="00000000" w14:paraId="000000FF">
      <w:pPr>
        <w:spacing w:line="360" w:lineRule="auto"/>
        <w:rPr/>
      </w:pPr>
      <w:r w:rsidDel="00000000" w:rsidR="00000000" w:rsidRPr="00000000">
        <w:rPr>
          <w:rtl w:val="0"/>
        </w:rPr>
        <w:tab/>
        <w:t xml:space="preserve">The development of the proposed hardware design for the system involved several considerations. The researchers ensured that the system is portable and be deemed useful in monitoring water pressures in various settings in household and residential areas. By selecting the appropriate hardware components, the researchers created a portable and wireless monitoring system. Figure 4 below shows the completed hardware system. </w:t>
      </w:r>
    </w:p>
    <w:p w:rsidR="00000000" w:rsidDel="00000000" w:rsidP="00000000" w:rsidRDefault="00000000" w:rsidRPr="00000000" w14:paraId="00000100">
      <w:pPr>
        <w:spacing w:line="360" w:lineRule="auto"/>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margin">
              <wp:posOffset>3049270</wp:posOffset>
            </wp:positionV>
            <wp:extent cx="2652395" cy="2652395"/>
            <wp:effectExtent b="0" l="0" r="0" t="0"/>
            <wp:wrapSquare wrapText="bothSides" distB="0" distT="0" distL="114300" distR="114300"/>
            <wp:docPr id="1952470527"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2652395" cy="2652395"/>
                    </a:xfrm>
                    <a:prstGeom prst="rect"/>
                    <a:ln/>
                  </pic:spPr>
                </pic:pic>
              </a:graphicData>
            </a:graphic>
          </wp:anchor>
        </w:drawing>
      </w:r>
      <w:r w:rsidDel="00000000" w:rsidR="00000000" w:rsidRPr="00000000">
        <w:rPr>
          <w:rtl w:val="0"/>
        </w:rPr>
      </w:r>
    </w:p>
    <w:p w:rsidR="00000000" w:rsidDel="00000000" w:rsidP="00000000" w:rsidRDefault="00000000" w:rsidRPr="00000000" w14:paraId="00000101">
      <w:pPr>
        <w:spacing w:line="360" w:lineRule="auto"/>
        <w:rPr/>
      </w:pPr>
      <w:r w:rsidDel="00000000" w:rsidR="00000000" w:rsidRPr="00000000">
        <w:rPr>
          <w:rtl w:val="0"/>
        </w:rPr>
        <w:tab/>
      </w:r>
    </w:p>
    <w:p w:rsidR="00000000" w:rsidDel="00000000" w:rsidP="00000000" w:rsidRDefault="00000000" w:rsidRPr="00000000" w14:paraId="00000102">
      <w:pPr>
        <w:rPr/>
      </w:pPr>
      <w:r w:rsidDel="00000000" w:rsidR="00000000" w:rsidRPr="00000000">
        <w:rPr>
          <w:rtl w:val="0"/>
        </w:rPr>
        <w:t xml:space="preserve">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1638300</wp:posOffset>
                </wp:positionH>
                <wp:positionV relativeFrom="paragraph">
                  <wp:posOffset>190500</wp:posOffset>
                </wp:positionV>
                <wp:extent cx="635" cy="12700"/>
                <wp:effectExtent b="0" l="0" r="0" t="0"/>
                <wp:wrapSquare wrapText="bothSides" distB="0" distT="0" distL="114300" distR="114300"/>
                <wp:docPr id="1952470520" name=""/>
                <a:graphic>
                  <a:graphicData uri="http://schemas.microsoft.com/office/word/2010/wordprocessingShape">
                    <wps:wsp>
                      <wps:cNvSpPr/>
                      <wps:cNvPr id="5" name="Shape 5"/>
                      <wps:spPr>
                        <a:xfrm>
                          <a:off x="4019803" y="3779683"/>
                          <a:ext cx="265239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000000"/>
                                <w:sz w:val="24"/>
                                <w:vertAlign w:val="baseline"/>
                              </w:rPr>
                              <w:t xml:space="preserve">Figure 4. Completed Hardware System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190500</wp:posOffset>
                </wp:positionV>
                <wp:extent cx="635" cy="12700"/>
                <wp:effectExtent b="0" l="0" r="0" t="0"/>
                <wp:wrapSquare wrapText="bothSides" distB="0" distT="0" distL="114300" distR="114300"/>
                <wp:docPr id="1952470520" name="image18.png"/>
                <a:graphic>
                  <a:graphicData uri="http://schemas.openxmlformats.org/drawingml/2006/picture">
                    <pic:pic>
                      <pic:nvPicPr>
                        <pic:cNvPr id="0" name="image18.png"/>
                        <pic:cNvPicPr preferRelativeResize="0"/>
                      </pic:nvPicPr>
                      <pic:blipFill>
                        <a:blip r:embed="rId1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i w:val="1"/>
        </w:rPr>
      </w:pPr>
      <w:r w:rsidDel="00000000" w:rsidR="00000000" w:rsidRPr="00000000">
        <w:rPr>
          <w:i w:val="1"/>
          <w:rtl w:val="0"/>
        </w:rPr>
        <w:t xml:space="preserve">System Validation</w:t>
      </w:r>
    </w:p>
    <w:p w:rsidR="00000000" w:rsidDel="00000000" w:rsidP="00000000" w:rsidRDefault="00000000" w:rsidRPr="00000000" w14:paraId="0000010C">
      <w:pPr>
        <w:spacing w:line="360" w:lineRule="auto"/>
        <w:rPr>
          <w:b w:val="1"/>
        </w:rPr>
      </w:pPr>
      <w:r w:rsidDel="00000000" w:rsidR="00000000" w:rsidRPr="00000000">
        <w:rPr>
          <w:i w:val="1"/>
          <w:rtl w:val="0"/>
        </w:rPr>
        <w:tab/>
      </w:r>
      <w:r w:rsidDel="00000000" w:rsidR="00000000" w:rsidRPr="00000000">
        <w:rPr>
          <w:rtl w:val="0"/>
        </w:rPr>
        <w:t xml:space="preserve">System calibration is an essential part in ensuring that the measurements taken by the device is accurate and reliable. By calibrating the system, we aim to reduce inherent mistakes, improve precision, and lay a solid foundation for future data collecting and analysis.</w:t>
      </w:r>
      <w:r w:rsidDel="00000000" w:rsidR="00000000" w:rsidRPr="00000000">
        <w:rPr>
          <w:rtl w:val="0"/>
        </w:rPr>
      </w:r>
    </w:p>
    <w:p w:rsidR="00000000" w:rsidDel="00000000" w:rsidP="00000000" w:rsidRDefault="00000000" w:rsidRPr="00000000" w14:paraId="0000010D">
      <w:pPr>
        <w:spacing w:before="240" w:line="360" w:lineRule="auto"/>
        <w:rPr/>
      </w:pPr>
      <w:r w:rsidDel="00000000" w:rsidR="00000000" w:rsidRPr="00000000">
        <w:rPr>
          <w:rtl w:val="0"/>
        </w:rPr>
        <w:tab/>
        <w:t xml:space="preserve">To calibrate the water pressure monitoring system, the researchers took a manual approach by comparing it to an analog pressure gauge. The researchers positioned the two devices side by side to directly observe the differences in their readings as shown in Figure 3. By this method, we were able to align the readings of our device with those of the analog pressure gauge, and were able to achieve the following results.</w:t>
      </w:r>
    </w:p>
    <w:p w:rsidR="00000000" w:rsidDel="00000000" w:rsidP="00000000" w:rsidRDefault="00000000" w:rsidRPr="00000000" w14:paraId="0000010E">
      <w:pPr>
        <w:spacing w:before="240" w:line="240" w:lineRule="auto"/>
        <w:rPr>
          <w:i w:val="1"/>
        </w:rPr>
      </w:pPr>
      <w:bookmarkStart w:colFirst="0" w:colLast="0" w:name="_heading=h.3rdcrjn" w:id="11"/>
      <w:bookmarkEnd w:id="11"/>
      <w:r w:rsidDel="00000000" w:rsidR="00000000" w:rsidRPr="00000000">
        <w:rPr>
          <w:i w:val="1"/>
          <w:rtl w:val="0"/>
        </w:rPr>
        <w:t xml:space="preserve">Table 1. Significant difference between the Analog Pressure Gauge and the Pressure Transducer</w:t>
      </w:r>
    </w:p>
    <w:tbl>
      <w:tblPr>
        <w:tblStyle w:val="Table1"/>
        <w:tblW w:w="935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51"/>
        <w:gridCol w:w="1456"/>
        <w:gridCol w:w="1079"/>
        <w:gridCol w:w="989"/>
        <w:gridCol w:w="1218"/>
        <w:gridCol w:w="1631"/>
        <w:gridCol w:w="1431"/>
        <w:tblGridChange w:id="0">
          <w:tblGrid>
            <w:gridCol w:w="1551"/>
            <w:gridCol w:w="1456"/>
            <w:gridCol w:w="1079"/>
            <w:gridCol w:w="989"/>
            <w:gridCol w:w="1218"/>
            <w:gridCol w:w="1631"/>
            <w:gridCol w:w="1431"/>
          </w:tblGrid>
        </w:tblGridChange>
      </w:tblGrid>
      <w:tr>
        <w:trPr>
          <w:cantSplit w:val="0"/>
          <w:trHeight w:val="7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rPr>
                <w:sz w:val="22"/>
                <w:szCs w:val="22"/>
              </w:rPr>
            </w:pPr>
            <w:r w:rsidDel="00000000" w:rsidR="00000000" w:rsidRPr="00000000">
              <w:rPr>
                <w:sz w:val="22"/>
                <w:szCs w:val="22"/>
                <w:rtl w:val="0"/>
              </w:rPr>
              <w:t xml:space="preserve">Statistical Tool Used</w:t>
            </w:r>
          </w:p>
          <w:p w:rsidR="00000000" w:rsidDel="00000000" w:rsidP="00000000" w:rsidRDefault="00000000" w:rsidRPr="00000000" w14:paraId="00000110">
            <w:pPr>
              <w:rPr>
                <w:sz w:val="22"/>
                <w:szCs w:val="22"/>
              </w:rPr>
            </w:pPr>
            <w:r w:rsidDel="00000000" w:rsidR="00000000" w:rsidRPr="00000000">
              <w:rPr>
                <w:sz w:val="22"/>
                <w:szCs w:val="22"/>
                <w:rtl w:val="0"/>
              </w:rPr>
              <w:t xml:space="preserve">Two-Tailed</w:t>
            </w:r>
          </w:p>
          <w:p w:rsidR="00000000" w:rsidDel="00000000" w:rsidP="00000000" w:rsidRDefault="00000000" w:rsidRPr="00000000" w14:paraId="00000111">
            <w:pPr>
              <w:rPr>
                <w:sz w:val="22"/>
                <w:szCs w:val="22"/>
              </w:rPr>
            </w:pPr>
            <w:r w:rsidDel="00000000" w:rsidR="00000000" w:rsidRPr="00000000">
              <w:rPr>
                <w:sz w:val="22"/>
                <w:szCs w:val="22"/>
                <w:rtl w:val="0"/>
              </w:rPr>
              <w:t xml:space="preserve">T-Test for 2 Independent Samples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rPr>
                <w:sz w:val="22"/>
                <w:szCs w:val="22"/>
              </w:rPr>
            </w:pPr>
            <w:r w:rsidDel="00000000" w:rsidR="00000000" w:rsidRPr="00000000">
              <w:rPr>
                <w:rtl w:val="0"/>
              </w:rPr>
            </w:r>
          </w:p>
          <w:p w:rsidR="00000000" w:rsidDel="00000000" w:rsidP="00000000" w:rsidRDefault="00000000" w:rsidRPr="00000000" w14:paraId="00000113">
            <w:pPr>
              <w:rPr>
                <w:sz w:val="22"/>
                <w:szCs w:val="22"/>
              </w:rPr>
            </w:pPr>
            <w:r w:rsidDel="00000000" w:rsidR="00000000" w:rsidRPr="00000000">
              <w:rPr>
                <w:rtl w:val="0"/>
              </w:rPr>
            </w:r>
          </w:p>
          <w:p w:rsidR="00000000" w:rsidDel="00000000" w:rsidP="00000000" w:rsidRDefault="00000000" w:rsidRPr="00000000" w14:paraId="00000114">
            <w:pPr>
              <w:rPr>
                <w:sz w:val="22"/>
                <w:szCs w:val="22"/>
              </w:rPr>
            </w:pPr>
            <w:r w:rsidDel="00000000" w:rsidR="00000000" w:rsidRPr="00000000">
              <w:rPr>
                <w:sz w:val="22"/>
                <w:szCs w:val="22"/>
                <w:rtl w:val="0"/>
              </w:rPr>
              <w:t xml:space="preserve">T value computed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rPr>
                <w:sz w:val="22"/>
                <w:szCs w:val="22"/>
              </w:rPr>
            </w:pPr>
            <w:r w:rsidDel="00000000" w:rsidR="00000000" w:rsidRPr="00000000">
              <w:rPr>
                <w:rtl w:val="0"/>
              </w:rPr>
            </w:r>
          </w:p>
          <w:p w:rsidR="00000000" w:rsidDel="00000000" w:rsidP="00000000" w:rsidRDefault="00000000" w:rsidRPr="00000000" w14:paraId="00000116">
            <w:pPr>
              <w:rPr>
                <w:sz w:val="22"/>
                <w:szCs w:val="22"/>
              </w:rPr>
            </w:pPr>
            <w:r w:rsidDel="00000000" w:rsidR="00000000" w:rsidRPr="00000000">
              <w:rPr>
                <w:rtl w:val="0"/>
              </w:rPr>
            </w:r>
          </w:p>
          <w:p w:rsidR="00000000" w:rsidDel="00000000" w:rsidP="00000000" w:rsidRDefault="00000000" w:rsidRPr="00000000" w14:paraId="00000117">
            <w:pPr>
              <w:rPr>
                <w:sz w:val="22"/>
                <w:szCs w:val="22"/>
              </w:rPr>
            </w:pPr>
            <w:r w:rsidDel="00000000" w:rsidR="00000000" w:rsidRPr="00000000">
              <w:rPr>
                <w:sz w:val="22"/>
                <w:szCs w:val="22"/>
                <w:rtl w:val="0"/>
              </w:rPr>
              <w:t xml:space="preserve">α</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rPr>
                <w:sz w:val="22"/>
                <w:szCs w:val="22"/>
              </w:rPr>
            </w:pPr>
            <w:r w:rsidDel="00000000" w:rsidR="00000000" w:rsidRPr="00000000">
              <w:rPr>
                <w:rtl w:val="0"/>
              </w:rPr>
            </w:r>
          </w:p>
          <w:p w:rsidR="00000000" w:rsidDel="00000000" w:rsidP="00000000" w:rsidRDefault="00000000" w:rsidRPr="00000000" w14:paraId="00000119">
            <w:pPr>
              <w:rPr>
                <w:sz w:val="22"/>
                <w:szCs w:val="22"/>
              </w:rPr>
            </w:pPr>
            <w:r w:rsidDel="00000000" w:rsidR="00000000" w:rsidRPr="00000000">
              <w:rPr>
                <w:rtl w:val="0"/>
              </w:rPr>
            </w:r>
          </w:p>
          <w:p w:rsidR="00000000" w:rsidDel="00000000" w:rsidP="00000000" w:rsidRDefault="00000000" w:rsidRPr="00000000" w14:paraId="0000011A">
            <w:pPr>
              <w:rPr>
                <w:sz w:val="22"/>
                <w:szCs w:val="22"/>
              </w:rPr>
            </w:pPr>
            <w:r w:rsidDel="00000000" w:rsidR="00000000" w:rsidRPr="00000000">
              <w:rPr>
                <w:sz w:val="22"/>
                <w:szCs w:val="22"/>
                <w:rtl w:val="0"/>
              </w:rPr>
              <w:t xml:space="preserve">df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rPr>
                <w:sz w:val="22"/>
                <w:szCs w:val="22"/>
              </w:rPr>
            </w:pPr>
            <w:r w:rsidDel="00000000" w:rsidR="00000000" w:rsidRPr="00000000">
              <w:rPr>
                <w:rtl w:val="0"/>
              </w:rPr>
            </w:r>
          </w:p>
          <w:p w:rsidR="00000000" w:rsidDel="00000000" w:rsidP="00000000" w:rsidRDefault="00000000" w:rsidRPr="00000000" w14:paraId="0000011C">
            <w:pPr>
              <w:rPr>
                <w:sz w:val="22"/>
                <w:szCs w:val="22"/>
              </w:rPr>
            </w:pPr>
            <w:r w:rsidDel="00000000" w:rsidR="00000000" w:rsidRPr="00000000">
              <w:rPr>
                <w:rtl w:val="0"/>
              </w:rPr>
            </w:r>
          </w:p>
          <w:p w:rsidR="00000000" w:rsidDel="00000000" w:rsidP="00000000" w:rsidRDefault="00000000" w:rsidRPr="00000000" w14:paraId="0000011D">
            <w:pPr>
              <w:rPr>
                <w:sz w:val="22"/>
                <w:szCs w:val="22"/>
              </w:rPr>
            </w:pPr>
            <w:r w:rsidDel="00000000" w:rsidR="00000000" w:rsidRPr="00000000">
              <w:rPr>
                <w:sz w:val="22"/>
                <w:szCs w:val="22"/>
                <w:rtl w:val="0"/>
              </w:rPr>
              <w:t xml:space="preserve">p-value obtained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rPr>
                <w:sz w:val="22"/>
                <w:szCs w:val="22"/>
              </w:rPr>
            </w:pPr>
            <w:r w:rsidDel="00000000" w:rsidR="00000000" w:rsidRPr="00000000">
              <w:rPr>
                <w:rtl w:val="0"/>
              </w:rPr>
            </w:r>
          </w:p>
          <w:p w:rsidR="00000000" w:rsidDel="00000000" w:rsidP="00000000" w:rsidRDefault="00000000" w:rsidRPr="00000000" w14:paraId="0000011F">
            <w:pPr>
              <w:rPr>
                <w:sz w:val="22"/>
                <w:szCs w:val="22"/>
              </w:rPr>
            </w:pPr>
            <w:r w:rsidDel="00000000" w:rsidR="00000000" w:rsidRPr="00000000">
              <w:rPr>
                <w:rtl w:val="0"/>
              </w:rPr>
            </w:r>
          </w:p>
          <w:p w:rsidR="00000000" w:rsidDel="00000000" w:rsidP="00000000" w:rsidRDefault="00000000" w:rsidRPr="00000000" w14:paraId="00000120">
            <w:pPr>
              <w:rPr>
                <w:sz w:val="22"/>
                <w:szCs w:val="22"/>
              </w:rPr>
            </w:pPr>
            <w:r w:rsidDel="00000000" w:rsidR="00000000" w:rsidRPr="00000000">
              <w:rPr>
                <w:sz w:val="22"/>
                <w:szCs w:val="22"/>
                <w:rtl w:val="0"/>
              </w:rPr>
              <w:t xml:space="preserve">Interpretation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rPr>
                <w:sz w:val="22"/>
                <w:szCs w:val="22"/>
              </w:rPr>
            </w:pPr>
            <w:r w:rsidDel="00000000" w:rsidR="00000000" w:rsidRPr="00000000">
              <w:rPr>
                <w:rtl w:val="0"/>
              </w:rPr>
            </w:r>
          </w:p>
          <w:p w:rsidR="00000000" w:rsidDel="00000000" w:rsidP="00000000" w:rsidRDefault="00000000" w:rsidRPr="00000000" w14:paraId="00000122">
            <w:pPr>
              <w:rPr>
                <w:sz w:val="22"/>
                <w:szCs w:val="22"/>
              </w:rPr>
            </w:pPr>
            <w:r w:rsidDel="00000000" w:rsidR="00000000" w:rsidRPr="00000000">
              <w:rPr>
                <w:rtl w:val="0"/>
              </w:rPr>
            </w:r>
          </w:p>
          <w:p w:rsidR="00000000" w:rsidDel="00000000" w:rsidP="00000000" w:rsidRDefault="00000000" w:rsidRPr="00000000" w14:paraId="00000123">
            <w:pPr>
              <w:rPr>
                <w:sz w:val="22"/>
                <w:szCs w:val="22"/>
              </w:rPr>
            </w:pPr>
            <w:r w:rsidDel="00000000" w:rsidR="00000000" w:rsidRPr="00000000">
              <w:rPr>
                <w:sz w:val="22"/>
                <w:szCs w:val="22"/>
                <w:rtl w:val="0"/>
              </w:rPr>
              <w:t xml:space="preserve">Decision</w:t>
            </w:r>
          </w:p>
        </w:tc>
      </w:tr>
      <w:tr>
        <w:trPr>
          <w:cantSplit w:val="0"/>
          <w:trHeight w:val="237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rPr>
                <w:sz w:val="22"/>
                <w:szCs w:val="22"/>
              </w:rPr>
            </w:pPr>
            <w:r w:rsidDel="00000000" w:rsidR="00000000" w:rsidRPr="00000000">
              <w:rPr>
                <w:sz w:val="22"/>
                <w:szCs w:val="22"/>
                <w:rtl w:val="0"/>
              </w:rPr>
              <w:t xml:space="preserve">Trial 1</w:t>
            </w:r>
          </w:p>
          <w:p w:rsidR="00000000" w:rsidDel="00000000" w:rsidP="00000000" w:rsidRDefault="00000000" w:rsidRPr="00000000" w14:paraId="00000125">
            <w:pPr>
              <w:rPr>
                <w:sz w:val="22"/>
                <w:szCs w:val="22"/>
              </w:rPr>
            </w:pPr>
            <w:r w:rsidDel="00000000" w:rsidR="00000000" w:rsidRPr="00000000">
              <w:rPr>
                <w:sz w:val="22"/>
                <w:szCs w:val="22"/>
                <w:rtl w:val="0"/>
              </w:rPr>
              <w:t xml:space="preserve">(Analog and Pressure Transducer)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rPr>
                <w:color w:val="000000"/>
                <w:sz w:val="22"/>
                <w:szCs w:val="22"/>
              </w:rPr>
            </w:pPr>
            <w:r w:rsidDel="00000000" w:rsidR="00000000" w:rsidRPr="00000000">
              <w:rPr>
                <w:color w:val="000000"/>
                <w:sz w:val="22"/>
                <w:szCs w:val="22"/>
                <w:rtl w:val="0"/>
              </w:rPr>
              <w:t xml:space="preserve">-0.07906</w:t>
            </w:r>
          </w:p>
          <w:p w:rsidR="00000000" w:rsidDel="00000000" w:rsidP="00000000" w:rsidRDefault="00000000" w:rsidRPr="00000000" w14:paraId="00000127">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rPr>
                <w:sz w:val="22"/>
                <w:szCs w:val="22"/>
              </w:rPr>
            </w:pPr>
            <w:r w:rsidDel="00000000" w:rsidR="00000000" w:rsidRPr="00000000">
              <w:rPr>
                <w:sz w:val="22"/>
                <w:szCs w:val="22"/>
                <w:rtl w:val="0"/>
              </w:rPr>
              <w:t xml:space="preserve">0.05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rPr>
                <w:sz w:val="22"/>
                <w:szCs w:val="22"/>
              </w:rPr>
            </w:pPr>
            <w:r w:rsidDel="00000000" w:rsidR="00000000" w:rsidRPr="00000000">
              <w:rPr>
                <w:sz w:val="22"/>
                <w:szCs w:val="22"/>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rPr>
                <w:sz w:val="22"/>
                <w:szCs w:val="22"/>
              </w:rPr>
            </w:pPr>
            <w:r w:rsidDel="00000000" w:rsidR="00000000" w:rsidRPr="00000000">
              <w:rPr>
                <w:sz w:val="22"/>
                <w:szCs w:val="22"/>
                <w:rtl w:val="0"/>
              </w:rPr>
              <w:t xml:space="preserve">0.793876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rPr>
                <w:sz w:val="22"/>
                <w:szCs w:val="22"/>
              </w:rPr>
            </w:pPr>
            <w:r w:rsidDel="00000000" w:rsidR="00000000" w:rsidRPr="00000000">
              <w:rPr>
                <w:sz w:val="22"/>
                <w:szCs w:val="22"/>
                <w:rtl w:val="0"/>
              </w:rPr>
              <w:t xml:space="preserve">There is no significant difference between the value of the analog pressure gauge and the pressure transducer.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rPr>
                <w:sz w:val="22"/>
                <w:szCs w:val="22"/>
              </w:rPr>
            </w:pPr>
            <w:r w:rsidDel="00000000" w:rsidR="00000000" w:rsidRPr="00000000">
              <w:rPr>
                <w:sz w:val="22"/>
                <w:szCs w:val="22"/>
                <w:rtl w:val="0"/>
              </w:rPr>
              <w:t xml:space="preserve">Fail to reject the null hypothesis.</w:t>
            </w:r>
          </w:p>
        </w:tc>
      </w:tr>
      <w:tr>
        <w:trPr>
          <w:cantSplit w:val="0"/>
          <w:trHeight w:val="237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rPr>
                <w:sz w:val="22"/>
                <w:szCs w:val="22"/>
              </w:rPr>
            </w:pPr>
            <w:r w:rsidDel="00000000" w:rsidR="00000000" w:rsidRPr="00000000">
              <w:rPr>
                <w:sz w:val="22"/>
                <w:szCs w:val="22"/>
                <w:rtl w:val="0"/>
              </w:rPr>
              <w:t xml:space="preserve">Trial 2</w:t>
            </w:r>
          </w:p>
          <w:p w:rsidR="00000000" w:rsidDel="00000000" w:rsidP="00000000" w:rsidRDefault="00000000" w:rsidRPr="00000000" w14:paraId="0000012E">
            <w:pPr>
              <w:rPr>
                <w:sz w:val="22"/>
                <w:szCs w:val="22"/>
              </w:rPr>
            </w:pPr>
            <w:r w:rsidDel="00000000" w:rsidR="00000000" w:rsidRPr="00000000">
              <w:rPr>
                <w:sz w:val="22"/>
                <w:szCs w:val="22"/>
                <w:rtl w:val="0"/>
              </w:rPr>
              <w:t xml:space="preserve">(Analog and Pressure Transducer)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rPr>
                <w:color w:val="000000"/>
                <w:sz w:val="22"/>
                <w:szCs w:val="22"/>
              </w:rPr>
            </w:pPr>
            <w:r w:rsidDel="00000000" w:rsidR="00000000" w:rsidRPr="00000000">
              <w:rPr>
                <w:color w:val="000000"/>
                <w:sz w:val="22"/>
                <w:szCs w:val="22"/>
                <w:rtl w:val="0"/>
              </w:rPr>
              <w:t xml:space="preserve">-0.09124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rPr>
                <w:sz w:val="22"/>
                <w:szCs w:val="22"/>
              </w:rPr>
            </w:pPr>
            <w:r w:rsidDel="00000000" w:rsidR="00000000" w:rsidRPr="00000000">
              <w:rPr>
                <w:sz w:val="22"/>
                <w:szCs w:val="22"/>
                <w:rtl w:val="0"/>
              </w:rPr>
              <w:t xml:space="preserve">0.05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rPr>
                <w:sz w:val="22"/>
                <w:szCs w:val="22"/>
              </w:rPr>
            </w:pPr>
            <w:r w:rsidDel="00000000" w:rsidR="00000000" w:rsidRPr="00000000">
              <w:rPr>
                <w:sz w:val="22"/>
                <w:szCs w:val="22"/>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rPr>
                <w:sz w:val="22"/>
                <w:szCs w:val="22"/>
              </w:rPr>
            </w:pPr>
            <w:r w:rsidDel="00000000" w:rsidR="00000000" w:rsidRPr="00000000">
              <w:rPr>
                <w:sz w:val="22"/>
                <w:szCs w:val="22"/>
                <w:rtl w:val="0"/>
              </w:rPr>
              <w:t xml:space="preserve">0.927784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rPr>
                <w:sz w:val="22"/>
                <w:szCs w:val="22"/>
              </w:rPr>
            </w:pPr>
            <w:r w:rsidDel="00000000" w:rsidR="00000000" w:rsidRPr="00000000">
              <w:rPr>
                <w:sz w:val="22"/>
                <w:szCs w:val="22"/>
                <w:rtl w:val="0"/>
              </w:rPr>
              <w:t xml:space="preserve">There is no significant difference between the value of the analog pressure gauge and the pressure transducer.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rPr>
                <w:sz w:val="22"/>
                <w:szCs w:val="22"/>
              </w:rPr>
            </w:pPr>
            <w:r w:rsidDel="00000000" w:rsidR="00000000" w:rsidRPr="00000000">
              <w:rPr>
                <w:sz w:val="22"/>
                <w:szCs w:val="22"/>
                <w:rtl w:val="0"/>
              </w:rPr>
              <w:t xml:space="preserve">Fail to reject the null hypothesis</w:t>
            </w:r>
          </w:p>
        </w:tc>
      </w:tr>
      <w:tr>
        <w:trPr>
          <w:cantSplit w:val="0"/>
          <w:trHeight w:val="237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rPr>
                <w:sz w:val="22"/>
                <w:szCs w:val="22"/>
              </w:rPr>
            </w:pPr>
            <w:r w:rsidDel="00000000" w:rsidR="00000000" w:rsidRPr="00000000">
              <w:rPr>
                <w:sz w:val="22"/>
                <w:szCs w:val="22"/>
                <w:rtl w:val="0"/>
              </w:rPr>
              <w:t xml:space="preserve">Trial 3</w:t>
            </w:r>
          </w:p>
          <w:p w:rsidR="00000000" w:rsidDel="00000000" w:rsidP="00000000" w:rsidRDefault="00000000" w:rsidRPr="00000000" w14:paraId="00000136">
            <w:pPr>
              <w:rPr>
                <w:sz w:val="22"/>
                <w:szCs w:val="22"/>
              </w:rPr>
            </w:pPr>
            <w:r w:rsidDel="00000000" w:rsidR="00000000" w:rsidRPr="00000000">
              <w:rPr>
                <w:sz w:val="22"/>
                <w:szCs w:val="22"/>
                <w:rtl w:val="0"/>
              </w:rPr>
              <w:t xml:space="preserve">(Analog and Pressure Transducer)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rPr>
                <w:color w:val="000000"/>
                <w:sz w:val="22"/>
                <w:szCs w:val="22"/>
              </w:rPr>
            </w:pPr>
            <w:r w:rsidDel="00000000" w:rsidR="00000000" w:rsidRPr="00000000">
              <w:rPr>
                <w:color w:val="000000"/>
                <w:sz w:val="22"/>
                <w:szCs w:val="22"/>
                <w:rtl w:val="0"/>
              </w:rPr>
              <w:t xml:space="preserve">-0.05702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rPr>
                <w:sz w:val="22"/>
                <w:szCs w:val="22"/>
              </w:rPr>
            </w:pPr>
            <w:r w:rsidDel="00000000" w:rsidR="00000000" w:rsidRPr="00000000">
              <w:rPr>
                <w:sz w:val="22"/>
                <w:szCs w:val="22"/>
                <w:rtl w:val="0"/>
              </w:rPr>
              <w:t xml:space="preserve">0.05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rPr>
                <w:sz w:val="22"/>
                <w:szCs w:val="22"/>
              </w:rPr>
            </w:pPr>
            <w:r w:rsidDel="00000000" w:rsidR="00000000" w:rsidRPr="00000000">
              <w:rPr>
                <w:sz w:val="22"/>
                <w:szCs w:val="22"/>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rPr>
                <w:sz w:val="22"/>
                <w:szCs w:val="22"/>
              </w:rPr>
            </w:pPr>
            <w:r w:rsidDel="00000000" w:rsidR="00000000" w:rsidRPr="00000000">
              <w:rPr>
                <w:sz w:val="22"/>
                <w:szCs w:val="22"/>
                <w:rtl w:val="0"/>
              </w:rPr>
              <w:t xml:space="preserve">0.954831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rPr>
                <w:sz w:val="22"/>
                <w:szCs w:val="22"/>
              </w:rPr>
            </w:pPr>
            <w:r w:rsidDel="00000000" w:rsidR="00000000" w:rsidRPr="00000000">
              <w:rPr>
                <w:sz w:val="22"/>
                <w:szCs w:val="22"/>
                <w:rtl w:val="0"/>
              </w:rPr>
              <w:t xml:space="preserve">There is no significant difference between the value of the analog pressure gauge and the pressure transducer.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rPr>
                <w:sz w:val="22"/>
                <w:szCs w:val="22"/>
              </w:rPr>
            </w:pPr>
            <w:r w:rsidDel="00000000" w:rsidR="00000000" w:rsidRPr="00000000">
              <w:rPr>
                <w:sz w:val="22"/>
                <w:szCs w:val="22"/>
                <w:rtl w:val="0"/>
              </w:rPr>
              <w:t xml:space="preserve">Fail to reject the null hypothesis</w:t>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spacing w:line="360" w:lineRule="auto"/>
        <w:rPr/>
      </w:pPr>
      <w:r w:rsidDel="00000000" w:rsidR="00000000" w:rsidRPr="00000000">
        <w:rPr>
          <w:rtl w:val="0"/>
        </w:rPr>
        <w:t xml:space="preserve">Table 1 shows the difference between the value of the analog pressure gauge and the pressure transducer by using a statistical treatment Two Tailed Test for 2 independent samples. </w:t>
      </w:r>
    </w:p>
    <w:p w:rsidR="00000000" w:rsidDel="00000000" w:rsidP="00000000" w:rsidRDefault="00000000" w:rsidRPr="00000000" w14:paraId="00000141">
      <w:pPr>
        <w:spacing w:line="360" w:lineRule="auto"/>
        <w:rPr/>
      </w:pPr>
      <w:r w:rsidDel="00000000" w:rsidR="00000000" w:rsidRPr="00000000">
        <w:rPr>
          <w:rtl w:val="0"/>
        </w:rPr>
        <w:tab/>
        <w:t xml:space="preserve">At Trial No.1 for both the Analog Pressure Gauge and Pressure Transducer, the researchers obtained a t-value of -0.07906 with 19 degrees of freedom at a 95 % confidence interval, since the T-value computed is less than the critical value at 19 degrees of freedom at 95% confidence interval. There was enough evidence to accept the null hypothesis. Thus, there is no significant difference between the value of the analog pressure gauge and the pressure transducer.</w:t>
      </w:r>
    </w:p>
    <w:p w:rsidR="00000000" w:rsidDel="00000000" w:rsidP="00000000" w:rsidRDefault="00000000" w:rsidRPr="00000000" w14:paraId="00000142">
      <w:pPr>
        <w:spacing w:line="360" w:lineRule="auto"/>
        <w:rPr/>
      </w:pPr>
      <w:r w:rsidDel="00000000" w:rsidR="00000000" w:rsidRPr="00000000">
        <w:rPr>
          <w:rtl w:val="0"/>
        </w:rPr>
        <w:tab/>
        <w:t xml:space="preserve">For Trial No.2, the researchers obtained a t-value of </w:t>
      </w:r>
      <w:r w:rsidDel="00000000" w:rsidR="00000000" w:rsidRPr="00000000">
        <w:rPr>
          <w:color w:val="000000"/>
          <w:rtl w:val="0"/>
        </w:rPr>
        <w:t xml:space="preserve">-0.09124 </w:t>
      </w:r>
      <w:r w:rsidDel="00000000" w:rsidR="00000000" w:rsidRPr="00000000">
        <w:rPr>
          <w:rtl w:val="0"/>
        </w:rPr>
        <w:t xml:space="preserve">with 19 degrees of freedom at a 95 % confidence interval, since the T-value computed is less than the critical value at 19 degrees of freedom at 95% confidence interval. There was enough evidence to accept the null hypothesis. Thus, there is no significant difference between the value of the analog pressure gauge and the pressure transducer.</w:t>
      </w:r>
    </w:p>
    <w:p w:rsidR="00000000" w:rsidDel="00000000" w:rsidP="00000000" w:rsidRDefault="00000000" w:rsidRPr="00000000" w14:paraId="00000143">
      <w:pPr>
        <w:spacing w:line="360" w:lineRule="auto"/>
        <w:ind w:firstLine="720"/>
        <w:rPr/>
      </w:pPr>
      <w:r w:rsidDel="00000000" w:rsidR="00000000" w:rsidRPr="00000000">
        <w:rPr>
          <w:rtl w:val="0"/>
        </w:rPr>
        <w:t xml:space="preserve">For Trial No.3, the researchers obtained a t-value of </w:t>
      </w:r>
      <w:r w:rsidDel="00000000" w:rsidR="00000000" w:rsidRPr="00000000">
        <w:rPr>
          <w:color w:val="000000"/>
          <w:rtl w:val="0"/>
        </w:rPr>
        <w:t xml:space="preserve">-0.05702 </w:t>
      </w:r>
      <w:r w:rsidDel="00000000" w:rsidR="00000000" w:rsidRPr="00000000">
        <w:rPr>
          <w:rtl w:val="0"/>
        </w:rPr>
        <w:t xml:space="preserve">with 19 degrees of freedom at a 95 % confidence interval, since the T-value computed is less than the critical value at 19 degrees of freedom at 95% confidence interval. There was enough evidence to accept the null hypothesis. Thus, there is no significant difference between the value of the analog pressure gauge and the pressure transducer.</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bookmarkStart w:colFirst="0" w:colLast="0" w:name="_heading=h.26in1rg" w:id="12"/>
      <w:bookmarkEnd w:id="1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Table 2. Kolmogorov-Smirnov Test of Normality for Analog Pressure Gauge and Pressure Transducer</w:t>
      </w:r>
    </w:p>
    <w:tbl>
      <w:tblPr>
        <w:tblStyle w:val="Table2"/>
        <w:tblW w:w="8765.0" w:type="dxa"/>
        <w:jc w:val="left"/>
        <w:tblInd w:w="-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97"/>
        <w:gridCol w:w="1102"/>
        <w:gridCol w:w="1352"/>
        <w:gridCol w:w="496"/>
        <w:gridCol w:w="1155"/>
        <w:gridCol w:w="1653"/>
        <w:gridCol w:w="1410"/>
        <w:tblGridChange w:id="0">
          <w:tblGrid>
            <w:gridCol w:w="1597"/>
            <w:gridCol w:w="1102"/>
            <w:gridCol w:w="1352"/>
            <w:gridCol w:w="496"/>
            <w:gridCol w:w="1155"/>
            <w:gridCol w:w="1653"/>
            <w:gridCol w:w="1410"/>
          </w:tblGrid>
        </w:tblGridChange>
      </w:tblGrid>
      <w:tr>
        <w:trPr>
          <w:cantSplit w:val="0"/>
          <w:trHeight w:val="74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rPr>
                <w:sz w:val="22"/>
                <w:szCs w:val="22"/>
              </w:rPr>
            </w:pPr>
            <w:r w:rsidDel="00000000" w:rsidR="00000000" w:rsidRPr="00000000">
              <w:rPr>
                <w:sz w:val="22"/>
                <w:szCs w:val="22"/>
                <w:rtl w:val="0"/>
              </w:rPr>
              <w:t xml:space="preserve">Statistical Tool Used:</w:t>
            </w:r>
          </w:p>
          <w:p w:rsidR="00000000" w:rsidDel="00000000" w:rsidP="00000000" w:rsidRDefault="00000000" w:rsidRPr="00000000" w14:paraId="0000014F">
            <w:pPr>
              <w:rPr>
                <w:sz w:val="22"/>
                <w:szCs w:val="22"/>
              </w:rPr>
            </w:pPr>
            <w:r w:rsidDel="00000000" w:rsidR="00000000" w:rsidRPr="00000000">
              <w:rPr>
                <w:sz w:val="22"/>
                <w:szCs w:val="22"/>
                <w:rtl w:val="0"/>
              </w:rPr>
              <w:t xml:space="preserve">Kolmogorov-Smirnov Test of Normality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rPr>
                <w:sz w:val="22"/>
                <w:szCs w:val="22"/>
              </w:rPr>
            </w:pPr>
            <w:r w:rsidDel="00000000" w:rsidR="00000000" w:rsidRPr="00000000">
              <w:rPr>
                <w:sz w:val="22"/>
                <w:szCs w:val="22"/>
                <w:rtl w:val="0"/>
              </w:rPr>
              <w:t xml:space="preserve">K-S test statistic value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rPr>
                <w:sz w:val="22"/>
                <w:szCs w:val="22"/>
              </w:rPr>
            </w:pPr>
            <w:r w:rsidDel="00000000" w:rsidR="00000000" w:rsidRPr="00000000">
              <w:rPr>
                <w:sz w:val="22"/>
                <w:szCs w:val="22"/>
                <w:rtl w:val="0"/>
              </w:rPr>
              <w:t xml:space="preserve">Skewness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rPr>
                <w:sz w:val="22"/>
                <w:szCs w:val="22"/>
              </w:rPr>
            </w:pPr>
            <w:r w:rsidDel="00000000" w:rsidR="00000000" w:rsidRPr="00000000">
              <w:rPr>
                <w:sz w:val="22"/>
                <w:szCs w:val="22"/>
                <w:rtl w:val="0"/>
              </w:rPr>
              <w:t xml:space="preserv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rPr>
                <w:sz w:val="22"/>
                <w:szCs w:val="22"/>
              </w:rPr>
            </w:pPr>
            <w:r w:rsidDel="00000000" w:rsidR="00000000" w:rsidRPr="00000000">
              <w:rPr>
                <w:sz w:val="22"/>
                <w:szCs w:val="22"/>
                <w:rtl w:val="0"/>
              </w:rPr>
              <w:t xml:space="preserve">p-value obtained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rPr>
                <w:sz w:val="22"/>
                <w:szCs w:val="22"/>
              </w:rPr>
            </w:pPr>
            <w:r w:rsidDel="00000000" w:rsidR="00000000" w:rsidRPr="00000000">
              <w:rPr>
                <w:sz w:val="22"/>
                <w:szCs w:val="22"/>
                <w:rtl w:val="0"/>
              </w:rPr>
              <w:t xml:space="preserve">Interpretation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rPr>
                <w:sz w:val="22"/>
                <w:szCs w:val="22"/>
              </w:rPr>
            </w:pPr>
            <w:r w:rsidDel="00000000" w:rsidR="00000000" w:rsidRPr="00000000">
              <w:rPr>
                <w:sz w:val="22"/>
                <w:szCs w:val="22"/>
                <w:rtl w:val="0"/>
              </w:rPr>
              <w:t xml:space="preserve">Decision</w:t>
            </w:r>
          </w:p>
        </w:tc>
      </w:tr>
      <w:tr>
        <w:trPr>
          <w:cantSplit w:val="0"/>
          <w:trHeight w:val="193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rPr>
                <w:sz w:val="22"/>
                <w:szCs w:val="22"/>
              </w:rPr>
            </w:pPr>
            <w:r w:rsidDel="00000000" w:rsidR="00000000" w:rsidRPr="00000000">
              <w:rPr>
                <w:sz w:val="22"/>
                <w:szCs w:val="22"/>
                <w:rtl w:val="0"/>
              </w:rPr>
              <w:t xml:space="preserve">Trial No. 1</w:t>
            </w:r>
          </w:p>
          <w:p w:rsidR="00000000" w:rsidDel="00000000" w:rsidP="00000000" w:rsidRDefault="00000000" w:rsidRPr="00000000" w14:paraId="00000157">
            <w:pPr>
              <w:rPr>
                <w:sz w:val="22"/>
                <w:szCs w:val="22"/>
              </w:rPr>
            </w:pPr>
            <w:r w:rsidDel="00000000" w:rsidR="00000000" w:rsidRPr="00000000">
              <w:rPr>
                <w:sz w:val="22"/>
                <w:szCs w:val="22"/>
                <w:rtl w:val="0"/>
              </w:rPr>
              <w:t xml:space="preserve"> (Analog)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rPr>
                <w:color w:val="000000"/>
                <w:sz w:val="22"/>
                <w:szCs w:val="22"/>
              </w:rPr>
            </w:pPr>
            <w:r w:rsidDel="00000000" w:rsidR="00000000" w:rsidRPr="00000000">
              <w:rPr>
                <w:color w:val="000000"/>
                <w:sz w:val="22"/>
                <w:szCs w:val="22"/>
                <w:rtl w:val="0"/>
              </w:rPr>
              <w:t xml:space="preserve">0.24838</w:t>
            </w:r>
          </w:p>
          <w:p w:rsidR="00000000" w:rsidDel="00000000" w:rsidP="00000000" w:rsidRDefault="00000000" w:rsidRPr="00000000" w14:paraId="00000159">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rPr>
                <w:sz w:val="22"/>
                <w:szCs w:val="22"/>
              </w:rPr>
            </w:pPr>
            <w:r w:rsidDel="00000000" w:rsidR="00000000" w:rsidRPr="00000000">
              <w:rPr>
                <w:sz w:val="22"/>
                <w:szCs w:val="22"/>
                <w:rtl w:val="0"/>
              </w:rPr>
              <w:t xml:space="preserve">0.089524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rPr>
                <w:sz w:val="22"/>
                <w:szCs w:val="22"/>
              </w:rPr>
            </w:pPr>
            <w:r w:rsidDel="00000000" w:rsidR="00000000" w:rsidRPr="00000000">
              <w:rPr>
                <w:sz w:val="22"/>
                <w:szCs w:val="22"/>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rPr>
                <w:sz w:val="22"/>
                <w:szCs w:val="22"/>
              </w:rPr>
            </w:pPr>
            <w:r w:rsidDel="00000000" w:rsidR="00000000" w:rsidRPr="00000000">
              <w:rPr>
                <w:sz w:val="22"/>
                <w:szCs w:val="22"/>
                <w:rtl w:val="0"/>
              </w:rPr>
              <w:t xml:space="preserve">0.14237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rPr>
                <w:sz w:val="22"/>
                <w:szCs w:val="22"/>
              </w:rPr>
            </w:pPr>
            <w:r w:rsidDel="00000000" w:rsidR="00000000" w:rsidRPr="00000000">
              <w:rPr>
                <w:sz w:val="22"/>
                <w:szCs w:val="22"/>
                <w:rtl w:val="0"/>
              </w:rPr>
              <w:t xml:space="preserve">The data does not differ significantly from that which is normally distributed.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rPr>
                <w:sz w:val="22"/>
                <w:szCs w:val="22"/>
              </w:rPr>
            </w:pPr>
            <w:r w:rsidDel="00000000" w:rsidR="00000000" w:rsidRPr="00000000">
              <w:rPr>
                <w:sz w:val="22"/>
                <w:szCs w:val="22"/>
                <w:rtl w:val="0"/>
              </w:rPr>
              <w:t xml:space="preserve">The samples are normally distributed.</w:t>
            </w:r>
          </w:p>
        </w:tc>
      </w:tr>
      <w:tr>
        <w:trPr>
          <w:cantSplit w:val="0"/>
          <w:trHeight w:val="19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rPr>
                <w:sz w:val="22"/>
                <w:szCs w:val="22"/>
              </w:rPr>
            </w:pPr>
            <w:r w:rsidDel="00000000" w:rsidR="00000000" w:rsidRPr="00000000">
              <w:rPr>
                <w:sz w:val="22"/>
                <w:szCs w:val="22"/>
                <w:rtl w:val="0"/>
              </w:rPr>
              <w:t xml:space="preserve">Trial No. 1</w:t>
            </w:r>
          </w:p>
          <w:p w:rsidR="00000000" w:rsidDel="00000000" w:rsidP="00000000" w:rsidRDefault="00000000" w:rsidRPr="00000000" w14:paraId="00000160">
            <w:pPr>
              <w:rPr>
                <w:sz w:val="22"/>
                <w:szCs w:val="22"/>
              </w:rPr>
            </w:pPr>
            <w:r w:rsidDel="00000000" w:rsidR="00000000" w:rsidRPr="00000000">
              <w:rPr>
                <w:sz w:val="22"/>
                <w:szCs w:val="22"/>
                <w:rtl w:val="0"/>
              </w:rPr>
              <w:t xml:space="preserve">(Digital)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rPr>
                <w:color w:val="000000"/>
                <w:sz w:val="22"/>
                <w:szCs w:val="22"/>
              </w:rPr>
            </w:pPr>
            <w:r w:rsidDel="00000000" w:rsidR="00000000" w:rsidRPr="00000000">
              <w:rPr>
                <w:color w:val="000000"/>
                <w:sz w:val="22"/>
                <w:szCs w:val="22"/>
                <w:rtl w:val="0"/>
              </w:rPr>
              <w:t xml:space="preserve">0.24021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rPr>
                <w:sz w:val="22"/>
                <w:szCs w:val="22"/>
              </w:rPr>
            </w:pPr>
            <w:r w:rsidDel="00000000" w:rsidR="00000000" w:rsidRPr="00000000">
              <w:rPr>
                <w:sz w:val="22"/>
                <w:szCs w:val="22"/>
                <w:rtl w:val="0"/>
              </w:rPr>
              <w:t xml:space="preserve">0.043704</w:t>
            </w:r>
          </w:p>
          <w:p w:rsidR="00000000" w:rsidDel="00000000" w:rsidP="00000000" w:rsidRDefault="00000000" w:rsidRPr="00000000" w14:paraId="00000163">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rPr>
                <w:sz w:val="22"/>
                <w:szCs w:val="22"/>
              </w:rPr>
            </w:pPr>
            <w:r w:rsidDel="00000000" w:rsidR="00000000" w:rsidRPr="00000000">
              <w:rPr>
                <w:sz w:val="22"/>
                <w:szCs w:val="22"/>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rPr>
                <w:sz w:val="22"/>
                <w:szCs w:val="22"/>
              </w:rPr>
            </w:pPr>
            <w:r w:rsidDel="00000000" w:rsidR="00000000" w:rsidRPr="00000000">
              <w:rPr>
                <w:sz w:val="22"/>
                <w:szCs w:val="22"/>
                <w:rtl w:val="0"/>
              </w:rPr>
              <w:t xml:space="preserve">0.16839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rPr>
                <w:sz w:val="22"/>
                <w:szCs w:val="22"/>
              </w:rPr>
            </w:pPr>
            <w:r w:rsidDel="00000000" w:rsidR="00000000" w:rsidRPr="00000000">
              <w:rPr>
                <w:sz w:val="22"/>
                <w:szCs w:val="22"/>
                <w:rtl w:val="0"/>
              </w:rPr>
              <w:t xml:space="preserve">The data does not differ significantly from that which is normally distributed.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rPr>
                <w:sz w:val="22"/>
                <w:szCs w:val="22"/>
              </w:rPr>
            </w:pPr>
            <w:r w:rsidDel="00000000" w:rsidR="00000000" w:rsidRPr="00000000">
              <w:rPr>
                <w:sz w:val="22"/>
                <w:szCs w:val="22"/>
                <w:rtl w:val="0"/>
              </w:rPr>
              <w:t xml:space="preserve">The samples are normally distributed.</w:t>
            </w:r>
          </w:p>
        </w:tc>
      </w:tr>
      <w:tr>
        <w:trPr>
          <w:cantSplit w:val="0"/>
          <w:trHeight w:val="19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rPr>
                <w:sz w:val="22"/>
                <w:szCs w:val="22"/>
              </w:rPr>
            </w:pPr>
            <w:r w:rsidDel="00000000" w:rsidR="00000000" w:rsidRPr="00000000">
              <w:rPr>
                <w:sz w:val="22"/>
                <w:szCs w:val="22"/>
                <w:rtl w:val="0"/>
              </w:rPr>
              <w:t xml:space="preserve">Trial No. 2 </w:t>
            </w:r>
          </w:p>
          <w:p w:rsidR="00000000" w:rsidDel="00000000" w:rsidP="00000000" w:rsidRDefault="00000000" w:rsidRPr="00000000" w14:paraId="00000169">
            <w:pPr>
              <w:rPr>
                <w:sz w:val="22"/>
                <w:szCs w:val="22"/>
              </w:rPr>
            </w:pPr>
            <w:r w:rsidDel="00000000" w:rsidR="00000000" w:rsidRPr="00000000">
              <w:rPr>
                <w:sz w:val="22"/>
                <w:szCs w:val="22"/>
                <w:rtl w:val="0"/>
              </w:rPr>
              <w:t xml:space="preserve">(Analog)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rPr>
                <w:color w:val="000000"/>
                <w:sz w:val="22"/>
                <w:szCs w:val="22"/>
              </w:rPr>
            </w:pPr>
            <w:r w:rsidDel="00000000" w:rsidR="00000000" w:rsidRPr="00000000">
              <w:rPr>
                <w:color w:val="000000"/>
                <w:sz w:val="22"/>
                <w:szCs w:val="22"/>
                <w:rtl w:val="0"/>
              </w:rPr>
              <w:t xml:space="preserve">0</w:t>
            </w:r>
            <w:r w:rsidDel="00000000" w:rsidR="00000000" w:rsidRPr="00000000">
              <w:rPr>
                <w:sz w:val="22"/>
                <w:szCs w:val="22"/>
                <w:rtl w:val="0"/>
              </w:rPr>
              <w:t xml:space="preserve"> </w:t>
            </w:r>
            <w:r w:rsidDel="00000000" w:rsidR="00000000" w:rsidRPr="00000000">
              <w:rPr>
                <w:color w:val="000000"/>
                <w:sz w:val="22"/>
                <w:szCs w:val="22"/>
                <w:rtl w:val="0"/>
              </w:rPr>
              <w:t xml:space="preserve">.25013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rPr>
                <w:sz w:val="22"/>
                <w:szCs w:val="22"/>
              </w:rPr>
            </w:pPr>
            <w:r w:rsidDel="00000000" w:rsidR="00000000" w:rsidRPr="00000000">
              <w:rPr>
                <w:sz w:val="22"/>
                <w:szCs w:val="22"/>
                <w:rtl w:val="0"/>
              </w:rPr>
              <w:t xml:space="preserve">0.0200311</w:t>
            </w:r>
          </w:p>
          <w:p w:rsidR="00000000" w:rsidDel="00000000" w:rsidP="00000000" w:rsidRDefault="00000000" w:rsidRPr="00000000" w14:paraId="0000016C">
            <w:pPr>
              <w:rPr>
                <w:sz w:val="22"/>
                <w:szCs w:val="22"/>
              </w:rPr>
            </w:pPr>
            <w:r w:rsidDel="00000000" w:rsidR="00000000" w:rsidRPr="00000000">
              <w:rPr>
                <w:rtl w:val="0"/>
              </w:rPr>
            </w:r>
          </w:p>
          <w:p w:rsidR="00000000" w:rsidDel="00000000" w:rsidP="00000000" w:rsidRDefault="00000000" w:rsidRPr="00000000" w14:paraId="0000016D">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rPr>
                <w:sz w:val="22"/>
                <w:szCs w:val="22"/>
              </w:rPr>
            </w:pPr>
            <w:r w:rsidDel="00000000" w:rsidR="00000000" w:rsidRPr="00000000">
              <w:rPr>
                <w:sz w:val="22"/>
                <w:szCs w:val="22"/>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rPr>
                <w:sz w:val="22"/>
                <w:szCs w:val="22"/>
              </w:rPr>
            </w:pPr>
            <w:r w:rsidDel="00000000" w:rsidR="00000000" w:rsidRPr="00000000">
              <w:rPr>
                <w:sz w:val="22"/>
                <w:szCs w:val="22"/>
                <w:rtl w:val="0"/>
              </w:rPr>
              <w:t xml:space="preserve">0.13724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rPr>
                <w:sz w:val="22"/>
                <w:szCs w:val="22"/>
              </w:rPr>
            </w:pPr>
            <w:r w:rsidDel="00000000" w:rsidR="00000000" w:rsidRPr="00000000">
              <w:rPr>
                <w:sz w:val="22"/>
                <w:szCs w:val="22"/>
                <w:rtl w:val="0"/>
              </w:rPr>
              <w:t xml:space="preserve">The data does not differ significantly from that which is normally distributed.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rPr>
                <w:sz w:val="22"/>
                <w:szCs w:val="22"/>
              </w:rPr>
            </w:pPr>
            <w:r w:rsidDel="00000000" w:rsidR="00000000" w:rsidRPr="00000000">
              <w:rPr>
                <w:sz w:val="22"/>
                <w:szCs w:val="22"/>
                <w:rtl w:val="0"/>
              </w:rPr>
              <w:t xml:space="preserve">The samples are normally distributed.</w:t>
            </w:r>
          </w:p>
        </w:tc>
      </w:tr>
      <w:tr>
        <w:trPr>
          <w:cantSplit w:val="0"/>
          <w:trHeight w:val="197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rPr>
                <w:sz w:val="22"/>
                <w:szCs w:val="22"/>
              </w:rPr>
            </w:pPr>
            <w:r w:rsidDel="00000000" w:rsidR="00000000" w:rsidRPr="00000000">
              <w:rPr>
                <w:sz w:val="22"/>
                <w:szCs w:val="22"/>
                <w:rtl w:val="0"/>
              </w:rPr>
              <w:t xml:space="preserve">Trial No. 2</w:t>
            </w:r>
          </w:p>
          <w:p w:rsidR="00000000" w:rsidDel="00000000" w:rsidP="00000000" w:rsidRDefault="00000000" w:rsidRPr="00000000" w14:paraId="00000173">
            <w:pPr>
              <w:rPr>
                <w:sz w:val="22"/>
                <w:szCs w:val="22"/>
              </w:rPr>
            </w:pPr>
            <w:r w:rsidDel="00000000" w:rsidR="00000000" w:rsidRPr="00000000">
              <w:rPr>
                <w:sz w:val="22"/>
                <w:szCs w:val="22"/>
                <w:rtl w:val="0"/>
              </w:rPr>
              <w:t xml:space="preserve">(Digital)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rPr>
                <w:color w:val="000000"/>
                <w:sz w:val="22"/>
                <w:szCs w:val="22"/>
              </w:rPr>
            </w:pPr>
            <w:r w:rsidDel="00000000" w:rsidR="00000000" w:rsidRPr="00000000">
              <w:rPr>
                <w:color w:val="000000"/>
                <w:sz w:val="22"/>
                <w:szCs w:val="22"/>
                <w:rtl w:val="0"/>
              </w:rPr>
              <w:t xml:space="preserve">0 .2396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rPr>
                <w:color w:val="000000"/>
                <w:sz w:val="22"/>
                <w:szCs w:val="22"/>
              </w:rPr>
            </w:pPr>
            <w:r w:rsidDel="00000000" w:rsidR="00000000" w:rsidRPr="00000000">
              <w:rPr>
                <w:color w:val="000000"/>
                <w:sz w:val="22"/>
                <w:szCs w:val="22"/>
                <w:rtl w:val="0"/>
              </w:rPr>
              <w:t xml:space="preserve">0.110021</w:t>
            </w:r>
          </w:p>
          <w:p w:rsidR="00000000" w:rsidDel="00000000" w:rsidP="00000000" w:rsidRDefault="00000000" w:rsidRPr="00000000" w14:paraId="00000176">
            <w:pPr>
              <w:rPr>
                <w:color w:val="000000"/>
                <w:sz w:val="22"/>
                <w:szCs w:val="22"/>
                <w:shd w:fill="d9d9d9"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rPr>
                <w:sz w:val="22"/>
                <w:szCs w:val="22"/>
              </w:rPr>
            </w:pPr>
            <w:r w:rsidDel="00000000" w:rsidR="00000000" w:rsidRPr="00000000">
              <w:rPr>
                <w:sz w:val="22"/>
                <w:szCs w:val="22"/>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rPr>
                <w:sz w:val="22"/>
                <w:szCs w:val="22"/>
              </w:rPr>
            </w:pPr>
            <w:r w:rsidDel="00000000" w:rsidR="00000000" w:rsidRPr="00000000">
              <w:rPr>
                <w:sz w:val="22"/>
                <w:szCs w:val="22"/>
                <w:rtl w:val="0"/>
              </w:rPr>
              <w:t xml:space="preserve">0.17046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rPr>
                <w:sz w:val="22"/>
                <w:szCs w:val="22"/>
              </w:rPr>
            </w:pPr>
            <w:r w:rsidDel="00000000" w:rsidR="00000000" w:rsidRPr="00000000">
              <w:rPr>
                <w:sz w:val="22"/>
                <w:szCs w:val="22"/>
                <w:rtl w:val="0"/>
              </w:rPr>
              <w:t xml:space="preserve">The data does not differ significantly from that which is normally distributed.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rPr>
                <w:sz w:val="22"/>
                <w:szCs w:val="22"/>
              </w:rPr>
            </w:pPr>
            <w:r w:rsidDel="00000000" w:rsidR="00000000" w:rsidRPr="00000000">
              <w:rPr>
                <w:sz w:val="22"/>
                <w:szCs w:val="22"/>
                <w:rtl w:val="0"/>
              </w:rPr>
              <w:t xml:space="preserve">The samples are normally distributed.</w:t>
            </w:r>
          </w:p>
        </w:tc>
      </w:tr>
      <w:tr>
        <w:trPr>
          <w:cantSplit w:val="0"/>
          <w:trHeight w:val="24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rPr>
                <w:sz w:val="22"/>
                <w:szCs w:val="22"/>
              </w:rPr>
            </w:pPr>
            <w:r w:rsidDel="00000000" w:rsidR="00000000" w:rsidRPr="00000000">
              <w:rPr>
                <w:sz w:val="22"/>
                <w:szCs w:val="22"/>
                <w:rtl w:val="0"/>
              </w:rPr>
              <w:t xml:space="preserve">Trial No. 3 </w:t>
            </w:r>
          </w:p>
          <w:p w:rsidR="00000000" w:rsidDel="00000000" w:rsidP="00000000" w:rsidRDefault="00000000" w:rsidRPr="00000000" w14:paraId="0000017C">
            <w:pPr>
              <w:rPr>
                <w:sz w:val="22"/>
                <w:szCs w:val="22"/>
              </w:rPr>
            </w:pPr>
            <w:r w:rsidDel="00000000" w:rsidR="00000000" w:rsidRPr="00000000">
              <w:rPr>
                <w:sz w:val="22"/>
                <w:szCs w:val="22"/>
                <w:rtl w:val="0"/>
              </w:rPr>
              <w:t xml:space="preserve">(Analog)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rPr>
                <w:color w:val="000000"/>
                <w:sz w:val="22"/>
                <w:szCs w:val="22"/>
              </w:rPr>
            </w:pPr>
            <w:r w:rsidDel="00000000" w:rsidR="00000000" w:rsidRPr="00000000">
              <w:rPr>
                <w:color w:val="000000"/>
                <w:sz w:val="22"/>
                <w:szCs w:val="22"/>
                <w:rtl w:val="0"/>
              </w:rPr>
              <w:t xml:space="preserve">0.24895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rPr>
                <w:sz w:val="22"/>
                <w:szCs w:val="22"/>
              </w:rPr>
            </w:pPr>
            <w:r w:rsidDel="00000000" w:rsidR="00000000" w:rsidRPr="00000000">
              <w:rPr>
                <w:color w:val="000000"/>
                <w:sz w:val="22"/>
                <w:szCs w:val="22"/>
                <w:rtl w:val="0"/>
              </w:rPr>
              <w:t xml:space="preserve">0.006742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rPr>
                <w:sz w:val="22"/>
                <w:szCs w:val="22"/>
              </w:rPr>
            </w:pPr>
            <w:r w:rsidDel="00000000" w:rsidR="00000000" w:rsidRPr="00000000">
              <w:rPr>
                <w:sz w:val="22"/>
                <w:szCs w:val="22"/>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rPr>
                <w:sz w:val="22"/>
                <w:szCs w:val="22"/>
              </w:rPr>
            </w:pPr>
            <w:r w:rsidDel="00000000" w:rsidR="00000000" w:rsidRPr="00000000">
              <w:rPr>
                <w:sz w:val="22"/>
                <w:szCs w:val="22"/>
                <w:rtl w:val="0"/>
              </w:rPr>
              <w:t xml:space="preserve">0.1407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rPr>
                <w:sz w:val="22"/>
                <w:szCs w:val="22"/>
              </w:rPr>
            </w:pPr>
            <w:r w:rsidDel="00000000" w:rsidR="00000000" w:rsidRPr="00000000">
              <w:rPr>
                <w:sz w:val="22"/>
                <w:szCs w:val="22"/>
                <w:rtl w:val="0"/>
              </w:rPr>
              <w:t xml:space="preserve">The data does not differ significantly from that which is normally distributed.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rPr>
                <w:sz w:val="22"/>
                <w:szCs w:val="22"/>
              </w:rPr>
            </w:pPr>
            <w:r w:rsidDel="00000000" w:rsidR="00000000" w:rsidRPr="00000000">
              <w:rPr>
                <w:sz w:val="22"/>
                <w:szCs w:val="22"/>
                <w:rtl w:val="0"/>
              </w:rPr>
              <w:t xml:space="preserve">The samples are normally distributed.</w:t>
            </w:r>
          </w:p>
        </w:tc>
      </w:tr>
      <w:tr>
        <w:trPr>
          <w:cantSplit w:val="0"/>
          <w:trHeight w:val="24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rPr>
                <w:sz w:val="22"/>
                <w:szCs w:val="22"/>
              </w:rPr>
            </w:pPr>
            <w:r w:rsidDel="00000000" w:rsidR="00000000" w:rsidRPr="00000000">
              <w:rPr>
                <w:sz w:val="22"/>
                <w:szCs w:val="22"/>
                <w:rtl w:val="0"/>
              </w:rPr>
              <w:t xml:space="preserve">Trial No. 3</w:t>
            </w:r>
          </w:p>
          <w:p w:rsidR="00000000" w:rsidDel="00000000" w:rsidP="00000000" w:rsidRDefault="00000000" w:rsidRPr="00000000" w14:paraId="00000184">
            <w:pPr>
              <w:rPr>
                <w:sz w:val="22"/>
                <w:szCs w:val="22"/>
              </w:rPr>
            </w:pPr>
            <w:r w:rsidDel="00000000" w:rsidR="00000000" w:rsidRPr="00000000">
              <w:rPr>
                <w:sz w:val="22"/>
                <w:szCs w:val="22"/>
                <w:rtl w:val="0"/>
              </w:rPr>
              <w:t xml:space="preserve">(Digital)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rPr>
                <w:color w:val="000000"/>
                <w:sz w:val="22"/>
                <w:szCs w:val="22"/>
              </w:rPr>
            </w:pPr>
            <w:r w:rsidDel="00000000" w:rsidR="00000000" w:rsidRPr="00000000">
              <w:rPr>
                <w:color w:val="000000"/>
                <w:sz w:val="22"/>
                <w:szCs w:val="22"/>
                <w:rtl w:val="0"/>
              </w:rPr>
              <w:t xml:space="preserve">0.23648.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rPr>
                <w:sz w:val="22"/>
                <w:szCs w:val="22"/>
              </w:rPr>
            </w:pPr>
            <w:r w:rsidDel="00000000" w:rsidR="00000000" w:rsidRPr="00000000">
              <w:rPr>
                <w:color w:val="000000"/>
                <w:sz w:val="22"/>
                <w:szCs w:val="22"/>
                <w:rtl w:val="0"/>
              </w:rPr>
              <w:t xml:space="preserve">0.040424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rPr>
                <w:sz w:val="22"/>
                <w:szCs w:val="22"/>
              </w:rPr>
            </w:pPr>
            <w:r w:rsidDel="00000000" w:rsidR="00000000" w:rsidRPr="00000000">
              <w:rPr>
                <w:sz w:val="22"/>
                <w:szCs w:val="22"/>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rPr>
                <w:sz w:val="22"/>
                <w:szCs w:val="22"/>
              </w:rPr>
            </w:pPr>
            <w:r w:rsidDel="00000000" w:rsidR="00000000" w:rsidRPr="00000000">
              <w:rPr>
                <w:sz w:val="22"/>
                <w:szCs w:val="22"/>
                <w:rtl w:val="0"/>
              </w:rPr>
              <w:t xml:space="preserve">0.18145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rPr>
                <w:sz w:val="22"/>
                <w:szCs w:val="22"/>
              </w:rPr>
            </w:pPr>
            <w:r w:rsidDel="00000000" w:rsidR="00000000" w:rsidRPr="00000000">
              <w:rPr>
                <w:sz w:val="22"/>
                <w:szCs w:val="22"/>
                <w:rtl w:val="0"/>
              </w:rPr>
              <w:t xml:space="preserve">The data does not differ significantly from that which is normally distributed.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rPr>
                <w:sz w:val="22"/>
                <w:szCs w:val="22"/>
              </w:rPr>
            </w:pPr>
            <w:r w:rsidDel="00000000" w:rsidR="00000000" w:rsidRPr="00000000">
              <w:rPr>
                <w:sz w:val="22"/>
                <w:szCs w:val="22"/>
                <w:rtl w:val="0"/>
              </w:rPr>
              <w:t xml:space="preserve">The samples are normally distributed.</w:t>
            </w:r>
          </w:p>
        </w:tc>
      </w:tr>
    </w:tbl>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spacing w:line="360" w:lineRule="auto"/>
        <w:rPr/>
      </w:pPr>
      <w:r w:rsidDel="00000000" w:rsidR="00000000" w:rsidRPr="00000000">
        <w:rPr>
          <w:rtl w:val="0"/>
        </w:rPr>
        <w:tab/>
        <w:t xml:space="preserve">Table 2 above shows how normally distributed are the values of the analog pressure gauge and the pressure transducer by using a statistical treatment Kolmogorov-Smirnov Test of Normality.</w:t>
      </w:r>
    </w:p>
    <w:p w:rsidR="00000000" w:rsidDel="00000000" w:rsidP="00000000" w:rsidRDefault="00000000" w:rsidRPr="00000000" w14:paraId="0000018D">
      <w:pPr>
        <w:spacing w:line="360" w:lineRule="auto"/>
        <w:rPr/>
      </w:pPr>
      <w:r w:rsidDel="00000000" w:rsidR="00000000" w:rsidRPr="00000000">
        <w:rPr>
          <w:rtl w:val="0"/>
        </w:rPr>
        <w:tab/>
        <w:t xml:space="preserve">The Kolmogorov Smirnov test (KS test) is another statistical test employed to evaluate whether a given sample or dataset follows a specific theoretical probability distribution, often the normal distribution. </w:t>
      </w:r>
    </w:p>
    <w:p w:rsidR="00000000" w:rsidDel="00000000" w:rsidP="00000000" w:rsidRDefault="00000000" w:rsidRPr="00000000" w14:paraId="0000018E">
      <w:pPr>
        <w:spacing w:line="360" w:lineRule="auto"/>
        <w:rPr/>
      </w:pPr>
      <w:r w:rsidDel="00000000" w:rsidR="00000000" w:rsidRPr="00000000">
        <w:rPr>
          <w:rtl w:val="0"/>
        </w:rPr>
        <w:tab/>
        <w:t xml:space="preserve">Unlike parametric tests, it does not make any assumptions about the underlying distribution of the data and is considered non parametric. The KS test compares the cumulative distribution function (CDF) of the sample data with the expected CDF of the theoretical distribution. In this comparison it uses a test statistic called maximum absolute difference (D) between these two CDFs. According to its null hypothesis the sample in question is drawn from the specified theoretical distribution.</w:t>
      </w:r>
    </w:p>
    <w:p w:rsidR="00000000" w:rsidDel="00000000" w:rsidP="00000000" w:rsidRDefault="00000000" w:rsidRPr="00000000" w14:paraId="0000018F">
      <w:pPr>
        <w:spacing w:line="360" w:lineRule="auto"/>
        <w:rPr/>
      </w:pPr>
      <w:r w:rsidDel="00000000" w:rsidR="00000000" w:rsidRPr="00000000">
        <w:rPr>
          <w:rtl w:val="0"/>
        </w:rPr>
        <w:tab/>
        <w:t xml:space="preserve">From the table the values obtained by the K-S test from the 6 samples of the 3 trials, the values obtained are as follows: In Trial No. 1, the researchers obtained a K-S test statistic value of </w:t>
      </w:r>
      <w:r w:rsidDel="00000000" w:rsidR="00000000" w:rsidRPr="00000000">
        <w:rPr>
          <w:color w:val="000000"/>
          <w:rtl w:val="0"/>
        </w:rPr>
        <w:t xml:space="preserve">0.24838 for analog and 0.24021, in the same manner the researchers obtained a skewness of 0.089524 and 0.16839 respectively. In Trial No. 2, the researchers obtained the values of K-S Test Statistics 0.25013 and 0 .2396 with a skewness value of </w:t>
      </w:r>
      <w:r w:rsidDel="00000000" w:rsidR="00000000" w:rsidRPr="00000000">
        <w:rPr>
          <w:rtl w:val="0"/>
        </w:rPr>
        <w:t xml:space="preserve">0.0200311 and 0.110021.  In Trial 3, the K-S Test Statistics values obtained are 0.24895 and 0.23648 and skewness value of 0.006742 and 0.040424. </w:t>
      </w:r>
    </w:p>
    <w:p w:rsidR="00000000" w:rsidDel="00000000" w:rsidP="00000000" w:rsidRDefault="00000000" w:rsidRPr="00000000" w14:paraId="00000190">
      <w:pPr>
        <w:spacing w:line="360" w:lineRule="auto"/>
        <w:rPr/>
      </w:pPr>
      <w:r w:rsidDel="00000000" w:rsidR="00000000" w:rsidRPr="00000000">
        <w:rPr>
          <w:rtl w:val="0"/>
        </w:rPr>
        <w:tab/>
        <w:t xml:space="preserve">From the obtained values at the table 2, it shows that the data gathered does not differ significantly from which is normally distributed. Thus, the samples are normally distributed.</w:t>
      </w:r>
    </w:p>
    <w:p w:rsidR="00000000" w:rsidDel="00000000" w:rsidP="00000000" w:rsidRDefault="00000000" w:rsidRPr="00000000" w14:paraId="0000019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Table 3. The significant difference of variance between the Analog Pressure Gauge and Pressure Transducer</w:t>
      </w:r>
    </w:p>
    <w:tbl>
      <w:tblPr>
        <w:tblStyle w:val="Table3"/>
        <w:tblW w:w="935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02"/>
        <w:gridCol w:w="1276"/>
        <w:gridCol w:w="887"/>
        <w:gridCol w:w="1350"/>
        <w:gridCol w:w="1218"/>
        <w:gridCol w:w="1631"/>
        <w:gridCol w:w="1591"/>
        <w:tblGridChange w:id="0">
          <w:tblGrid>
            <w:gridCol w:w="1402"/>
            <w:gridCol w:w="1276"/>
            <w:gridCol w:w="887"/>
            <w:gridCol w:w="1350"/>
            <w:gridCol w:w="1218"/>
            <w:gridCol w:w="1631"/>
            <w:gridCol w:w="1591"/>
          </w:tblGrid>
        </w:tblGridChange>
      </w:tblGrid>
      <w:tr>
        <w:trPr>
          <w:cantSplit w:val="0"/>
          <w:trHeight w:val="730" w:hRule="atLeast"/>
          <w:tblHeader w:val="0"/>
        </w:trPr>
        <w:tc>
          <w:tcPr/>
          <w:p w:rsidR="00000000" w:rsidDel="00000000" w:rsidP="00000000" w:rsidRDefault="00000000" w:rsidRPr="00000000" w14:paraId="00000192">
            <w:pPr>
              <w:rPr/>
            </w:pPr>
            <w:r w:rsidDel="00000000" w:rsidR="00000000" w:rsidRPr="00000000">
              <w:rPr>
                <w:rtl w:val="0"/>
              </w:rPr>
              <w:t xml:space="preserve">Statistical Tool Used:</w:t>
            </w:r>
          </w:p>
          <w:p w:rsidR="00000000" w:rsidDel="00000000" w:rsidP="00000000" w:rsidRDefault="00000000" w:rsidRPr="00000000" w14:paraId="00000193">
            <w:pPr>
              <w:rPr/>
            </w:pPr>
            <w:r w:rsidDel="00000000" w:rsidR="00000000" w:rsidRPr="00000000">
              <w:rPr>
                <w:rtl w:val="0"/>
              </w:rPr>
              <w:t xml:space="preserve">Levene’s Test</w:t>
            </w:r>
          </w:p>
        </w:tc>
        <w:tc>
          <w:tcPr/>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f-ratio value</w:t>
            </w:r>
          </w:p>
          <w:p w:rsidR="00000000" w:rsidDel="00000000" w:rsidP="00000000" w:rsidRDefault="00000000" w:rsidRPr="00000000" w14:paraId="00000197">
            <w:pPr>
              <w:rPr/>
            </w:pPr>
            <w:r w:rsidDel="00000000" w:rsidR="00000000" w:rsidRPr="00000000">
              <w:rPr>
                <w:rtl w:val="0"/>
              </w:rPr>
            </w:r>
          </w:p>
        </w:tc>
        <w:tc>
          <w:tcPr/>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α</w:t>
            </w:r>
          </w:p>
        </w:tc>
        <w:tc>
          <w:tcPr/>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df within treatments</w:t>
            </w:r>
          </w:p>
        </w:tc>
        <w:tc>
          <w:tcPr/>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p-value obtained</w:t>
            </w:r>
          </w:p>
        </w:tc>
        <w:tc>
          <w:tcPr/>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Interpretation</w:t>
            </w:r>
          </w:p>
        </w:tc>
        <w:tc>
          <w:tcPr/>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Decision</w:t>
            </w:r>
          </w:p>
        </w:tc>
      </w:tr>
      <w:tr>
        <w:trPr>
          <w:cantSplit w:val="0"/>
          <w:trHeight w:val="2371" w:hRule="atLeast"/>
          <w:tblHeader w:val="0"/>
        </w:trPr>
        <w:tc>
          <w:tcPr/>
          <w:p w:rsidR="00000000" w:rsidDel="00000000" w:rsidP="00000000" w:rsidRDefault="00000000" w:rsidRPr="00000000" w14:paraId="000001A7">
            <w:pPr>
              <w:rPr/>
            </w:pPr>
            <w:r w:rsidDel="00000000" w:rsidR="00000000" w:rsidRPr="00000000">
              <w:rPr>
                <w:rtl w:val="0"/>
              </w:rPr>
              <w:t xml:space="preserve">Group No. 1</w:t>
            </w:r>
          </w:p>
        </w:tc>
        <w:tc>
          <w:tcPr/>
          <w:p w:rsidR="00000000" w:rsidDel="00000000" w:rsidP="00000000" w:rsidRDefault="00000000" w:rsidRPr="00000000" w14:paraId="000001A8">
            <w:pPr>
              <w:rPr/>
            </w:pPr>
            <w:r w:rsidDel="00000000" w:rsidR="00000000" w:rsidRPr="00000000">
              <w:rPr>
                <w:rtl w:val="0"/>
              </w:rPr>
              <w:t xml:space="preserve">0.00021</w:t>
            </w:r>
          </w:p>
        </w:tc>
        <w:tc>
          <w:tcPr/>
          <w:p w:rsidR="00000000" w:rsidDel="00000000" w:rsidP="00000000" w:rsidRDefault="00000000" w:rsidRPr="00000000" w14:paraId="000001A9">
            <w:pPr>
              <w:rPr/>
            </w:pPr>
            <w:r w:rsidDel="00000000" w:rsidR="00000000" w:rsidRPr="00000000">
              <w:rPr>
                <w:rtl w:val="0"/>
              </w:rPr>
              <w:t xml:space="preserve">0.05</w:t>
            </w:r>
          </w:p>
        </w:tc>
        <w:tc>
          <w:tcPr/>
          <w:p w:rsidR="00000000" w:rsidDel="00000000" w:rsidP="00000000" w:rsidRDefault="00000000" w:rsidRPr="00000000" w14:paraId="000001AA">
            <w:pPr>
              <w:rPr/>
            </w:pPr>
            <w:r w:rsidDel="00000000" w:rsidR="00000000" w:rsidRPr="00000000">
              <w:rPr>
                <w:rtl w:val="0"/>
              </w:rPr>
              <w:t xml:space="preserve">39</w:t>
            </w:r>
          </w:p>
        </w:tc>
        <w:tc>
          <w:tcPr/>
          <w:p w:rsidR="00000000" w:rsidDel="00000000" w:rsidP="00000000" w:rsidRDefault="00000000" w:rsidRPr="00000000" w14:paraId="000001AB">
            <w:pPr>
              <w:rPr/>
            </w:pPr>
            <w:r w:rsidDel="00000000" w:rsidR="00000000" w:rsidRPr="00000000">
              <w:rPr>
                <w:rtl w:val="0"/>
              </w:rPr>
              <w:t xml:space="preserve">.988625</w:t>
            </w:r>
          </w:p>
        </w:tc>
        <w:tc>
          <w:tcPr/>
          <w:p w:rsidR="00000000" w:rsidDel="00000000" w:rsidP="00000000" w:rsidRDefault="00000000" w:rsidRPr="00000000" w14:paraId="000001AC">
            <w:pPr>
              <w:rPr/>
            </w:pPr>
            <w:r w:rsidDel="00000000" w:rsidR="00000000" w:rsidRPr="00000000">
              <w:rPr>
                <w:rtl w:val="0"/>
              </w:rPr>
              <w:t xml:space="preserve">There is no significant difference between the variances between the analog pressure gauge and the pressure transducer.</w:t>
            </w:r>
          </w:p>
        </w:tc>
        <w:tc>
          <w:tcPr/>
          <w:p w:rsidR="00000000" w:rsidDel="00000000" w:rsidP="00000000" w:rsidRDefault="00000000" w:rsidRPr="00000000" w14:paraId="000001AD">
            <w:pPr>
              <w:rPr/>
            </w:pPr>
            <w:r w:rsidDel="00000000" w:rsidR="00000000" w:rsidRPr="00000000">
              <w:rPr>
                <w:rtl w:val="0"/>
              </w:rPr>
              <w:t xml:space="preserve">The required homogeneity is met.</w:t>
            </w:r>
          </w:p>
        </w:tc>
      </w:tr>
      <w:tr>
        <w:trPr>
          <w:cantSplit w:val="0"/>
          <w:trHeight w:val="2371" w:hRule="atLeast"/>
          <w:tblHeader w:val="0"/>
        </w:trPr>
        <w:tc>
          <w:tcPr/>
          <w:p w:rsidR="00000000" w:rsidDel="00000000" w:rsidP="00000000" w:rsidRDefault="00000000" w:rsidRPr="00000000" w14:paraId="000001AE">
            <w:pPr>
              <w:rPr/>
            </w:pPr>
            <w:r w:rsidDel="00000000" w:rsidR="00000000" w:rsidRPr="00000000">
              <w:rPr>
                <w:rtl w:val="0"/>
              </w:rPr>
              <w:t xml:space="preserve">Group No. 2</w:t>
            </w:r>
          </w:p>
        </w:tc>
        <w:tc>
          <w:tcPr/>
          <w:p w:rsidR="00000000" w:rsidDel="00000000" w:rsidP="00000000" w:rsidRDefault="00000000" w:rsidRPr="00000000" w14:paraId="000001AF">
            <w:pPr>
              <w:rPr>
                <w:color w:val="000000"/>
              </w:rPr>
            </w:pPr>
            <w:r w:rsidDel="00000000" w:rsidR="00000000" w:rsidRPr="00000000">
              <w:rPr>
                <w:color w:val="000000"/>
                <w:rtl w:val="0"/>
              </w:rPr>
              <w:t xml:space="preserve">0.00115</w:t>
            </w:r>
          </w:p>
        </w:tc>
        <w:tc>
          <w:tcPr/>
          <w:p w:rsidR="00000000" w:rsidDel="00000000" w:rsidP="00000000" w:rsidRDefault="00000000" w:rsidRPr="00000000" w14:paraId="000001B0">
            <w:pPr>
              <w:rPr/>
            </w:pPr>
            <w:r w:rsidDel="00000000" w:rsidR="00000000" w:rsidRPr="00000000">
              <w:rPr>
                <w:rtl w:val="0"/>
              </w:rPr>
              <w:t xml:space="preserve">0.05</w:t>
            </w:r>
          </w:p>
        </w:tc>
        <w:tc>
          <w:tcPr/>
          <w:p w:rsidR="00000000" w:rsidDel="00000000" w:rsidP="00000000" w:rsidRDefault="00000000" w:rsidRPr="00000000" w14:paraId="000001B1">
            <w:pPr>
              <w:rPr/>
            </w:pPr>
            <w:r w:rsidDel="00000000" w:rsidR="00000000" w:rsidRPr="00000000">
              <w:rPr>
                <w:rtl w:val="0"/>
              </w:rPr>
              <w:t xml:space="preserve">39</w:t>
            </w:r>
          </w:p>
        </w:tc>
        <w:tc>
          <w:tcPr/>
          <w:p w:rsidR="00000000" w:rsidDel="00000000" w:rsidP="00000000" w:rsidRDefault="00000000" w:rsidRPr="00000000" w14:paraId="000001B2">
            <w:pPr>
              <w:rPr/>
            </w:pPr>
            <w:r w:rsidDel="00000000" w:rsidR="00000000" w:rsidRPr="00000000">
              <w:rPr>
                <w:rtl w:val="0"/>
              </w:rPr>
              <w:t xml:space="preserve">0.97317</w:t>
            </w:r>
          </w:p>
        </w:tc>
        <w:tc>
          <w:tcPr/>
          <w:p w:rsidR="00000000" w:rsidDel="00000000" w:rsidP="00000000" w:rsidRDefault="00000000" w:rsidRPr="00000000" w14:paraId="000001B3">
            <w:pPr>
              <w:rPr/>
            </w:pPr>
            <w:r w:rsidDel="00000000" w:rsidR="00000000" w:rsidRPr="00000000">
              <w:rPr>
                <w:rtl w:val="0"/>
              </w:rPr>
              <w:t xml:space="preserve">There is no significant difference between the variances between the analog pressure gauge and the pressure transducer.</w:t>
            </w:r>
          </w:p>
        </w:tc>
        <w:tc>
          <w:tcPr/>
          <w:p w:rsidR="00000000" w:rsidDel="00000000" w:rsidP="00000000" w:rsidRDefault="00000000" w:rsidRPr="00000000" w14:paraId="000001B4">
            <w:pPr>
              <w:rPr/>
            </w:pPr>
            <w:r w:rsidDel="00000000" w:rsidR="00000000" w:rsidRPr="00000000">
              <w:rPr>
                <w:rtl w:val="0"/>
              </w:rPr>
              <w:t xml:space="preserve">The required homogeneity is met.</w:t>
            </w:r>
          </w:p>
        </w:tc>
      </w:tr>
      <w:tr>
        <w:trPr>
          <w:cantSplit w:val="0"/>
          <w:trHeight w:val="2371" w:hRule="atLeast"/>
          <w:tblHeader w:val="0"/>
        </w:trPr>
        <w:tc>
          <w:tcPr/>
          <w:p w:rsidR="00000000" w:rsidDel="00000000" w:rsidP="00000000" w:rsidRDefault="00000000" w:rsidRPr="00000000" w14:paraId="000001B5">
            <w:pPr>
              <w:rPr/>
            </w:pPr>
            <w:r w:rsidDel="00000000" w:rsidR="00000000" w:rsidRPr="00000000">
              <w:rPr>
                <w:rtl w:val="0"/>
              </w:rPr>
              <w:t xml:space="preserve">Group No. 3</w:t>
            </w:r>
          </w:p>
        </w:tc>
        <w:tc>
          <w:tcPr/>
          <w:p w:rsidR="00000000" w:rsidDel="00000000" w:rsidP="00000000" w:rsidRDefault="00000000" w:rsidRPr="00000000" w14:paraId="000001B6">
            <w:pPr>
              <w:rPr>
                <w:color w:val="000000"/>
              </w:rPr>
            </w:pPr>
            <w:r w:rsidDel="00000000" w:rsidR="00000000" w:rsidRPr="00000000">
              <w:rPr>
                <w:color w:val="000000"/>
                <w:rtl w:val="0"/>
              </w:rPr>
              <w:t xml:space="preserve">0.00524</w:t>
            </w:r>
          </w:p>
        </w:tc>
        <w:tc>
          <w:tcPr/>
          <w:p w:rsidR="00000000" w:rsidDel="00000000" w:rsidP="00000000" w:rsidRDefault="00000000" w:rsidRPr="00000000" w14:paraId="000001B7">
            <w:pPr>
              <w:rPr/>
            </w:pPr>
            <w:r w:rsidDel="00000000" w:rsidR="00000000" w:rsidRPr="00000000">
              <w:rPr>
                <w:rtl w:val="0"/>
              </w:rPr>
              <w:t xml:space="preserve">0.05</w:t>
            </w:r>
          </w:p>
        </w:tc>
        <w:tc>
          <w:tcPr/>
          <w:p w:rsidR="00000000" w:rsidDel="00000000" w:rsidP="00000000" w:rsidRDefault="00000000" w:rsidRPr="00000000" w14:paraId="000001B8">
            <w:pPr>
              <w:rPr/>
            </w:pPr>
            <w:r w:rsidDel="00000000" w:rsidR="00000000" w:rsidRPr="00000000">
              <w:rPr>
                <w:rtl w:val="0"/>
              </w:rPr>
              <w:t xml:space="preserve">39</w:t>
            </w:r>
          </w:p>
        </w:tc>
        <w:tc>
          <w:tcPr/>
          <w:p w:rsidR="00000000" w:rsidDel="00000000" w:rsidP="00000000" w:rsidRDefault="00000000" w:rsidRPr="00000000" w14:paraId="000001B9">
            <w:pPr>
              <w:rPr/>
            </w:pPr>
            <w:r w:rsidDel="00000000" w:rsidR="00000000" w:rsidRPr="00000000">
              <w:rPr>
                <w:rtl w:val="0"/>
              </w:rPr>
              <w:t xml:space="preserve">0.942697</w:t>
            </w:r>
          </w:p>
        </w:tc>
        <w:tc>
          <w:tcPr/>
          <w:p w:rsidR="00000000" w:rsidDel="00000000" w:rsidP="00000000" w:rsidRDefault="00000000" w:rsidRPr="00000000" w14:paraId="000001BA">
            <w:pPr>
              <w:rPr/>
            </w:pPr>
            <w:r w:rsidDel="00000000" w:rsidR="00000000" w:rsidRPr="00000000">
              <w:rPr>
                <w:rtl w:val="0"/>
              </w:rPr>
              <w:t xml:space="preserve">There is no significant difference between the variances between the analog pressure gauge and the pressure transducer.</w:t>
            </w:r>
          </w:p>
        </w:tc>
        <w:tc>
          <w:tcPr/>
          <w:p w:rsidR="00000000" w:rsidDel="00000000" w:rsidP="00000000" w:rsidRDefault="00000000" w:rsidRPr="00000000" w14:paraId="000001BB">
            <w:pPr>
              <w:rPr/>
            </w:pPr>
            <w:r w:rsidDel="00000000" w:rsidR="00000000" w:rsidRPr="00000000">
              <w:rPr>
                <w:rtl w:val="0"/>
              </w:rPr>
              <w:t xml:space="preserve">The required homogeneity is met.</w:t>
            </w:r>
          </w:p>
        </w:tc>
      </w:tr>
    </w:tbl>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spacing w:line="360" w:lineRule="auto"/>
        <w:rPr/>
      </w:pPr>
      <w:r w:rsidDel="00000000" w:rsidR="00000000" w:rsidRPr="00000000">
        <w:rPr>
          <w:rtl w:val="0"/>
        </w:rPr>
        <w:tab/>
        <w:t xml:space="preserve">Table 3 above shows the difference between the variances of the analog pressure gauge and the pressure transducer by using a statistical treatment Levene’s Test. </w:t>
      </w:r>
    </w:p>
    <w:p w:rsidR="00000000" w:rsidDel="00000000" w:rsidP="00000000" w:rsidRDefault="00000000" w:rsidRPr="00000000" w14:paraId="000001C0">
      <w:pPr>
        <w:spacing w:line="360" w:lineRule="auto"/>
        <w:rPr/>
      </w:pPr>
      <w:r w:rsidDel="00000000" w:rsidR="00000000" w:rsidRPr="00000000">
        <w:rPr>
          <w:rtl w:val="0"/>
        </w:rPr>
        <w:tab/>
        <w:t xml:space="preserve">Levene’s test is a statistical test used to determine if the variances across different groups or samples are homogeneous. It is commonly used as a preliminary analysis before conducting parametric tests like the t test or analysis of variance (ANOVA) which assume equal variances between groups. The test aims to assess whether the variability (variance) of a variable is similar across groups or samples. The null hypothesis for Levenes test assumes equal variances across all groups, while the alternative hypothesis suggests that at least one group has a different variance. </w:t>
      </w:r>
    </w:p>
    <w:p w:rsidR="00000000" w:rsidDel="00000000" w:rsidP="00000000" w:rsidRDefault="00000000" w:rsidRPr="00000000" w14:paraId="000001C1">
      <w:pPr>
        <w:spacing w:line="360" w:lineRule="auto"/>
        <w:rPr/>
      </w:pPr>
      <w:r w:rsidDel="00000000" w:rsidR="00000000" w:rsidRPr="00000000">
        <w:rPr>
          <w:rtl w:val="0"/>
        </w:rPr>
        <w:tab/>
        <w:t xml:space="preserve">At Trial No. 1 the researchers obtained a f-ratio value of 0.00021 with 39 degrees of freedom within treatments at a 95 % confidence interval, the p-value obtained is 0.988625, since the f-ratio value computed is less than the critical value at 39 degrees of freedom within treatments at 95% confidence interval. There was enough evidence to accept the null hypothesis. There is no significant difference between the variances between the analog pressure gauge and the pressure transducer. Thus, the required homogeneity is met.</w:t>
      </w:r>
    </w:p>
    <w:p w:rsidR="00000000" w:rsidDel="00000000" w:rsidP="00000000" w:rsidRDefault="00000000" w:rsidRPr="00000000" w14:paraId="000001C2">
      <w:pPr>
        <w:spacing w:line="360" w:lineRule="auto"/>
        <w:rPr/>
      </w:pPr>
      <w:r w:rsidDel="00000000" w:rsidR="00000000" w:rsidRPr="00000000">
        <w:rPr>
          <w:rtl w:val="0"/>
        </w:rPr>
        <w:tab/>
        <w:t xml:space="preserve">At Trial No. 2 the researchers obtained a f-ratio value of </w:t>
      </w:r>
      <w:r w:rsidDel="00000000" w:rsidR="00000000" w:rsidRPr="00000000">
        <w:rPr>
          <w:color w:val="000000"/>
          <w:rtl w:val="0"/>
        </w:rPr>
        <w:t xml:space="preserve">0.00115 </w:t>
      </w:r>
      <w:r w:rsidDel="00000000" w:rsidR="00000000" w:rsidRPr="00000000">
        <w:rPr>
          <w:rtl w:val="0"/>
        </w:rPr>
        <w:t xml:space="preserve">with 39 degrees of freedom within treatments at a 95 % confidence interval, the p-value obtained is 0.97317, since the f-ratio value computed is less than the critical value at 39 degrees of freedom within treatments at 95% confidence interval. There was enough evidence to accept the null hypothesis. There is no significant difference between the variances between the analog pressure gauge and the pressure transducer. Thus, the required homogeneity is met.</w:t>
      </w:r>
    </w:p>
    <w:p w:rsidR="00000000" w:rsidDel="00000000" w:rsidP="00000000" w:rsidRDefault="00000000" w:rsidRPr="00000000" w14:paraId="000001C3">
      <w:pPr>
        <w:spacing w:line="360" w:lineRule="auto"/>
        <w:ind w:firstLine="720"/>
        <w:rPr/>
      </w:pPr>
      <w:r w:rsidDel="00000000" w:rsidR="00000000" w:rsidRPr="00000000">
        <w:rPr>
          <w:rtl w:val="0"/>
        </w:rPr>
        <w:t xml:space="preserve">At Trial No. 3 the researchers obtained a f-ratio value of </w:t>
      </w:r>
      <w:r w:rsidDel="00000000" w:rsidR="00000000" w:rsidRPr="00000000">
        <w:rPr>
          <w:color w:val="000000"/>
          <w:rtl w:val="0"/>
        </w:rPr>
        <w:t xml:space="preserve">0.00524 </w:t>
      </w:r>
      <w:r w:rsidDel="00000000" w:rsidR="00000000" w:rsidRPr="00000000">
        <w:rPr>
          <w:rtl w:val="0"/>
        </w:rPr>
        <w:t xml:space="preserve">with 39 degrees of freedom within treatments at a 95 % confidence interval, the p-value obtained is 0.942697, since the f-ratio value computed is less than the critical value at 39 degrees of freedom within treatments at 95% confidence interval. There was enough evidence to accept the null hypothesis. There is no significant difference between the variances between the analog pressure gauge and the pressure transducer. Thus, the required homogeneity is met.</w:t>
      </w:r>
    </w:p>
    <w:p w:rsidR="00000000" w:rsidDel="00000000" w:rsidP="00000000" w:rsidRDefault="00000000" w:rsidRPr="00000000" w14:paraId="000001C4">
      <w:pPr>
        <w:spacing w:line="360" w:lineRule="auto"/>
        <w:ind w:firstLine="720"/>
        <w:rPr>
          <w:color w:val="000000"/>
        </w:rPr>
      </w:pPr>
      <w:r w:rsidDel="00000000" w:rsidR="00000000" w:rsidRPr="00000000">
        <w:rPr>
          <w:color w:val="000000"/>
          <w:rtl w:val="0"/>
        </w:rPr>
        <w:t xml:space="preserve">A software system evaluation was also done. Figure 5 and 6 shows the working Realtime Database and the Water Pressure Monitoring System Application. As shown in the figures below, the application graphs the changes in pressure as the Realtime Database receives data.</w:t>
        <w:tab/>
      </w:r>
    </w:p>
    <w:p w:rsidR="00000000" w:rsidDel="00000000" w:rsidP="00000000" w:rsidRDefault="00000000" w:rsidRPr="00000000" w14:paraId="000001C5">
      <w:pPr>
        <w:spacing w:line="360" w:lineRule="auto"/>
        <w:ind w:firstLine="7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795528</wp:posOffset>
            </wp:positionH>
            <wp:positionV relativeFrom="paragraph">
              <wp:posOffset>106045</wp:posOffset>
            </wp:positionV>
            <wp:extent cx="4352544" cy="2259001"/>
            <wp:effectExtent b="0" l="0" r="0" t="0"/>
            <wp:wrapNone/>
            <wp:docPr id="1952470528" name="image19.png"/>
            <a:graphic>
              <a:graphicData uri="http://schemas.openxmlformats.org/drawingml/2006/picture">
                <pic:pic>
                  <pic:nvPicPr>
                    <pic:cNvPr id="0" name="image19.png"/>
                    <pic:cNvPicPr preferRelativeResize="0"/>
                  </pic:nvPicPr>
                  <pic:blipFill>
                    <a:blip r:embed="rId18"/>
                    <a:srcRect b="11906" l="20035" r="0" t="14312"/>
                    <a:stretch>
                      <a:fillRect/>
                    </a:stretch>
                  </pic:blipFill>
                  <pic:spPr>
                    <a:xfrm>
                      <a:off x="0" y="0"/>
                      <a:ext cx="4352544" cy="2259001"/>
                    </a:xfrm>
                    <a:prstGeom prst="rect"/>
                    <a:ln/>
                  </pic:spPr>
                </pic:pic>
              </a:graphicData>
            </a:graphic>
          </wp:anchor>
        </w:drawing>
      </w:r>
    </w:p>
    <w:p w:rsidR="00000000" w:rsidDel="00000000" w:rsidP="00000000" w:rsidRDefault="00000000" w:rsidRPr="00000000" w14:paraId="000001C6">
      <w:pPr>
        <w:spacing w:line="360" w:lineRule="auto"/>
        <w:ind w:firstLine="720"/>
        <w:rPr/>
      </w:pPr>
      <w:r w:rsidDel="00000000" w:rsidR="00000000" w:rsidRPr="00000000">
        <w:rPr>
          <w:rtl w:val="0"/>
        </w:rPr>
      </w:r>
    </w:p>
    <w:p w:rsidR="00000000" w:rsidDel="00000000" w:rsidP="00000000" w:rsidRDefault="00000000" w:rsidRPr="00000000" w14:paraId="000001C7">
      <w:pPr>
        <w:spacing w:line="360" w:lineRule="auto"/>
        <w:ind w:firstLine="720"/>
        <w:jc w:val="center"/>
        <w:rPr/>
      </w:pPr>
      <w:r w:rsidDel="00000000" w:rsidR="00000000" w:rsidRPr="00000000">
        <w:rPr>
          <w:rtl w:val="0"/>
        </w:rPr>
      </w:r>
    </w:p>
    <w:p w:rsidR="00000000" w:rsidDel="00000000" w:rsidP="00000000" w:rsidRDefault="00000000" w:rsidRPr="00000000" w14:paraId="000001C8">
      <w:pPr>
        <w:spacing w:line="360" w:lineRule="auto"/>
        <w:ind w:firstLine="720"/>
        <w:rPr/>
      </w:pPr>
      <w:r w:rsidDel="00000000" w:rsidR="00000000" w:rsidRPr="00000000">
        <w:rPr>
          <w:rtl w:val="0"/>
        </w:rPr>
      </w:r>
    </w:p>
    <w:p w:rsidR="00000000" w:rsidDel="00000000" w:rsidP="00000000" w:rsidRDefault="00000000" w:rsidRPr="00000000" w14:paraId="000001C9">
      <w:pPr>
        <w:spacing w:line="360" w:lineRule="auto"/>
        <w:ind w:firstLine="720"/>
        <w:rPr/>
      </w:pPr>
      <w:r w:rsidDel="00000000" w:rsidR="00000000" w:rsidRPr="00000000">
        <w:rPr>
          <w:rtl w:val="0"/>
        </w:rPr>
      </w:r>
    </w:p>
    <w:p w:rsidR="00000000" w:rsidDel="00000000" w:rsidP="00000000" w:rsidRDefault="00000000" w:rsidRPr="00000000" w14:paraId="000001CA">
      <w:pPr>
        <w:spacing w:line="360" w:lineRule="auto"/>
        <w:ind w:firstLine="720"/>
        <w:rPr/>
      </w:pPr>
      <w:r w:rsidDel="00000000" w:rsidR="00000000" w:rsidRPr="00000000">
        <w:rPr>
          <w:rtl w:val="0"/>
        </w:rPr>
      </w:r>
    </w:p>
    <w:p w:rsidR="00000000" w:rsidDel="00000000" w:rsidP="00000000" w:rsidRDefault="00000000" w:rsidRPr="00000000" w14:paraId="000001CB">
      <w:pPr>
        <w:spacing w:line="360" w:lineRule="auto"/>
        <w:ind w:firstLine="7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787400</wp:posOffset>
                </wp:positionH>
                <wp:positionV relativeFrom="paragraph">
                  <wp:posOffset>203200</wp:posOffset>
                </wp:positionV>
                <wp:extent cx="635" cy="12700"/>
                <wp:effectExtent b="0" l="0" r="0" t="0"/>
                <wp:wrapNone/>
                <wp:docPr id="1952470519" name=""/>
                <a:graphic>
                  <a:graphicData uri="http://schemas.microsoft.com/office/word/2010/wordprocessingShape">
                    <wps:wsp>
                      <wps:cNvSpPr/>
                      <wps:cNvPr id="4" name="Shape 4"/>
                      <wps:spPr>
                        <a:xfrm>
                          <a:off x="3169855" y="3779683"/>
                          <a:ext cx="435229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t xml:space="preserve">Figure 5. Real-time Database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787400</wp:posOffset>
                </wp:positionH>
                <wp:positionV relativeFrom="paragraph">
                  <wp:posOffset>203200</wp:posOffset>
                </wp:positionV>
                <wp:extent cx="635" cy="12700"/>
                <wp:effectExtent b="0" l="0" r="0" t="0"/>
                <wp:wrapNone/>
                <wp:docPr id="1952470519"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CC">
      <w:pPr>
        <w:spacing w:line="360" w:lineRule="aut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2090098</wp:posOffset>
            </wp:positionH>
            <wp:positionV relativeFrom="paragraph">
              <wp:posOffset>280670</wp:posOffset>
            </wp:positionV>
            <wp:extent cx="1763403" cy="3771900"/>
            <wp:effectExtent b="0" l="0" r="0" t="0"/>
            <wp:wrapNone/>
            <wp:docPr id="1952470541" name="image11.jpg"/>
            <a:graphic>
              <a:graphicData uri="http://schemas.openxmlformats.org/drawingml/2006/picture">
                <pic:pic>
                  <pic:nvPicPr>
                    <pic:cNvPr id="0" name="image11.jpg"/>
                    <pic:cNvPicPr preferRelativeResize="0"/>
                  </pic:nvPicPr>
                  <pic:blipFill>
                    <a:blip r:embed="rId20"/>
                    <a:srcRect b="0" l="0" r="0" t="3821"/>
                    <a:stretch>
                      <a:fillRect/>
                    </a:stretch>
                  </pic:blipFill>
                  <pic:spPr>
                    <a:xfrm>
                      <a:off x="0" y="0"/>
                      <a:ext cx="1763403" cy="3771900"/>
                    </a:xfrm>
                    <a:prstGeom prst="rect"/>
                    <a:ln/>
                  </pic:spPr>
                </pic:pic>
              </a:graphicData>
            </a:graphic>
          </wp:anchor>
        </w:drawing>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1917700</wp:posOffset>
                </wp:positionH>
                <wp:positionV relativeFrom="paragraph">
                  <wp:posOffset>3454400</wp:posOffset>
                </wp:positionV>
                <wp:extent cx="635" cy="12700"/>
                <wp:effectExtent b="0" l="0" r="0" t="0"/>
                <wp:wrapNone/>
                <wp:docPr id="1952470522" name=""/>
                <a:graphic>
                  <a:graphicData uri="http://schemas.microsoft.com/office/word/2010/wordprocessingShape">
                    <wps:wsp>
                      <wps:cNvSpPr/>
                      <wps:cNvPr id="28" name="Shape 28"/>
                      <wps:spPr>
                        <a:xfrm>
                          <a:off x="4300473" y="3779683"/>
                          <a:ext cx="209105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000000"/>
                                <w:sz w:val="24"/>
                                <w:vertAlign w:val="baseline"/>
                              </w:rPr>
                              <w:t xml:space="preserve">Figure 6. Application Interface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1917700</wp:posOffset>
                </wp:positionH>
                <wp:positionV relativeFrom="paragraph">
                  <wp:posOffset>3454400</wp:posOffset>
                </wp:positionV>
                <wp:extent cx="635" cy="12700"/>
                <wp:effectExtent b="0" l="0" r="0" t="0"/>
                <wp:wrapNone/>
                <wp:docPr id="1952470522"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tabs>
          <w:tab w:val="left" w:leader="none" w:pos="4029"/>
        </w:tabs>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spacing w:line="360" w:lineRule="auto"/>
        <w:rPr/>
        <w:sectPr>
          <w:type w:val="nextPage"/>
          <w:pgSz w:h="15840" w:w="12240" w:orient="portrait"/>
          <w:pgMar w:bottom="1440" w:top="1440" w:left="1440" w:right="1440" w:header="708" w:footer="708"/>
        </w:sectPr>
      </w:pPr>
      <w:r w:rsidDel="00000000" w:rsidR="00000000" w:rsidRPr="00000000">
        <w:rPr>
          <w:rtl w:val="0"/>
        </w:rPr>
        <w:tab/>
        <w:t xml:space="preserve">The ESP8266 writes the data communicated by the Arduino to the ThingSpeaks channel created by the researchers. The transmitted data is visualized into a line graph by utilizing the website's automatic tabulation. The x-axis is the date and time, while the y-axis is the pressure data.</w:t>
      </w:r>
    </w:p>
    <w:p w:rsidR="00000000" w:rsidDel="00000000" w:rsidP="00000000" w:rsidRDefault="00000000" w:rsidRPr="00000000" w14:paraId="000001DC">
      <w:pPr>
        <w:pStyle w:val="Heading1"/>
        <w:rPr/>
      </w:pPr>
      <w:bookmarkStart w:colFirst="0" w:colLast="0" w:name="_heading=h.35nkun2" w:id="14"/>
      <w:bookmarkEnd w:id="14"/>
      <w:r w:rsidDel="00000000" w:rsidR="00000000" w:rsidRPr="00000000">
        <w:rPr>
          <w:rtl w:val="0"/>
        </w:rPr>
        <w:t xml:space="preserve">Summary and Conclusion</w:t>
      </w:r>
    </w:p>
    <w:p w:rsidR="00000000" w:rsidDel="00000000" w:rsidP="00000000" w:rsidRDefault="00000000" w:rsidRPr="00000000" w14:paraId="000001DD">
      <w:pPr>
        <w:spacing w:line="360" w:lineRule="auto"/>
        <w:rPr/>
      </w:pPr>
      <w:r w:rsidDel="00000000" w:rsidR="00000000" w:rsidRPr="00000000">
        <w:rPr>
          <w:rtl w:val="0"/>
        </w:rPr>
        <w:tab/>
        <w:t xml:space="preserve">This study intended to develop a water pressure monitoring device that integrates the Internet of Things capabilities to acquire real-time data. By programming the device to capture and transmit the system's readings to a dedicated server and app, data logging and analysis became more efficient and provided a more comprehensive analysis.</w:t>
      </w:r>
    </w:p>
    <w:p w:rsidR="00000000" w:rsidDel="00000000" w:rsidP="00000000" w:rsidRDefault="00000000" w:rsidRPr="00000000" w14:paraId="000001DE">
      <w:pPr>
        <w:spacing w:line="360" w:lineRule="auto"/>
        <w:rPr/>
      </w:pPr>
      <w:r w:rsidDel="00000000" w:rsidR="00000000" w:rsidRPr="00000000">
        <w:rPr>
          <w:rtl w:val="0"/>
        </w:rPr>
        <w:tab/>
        <w:t xml:space="preserve">The system's ability to obtain real-time data provides significant advantages for monitoring water pressures in various applications. The advantages include immediate detection of pressure change or fluctuations, leading to timely response to anomalies or issues. With the help of the internet and the app, it provides a more user-friendly interface for data logging, visualization, and analysis that enhances the accessibility and usability of the monitoring system. </w:t>
      </w:r>
    </w:p>
    <w:p w:rsidR="00000000" w:rsidDel="00000000" w:rsidP="00000000" w:rsidRDefault="00000000" w:rsidRPr="00000000" w14:paraId="000001DF">
      <w:pPr>
        <w:spacing w:line="360" w:lineRule="auto"/>
        <w:rPr/>
      </w:pPr>
      <w:r w:rsidDel="00000000" w:rsidR="00000000" w:rsidRPr="00000000">
        <w:rPr>
          <w:rtl w:val="0"/>
        </w:rPr>
        <w:tab/>
        <w:t xml:space="preserve">To test the accuracy and reliability of the monitoring system the researchers used calibration with the help of statistical tool namely T-Test, Kolmogorov-Smirnov Test of Normality, and Levene’s Test of Homogeneity of Variance. It was observed that there is no significant difference between the analog pressure gauge and the pressure transducers. It was also observed that there is a significant relationship between the analog pressure gauge and the pressure transducers.</w:t>
      </w:r>
    </w:p>
    <w:p w:rsidR="00000000" w:rsidDel="00000000" w:rsidP="00000000" w:rsidRDefault="00000000" w:rsidRPr="00000000" w14:paraId="000001E0">
      <w:pPr>
        <w:spacing w:line="360" w:lineRule="auto"/>
        <w:rPr/>
      </w:pPr>
      <w:r w:rsidDel="00000000" w:rsidR="00000000" w:rsidRPr="00000000">
        <w:rPr>
          <w:rtl w:val="0"/>
        </w:rPr>
        <w:tab/>
        <w:t xml:space="preserve">From the hardware and software evaluation that has been conducted, it is concluded that the water pressure monitoring system functioned with accuracy and can be utilized to perform real-time water pressure monitoring. The hardware system shows complete circuit build-up and the software system shows no malfunction. Real-time pressure readings are received by the Realtime Database and the application. </w:t>
      </w:r>
    </w:p>
    <w:p w:rsidR="00000000" w:rsidDel="00000000" w:rsidP="00000000" w:rsidRDefault="00000000" w:rsidRPr="00000000" w14:paraId="000001E1">
      <w:pPr>
        <w:spacing w:line="360" w:lineRule="auto"/>
        <w:rPr/>
      </w:pPr>
      <w:r w:rsidDel="00000000" w:rsidR="00000000" w:rsidRPr="00000000">
        <w:rPr>
          <w:rtl w:val="0"/>
        </w:rPr>
        <w:tab/>
      </w:r>
    </w:p>
    <w:p w:rsidR="00000000" w:rsidDel="00000000" w:rsidP="00000000" w:rsidRDefault="00000000" w:rsidRPr="00000000" w14:paraId="000001E2">
      <w:pPr>
        <w:spacing w:line="360" w:lineRule="auto"/>
        <w:rPr/>
      </w:pPr>
      <w:r w:rsidDel="00000000" w:rsidR="00000000" w:rsidRPr="00000000">
        <w:rPr>
          <w:rtl w:val="0"/>
        </w:rPr>
        <w:t xml:space="preserve">           </w:t>
      </w:r>
    </w:p>
    <w:p w:rsidR="00000000" w:rsidDel="00000000" w:rsidP="00000000" w:rsidRDefault="00000000" w:rsidRPr="00000000" w14:paraId="000001E3">
      <w:pPr>
        <w:rPr/>
      </w:pPr>
      <w:r w:rsidDel="00000000" w:rsidR="00000000" w:rsidRPr="00000000">
        <w:br w:type="page"/>
      </w:r>
      <w:r w:rsidDel="00000000" w:rsidR="00000000" w:rsidRPr="00000000">
        <w:rPr>
          <w:rtl w:val="0"/>
        </w:rPr>
      </w:r>
    </w:p>
    <w:p w:rsidR="00000000" w:rsidDel="00000000" w:rsidP="00000000" w:rsidRDefault="00000000" w:rsidRPr="00000000" w14:paraId="000001E4">
      <w:pPr>
        <w:pStyle w:val="Heading1"/>
        <w:rPr/>
      </w:pPr>
      <w:bookmarkStart w:colFirst="0" w:colLast="0" w:name="_heading=h.1ksv4uv" w:id="15"/>
      <w:bookmarkEnd w:id="15"/>
      <w:r w:rsidDel="00000000" w:rsidR="00000000" w:rsidRPr="00000000">
        <w:rPr>
          <w:rtl w:val="0"/>
        </w:rPr>
        <w:t xml:space="preserve">Recommendations</w:t>
      </w:r>
    </w:p>
    <w:p w:rsidR="00000000" w:rsidDel="00000000" w:rsidP="00000000" w:rsidRDefault="00000000" w:rsidRPr="00000000" w14:paraId="000001E5">
      <w:pPr>
        <w:spacing w:line="360" w:lineRule="auto"/>
        <w:rPr>
          <w:color w:val="050505"/>
        </w:rPr>
      </w:pPr>
      <w:r w:rsidDel="00000000" w:rsidR="00000000" w:rsidRPr="00000000">
        <w:rPr>
          <w:rtl w:val="0"/>
        </w:rPr>
        <w:tab/>
      </w:r>
      <w:r w:rsidDel="00000000" w:rsidR="00000000" w:rsidRPr="00000000">
        <w:rPr>
          <w:color w:val="050505"/>
          <w:rtl w:val="0"/>
        </w:rPr>
        <w:t xml:space="preserve">The researchers recommend of using Arduino Mega 2560 Rev3 as substitute to the Arduino UNO R3, by changing the microcontroller, the program memory will drastically change from 32 KB to 256 KB of flash memory or program memory. With the additional memory, larger program or include more libraries and functionalities in your code. In lined with this, the Arduino Mega 2560 rev3 should be integrated with the PCB means that the microcontroller must be removed and soldered to the PCB.</w:t>
      </w:r>
    </w:p>
    <w:p w:rsidR="00000000" w:rsidDel="00000000" w:rsidP="00000000" w:rsidRDefault="00000000" w:rsidRPr="00000000" w14:paraId="000001E6">
      <w:pPr>
        <w:spacing w:line="360" w:lineRule="auto"/>
        <w:rPr/>
        <w:sectPr>
          <w:type w:val="nextPage"/>
          <w:pgSz w:h="15840" w:w="12240" w:orient="portrait"/>
          <w:pgMar w:bottom="1440" w:top="1440" w:left="1440" w:right="1440" w:header="708" w:footer="708"/>
        </w:sectPr>
      </w:pPr>
      <w:r w:rsidDel="00000000" w:rsidR="00000000" w:rsidRPr="00000000">
        <w:rPr>
          <w:color w:val="050505"/>
          <w:rtl w:val="0"/>
        </w:rPr>
        <w:tab/>
        <w:t xml:space="preserve">The researchers also recommend of using the following for the betterment of the system: RTC Module for tracking the time, date, and year, to provide accurate timekeeping functionality. Turbidity sensor for detect water clarity, pH sensor for measurement of alkalinity and acidity of the water, temperature sensor for measuring the temperature of the water, and integration of other sensors for measuring water quantity and quality. The researchers also recommend to use a more accurate pressure measuring device aside from the pressure gauge, to further test the reliability of the system. </w:t>
      </w:r>
      <w:r w:rsidDel="00000000" w:rsidR="00000000" w:rsidRPr="00000000">
        <w:rPr>
          <w:rtl w:val="0"/>
        </w:rPr>
      </w:r>
    </w:p>
    <w:p w:rsidR="00000000" w:rsidDel="00000000" w:rsidP="00000000" w:rsidRDefault="00000000" w:rsidRPr="00000000" w14:paraId="000001E7">
      <w:pPr>
        <w:pStyle w:val="Heading1"/>
        <w:rPr/>
      </w:pPr>
      <w:bookmarkStart w:colFirst="0" w:colLast="0" w:name="_heading=h.44sinio" w:id="16"/>
      <w:bookmarkEnd w:id="16"/>
      <w:r w:rsidDel="00000000" w:rsidR="00000000" w:rsidRPr="00000000">
        <w:rPr>
          <w:rtl w:val="0"/>
        </w:rPr>
        <w:t xml:space="preserve">References</w:t>
      </w:r>
    </w:p>
    <w:p w:rsidR="00000000" w:rsidDel="00000000" w:rsidP="00000000" w:rsidRDefault="00000000" w:rsidRPr="00000000" w14:paraId="000001E8">
      <w:pPr>
        <w:spacing w:line="480" w:lineRule="auto"/>
        <w:rPr>
          <w:sz w:val="22"/>
          <w:szCs w:val="22"/>
        </w:rPr>
      </w:pPr>
      <w:r w:rsidDel="00000000" w:rsidR="00000000" w:rsidRPr="00000000">
        <w:rPr>
          <w:rtl w:val="0"/>
        </w:rPr>
      </w:r>
    </w:p>
    <w:tbl>
      <w:tblPr>
        <w:tblStyle w:val="Table4"/>
        <w:tblW w:w="9360.0" w:type="dxa"/>
        <w:jc w:val="left"/>
        <w:tblLayout w:type="fixed"/>
        <w:tblLook w:val="0400"/>
      </w:tblPr>
      <w:tblGrid>
        <w:gridCol w:w="568"/>
        <w:gridCol w:w="8792"/>
        <w:tblGridChange w:id="0">
          <w:tblGrid>
            <w:gridCol w:w="568"/>
            <w:gridCol w:w="8792"/>
          </w:tblGrid>
        </w:tblGridChange>
      </w:tblGrid>
      <w:tr>
        <w:trPr>
          <w:cantSplit w:val="0"/>
          <w:tblHeader w:val="0"/>
        </w:trPr>
        <w:tc>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p>
        </w:tc>
        <w:tc>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 J. a. L. A., " “Progress in Practical Prediction of Pressure/Leakage, Pressure/Burst Frequency and Pressure/Consumption Relationships”,"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Proceedings of IWA Special Conference 'Leakage 2005' , Halifax, Canada, September 2005,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2005. </w:t>
            </w:r>
          </w:p>
        </w:tc>
      </w:tr>
      <w:tr>
        <w:trPr>
          <w:cantSplit w:val="0"/>
          <w:tblHeader w:val="0"/>
        </w:trPr>
        <w:tc>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w:t>
            </w:r>
          </w:p>
        </w:tc>
        <w:tc>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B., "“Experiences in DMA redesign at the Water Board of Lemesos”,"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Proceedings of IWA Special Conference 'Leakage 2005' , Halifax, Canada, September 2005,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2005. </w:t>
            </w:r>
          </w:p>
        </w:tc>
      </w:tr>
      <w:tr>
        <w:trPr>
          <w:cantSplit w:val="0"/>
          <w:tblHeader w:val="0"/>
        </w:trPr>
        <w:tc>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w:t>
            </w:r>
          </w:p>
        </w:tc>
        <w:tc>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 (. Banzi, Getting Started with Arduino, CA: USA: Make: Books; 1st edition, 2008. </w:t>
            </w:r>
          </w:p>
        </w:tc>
      </w:tr>
      <w:tr>
        <w:trPr>
          <w:cantSplit w:val="0"/>
          <w:tblHeader w:val="0"/>
        </w:trPr>
        <w:tc>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w:t>
            </w:r>
          </w:p>
        </w:tc>
        <w:tc>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 Supply, "Residential water pressure explained," Plumbing Supply, 2017. [Online]. Available: https://www.plumbingsupply.com/residential-water-pressure-explained.html. [Accessed 12 June 2023].</w:t>
            </w:r>
          </w:p>
        </w:tc>
      </w:tr>
      <w:tr>
        <w:trPr>
          <w:cantSplit w:val="0"/>
          <w:tblHeader w:val="0"/>
        </w:trPr>
        <w:tc>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w:t>
            </w:r>
          </w:p>
        </w:tc>
        <w:tc>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 &amp;. G. Y. B. McNamara, "MEMS-Based Sensors,"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 P. Bhattacharya, R. Fornari, &amp; H. Kamimura (Eds.), Comprehensive Semiconductor Science and Technology,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pp. 527-559, 2011. </w:t>
            </w:r>
          </w:p>
        </w:tc>
      </w:tr>
      <w:tr>
        <w:trPr>
          <w:cantSplit w:val="0"/>
          <w:tblHeader w:val="0"/>
        </w:trPr>
        <w:tc>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w:t>
            </w:r>
          </w:p>
        </w:tc>
        <w:tc>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Vigna, " “Future of MEMS: an industry point of view. InThermal, mechanical, and multiphysics simulation andexperiments in Micro-Electronics and Micro-Systems,2006”,,"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7th International Conference on 2006 Apr 24,EuroSime2006, IEEE,,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pp. 1-8, 2006. </w:t>
            </w:r>
          </w:p>
        </w:tc>
      </w:tr>
      <w:tr>
        <w:trPr>
          <w:cantSplit w:val="0"/>
          <w:tblHeader w:val="0"/>
        </w:trPr>
        <w:tc>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w:t>
            </w:r>
          </w:p>
        </w:tc>
        <w:tc>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 Thomson, "Remote monitoring of rural water systems: A pathway to improved performance and sustainability?,"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WIREs Water,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 8, no. 2, 2020. </w:t>
            </w:r>
          </w:p>
        </w:tc>
      </w:tr>
      <w:tr>
        <w:trPr>
          <w:cantSplit w:val="0"/>
          <w:tblHeader w:val="0"/>
        </w:trPr>
        <w:tc>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w:t>
            </w:r>
          </w:p>
        </w:tc>
        <w:tc>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 D. M. M. M. B. S. D. &amp;. T. F. Bruno, " A Pressure Monitoring System for Water Distribution Networks Based on Arduino Microcontroller,"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Water,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 13, no. 17, p. 2321, 2021. </w:t>
            </w:r>
          </w:p>
        </w:tc>
      </w:tr>
      <w:tr>
        <w:trPr>
          <w:cantSplit w:val="0"/>
          <w:tblHeader w:val="0"/>
        </w:trPr>
        <w:tc>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w:t>
            </w:r>
          </w:p>
        </w:tc>
        <w:tc>
          <w:tcPr/>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 A. e. al., "Towards Industry 4.0: Mapping digital technologies for supply chain management-marketing integration,"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Business Process Management Journal,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 25, no. 2, pp. 323-346, 2019. </w:t>
            </w:r>
          </w:p>
        </w:tc>
      </w:tr>
      <w:tr>
        <w:trPr>
          <w:cantSplit w:val="0"/>
          <w:tblHeader w:val="0"/>
        </w:trPr>
        <w:tc>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w:t>
            </w:r>
          </w:p>
        </w:tc>
        <w:tc>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 &amp;. A. A. &amp;. F. M. Ghobakhloo, "Lean-green manufacturing: the enabling role of information technology resource,"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Kybernetes,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 47, no. 1, 2018. </w:t>
            </w:r>
          </w:p>
        </w:tc>
      </w:tr>
      <w:tr>
        <w:trPr>
          <w:cantSplit w:val="0"/>
          <w:tblHeader w:val="0"/>
        </w:trPr>
        <w:tc>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w:t>
            </w:r>
          </w:p>
        </w:tc>
        <w:tc>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 S. G. A. &amp;. G. S. A. Kamble, "Sustainable industry 4.0 framework: a systematic literature review identifying the current trends and future perspectives.,"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Process Safety and Environmental Protection,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 117, pp. 408-425, 2018. </w:t>
            </w:r>
          </w:p>
        </w:tc>
      </w:tr>
      <w:tr>
        <w:trPr>
          <w:cantSplit w:val="0"/>
          <w:tblHeader w:val="0"/>
        </w:trPr>
        <w:tc>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w:t>
            </w:r>
          </w:p>
        </w:tc>
        <w:tc>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 F. P. K. H.-G. F. T. &amp;. H. M. Lasi, "Industry 4.0.,"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Business &amp; Information Systems Engineering,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 6, no. 4, pp. 239-242, 2014. </w:t>
            </w:r>
          </w:p>
        </w:tc>
      </w:tr>
      <w:tr>
        <w:trPr>
          <w:cantSplit w:val="0"/>
          <w:tblHeader w:val="0"/>
        </w:trPr>
        <w:tc>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w:t>
            </w:r>
          </w:p>
        </w:tc>
        <w:tc>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 N. a. B. X. G. Beier, " “More Sustainability in Industry through Industrial Internet of Things?,”,"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Applied Sciences,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 8, no. 2, p. 219, 2018. </w:t>
            </w:r>
          </w:p>
        </w:tc>
      </w:tr>
      <w:tr>
        <w:trPr>
          <w:cantSplit w:val="0"/>
          <w:tblHeader w:val="0"/>
        </w:trPr>
        <w:tc>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w:t>
            </w:r>
          </w:p>
        </w:tc>
        <w:tc>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 M. &amp;. B. O. &amp;. V. K.-I. Müller, " "Fortune favors the prepared: How SMEs approach business model innovations in Industry 4.0,","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Technological Forecasting and Social Change,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 132(c), pp. 2-17, 2018. </w:t>
            </w:r>
          </w:p>
        </w:tc>
      </w:tr>
      <w:tr>
        <w:trPr>
          <w:cantSplit w:val="0"/>
          <w:tblHeader w:val="0"/>
        </w:trPr>
        <w:tc>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 </w:t>
            </w:r>
          </w:p>
        </w:tc>
        <w:tc>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 L. T. &amp;. D. Fettermann, "“Implementation of Industry 4.0 and Lean Production in Brazilian Manufacturing","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International Journal of Production Research,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 56, no. 8, pp. 2975-2987, 2018. </w:t>
            </w:r>
          </w:p>
        </w:tc>
      </w:tr>
      <w:tr>
        <w:trPr>
          <w:cantSplit w:val="0"/>
          <w:tblHeader w:val="0"/>
        </w:trPr>
        <w:tc>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 </w:t>
            </w:r>
          </w:p>
        </w:tc>
        <w:tc>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 N. S. Z. T. e. a. Beier, "Sustainability aspects of a digitalized industry – A comparative study from China and Germany.,"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Int. J. of Precis. Eng. and Manuf.-Green Tech.,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 4, p. 227–234 , 2017. </w:t>
            </w:r>
          </w:p>
        </w:tc>
      </w:tr>
      <w:tr>
        <w:trPr>
          <w:cantSplit w:val="0"/>
          <w:tblHeader w:val="0"/>
        </w:trPr>
        <w:tc>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 </w:t>
            </w:r>
          </w:p>
        </w:tc>
        <w:tc>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 B. I. M. R. &amp;. U. M. N. Amin, "Internet of things (IoT) based health monitoring system: A review,"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Journal of medical systems,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 41, no. 7, p. 114, 2017. </w:t>
            </w:r>
          </w:p>
        </w:tc>
      </w:tr>
      <w:tr>
        <w:trPr>
          <w:cantSplit w:val="0"/>
          <w:tblHeader w:val="0"/>
        </w:trPr>
        <w:tc>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 </w:t>
            </w:r>
          </w:p>
        </w:tc>
        <w:tc>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 D. X. a. S. Z. S. Li, "The internet of things: a survey,"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Information Systems Frontiers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 2, no. 17, pp. 243-259, 2015. </w:t>
            </w:r>
          </w:p>
        </w:tc>
      </w:tr>
      <w:tr>
        <w:trPr>
          <w:cantSplit w:val="0"/>
          <w:tblHeader w:val="0"/>
        </w:trPr>
        <w:tc>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 </w:t>
            </w:r>
          </w:p>
        </w:tc>
        <w:tc>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J. Z. M. A. &amp;. S. A. F. Jara, "Interoperability, security and privacy in the Internet of Things: The EU approach,"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IEEE Internet of Things Journal,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 2, no. 4, pp. 263-275, 2015. </w:t>
            </w:r>
          </w:p>
        </w:tc>
      </w:tr>
      <w:tr>
        <w:trPr>
          <w:cantSplit w:val="0"/>
          <w:tblHeader w:val="0"/>
        </w:trPr>
        <w:tc>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 </w:t>
            </w:r>
          </w:p>
        </w:tc>
        <w:tc>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Raza, A. Ikram and A. Amin, A Review of Low Cost and Power Efficient Development Boards for IoT Applications., San Francisco, CA, USA: 2016 Future Technologies Conference (FTC), 2016, p. 786–790.</w:t>
            </w:r>
          </w:p>
        </w:tc>
      </w:tr>
      <w:tr>
        <w:trPr>
          <w:cantSplit w:val="0"/>
          <w:tblHeader w:val="0"/>
        </w:trPr>
        <w:tc>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w:t>
            </w:r>
          </w:p>
        </w:tc>
        <w:tc>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 Gubbi, R. Buyya, S. Marusic and M. Palaniswami, " Internet of Things (IoT): A vision, architectural elements, and future directions.,"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Futur. Gener. Comput. Syst.,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 29, p. 1645–1660, 2013. </w:t>
            </w:r>
          </w:p>
        </w:tc>
      </w:tr>
      <w:tr>
        <w:trPr>
          <w:cantSplit w:val="0"/>
          <w:tblHeader w:val="0"/>
        </w:trPr>
        <w:tc>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w:t>
            </w:r>
          </w:p>
        </w:tc>
        <w:tc>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 Zdravkovi, M. Trajanović, J. Sarraipa, R. Jardim-gonçalves and M. Lezoche, " Survey of Internet-of-Things platforms,"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 Proceedings of the 6th International Conference on Information Society and Technology, Kopaonik, Serbia,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 216–220, 2016. </w:t>
            </w:r>
          </w:p>
        </w:tc>
      </w:tr>
      <w:tr>
        <w:trPr>
          <w:cantSplit w:val="0"/>
          <w:tblHeader w:val="0"/>
        </w:trPr>
        <w:tc>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w:t>
            </w:r>
          </w:p>
        </w:tc>
        <w:tc>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Botta, W. De Donato, V. Persico and A. Pescapé, "Integration of Cloud Computing and Internet of Things: A Survey.,"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Futur. Gener. Comput. Syst.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 56, p. 684–700, 2015. </w:t>
            </w:r>
          </w:p>
        </w:tc>
      </w:tr>
      <w:tr>
        <w:trPr>
          <w:cantSplit w:val="0"/>
          <w:tblHeader w:val="0"/>
        </w:trPr>
        <w:tc>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w:t>
            </w:r>
          </w:p>
        </w:tc>
        <w:tc>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 K. a. R. D. H. G. C. Fox, "Architecture and measured characteristics of a cloud-based internet of things,"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 Collaboration Technologies and Systems (CTS) 2012 International Conference,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 6–12, 2012. </w:t>
            </w:r>
          </w:p>
        </w:tc>
      </w:tr>
      <w:tr>
        <w:trPr>
          <w:cantSplit w:val="0"/>
          <w:tblHeader w:val="0"/>
        </w:trPr>
        <w:tc>
          <w:tcPr/>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w:t>
            </w:r>
          </w:p>
        </w:tc>
        <w:tc>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 e. Jiang, ""Design of a water environment monitoring sytem based on wireless sensor networks,"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Senors,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 9.8, pp. 6411-6434, 2009. </w:t>
            </w:r>
          </w:p>
        </w:tc>
      </w:tr>
      <w:tr>
        <w:trPr>
          <w:cantSplit w:val="0"/>
          <w:tblHeader w:val="0"/>
        </w:trPr>
        <w:tc>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w:t>
            </w:r>
          </w:p>
        </w:tc>
        <w:tc>
          <w:tcPr/>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a. a. R. R. Vijayakumar, ""The real time monitoring of water quality in IoT environment.","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International Conference on Innovations in Information, Embedded and Communication Systems (ICIIECS),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2015. </w:t>
            </w:r>
          </w:p>
        </w:tc>
      </w:tr>
      <w:tr>
        <w:trPr>
          <w:cantSplit w:val="0"/>
          <w:tblHeader w:val="0"/>
        </w:trPr>
        <w:tc>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w:t>
            </w:r>
          </w:p>
        </w:tc>
        <w:tc>
          <w:tcPr/>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 e. al, "Web Based Real Time Water Pressure Monitoring System," in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International Conference On Electrical Engineering, Computer Science and Informatics (EECSI)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Yogyakarta, Indonesia, 2014. </w:t>
            </w:r>
          </w:p>
        </w:tc>
      </w:tr>
      <w:tr>
        <w:trPr>
          <w:cantSplit w:val="0"/>
          <w:tblHeader w:val="0"/>
        </w:trPr>
        <w:tc>
          <w:tcPr/>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 </w:t>
            </w:r>
          </w:p>
        </w:tc>
        <w:tc>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 B. Drummond GB, "Statistics, probability, significance, likelihood: words mean what we define them to mean.,"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The Journal of physiology,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2011. </w:t>
            </w:r>
          </w:p>
        </w:tc>
      </w:tr>
      <w:tr>
        <w:trPr>
          <w:cantSplit w:val="0"/>
          <w:tblHeader w:val="0"/>
        </w:trPr>
        <w:tc>
          <w:tcPr/>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 </w:t>
            </w:r>
          </w:p>
        </w:tc>
        <w:tc>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L. a. O. R. T. Bowerman, Linear Statistical Models: An Applied Approach,, vol. II, Belmont, California: Duxbury Press, 1990. </w:t>
            </w:r>
          </w:p>
        </w:tc>
      </w:tr>
      <w:tr>
        <w:trPr>
          <w:cantSplit w:val="0"/>
          <w:tblHeader w:val="0"/>
        </w:trPr>
        <w:tc>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 </w:t>
            </w:r>
          </w:p>
        </w:tc>
        <w:tc>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R. a. S. H. Draper, Applied Regression Analysis, Second Edition, John Wiley &amp; Sons, 1981. </w:t>
            </w:r>
          </w:p>
        </w:tc>
      </w:tr>
      <w:tr>
        <w:trPr>
          <w:cantSplit w:val="0"/>
          <w:tblHeader w:val="0"/>
        </w:trPr>
        <w:tc>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w:t>
            </w:r>
          </w:p>
        </w:tc>
        <w:tc>
          <w:tcPr/>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 J. P. H. S. D. P. C. E. M. P. &amp;. M. A. Kissock, "Inverse Modeling Toolkit:,"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ASHRAE ANNUAL MEETING,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 109, no. 2, 2003. </w:t>
            </w:r>
          </w:p>
        </w:tc>
      </w:tr>
      <w:tr>
        <w:trPr>
          <w:cantSplit w:val="0"/>
          <w:tblHeader w:val="0"/>
        </w:trPr>
        <w:tc>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w:t>
            </w:r>
          </w:p>
        </w:tc>
        <w:tc>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Fortinet, Inc., "What Is an API Key?," Fortinet, Inc, 2023. [Online]. Available: https://www.fortinet.com/resources/cyberglossary/api-key#:~:text=An%20application%20programming%20interface%20(API,secret%20token%20for%20authentication%20purposes.. [Accessed 11 June 2023].</w:t>
            </w:r>
          </w:p>
        </w:tc>
      </w:tr>
      <w:tr>
        <w:trPr>
          <w:cantSplit w:val="0"/>
          <w:tblHeader w:val="0"/>
        </w:trPr>
        <w:tc>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w:t>
            </w:r>
          </w:p>
        </w:tc>
        <w:tc>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K. H. &amp;. S. N. Bhattacharyya, "A review on IoT based monitoring systems for agricultural crops,"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Journal of Ambient Intelligence and Humanized Computing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 8, no. 5, pp. 717-731, 2017. </w:t>
            </w:r>
          </w:p>
        </w:tc>
      </w:tr>
      <w:tr>
        <w:trPr>
          <w:cantSplit w:val="0"/>
          <w:tblHeader w:val="0"/>
        </w:trPr>
        <w:tc>
          <w:tcPr/>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 </w:t>
            </w:r>
          </w:p>
        </w:tc>
        <w:tc>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P. H. G. &amp;. C. R. Ferreira, "Internet of Things (IoT) applications for traffic management: A survey,"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Computer Networks,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 151 , pp. 111-126, 2019. </w:t>
            </w:r>
          </w:p>
        </w:tc>
      </w:tr>
      <w:tr>
        <w:trPr>
          <w:cantSplit w:val="0"/>
          <w:tblHeader w:val="0"/>
        </w:trPr>
        <w:tc>
          <w:tcPr/>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 </w:t>
            </w:r>
          </w:p>
        </w:tc>
        <w:tc>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 Norman, "Kevin Ashton Invents the Term "The Internet of Things"," 2013. [Online]. </w:t>
            </w:r>
          </w:p>
        </w:tc>
      </w:tr>
      <w:tr>
        <w:trPr>
          <w:cantSplit w:val="0"/>
          <w:tblHeader w:val="0"/>
        </w:trPr>
        <w:tc>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 </w:t>
            </w:r>
          </w:p>
        </w:tc>
        <w:tc>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P. H. G. &amp;. C. R. Ferreira, " Internet of Things (IoT) applications for traffic management: A survey,"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Computer Networks,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 151, pp. 111-126, 2019. </w:t>
            </w:r>
          </w:p>
        </w:tc>
      </w:tr>
      <w:tr>
        <w:trPr>
          <w:cantSplit w:val="0"/>
          <w:tblHeader w:val="0"/>
        </w:trPr>
        <w:tc>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 </w:t>
            </w:r>
          </w:p>
        </w:tc>
        <w:tc>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 J. V. K. A. J. Vijay K. Varadan, RF MEMS and Their Applications, Arizona, USA: Wiley, 2002. </w:t>
            </w:r>
          </w:p>
        </w:tc>
      </w:tr>
    </w:tbl>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spacing w:line="480" w:lineRule="auto"/>
        <w:rPr/>
      </w:pPr>
      <w:r w:rsidDel="00000000" w:rsidR="00000000" w:rsidRPr="00000000">
        <w:rPr>
          <w:rtl w:val="0"/>
        </w:rPr>
      </w:r>
    </w:p>
    <w:p w:rsidR="00000000" w:rsidDel="00000000" w:rsidP="00000000" w:rsidRDefault="00000000" w:rsidRPr="00000000" w14:paraId="00000235">
      <w:pPr>
        <w:rPr>
          <w:color w:val="ff0000"/>
        </w:rPr>
      </w:pPr>
      <w:r w:rsidDel="00000000" w:rsidR="00000000" w:rsidRPr="00000000">
        <w:rPr>
          <w:rtl w:val="0"/>
        </w:rPr>
      </w:r>
    </w:p>
    <w:p w:rsidR="00000000" w:rsidDel="00000000" w:rsidP="00000000" w:rsidRDefault="00000000" w:rsidRPr="00000000" w14:paraId="00000236">
      <w:pPr>
        <w:spacing w:line="480" w:lineRule="auto"/>
        <w:rPr/>
      </w:pPr>
      <w:r w:rsidDel="00000000" w:rsidR="00000000" w:rsidRPr="00000000">
        <w:rPr>
          <w:rtl w:val="0"/>
        </w:rPr>
      </w:r>
    </w:p>
    <w:p w:rsidR="00000000" w:rsidDel="00000000" w:rsidP="00000000" w:rsidRDefault="00000000" w:rsidRPr="00000000" w14:paraId="00000237">
      <w:pPr>
        <w:shd w:fill="ffffff" w:val="clear"/>
        <w:spacing w:after="0" w:line="240" w:lineRule="auto"/>
        <w:ind w:left="720" w:firstLine="0"/>
        <w:rPr>
          <w:color w:val="222222"/>
          <w:sz w:val="20"/>
          <w:szCs w:val="20"/>
        </w:rPr>
      </w:pPr>
      <w:r w:rsidDel="00000000" w:rsidR="00000000" w:rsidRPr="00000000">
        <w:rPr>
          <w:rtl w:val="0"/>
        </w:rPr>
      </w:r>
    </w:p>
    <w:p w:rsidR="00000000" w:rsidDel="00000000" w:rsidP="00000000" w:rsidRDefault="00000000" w:rsidRPr="00000000" w14:paraId="00000238">
      <w:pPr>
        <w:spacing w:line="360" w:lineRule="auto"/>
        <w:rPr/>
      </w:pPr>
      <w:r w:rsidDel="00000000" w:rsidR="00000000" w:rsidRPr="00000000">
        <w:rPr>
          <w:rtl w:val="0"/>
        </w:rPr>
      </w:r>
    </w:p>
    <w:p w:rsidR="00000000" w:rsidDel="00000000" w:rsidP="00000000" w:rsidRDefault="00000000" w:rsidRPr="00000000" w14:paraId="00000239">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23A">
      <w:pPr>
        <w:pStyle w:val="Heading1"/>
        <w:rPr/>
      </w:pPr>
      <w:bookmarkStart w:colFirst="0" w:colLast="0" w:name="_heading=h.2jxsxqh" w:id="17"/>
      <w:bookmarkEnd w:id="17"/>
      <w:r w:rsidDel="00000000" w:rsidR="00000000" w:rsidRPr="00000000">
        <w:rPr>
          <w:rtl w:val="0"/>
        </w:rPr>
        <w:t xml:space="preserve">Appendices</w:t>
      </w:r>
    </w:p>
    <w:p w:rsidR="00000000" w:rsidDel="00000000" w:rsidP="00000000" w:rsidRDefault="00000000" w:rsidRPr="00000000" w14:paraId="0000023B">
      <w:pPr>
        <w:pStyle w:val="Heading3"/>
        <w:rPr/>
      </w:pPr>
      <w:bookmarkStart w:colFirst="0" w:colLast="0" w:name="_heading=h.z337ya" w:id="18"/>
      <w:bookmarkEnd w:id="18"/>
      <w:r w:rsidDel="00000000" w:rsidR="00000000" w:rsidRPr="00000000">
        <w:rPr>
          <w:rtl w:val="0"/>
        </w:rPr>
        <w:t xml:space="preserve">Appendix A</w:t>
      </w:r>
    </w:p>
    <w:p w:rsidR="00000000" w:rsidDel="00000000" w:rsidP="00000000" w:rsidRDefault="00000000" w:rsidRPr="00000000" w14:paraId="0000023C">
      <w:pPr>
        <w:jc w:val="left"/>
        <w:rPr/>
      </w:pPr>
      <w:r w:rsidDel="00000000" w:rsidR="00000000" w:rsidRPr="00000000">
        <w:rPr>
          <w:rtl w:val="0"/>
        </w:rPr>
        <w:t xml:space="preserve">Table A.1 Bill of Materials</w:t>
      </w:r>
    </w:p>
    <w:tbl>
      <w:tblPr>
        <w:tblStyle w:val="Table5"/>
        <w:tblW w:w="9569.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62"/>
        <w:gridCol w:w="869"/>
        <w:gridCol w:w="5185"/>
        <w:gridCol w:w="1260"/>
        <w:gridCol w:w="1093"/>
        <w:tblGridChange w:id="0">
          <w:tblGrid>
            <w:gridCol w:w="1162"/>
            <w:gridCol w:w="869"/>
            <w:gridCol w:w="5185"/>
            <w:gridCol w:w="1260"/>
            <w:gridCol w:w="1093"/>
          </w:tblGrid>
        </w:tblGridChange>
      </w:tblGrid>
      <w:tr>
        <w:trPr>
          <w:cantSplit w:val="0"/>
          <w:trHeight w:val="507" w:hRule="atLeast"/>
          <w:tblHeader w:val="0"/>
        </w:trPr>
        <w:tc>
          <w:tcPr/>
          <w:p w:rsidR="00000000" w:rsidDel="00000000" w:rsidP="00000000" w:rsidRDefault="00000000" w:rsidRPr="00000000" w14:paraId="0000023D">
            <w:pPr>
              <w:jc w:val="center"/>
              <w:rPr/>
            </w:pPr>
            <w:r w:rsidDel="00000000" w:rsidR="00000000" w:rsidRPr="00000000">
              <w:rPr>
                <w:rtl w:val="0"/>
              </w:rPr>
              <w:t xml:space="preserve">Quantity</w:t>
            </w:r>
          </w:p>
        </w:tc>
        <w:tc>
          <w:tcPr/>
          <w:p w:rsidR="00000000" w:rsidDel="00000000" w:rsidP="00000000" w:rsidRDefault="00000000" w:rsidRPr="00000000" w14:paraId="0000023E">
            <w:pPr>
              <w:jc w:val="center"/>
              <w:rPr/>
            </w:pPr>
            <w:r w:rsidDel="00000000" w:rsidR="00000000" w:rsidRPr="00000000">
              <w:rPr>
                <w:rtl w:val="0"/>
              </w:rPr>
              <w:t xml:space="preserve">Unit</w:t>
            </w:r>
          </w:p>
        </w:tc>
        <w:tc>
          <w:tcPr/>
          <w:p w:rsidR="00000000" w:rsidDel="00000000" w:rsidP="00000000" w:rsidRDefault="00000000" w:rsidRPr="00000000" w14:paraId="0000023F">
            <w:pPr>
              <w:jc w:val="center"/>
              <w:rPr/>
            </w:pPr>
            <w:r w:rsidDel="00000000" w:rsidR="00000000" w:rsidRPr="00000000">
              <w:rPr>
                <w:rtl w:val="0"/>
              </w:rPr>
              <w:t xml:space="preserve">Description</w:t>
            </w:r>
          </w:p>
        </w:tc>
        <w:tc>
          <w:tcPr/>
          <w:p w:rsidR="00000000" w:rsidDel="00000000" w:rsidP="00000000" w:rsidRDefault="00000000" w:rsidRPr="00000000" w14:paraId="00000240">
            <w:pPr>
              <w:jc w:val="center"/>
              <w:rPr/>
            </w:pPr>
            <w:r w:rsidDel="00000000" w:rsidR="00000000" w:rsidRPr="00000000">
              <w:rPr>
                <w:rtl w:val="0"/>
              </w:rPr>
              <w:t xml:space="preserve">Unit Cost</w:t>
            </w:r>
          </w:p>
        </w:tc>
        <w:tc>
          <w:tcPr/>
          <w:p w:rsidR="00000000" w:rsidDel="00000000" w:rsidP="00000000" w:rsidRDefault="00000000" w:rsidRPr="00000000" w14:paraId="00000241">
            <w:pPr>
              <w:jc w:val="center"/>
              <w:rPr/>
            </w:pPr>
            <w:r w:rsidDel="00000000" w:rsidR="00000000" w:rsidRPr="00000000">
              <w:rPr>
                <w:rtl w:val="0"/>
              </w:rPr>
              <w:t xml:space="preserve">Amount</w:t>
            </w:r>
          </w:p>
        </w:tc>
      </w:tr>
      <w:tr>
        <w:trPr>
          <w:cantSplit w:val="0"/>
          <w:trHeight w:val="507" w:hRule="atLeast"/>
          <w:tblHeader w:val="0"/>
        </w:trPr>
        <w:tc>
          <w:tcPr/>
          <w:p w:rsidR="00000000" w:rsidDel="00000000" w:rsidP="00000000" w:rsidRDefault="00000000" w:rsidRPr="00000000" w14:paraId="00000242">
            <w:pPr>
              <w:jc w:val="center"/>
              <w:rPr/>
            </w:pPr>
            <w:r w:rsidDel="00000000" w:rsidR="00000000" w:rsidRPr="00000000">
              <w:rPr>
                <w:rtl w:val="0"/>
              </w:rPr>
              <w:t xml:space="preserve">1</w:t>
            </w:r>
          </w:p>
        </w:tc>
        <w:tc>
          <w:tcPr/>
          <w:p w:rsidR="00000000" w:rsidDel="00000000" w:rsidP="00000000" w:rsidRDefault="00000000" w:rsidRPr="00000000" w14:paraId="00000243">
            <w:pPr>
              <w:jc w:val="center"/>
              <w:rPr/>
            </w:pPr>
            <w:r w:rsidDel="00000000" w:rsidR="00000000" w:rsidRPr="00000000">
              <w:rPr>
                <w:rtl w:val="0"/>
              </w:rPr>
              <w:t xml:space="preserve">pc</w:t>
            </w:r>
          </w:p>
        </w:tc>
        <w:tc>
          <w:tcPr/>
          <w:p w:rsidR="00000000" w:rsidDel="00000000" w:rsidP="00000000" w:rsidRDefault="00000000" w:rsidRPr="00000000" w14:paraId="00000244">
            <w:pPr>
              <w:jc w:val="center"/>
              <w:rPr/>
            </w:pPr>
            <w:r w:rsidDel="00000000" w:rsidR="00000000" w:rsidRPr="00000000">
              <w:rPr>
                <w:rtl w:val="0"/>
              </w:rPr>
              <w:t xml:space="preserve">Plexiglass (2x2)</w:t>
            </w:r>
          </w:p>
        </w:tc>
        <w:tc>
          <w:tcPr/>
          <w:p w:rsidR="00000000" w:rsidDel="00000000" w:rsidP="00000000" w:rsidRDefault="00000000" w:rsidRPr="00000000" w14:paraId="00000245">
            <w:pPr>
              <w:jc w:val="center"/>
              <w:rPr/>
            </w:pPr>
            <w:r w:rsidDel="00000000" w:rsidR="00000000" w:rsidRPr="00000000">
              <w:rPr>
                <w:rtl w:val="0"/>
              </w:rPr>
              <w:t xml:space="preserve">400</w:t>
            </w:r>
          </w:p>
        </w:tc>
        <w:tc>
          <w:tcPr/>
          <w:p w:rsidR="00000000" w:rsidDel="00000000" w:rsidP="00000000" w:rsidRDefault="00000000" w:rsidRPr="00000000" w14:paraId="00000246">
            <w:pPr>
              <w:jc w:val="center"/>
              <w:rPr/>
            </w:pPr>
            <w:r w:rsidDel="00000000" w:rsidR="00000000" w:rsidRPr="00000000">
              <w:rPr>
                <w:rtl w:val="0"/>
              </w:rPr>
              <w:t xml:space="preserve">400</w:t>
            </w:r>
          </w:p>
        </w:tc>
      </w:tr>
      <w:tr>
        <w:trPr>
          <w:cantSplit w:val="0"/>
          <w:trHeight w:val="507" w:hRule="atLeast"/>
          <w:tblHeader w:val="0"/>
        </w:trPr>
        <w:tc>
          <w:tcPr/>
          <w:p w:rsidR="00000000" w:rsidDel="00000000" w:rsidP="00000000" w:rsidRDefault="00000000" w:rsidRPr="00000000" w14:paraId="00000247">
            <w:pPr>
              <w:jc w:val="center"/>
              <w:rPr/>
            </w:pPr>
            <w:r w:rsidDel="00000000" w:rsidR="00000000" w:rsidRPr="00000000">
              <w:rPr>
                <w:rtl w:val="0"/>
              </w:rPr>
              <w:t xml:space="preserve">1</w:t>
            </w:r>
          </w:p>
        </w:tc>
        <w:tc>
          <w:tcPr/>
          <w:p w:rsidR="00000000" w:rsidDel="00000000" w:rsidP="00000000" w:rsidRDefault="00000000" w:rsidRPr="00000000" w14:paraId="00000248">
            <w:pPr>
              <w:jc w:val="center"/>
              <w:rPr/>
            </w:pPr>
            <w:r w:rsidDel="00000000" w:rsidR="00000000" w:rsidRPr="00000000">
              <w:rPr>
                <w:rtl w:val="0"/>
              </w:rPr>
              <w:t xml:space="preserve">pc</w:t>
            </w:r>
          </w:p>
        </w:tc>
        <w:tc>
          <w:tcPr/>
          <w:p w:rsidR="00000000" w:rsidDel="00000000" w:rsidP="00000000" w:rsidRDefault="00000000" w:rsidRPr="00000000" w14:paraId="00000249">
            <w:pPr>
              <w:jc w:val="center"/>
              <w:rPr/>
            </w:pPr>
            <w:r w:rsidDel="00000000" w:rsidR="00000000" w:rsidRPr="00000000">
              <w:rPr>
                <w:rtl w:val="0"/>
              </w:rPr>
              <w:t xml:space="preserve">Pressure Gauge</w:t>
            </w:r>
          </w:p>
        </w:tc>
        <w:tc>
          <w:tcPr/>
          <w:p w:rsidR="00000000" w:rsidDel="00000000" w:rsidP="00000000" w:rsidRDefault="00000000" w:rsidRPr="00000000" w14:paraId="0000024A">
            <w:pPr>
              <w:jc w:val="center"/>
              <w:rPr/>
            </w:pPr>
            <w:r w:rsidDel="00000000" w:rsidR="00000000" w:rsidRPr="00000000">
              <w:rPr>
                <w:rtl w:val="0"/>
              </w:rPr>
              <w:t xml:space="preserve">200</w:t>
            </w:r>
          </w:p>
        </w:tc>
        <w:tc>
          <w:tcPr/>
          <w:p w:rsidR="00000000" w:rsidDel="00000000" w:rsidP="00000000" w:rsidRDefault="00000000" w:rsidRPr="00000000" w14:paraId="0000024B">
            <w:pPr>
              <w:jc w:val="center"/>
              <w:rPr/>
            </w:pPr>
            <w:r w:rsidDel="00000000" w:rsidR="00000000" w:rsidRPr="00000000">
              <w:rPr>
                <w:rtl w:val="0"/>
              </w:rPr>
              <w:t xml:space="preserve">200</w:t>
            </w:r>
          </w:p>
        </w:tc>
      </w:tr>
      <w:tr>
        <w:trPr>
          <w:cantSplit w:val="0"/>
          <w:trHeight w:val="507" w:hRule="atLeast"/>
          <w:tblHeader w:val="0"/>
        </w:trPr>
        <w:tc>
          <w:tcPr/>
          <w:p w:rsidR="00000000" w:rsidDel="00000000" w:rsidP="00000000" w:rsidRDefault="00000000" w:rsidRPr="00000000" w14:paraId="0000024C">
            <w:pPr>
              <w:jc w:val="center"/>
              <w:rPr/>
            </w:pPr>
            <w:r w:rsidDel="00000000" w:rsidR="00000000" w:rsidRPr="00000000">
              <w:rPr>
                <w:rtl w:val="0"/>
              </w:rPr>
              <w:t xml:space="preserve">1</w:t>
            </w:r>
          </w:p>
        </w:tc>
        <w:tc>
          <w:tcPr/>
          <w:p w:rsidR="00000000" w:rsidDel="00000000" w:rsidP="00000000" w:rsidRDefault="00000000" w:rsidRPr="00000000" w14:paraId="0000024D">
            <w:pPr>
              <w:jc w:val="center"/>
              <w:rPr/>
            </w:pPr>
            <w:r w:rsidDel="00000000" w:rsidR="00000000" w:rsidRPr="00000000">
              <w:rPr>
                <w:rtl w:val="0"/>
              </w:rPr>
              <w:t xml:space="preserve">pc</w:t>
            </w:r>
          </w:p>
        </w:tc>
        <w:tc>
          <w:tcPr/>
          <w:p w:rsidR="00000000" w:rsidDel="00000000" w:rsidP="00000000" w:rsidRDefault="00000000" w:rsidRPr="00000000" w14:paraId="0000024E">
            <w:pPr>
              <w:jc w:val="center"/>
              <w:rPr/>
            </w:pPr>
            <w:r w:rsidDel="00000000" w:rsidR="00000000" w:rsidRPr="00000000">
              <w:rPr>
                <w:rtl w:val="0"/>
              </w:rPr>
              <w:t xml:space="preserve">UNO R3 board</w:t>
            </w:r>
          </w:p>
        </w:tc>
        <w:tc>
          <w:tcPr/>
          <w:p w:rsidR="00000000" w:rsidDel="00000000" w:rsidP="00000000" w:rsidRDefault="00000000" w:rsidRPr="00000000" w14:paraId="0000024F">
            <w:pPr>
              <w:jc w:val="center"/>
              <w:rPr/>
            </w:pPr>
            <w:r w:rsidDel="00000000" w:rsidR="00000000" w:rsidRPr="00000000">
              <w:rPr>
                <w:rtl w:val="0"/>
              </w:rPr>
              <w:t xml:space="preserve">845</w:t>
            </w:r>
          </w:p>
        </w:tc>
        <w:tc>
          <w:tcPr/>
          <w:p w:rsidR="00000000" w:rsidDel="00000000" w:rsidP="00000000" w:rsidRDefault="00000000" w:rsidRPr="00000000" w14:paraId="00000250">
            <w:pPr>
              <w:jc w:val="center"/>
              <w:rPr/>
            </w:pPr>
            <w:r w:rsidDel="00000000" w:rsidR="00000000" w:rsidRPr="00000000">
              <w:rPr>
                <w:rtl w:val="0"/>
              </w:rPr>
              <w:t xml:space="preserve">845</w:t>
            </w:r>
          </w:p>
        </w:tc>
      </w:tr>
      <w:tr>
        <w:trPr>
          <w:cantSplit w:val="0"/>
          <w:trHeight w:val="507" w:hRule="atLeast"/>
          <w:tblHeader w:val="0"/>
        </w:trPr>
        <w:tc>
          <w:tcPr/>
          <w:p w:rsidR="00000000" w:rsidDel="00000000" w:rsidP="00000000" w:rsidRDefault="00000000" w:rsidRPr="00000000" w14:paraId="00000251">
            <w:pPr>
              <w:jc w:val="center"/>
              <w:rPr/>
            </w:pPr>
            <w:r w:rsidDel="00000000" w:rsidR="00000000" w:rsidRPr="00000000">
              <w:rPr>
                <w:rtl w:val="0"/>
              </w:rPr>
              <w:t xml:space="preserve">1</w:t>
            </w:r>
          </w:p>
        </w:tc>
        <w:tc>
          <w:tcPr/>
          <w:p w:rsidR="00000000" w:rsidDel="00000000" w:rsidP="00000000" w:rsidRDefault="00000000" w:rsidRPr="00000000" w14:paraId="00000252">
            <w:pPr>
              <w:jc w:val="center"/>
              <w:rPr/>
            </w:pPr>
            <w:r w:rsidDel="00000000" w:rsidR="00000000" w:rsidRPr="00000000">
              <w:rPr>
                <w:rtl w:val="0"/>
              </w:rPr>
              <w:t xml:space="preserve">pc</w:t>
            </w:r>
          </w:p>
        </w:tc>
        <w:tc>
          <w:tcPr/>
          <w:p w:rsidR="00000000" w:rsidDel="00000000" w:rsidP="00000000" w:rsidRDefault="00000000" w:rsidRPr="00000000" w14:paraId="00000253">
            <w:pPr>
              <w:jc w:val="center"/>
              <w:rPr/>
            </w:pPr>
            <w:r w:rsidDel="00000000" w:rsidR="00000000" w:rsidRPr="00000000">
              <w:rPr>
                <w:rtl w:val="0"/>
              </w:rPr>
              <w:t xml:space="preserve">Pressure Transducer Transmitter Sensor</w:t>
            </w:r>
          </w:p>
        </w:tc>
        <w:tc>
          <w:tcPr/>
          <w:p w:rsidR="00000000" w:rsidDel="00000000" w:rsidP="00000000" w:rsidRDefault="00000000" w:rsidRPr="00000000" w14:paraId="00000254">
            <w:pPr>
              <w:jc w:val="center"/>
              <w:rPr/>
            </w:pPr>
            <w:r w:rsidDel="00000000" w:rsidR="00000000" w:rsidRPr="00000000">
              <w:rPr>
                <w:rtl w:val="0"/>
              </w:rPr>
              <w:t xml:space="preserve">749</w:t>
            </w:r>
          </w:p>
        </w:tc>
        <w:tc>
          <w:tcPr/>
          <w:p w:rsidR="00000000" w:rsidDel="00000000" w:rsidP="00000000" w:rsidRDefault="00000000" w:rsidRPr="00000000" w14:paraId="00000255">
            <w:pPr>
              <w:jc w:val="center"/>
              <w:rPr/>
            </w:pPr>
            <w:r w:rsidDel="00000000" w:rsidR="00000000" w:rsidRPr="00000000">
              <w:rPr>
                <w:rtl w:val="0"/>
              </w:rPr>
              <w:t xml:space="preserve">749</w:t>
            </w:r>
          </w:p>
        </w:tc>
      </w:tr>
      <w:tr>
        <w:trPr>
          <w:cantSplit w:val="0"/>
          <w:trHeight w:val="507" w:hRule="atLeast"/>
          <w:tblHeader w:val="0"/>
        </w:trPr>
        <w:tc>
          <w:tcPr/>
          <w:p w:rsidR="00000000" w:rsidDel="00000000" w:rsidP="00000000" w:rsidRDefault="00000000" w:rsidRPr="00000000" w14:paraId="00000256">
            <w:pPr>
              <w:jc w:val="center"/>
              <w:rPr/>
            </w:pPr>
            <w:r w:rsidDel="00000000" w:rsidR="00000000" w:rsidRPr="00000000">
              <w:rPr>
                <w:rtl w:val="0"/>
              </w:rPr>
              <w:t xml:space="preserve">1</w:t>
            </w:r>
          </w:p>
        </w:tc>
        <w:tc>
          <w:tcPr/>
          <w:p w:rsidR="00000000" w:rsidDel="00000000" w:rsidP="00000000" w:rsidRDefault="00000000" w:rsidRPr="00000000" w14:paraId="00000257">
            <w:pPr>
              <w:jc w:val="center"/>
              <w:rPr/>
            </w:pPr>
            <w:r w:rsidDel="00000000" w:rsidR="00000000" w:rsidRPr="00000000">
              <w:rPr>
                <w:rtl w:val="0"/>
              </w:rPr>
              <w:t xml:space="preserve">pc</w:t>
            </w:r>
          </w:p>
        </w:tc>
        <w:tc>
          <w:tcPr/>
          <w:p w:rsidR="00000000" w:rsidDel="00000000" w:rsidP="00000000" w:rsidRDefault="00000000" w:rsidRPr="00000000" w14:paraId="00000258">
            <w:pPr>
              <w:jc w:val="center"/>
              <w:rPr/>
            </w:pPr>
            <w:r w:rsidDel="00000000" w:rsidR="00000000" w:rsidRPr="00000000">
              <w:rPr>
                <w:rtl w:val="0"/>
              </w:rPr>
              <w:t xml:space="preserve">ESP8266 ESP-12E WiFi development board</w:t>
            </w:r>
          </w:p>
        </w:tc>
        <w:tc>
          <w:tcPr/>
          <w:p w:rsidR="00000000" w:rsidDel="00000000" w:rsidP="00000000" w:rsidRDefault="00000000" w:rsidRPr="00000000" w14:paraId="00000259">
            <w:pPr>
              <w:jc w:val="center"/>
              <w:rPr/>
            </w:pPr>
            <w:r w:rsidDel="00000000" w:rsidR="00000000" w:rsidRPr="00000000">
              <w:rPr>
                <w:rtl w:val="0"/>
              </w:rPr>
              <w:t xml:space="preserve">160</w:t>
            </w:r>
          </w:p>
        </w:tc>
        <w:tc>
          <w:tcPr/>
          <w:p w:rsidR="00000000" w:rsidDel="00000000" w:rsidP="00000000" w:rsidRDefault="00000000" w:rsidRPr="00000000" w14:paraId="0000025A">
            <w:pPr>
              <w:jc w:val="center"/>
              <w:rPr/>
            </w:pPr>
            <w:r w:rsidDel="00000000" w:rsidR="00000000" w:rsidRPr="00000000">
              <w:rPr>
                <w:rtl w:val="0"/>
              </w:rPr>
              <w:t xml:space="preserve">160</w:t>
            </w:r>
          </w:p>
        </w:tc>
      </w:tr>
      <w:tr>
        <w:trPr>
          <w:cantSplit w:val="0"/>
          <w:trHeight w:val="507" w:hRule="atLeast"/>
          <w:tblHeader w:val="0"/>
        </w:trPr>
        <w:tc>
          <w:tcPr/>
          <w:p w:rsidR="00000000" w:rsidDel="00000000" w:rsidP="00000000" w:rsidRDefault="00000000" w:rsidRPr="00000000" w14:paraId="0000025B">
            <w:pPr>
              <w:jc w:val="center"/>
              <w:rPr/>
            </w:pPr>
            <w:r w:rsidDel="00000000" w:rsidR="00000000" w:rsidRPr="00000000">
              <w:rPr>
                <w:rtl w:val="0"/>
              </w:rPr>
              <w:t xml:space="preserve">1</w:t>
            </w:r>
          </w:p>
        </w:tc>
        <w:tc>
          <w:tcPr/>
          <w:p w:rsidR="00000000" w:rsidDel="00000000" w:rsidP="00000000" w:rsidRDefault="00000000" w:rsidRPr="00000000" w14:paraId="0000025C">
            <w:pPr>
              <w:jc w:val="center"/>
              <w:rPr/>
            </w:pPr>
            <w:r w:rsidDel="00000000" w:rsidR="00000000" w:rsidRPr="00000000">
              <w:rPr>
                <w:rtl w:val="0"/>
              </w:rPr>
              <w:t xml:space="preserve">pc</w:t>
            </w:r>
          </w:p>
        </w:tc>
        <w:tc>
          <w:tcPr/>
          <w:p w:rsidR="00000000" w:rsidDel="00000000" w:rsidP="00000000" w:rsidRDefault="00000000" w:rsidRPr="00000000" w14:paraId="0000025D">
            <w:pPr>
              <w:jc w:val="center"/>
              <w:rPr/>
            </w:pPr>
            <w:r w:rsidDel="00000000" w:rsidR="00000000" w:rsidRPr="00000000">
              <w:rPr>
                <w:rtl w:val="0"/>
              </w:rPr>
              <w:t xml:space="preserve">20x4 LCD Display I2C</w:t>
            </w:r>
          </w:p>
        </w:tc>
        <w:tc>
          <w:tcPr/>
          <w:p w:rsidR="00000000" w:rsidDel="00000000" w:rsidP="00000000" w:rsidRDefault="00000000" w:rsidRPr="00000000" w14:paraId="0000025E">
            <w:pPr>
              <w:jc w:val="center"/>
              <w:rPr/>
            </w:pPr>
            <w:r w:rsidDel="00000000" w:rsidR="00000000" w:rsidRPr="00000000">
              <w:rPr>
                <w:rtl w:val="0"/>
              </w:rPr>
              <w:t xml:space="preserve">246</w:t>
            </w:r>
          </w:p>
        </w:tc>
        <w:tc>
          <w:tcPr/>
          <w:p w:rsidR="00000000" w:rsidDel="00000000" w:rsidP="00000000" w:rsidRDefault="00000000" w:rsidRPr="00000000" w14:paraId="0000025F">
            <w:pPr>
              <w:jc w:val="center"/>
              <w:rPr/>
            </w:pPr>
            <w:r w:rsidDel="00000000" w:rsidR="00000000" w:rsidRPr="00000000">
              <w:rPr>
                <w:rtl w:val="0"/>
              </w:rPr>
              <w:t xml:space="preserve">246</w:t>
            </w:r>
          </w:p>
        </w:tc>
      </w:tr>
      <w:tr>
        <w:trPr>
          <w:cantSplit w:val="0"/>
          <w:trHeight w:val="507" w:hRule="atLeast"/>
          <w:tblHeader w:val="0"/>
        </w:trPr>
        <w:tc>
          <w:tcPr/>
          <w:p w:rsidR="00000000" w:rsidDel="00000000" w:rsidP="00000000" w:rsidRDefault="00000000" w:rsidRPr="00000000" w14:paraId="00000260">
            <w:pPr>
              <w:jc w:val="center"/>
              <w:rPr/>
            </w:pPr>
            <w:r w:rsidDel="00000000" w:rsidR="00000000" w:rsidRPr="00000000">
              <w:rPr>
                <w:rtl w:val="0"/>
              </w:rPr>
              <w:t xml:space="preserve">2</w:t>
            </w:r>
          </w:p>
        </w:tc>
        <w:tc>
          <w:tcPr/>
          <w:p w:rsidR="00000000" w:rsidDel="00000000" w:rsidP="00000000" w:rsidRDefault="00000000" w:rsidRPr="00000000" w14:paraId="00000261">
            <w:pPr>
              <w:jc w:val="center"/>
              <w:rPr/>
            </w:pPr>
            <w:r w:rsidDel="00000000" w:rsidR="00000000" w:rsidRPr="00000000">
              <w:rPr>
                <w:rtl w:val="0"/>
              </w:rPr>
              <w:t xml:space="preserve">pc</w:t>
            </w:r>
          </w:p>
        </w:tc>
        <w:tc>
          <w:tcPr/>
          <w:p w:rsidR="00000000" w:rsidDel="00000000" w:rsidP="00000000" w:rsidRDefault="00000000" w:rsidRPr="00000000" w14:paraId="00000262">
            <w:pPr>
              <w:jc w:val="center"/>
              <w:rPr/>
            </w:pPr>
            <w:r w:rsidDel="00000000" w:rsidR="00000000" w:rsidRPr="00000000">
              <w:rPr>
                <w:rtl w:val="0"/>
              </w:rPr>
              <w:t xml:space="preserve">PCB Board</w:t>
            </w:r>
          </w:p>
        </w:tc>
        <w:tc>
          <w:tcPr/>
          <w:p w:rsidR="00000000" w:rsidDel="00000000" w:rsidP="00000000" w:rsidRDefault="00000000" w:rsidRPr="00000000" w14:paraId="00000263">
            <w:pPr>
              <w:jc w:val="center"/>
              <w:rPr/>
            </w:pPr>
            <w:r w:rsidDel="00000000" w:rsidR="00000000" w:rsidRPr="00000000">
              <w:rPr>
                <w:rtl w:val="0"/>
              </w:rPr>
              <w:t xml:space="preserve">28</w:t>
            </w:r>
          </w:p>
        </w:tc>
        <w:tc>
          <w:tcPr/>
          <w:p w:rsidR="00000000" w:rsidDel="00000000" w:rsidP="00000000" w:rsidRDefault="00000000" w:rsidRPr="00000000" w14:paraId="00000264">
            <w:pPr>
              <w:jc w:val="center"/>
              <w:rPr/>
            </w:pPr>
            <w:r w:rsidDel="00000000" w:rsidR="00000000" w:rsidRPr="00000000">
              <w:rPr>
                <w:rtl w:val="0"/>
              </w:rPr>
              <w:t xml:space="preserve">56</w:t>
            </w:r>
          </w:p>
        </w:tc>
      </w:tr>
      <w:tr>
        <w:trPr>
          <w:cantSplit w:val="0"/>
          <w:trHeight w:val="507" w:hRule="atLeast"/>
          <w:tblHeader w:val="0"/>
        </w:trPr>
        <w:tc>
          <w:tcPr/>
          <w:p w:rsidR="00000000" w:rsidDel="00000000" w:rsidP="00000000" w:rsidRDefault="00000000" w:rsidRPr="00000000" w14:paraId="00000265">
            <w:pPr>
              <w:jc w:val="center"/>
              <w:rPr/>
            </w:pPr>
            <w:r w:rsidDel="00000000" w:rsidR="00000000" w:rsidRPr="00000000">
              <w:rPr>
                <w:rtl w:val="0"/>
              </w:rPr>
              <w:t xml:space="preserve">2</w:t>
            </w:r>
          </w:p>
        </w:tc>
        <w:tc>
          <w:tcPr/>
          <w:p w:rsidR="00000000" w:rsidDel="00000000" w:rsidP="00000000" w:rsidRDefault="00000000" w:rsidRPr="00000000" w14:paraId="00000266">
            <w:pPr>
              <w:jc w:val="center"/>
              <w:rPr/>
            </w:pPr>
            <w:r w:rsidDel="00000000" w:rsidR="00000000" w:rsidRPr="00000000">
              <w:rPr>
                <w:rtl w:val="0"/>
              </w:rPr>
              <w:t xml:space="preserve">pc</w:t>
            </w:r>
          </w:p>
        </w:tc>
        <w:tc>
          <w:tcPr/>
          <w:p w:rsidR="00000000" w:rsidDel="00000000" w:rsidP="00000000" w:rsidRDefault="00000000" w:rsidRPr="00000000" w14:paraId="00000267">
            <w:pPr>
              <w:jc w:val="center"/>
              <w:rPr/>
            </w:pPr>
            <w:r w:rsidDel="00000000" w:rsidR="00000000" w:rsidRPr="00000000">
              <w:rPr>
                <w:rtl w:val="0"/>
              </w:rPr>
              <w:t xml:space="preserve">GI Bushing RED</w:t>
            </w:r>
          </w:p>
        </w:tc>
        <w:tc>
          <w:tcPr/>
          <w:p w:rsidR="00000000" w:rsidDel="00000000" w:rsidP="00000000" w:rsidRDefault="00000000" w:rsidRPr="00000000" w14:paraId="00000268">
            <w:pPr>
              <w:jc w:val="center"/>
              <w:rPr/>
            </w:pPr>
            <w:r w:rsidDel="00000000" w:rsidR="00000000" w:rsidRPr="00000000">
              <w:rPr>
                <w:rtl w:val="0"/>
              </w:rPr>
              <w:t xml:space="preserve">37.3</w:t>
            </w:r>
          </w:p>
        </w:tc>
        <w:tc>
          <w:tcPr/>
          <w:p w:rsidR="00000000" w:rsidDel="00000000" w:rsidP="00000000" w:rsidRDefault="00000000" w:rsidRPr="00000000" w14:paraId="00000269">
            <w:pPr>
              <w:jc w:val="center"/>
              <w:rPr/>
            </w:pPr>
            <w:r w:rsidDel="00000000" w:rsidR="00000000" w:rsidRPr="00000000">
              <w:rPr>
                <w:rtl w:val="0"/>
              </w:rPr>
              <w:t xml:space="preserve">74.6</w:t>
            </w:r>
          </w:p>
        </w:tc>
      </w:tr>
      <w:tr>
        <w:trPr>
          <w:cantSplit w:val="0"/>
          <w:trHeight w:val="507" w:hRule="atLeast"/>
          <w:tblHeader w:val="0"/>
        </w:trPr>
        <w:tc>
          <w:tcPr/>
          <w:p w:rsidR="00000000" w:rsidDel="00000000" w:rsidP="00000000" w:rsidRDefault="00000000" w:rsidRPr="00000000" w14:paraId="0000026A">
            <w:pPr>
              <w:jc w:val="center"/>
              <w:rPr/>
            </w:pPr>
            <w:r w:rsidDel="00000000" w:rsidR="00000000" w:rsidRPr="00000000">
              <w:rPr>
                <w:rtl w:val="0"/>
              </w:rPr>
              <w:t xml:space="preserve">2</w:t>
            </w:r>
          </w:p>
        </w:tc>
        <w:tc>
          <w:tcPr/>
          <w:p w:rsidR="00000000" w:rsidDel="00000000" w:rsidP="00000000" w:rsidRDefault="00000000" w:rsidRPr="00000000" w14:paraId="0000026B">
            <w:pPr>
              <w:jc w:val="center"/>
              <w:rPr/>
            </w:pPr>
            <w:r w:rsidDel="00000000" w:rsidR="00000000" w:rsidRPr="00000000">
              <w:rPr>
                <w:rtl w:val="0"/>
              </w:rPr>
              <w:t xml:space="preserve">pc</w:t>
            </w:r>
          </w:p>
        </w:tc>
        <w:tc>
          <w:tcPr/>
          <w:p w:rsidR="00000000" w:rsidDel="00000000" w:rsidP="00000000" w:rsidRDefault="00000000" w:rsidRPr="00000000" w14:paraId="0000026C">
            <w:pPr>
              <w:jc w:val="center"/>
              <w:rPr/>
            </w:pPr>
            <w:r w:rsidDel="00000000" w:rsidR="00000000" w:rsidRPr="00000000">
              <w:rPr>
                <w:rtl w:val="0"/>
              </w:rPr>
              <w:t xml:space="preserve">GI Coupling RED</w:t>
            </w:r>
          </w:p>
        </w:tc>
        <w:tc>
          <w:tcPr/>
          <w:p w:rsidR="00000000" w:rsidDel="00000000" w:rsidP="00000000" w:rsidRDefault="00000000" w:rsidRPr="00000000" w14:paraId="0000026D">
            <w:pPr>
              <w:jc w:val="center"/>
              <w:rPr/>
            </w:pPr>
            <w:r w:rsidDel="00000000" w:rsidR="00000000" w:rsidRPr="00000000">
              <w:rPr>
                <w:rtl w:val="0"/>
              </w:rPr>
              <w:t xml:space="preserve">39.25</w:t>
            </w:r>
          </w:p>
        </w:tc>
        <w:tc>
          <w:tcPr/>
          <w:p w:rsidR="00000000" w:rsidDel="00000000" w:rsidP="00000000" w:rsidRDefault="00000000" w:rsidRPr="00000000" w14:paraId="0000026E">
            <w:pPr>
              <w:jc w:val="center"/>
              <w:rPr/>
            </w:pPr>
            <w:r w:rsidDel="00000000" w:rsidR="00000000" w:rsidRPr="00000000">
              <w:rPr>
                <w:rtl w:val="0"/>
              </w:rPr>
              <w:t xml:space="preserve">78.5</w:t>
            </w:r>
          </w:p>
        </w:tc>
      </w:tr>
      <w:tr>
        <w:trPr>
          <w:cantSplit w:val="0"/>
          <w:trHeight w:val="507" w:hRule="atLeast"/>
          <w:tblHeader w:val="0"/>
        </w:trPr>
        <w:tc>
          <w:tcPr/>
          <w:p w:rsidR="00000000" w:rsidDel="00000000" w:rsidP="00000000" w:rsidRDefault="00000000" w:rsidRPr="00000000" w14:paraId="0000026F">
            <w:pPr>
              <w:jc w:val="center"/>
              <w:rPr/>
            </w:pPr>
            <w:r w:rsidDel="00000000" w:rsidR="00000000" w:rsidRPr="00000000">
              <w:rPr>
                <w:rtl w:val="0"/>
              </w:rPr>
              <w:t xml:space="preserve">2</w:t>
            </w:r>
          </w:p>
        </w:tc>
        <w:tc>
          <w:tcPr/>
          <w:p w:rsidR="00000000" w:rsidDel="00000000" w:rsidP="00000000" w:rsidRDefault="00000000" w:rsidRPr="00000000" w14:paraId="00000270">
            <w:pPr>
              <w:jc w:val="center"/>
              <w:rPr/>
            </w:pPr>
            <w:r w:rsidDel="00000000" w:rsidR="00000000" w:rsidRPr="00000000">
              <w:rPr>
                <w:rtl w:val="0"/>
              </w:rPr>
              <w:t xml:space="preserve">pc</w:t>
            </w:r>
          </w:p>
        </w:tc>
        <w:tc>
          <w:tcPr/>
          <w:p w:rsidR="00000000" w:rsidDel="00000000" w:rsidP="00000000" w:rsidRDefault="00000000" w:rsidRPr="00000000" w14:paraId="00000271">
            <w:pPr>
              <w:jc w:val="center"/>
              <w:rPr/>
            </w:pPr>
            <w:r w:rsidDel="00000000" w:rsidR="00000000" w:rsidRPr="00000000">
              <w:rPr>
                <w:rtl w:val="0"/>
              </w:rPr>
              <w:t xml:space="preserve">GI Nipple S40</w:t>
            </w:r>
          </w:p>
        </w:tc>
        <w:tc>
          <w:tcPr/>
          <w:p w:rsidR="00000000" w:rsidDel="00000000" w:rsidP="00000000" w:rsidRDefault="00000000" w:rsidRPr="00000000" w14:paraId="00000272">
            <w:pPr>
              <w:jc w:val="center"/>
              <w:rPr/>
            </w:pPr>
            <w:r w:rsidDel="00000000" w:rsidR="00000000" w:rsidRPr="00000000">
              <w:rPr>
                <w:rtl w:val="0"/>
              </w:rPr>
              <w:t xml:space="preserve">13.45</w:t>
            </w:r>
          </w:p>
        </w:tc>
        <w:tc>
          <w:tcPr/>
          <w:p w:rsidR="00000000" w:rsidDel="00000000" w:rsidP="00000000" w:rsidRDefault="00000000" w:rsidRPr="00000000" w14:paraId="00000273">
            <w:pPr>
              <w:jc w:val="center"/>
              <w:rPr/>
            </w:pPr>
            <w:r w:rsidDel="00000000" w:rsidR="00000000" w:rsidRPr="00000000">
              <w:rPr>
                <w:rtl w:val="0"/>
              </w:rPr>
              <w:t xml:space="preserve">26.9</w:t>
            </w:r>
          </w:p>
        </w:tc>
      </w:tr>
      <w:tr>
        <w:trPr>
          <w:cantSplit w:val="0"/>
          <w:trHeight w:val="507" w:hRule="atLeast"/>
          <w:tblHeader w:val="0"/>
        </w:trPr>
        <w:tc>
          <w:tcPr/>
          <w:p w:rsidR="00000000" w:rsidDel="00000000" w:rsidP="00000000" w:rsidRDefault="00000000" w:rsidRPr="00000000" w14:paraId="00000274">
            <w:pPr>
              <w:jc w:val="center"/>
              <w:rPr/>
            </w:pPr>
            <w:r w:rsidDel="00000000" w:rsidR="00000000" w:rsidRPr="00000000">
              <w:rPr>
                <w:rtl w:val="0"/>
              </w:rPr>
              <w:t xml:space="preserve">1</w:t>
            </w:r>
          </w:p>
        </w:tc>
        <w:tc>
          <w:tcPr/>
          <w:p w:rsidR="00000000" w:rsidDel="00000000" w:rsidP="00000000" w:rsidRDefault="00000000" w:rsidRPr="00000000" w14:paraId="00000275">
            <w:pPr>
              <w:jc w:val="center"/>
              <w:rPr/>
            </w:pPr>
            <w:r w:rsidDel="00000000" w:rsidR="00000000" w:rsidRPr="00000000">
              <w:rPr>
                <w:rtl w:val="0"/>
              </w:rPr>
              <w:t xml:space="preserve">pc</w:t>
            </w:r>
          </w:p>
        </w:tc>
        <w:tc>
          <w:tcPr/>
          <w:p w:rsidR="00000000" w:rsidDel="00000000" w:rsidP="00000000" w:rsidRDefault="00000000" w:rsidRPr="00000000" w14:paraId="00000276">
            <w:pPr>
              <w:jc w:val="center"/>
              <w:rPr/>
            </w:pPr>
            <w:r w:rsidDel="00000000" w:rsidR="00000000" w:rsidRPr="00000000">
              <w:rPr>
                <w:rtl w:val="0"/>
              </w:rPr>
              <w:t xml:space="preserve">Shark SF2563 SS FLEXHOS</w:t>
            </w:r>
          </w:p>
        </w:tc>
        <w:tc>
          <w:tcPr/>
          <w:p w:rsidR="00000000" w:rsidDel="00000000" w:rsidP="00000000" w:rsidRDefault="00000000" w:rsidRPr="00000000" w14:paraId="00000277">
            <w:pPr>
              <w:jc w:val="center"/>
              <w:rPr/>
            </w:pPr>
            <w:r w:rsidDel="00000000" w:rsidR="00000000" w:rsidRPr="00000000">
              <w:rPr>
                <w:rtl w:val="0"/>
              </w:rPr>
              <w:t xml:space="preserve">113</w:t>
            </w:r>
          </w:p>
        </w:tc>
        <w:tc>
          <w:tcPr/>
          <w:p w:rsidR="00000000" w:rsidDel="00000000" w:rsidP="00000000" w:rsidRDefault="00000000" w:rsidRPr="00000000" w14:paraId="00000278">
            <w:pPr>
              <w:jc w:val="center"/>
              <w:rPr/>
            </w:pPr>
            <w:r w:rsidDel="00000000" w:rsidR="00000000" w:rsidRPr="00000000">
              <w:rPr>
                <w:rtl w:val="0"/>
              </w:rPr>
              <w:t xml:space="preserve">113</w:t>
            </w:r>
          </w:p>
        </w:tc>
      </w:tr>
      <w:tr>
        <w:trPr>
          <w:cantSplit w:val="0"/>
          <w:trHeight w:val="507" w:hRule="atLeast"/>
          <w:tblHeader w:val="0"/>
        </w:trPr>
        <w:tc>
          <w:tcPr/>
          <w:p w:rsidR="00000000" w:rsidDel="00000000" w:rsidP="00000000" w:rsidRDefault="00000000" w:rsidRPr="00000000" w14:paraId="00000279">
            <w:pPr>
              <w:jc w:val="center"/>
              <w:rPr/>
            </w:pPr>
            <w:r w:rsidDel="00000000" w:rsidR="00000000" w:rsidRPr="00000000">
              <w:rPr>
                <w:rtl w:val="0"/>
              </w:rPr>
              <w:t xml:space="preserve">1</w:t>
            </w:r>
          </w:p>
        </w:tc>
        <w:tc>
          <w:tcPr/>
          <w:p w:rsidR="00000000" w:rsidDel="00000000" w:rsidP="00000000" w:rsidRDefault="00000000" w:rsidRPr="00000000" w14:paraId="0000027A">
            <w:pPr>
              <w:jc w:val="center"/>
              <w:rPr/>
            </w:pPr>
            <w:r w:rsidDel="00000000" w:rsidR="00000000" w:rsidRPr="00000000">
              <w:rPr>
                <w:rtl w:val="0"/>
              </w:rPr>
              <w:t xml:space="preserve">meter</w:t>
            </w:r>
          </w:p>
        </w:tc>
        <w:tc>
          <w:tcPr/>
          <w:p w:rsidR="00000000" w:rsidDel="00000000" w:rsidP="00000000" w:rsidRDefault="00000000" w:rsidRPr="00000000" w14:paraId="0000027B">
            <w:pPr>
              <w:jc w:val="center"/>
              <w:rPr/>
            </w:pPr>
            <w:r w:rsidDel="00000000" w:rsidR="00000000" w:rsidRPr="00000000">
              <w:rPr>
                <w:rtl w:val="0"/>
              </w:rPr>
              <w:t xml:space="preserve">Stranded Wire</w:t>
            </w:r>
          </w:p>
        </w:tc>
        <w:tc>
          <w:tcPr/>
          <w:p w:rsidR="00000000" w:rsidDel="00000000" w:rsidP="00000000" w:rsidRDefault="00000000" w:rsidRPr="00000000" w14:paraId="0000027C">
            <w:pPr>
              <w:jc w:val="center"/>
              <w:rPr/>
            </w:pPr>
            <w:r w:rsidDel="00000000" w:rsidR="00000000" w:rsidRPr="00000000">
              <w:rPr>
                <w:rtl w:val="0"/>
              </w:rPr>
              <w:t xml:space="preserve">25</w:t>
            </w:r>
          </w:p>
        </w:tc>
        <w:tc>
          <w:tcPr/>
          <w:p w:rsidR="00000000" w:rsidDel="00000000" w:rsidP="00000000" w:rsidRDefault="00000000" w:rsidRPr="00000000" w14:paraId="0000027D">
            <w:pPr>
              <w:jc w:val="center"/>
              <w:rPr/>
            </w:pPr>
            <w:r w:rsidDel="00000000" w:rsidR="00000000" w:rsidRPr="00000000">
              <w:rPr>
                <w:rtl w:val="0"/>
              </w:rPr>
              <w:t xml:space="preserve">25</w:t>
            </w:r>
          </w:p>
        </w:tc>
      </w:tr>
      <w:tr>
        <w:trPr>
          <w:cantSplit w:val="0"/>
          <w:trHeight w:val="507" w:hRule="atLeast"/>
          <w:tblHeader w:val="0"/>
        </w:trPr>
        <w:tc>
          <w:tcPr/>
          <w:p w:rsidR="00000000" w:rsidDel="00000000" w:rsidP="00000000" w:rsidRDefault="00000000" w:rsidRPr="00000000" w14:paraId="0000027E">
            <w:pPr>
              <w:jc w:val="center"/>
              <w:rPr/>
            </w:pPr>
            <w:r w:rsidDel="00000000" w:rsidR="00000000" w:rsidRPr="00000000">
              <w:rPr>
                <w:rtl w:val="0"/>
              </w:rPr>
              <w:t xml:space="preserve">1</w:t>
            </w:r>
          </w:p>
        </w:tc>
        <w:tc>
          <w:tcPr/>
          <w:p w:rsidR="00000000" w:rsidDel="00000000" w:rsidP="00000000" w:rsidRDefault="00000000" w:rsidRPr="00000000" w14:paraId="0000027F">
            <w:pPr>
              <w:jc w:val="center"/>
              <w:rPr/>
            </w:pPr>
            <w:r w:rsidDel="00000000" w:rsidR="00000000" w:rsidRPr="00000000">
              <w:rPr>
                <w:rtl w:val="0"/>
              </w:rPr>
              <w:t xml:space="preserve">pc</w:t>
            </w:r>
          </w:p>
        </w:tc>
        <w:tc>
          <w:tcPr/>
          <w:p w:rsidR="00000000" w:rsidDel="00000000" w:rsidP="00000000" w:rsidRDefault="00000000" w:rsidRPr="00000000" w14:paraId="00000280">
            <w:pPr>
              <w:jc w:val="center"/>
              <w:rPr/>
            </w:pPr>
            <w:r w:rsidDel="00000000" w:rsidR="00000000" w:rsidRPr="00000000">
              <w:rPr>
                <w:rtl w:val="0"/>
              </w:rPr>
              <w:t xml:space="preserve">Switch</w:t>
            </w:r>
          </w:p>
        </w:tc>
        <w:tc>
          <w:tcPr/>
          <w:p w:rsidR="00000000" w:rsidDel="00000000" w:rsidP="00000000" w:rsidRDefault="00000000" w:rsidRPr="00000000" w14:paraId="00000281">
            <w:pPr>
              <w:jc w:val="center"/>
              <w:rPr/>
            </w:pPr>
            <w:r w:rsidDel="00000000" w:rsidR="00000000" w:rsidRPr="00000000">
              <w:rPr>
                <w:rtl w:val="0"/>
              </w:rPr>
              <w:t xml:space="preserve">10</w:t>
            </w:r>
          </w:p>
        </w:tc>
        <w:tc>
          <w:tcPr/>
          <w:p w:rsidR="00000000" w:rsidDel="00000000" w:rsidP="00000000" w:rsidRDefault="00000000" w:rsidRPr="00000000" w14:paraId="00000282">
            <w:pPr>
              <w:jc w:val="center"/>
              <w:rPr/>
            </w:pPr>
            <w:r w:rsidDel="00000000" w:rsidR="00000000" w:rsidRPr="00000000">
              <w:rPr>
                <w:rtl w:val="0"/>
              </w:rPr>
              <w:t xml:space="preserve">10</w:t>
            </w:r>
          </w:p>
        </w:tc>
      </w:tr>
      <w:tr>
        <w:trPr>
          <w:cantSplit w:val="0"/>
          <w:trHeight w:val="507" w:hRule="atLeast"/>
          <w:tblHeader w:val="0"/>
        </w:trPr>
        <w:tc>
          <w:tcPr/>
          <w:p w:rsidR="00000000" w:rsidDel="00000000" w:rsidP="00000000" w:rsidRDefault="00000000" w:rsidRPr="00000000" w14:paraId="00000283">
            <w:pPr>
              <w:jc w:val="center"/>
              <w:rPr/>
            </w:pPr>
            <w:r w:rsidDel="00000000" w:rsidR="00000000" w:rsidRPr="00000000">
              <w:rPr>
                <w:rtl w:val="0"/>
              </w:rPr>
              <w:t xml:space="preserve">1</w:t>
            </w:r>
          </w:p>
        </w:tc>
        <w:tc>
          <w:tcPr/>
          <w:p w:rsidR="00000000" w:rsidDel="00000000" w:rsidP="00000000" w:rsidRDefault="00000000" w:rsidRPr="00000000" w14:paraId="00000284">
            <w:pPr>
              <w:jc w:val="center"/>
              <w:rPr/>
            </w:pPr>
            <w:r w:rsidDel="00000000" w:rsidR="00000000" w:rsidRPr="00000000">
              <w:rPr>
                <w:rtl w:val="0"/>
              </w:rPr>
              <w:t xml:space="preserve">pc</w:t>
            </w:r>
          </w:p>
        </w:tc>
        <w:tc>
          <w:tcPr/>
          <w:p w:rsidR="00000000" w:rsidDel="00000000" w:rsidP="00000000" w:rsidRDefault="00000000" w:rsidRPr="00000000" w14:paraId="00000285">
            <w:pPr>
              <w:jc w:val="center"/>
              <w:rPr/>
            </w:pPr>
            <w:r w:rsidDel="00000000" w:rsidR="00000000" w:rsidRPr="00000000">
              <w:rPr>
                <w:rtl w:val="0"/>
              </w:rPr>
              <w:t xml:space="preserve">Eveready 9V Battery</w:t>
            </w:r>
          </w:p>
        </w:tc>
        <w:tc>
          <w:tcPr/>
          <w:p w:rsidR="00000000" w:rsidDel="00000000" w:rsidP="00000000" w:rsidRDefault="00000000" w:rsidRPr="00000000" w14:paraId="00000286">
            <w:pPr>
              <w:jc w:val="center"/>
              <w:rPr/>
            </w:pPr>
            <w:r w:rsidDel="00000000" w:rsidR="00000000" w:rsidRPr="00000000">
              <w:rPr>
                <w:rtl w:val="0"/>
              </w:rPr>
              <w:t xml:space="preserve">93</w:t>
            </w:r>
          </w:p>
        </w:tc>
        <w:tc>
          <w:tcPr/>
          <w:p w:rsidR="00000000" w:rsidDel="00000000" w:rsidP="00000000" w:rsidRDefault="00000000" w:rsidRPr="00000000" w14:paraId="00000287">
            <w:pPr>
              <w:jc w:val="center"/>
              <w:rPr/>
            </w:pPr>
            <w:r w:rsidDel="00000000" w:rsidR="00000000" w:rsidRPr="00000000">
              <w:rPr>
                <w:rtl w:val="0"/>
              </w:rPr>
              <w:t xml:space="preserve">93</w:t>
            </w:r>
          </w:p>
        </w:tc>
      </w:tr>
      <w:tr>
        <w:trPr>
          <w:cantSplit w:val="0"/>
          <w:trHeight w:val="507" w:hRule="atLeast"/>
          <w:tblHeader w:val="0"/>
        </w:trPr>
        <w:tc>
          <w:tcPr/>
          <w:p w:rsidR="00000000" w:rsidDel="00000000" w:rsidP="00000000" w:rsidRDefault="00000000" w:rsidRPr="00000000" w14:paraId="00000288">
            <w:pPr>
              <w:jc w:val="center"/>
              <w:rPr/>
            </w:pPr>
            <w:r w:rsidDel="00000000" w:rsidR="00000000" w:rsidRPr="00000000">
              <w:rPr>
                <w:rtl w:val="0"/>
              </w:rPr>
            </w:r>
          </w:p>
        </w:tc>
        <w:tc>
          <w:tcPr/>
          <w:p w:rsidR="00000000" w:rsidDel="00000000" w:rsidP="00000000" w:rsidRDefault="00000000" w:rsidRPr="00000000" w14:paraId="00000289">
            <w:pPr>
              <w:jc w:val="center"/>
              <w:rPr/>
            </w:pPr>
            <w:r w:rsidDel="00000000" w:rsidR="00000000" w:rsidRPr="00000000">
              <w:rPr>
                <w:rtl w:val="0"/>
              </w:rPr>
            </w:r>
          </w:p>
        </w:tc>
        <w:tc>
          <w:tcPr/>
          <w:p w:rsidR="00000000" w:rsidDel="00000000" w:rsidP="00000000" w:rsidRDefault="00000000" w:rsidRPr="00000000" w14:paraId="0000028A">
            <w:pPr>
              <w:jc w:val="center"/>
              <w:rPr/>
            </w:pPr>
            <w:r w:rsidDel="00000000" w:rsidR="00000000" w:rsidRPr="00000000">
              <w:rPr>
                <w:rtl w:val="0"/>
              </w:rPr>
            </w:r>
          </w:p>
        </w:tc>
        <w:tc>
          <w:tcPr/>
          <w:p w:rsidR="00000000" w:rsidDel="00000000" w:rsidP="00000000" w:rsidRDefault="00000000" w:rsidRPr="00000000" w14:paraId="0000028B">
            <w:pPr>
              <w:jc w:val="center"/>
              <w:rPr/>
            </w:pPr>
            <w:r w:rsidDel="00000000" w:rsidR="00000000" w:rsidRPr="00000000">
              <w:rPr>
                <w:rtl w:val="0"/>
              </w:rPr>
              <w:t xml:space="preserve">Total:</w:t>
            </w:r>
          </w:p>
        </w:tc>
        <w:tc>
          <w:tcPr/>
          <w:p w:rsidR="00000000" w:rsidDel="00000000" w:rsidP="00000000" w:rsidRDefault="00000000" w:rsidRPr="00000000" w14:paraId="0000028C">
            <w:pPr>
              <w:jc w:val="center"/>
              <w:rPr/>
            </w:pPr>
            <w:r w:rsidDel="00000000" w:rsidR="00000000" w:rsidRPr="00000000">
              <w:rPr>
                <w:rtl w:val="0"/>
              </w:rPr>
              <w:t xml:space="preserve">3077</w:t>
            </w:r>
          </w:p>
        </w:tc>
      </w:tr>
    </w:tbl>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pStyle w:val="Heading3"/>
        <w:rPr/>
      </w:pPr>
      <w:bookmarkStart w:colFirst="0" w:colLast="0" w:name="_heading=h.3j2qqm3" w:id="19"/>
      <w:bookmarkEnd w:id="19"/>
      <w:r w:rsidDel="00000000" w:rsidR="00000000" w:rsidRPr="00000000">
        <w:rPr>
          <w:rtl w:val="0"/>
        </w:rPr>
        <w:t xml:space="preserve">Appendix B</w:t>
      </w:r>
    </w:p>
    <w:p w:rsidR="00000000" w:rsidDel="00000000" w:rsidP="00000000" w:rsidRDefault="00000000" w:rsidRPr="00000000" w14:paraId="00000294">
      <w:pPr>
        <w:jc w:val="center"/>
        <w:rPr/>
      </w:pPr>
      <w:r w:rsidDel="00000000" w:rsidR="00000000" w:rsidRPr="00000000">
        <w:rPr>
          <w:rtl w:val="0"/>
        </w:rPr>
        <w:t xml:space="preserve">Arduino Uno R3 Code</w:t>
      </w:r>
    </w:p>
    <w:p w:rsidR="00000000" w:rsidDel="00000000" w:rsidP="00000000" w:rsidRDefault="00000000" w:rsidRPr="00000000" w14:paraId="00000295">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474662</wp:posOffset>
            </wp:positionH>
            <wp:positionV relativeFrom="paragraph">
              <wp:posOffset>7620</wp:posOffset>
            </wp:positionV>
            <wp:extent cx="4994275" cy="2692400"/>
            <wp:effectExtent b="0" l="0" r="0" t="0"/>
            <wp:wrapSquare wrapText="bothSides" distB="0" distT="0" distL="114300" distR="114300"/>
            <wp:docPr id="1952470530" name="image7.png"/>
            <a:graphic>
              <a:graphicData uri="http://schemas.openxmlformats.org/drawingml/2006/picture">
                <pic:pic>
                  <pic:nvPicPr>
                    <pic:cNvPr id="0" name="image7.png"/>
                    <pic:cNvPicPr preferRelativeResize="0"/>
                  </pic:nvPicPr>
                  <pic:blipFill>
                    <a:blip r:embed="rId22"/>
                    <a:srcRect b="26855" l="0" r="37042" t="12798"/>
                    <a:stretch>
                      <a:fillRect/>
                    </a:stretch>
                  </pic:blipFill>
                  <pic:spPr>
                    <a:xfrm>
                      <a:off x="0" y="0"/>
                      <a:ext cx="4994275" cy="2692400"/>
                    </a:xfrm>
                    <a:prstGeom prst="rect"/>
                    <a:ln/>
                  </pic:spPr>
                </pic:pic>
              </a:graphicData>
            </a:graphic>
          </wp:anchor>
        </w:drawing>
      </w:r>
    </w:p>
    <w:p w:rsidR="00000000" w:rsidDel="00000000" w:rsidP="00000000" w:rsidRDefault="00000000" w:rsidRPr="00000000" w14:paraId="00000296">
      <w:pPr>
        <w:jc w:val="cente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jc w:val="center"/>
        <w:rPr/>
      </w:pPr>
      <w:r w:rsidDel="00000000" w:rsidR="00000000" w:rsidRPr="00000000">
        <w:rPr>
          <w:rtl w:val="0"/>
        </w:rPr>
        <w:t xml:space="preserve">(a)</w:t>
      </w:r>
    </w:p>
    <w:p w:rsidR="00000000" w:rsidDel="00000000" w:rsidP="00000000" w:rsidRDefault="00000000" w:rsidRPr="00000000" w14:paraId="000002A0">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474662</wp:posOffset>
            </wp:positionH>
            <wp:positionV relativeFrom="paragraph">
              <wp:posOffset>10160</wp:posOffset>
            </wp:positionV>
            <wp:extent cx="4994275" cy="2501900"/>
            <wp:effectExtent b="0" l="0" r="0" t="0"/>
            <wp:wrapSquare wrapText="bothSides" distB="0" distT="0" distL="114300" distR="114300"/>
            <wp:docPr id="1952470536" name="image3.png"/>
            <a:graphic>
              <a:graphicData uri="http://schemas.openxmlformats.org/drawingml/2006/picture">
                <pic:pic>
                  <pic:nvPicPr>
                    <pic:cNvPr id="0" name="image3.png"/>
                    <pic:cNvPicPr preferRelativeResize="0"/>
                  </pic:nvPicPr>
                  <pic:blipFill>
                    <a:blip r:embed="rId23"/>
                    <a:srcRect b="25992" l="0" r="31724" t="13204"/>
                    <a:stretch>
                      <a:fillRect/>
                    </a:stretch>
                  </pic:blipFill>
                  <pic:spPr>
                    <a:xfrm>
                      <a:off x="0" y="0"/>
                      <a:ext cx="4994275" cy="2501900"/>
                    </a:xfrm>
                    <a:prstGeom prst="rect"/>
                    <a:ln/>
                  </pic:spPr>
                </pic:pic>
              </a:graphicData>
            </a:graphic>
          </wp:anchor>
        </w:drawing>
      </w:r>
    </w:p>
    <w:p w:rsidR="00000000" w:rsidDel="00000000" w:rsidP="00000000" w:rsidRDefault="00000000" w:rsidRPr="00000000" w14:paraId="000002A1">
      <w:pPr>
        <w:jc w:val="center"/>
        <w:rPr/>
      </w:pPr>
      <w:r w:rsidDel="00000000" w:rsidR="00000000" w:rsidRPr="00000000">
        <w:rPr>
          <w:rtl w:val="0"/>
        </w:rPr>
      </w:r>
    </w:p>
    <w:p w:rsidR="00000000" w:rsidDel="00000000" w:rsidP="00000000" w:rsidRDefault="00000000" w:rsidRPr="00000000" w14:paraId="000002A2">
      <w:pPr>
        <w:jc w:val="center"/>
        <w:rPr/>
      </w:pPr>
      <w:r w:rsidDel="00000000" w:rsidR="00000000" w:rsidRPr="00000000">
        <w:rPr>
          <w:rtl w:val="0"/>
        </w:rPr>
      </w:r>
    </w:p>
    <w:p w:rsidR="00000000" w:rsidDel="00000000" w:rsidP="00000000" w:rsidRDefault="00000000" w:rsidRPr="00000000" w14:paraId="000002A3">
      <w:pPr>
        <w:jc w:val="center"/>
        <w:rPr/>
      </w:pPr>
      <w:r w:rsidDel="00000000" w:rsidR="00000000" w:rsidRPr="00000000">
        <w:rPr>
          <w:rtl w:val="0"/>
        </w:rPr>
      </w:r>
    </w:p>
    <w:p w:rsidR="00000000" w:rsidDel="00000000" w:rsidP="00000000" w:rsidRDefault="00000000" w:rsidRPr="00000000" w14:paraId="000002A4">
      <w:pPr>
        <w:jc w:val="center"/>
        <w:rPr/>
      </w:pPr>
      <w:r w:rsidDel="00000000" w:rsidR="00000000" w:rsidRPr="00000000">
        <w:rPr>
          <w:rtl w:val="0"/>
        </w:rPr>
      </w:r>
    </w:p>
    <w:p w:rsidR="00000000" w:rsidDel="00000000" w:rsidP="00000000" w:rsidRDefault="00000000" w:rsidRPr="00000000" w14:paraId="000002A5">
      <w:pPr>
        <w:jc w:val="center"/>
        <w:rPr/>
      </w:pPr>
      <w:r w:rsidDel="00000000" w:rsidR="00000000" w:rsidRPr="00000000">
        <w:rPr>
          <w:rtl w:val="0"/>
        </w:rPr>
      </w:r>
    </w:p>
    <w:p w:rsidR="00000000" w:rsidDel="00000000" w:rsidP="00000000" w:rsidRDefault="00000000" w:rsidRPr="00000000" w14:paraId="000002A6">
      <w:pPr>
        <w:jc w:val="center"/>
        <w:rPr/>
      </w:pPr>
      <w:r w:rsidDel="00000000" w:rsidR="00000000" w:rsidRPr="00000000">
        <w:rPr>
          <w:rtl w:val="0"/>
        </w:rPr>
      </w:r>
    </w:p>
    <w:p w:rsidR="00000000" w:rsidDel="00000000" w:rsidP="00000000" w:rsidRDefault="00000000" w:rsidRPr="00000000" w14:paraId="000002A7">
      <w:pPr>
        <w:jc w:val="center"/>
        <w:rPr/>
      </w:pPr>
      <w:r w:rsidDel="00000000" w:rsidR="00000000" w:rsidRPr="00000000">
        <w:rPr>
          <w:rtl w:val="0"/>
        </w:rPr>
      </w:r>
    </w:p>
    <w:p w:rsidR="00000000" w:rsidDel="00000000" w:rsidP="00000000" w:rsidRDefault="00000000" w:rsidRPr="00000000" w14:paraId="000002A8">
      <w:pPr>
        <w:jc w:val="center"/>
        <w:rPr/>
      </w:pPr>
      <w:r w:rsidDel="00000000" w:rsidR="00000000" w:rsidRPr="00000000">
        <w:rPr>
          <w:rtl w:val="0"/>
        </w:rPr>
      </w:r>
    </w:p>
    <w:p w:rsidR="00000000" w:rsidDel="00000000" w:rsidP="00000000" w:rsidRDefault="00000000" w:rsidRPr="00000000" w14:paraId="000002A9">
      <w:pPr>
        <w:jc w:val="center"/>
        <w:rPr/>
      </w:pPr>
      <w:r w:rsidDel="00000000" w:rsidR="00000000" w:rsidRPr="00000000">
        <w:rPr>
          <w:rtl w:val="0"/>
        </w:rPr>
        <w:t xml:space="preserve">(b)</w:t>
      </w:r>
    </w:p>
    <w:p w:rsidR="00000000" w:rsidDel="00000000" w:rsidP="00000000" w:rsidRDefault="00000000" w:rsidRPr="00000000" w14:paraId="000002AA">
      <w:pPr>
        <w:jc w:val="center"/>
        <w:rPr/>
      </w:pPr>
      <w:r w:rsidDel="00000000" w:rsidR="00000000" w:rsidRPr="00000000">
        <w:rPr>
          <w:rtl w:val="0"/>
        </w:rPr>
      </w:r>
    </w:p>
    <w:p w:rsidR="00000000" w:rsidDel="00000000" w:rsidP="00000000" w:rsidRDefault="00000000" w:rsidRPr="00000000" w14:paraId="000002AB">
      <w:pPr>
        <w:jc w:val="center"/>
        <w:rPr/>
      </w:pPr>
      <w:r w:rsidDel="00000000" w:rsidR="00000000" w:rsidRPr="00000000">
        <w:rPr>
          <w:rtl w:val="0"/>
        </w:rPr>
      </w:r>
    </w:p>
    <w:p w:rsidR="00000000" w:rsidDel="00000000" w:rsidP="00000000" w:rsidRDefault="00000000" w:rsidRPr="00000000" w14:paraId="000002AC">
      <w:pPr>
        <w:jc w:val="center"/>
        <w:rPr/>
      </w:pPr>
      <w:r w:rsidDel="00000000" w:rsidR="00000000" w:rsidRPr="00000000">
        <w:rPr>
          <w:rtl w:val="0"/>
        </w:rPr>
      </w:r>
    </w:p>
    <w:p w:rsidR="00000000" w:rsidDel="00000000" w:rsidP="00000000" w:rsidRDefault="00000000" w:rsidRPr="00000000" w14:paraId="000002AD">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474662</wp:posOffset>
            </wp:positionH>
            <wp:positionV relativeFrom="paragraph">
              <wp:posOffset>144780</wp:posOffset>
            </wp:positionV>
            <wp:extent cx="4994275" cy="2547620"/>
            <wp:effectExtent b="0" l="0" r="0" t="0"/>
            <wp:wrapSquare wrapText="bothSides" distB="0" distT="0" distL="114300" distR="114300"/>
            <wp:docPr id="1952470539" name="image20.png"/>
            <a:graphic>
              <a:graphicData uri="http://schemas.openxmlformats.org/drawingml/2006/picture">
                <pic:pic>
                  <pic:nvPicPr>
                    <pic:cNvPr id="0" name="image20.png"/>
                    <pic:cNvPicPr preferRelativeResize="0"/>
                  </pic:nvPicPr>
                  <pic:blipFill>
                    <a:blip r:embed="rId24"/>
                    <a:srcRect b="26387" l="0" r="32526" t="12425"/>
                    <a:stretch>
                      <a:fillRect/>
                    </a:stretch>
                  </pic:blipFill>
                  <pic:spPr>
                    <a:xfrm>
                      <a:off x="0" y="0"/>
                      <a:ext cx="4994275" cy="2547620"/>
                    </a:xfrm>
                    <a:prstGeom prst="rect"/>
                    <a:ln/>
                  </pic:spPr>
                </pic:pic>
              </a:graphicData>
            </a:graphic>
          </wp:anchor>
        </w:drawing>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jc w:val="center"/>
        <w:rPr/>
      </w:pPr>
      <w:r w:rsidDel="00000000" w:rsidR="00000000" w:rsidRPr="00000000">
        <w:rPr>
          <w:rtl w:val="0"/>
        </w:rPr>
        <w:t xml:space="preserve">(c)</w:t>
      </w:r>
    </w:p>
    <w:p w:rsidR="00000000" w:rsidDel="00000000" w:rsidP="00000000" w:rsidRDefault="00000000" w:rsidRPr="00000000" w14:paraId="000002B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474662</wp:posOffset>
            </wp:positionH>
            <wp:positionV relativeFrom="paragraph">
              <wp:posOffset>163830</wp:posOffset>
            </wp:positionV>
            <wp:extent cx="4994275" cy="2562860"/>
            <wp:effectExtent b="0" l="0" r="0" t="0"/>
            <wp:wrapSquare wrapText="bothSides" distB="0" distT="0" distL="114300" distR="114300"/>
            <wp:docPr id="1952470538" name="image5.png"/>
            <a:graphic>
              <a:graphicData uri="http://schemas.openxmlformats.org/drawingml/2006/picture">
                <pic:pic>
                  <pic:nvPicPr>
                    <pic:cNvPr id="0" name="image5.png"/>
                    <pic:cNvPicPr preferRelativeResize="0"/>
                  </pic:nvPicPr>
                  <pic:blipFill>
                    <a:blip r:embed="rId25"/>
                    <a:srcRect b="28930" l="0" r="35851" t="12546"/>
                    <a:stretch>
                      <a:fillRect/>
                    </a:stretch>
                  </pic:blipFill>
                  <pic:spPr>
                    <a:xfrm>
                      <a:off x="0" y="0"/>
                      <a:ext cx="4994275" cy="2562860"/>
                    </a:xfrm>
                    <a:prstGeom prst="rect"/>
                    <a:ln/>
                  </pic:spPr>
                </pic:pic>
              </a:graphicData>
            </a:graphic>
          </wp:anchor>
        </w:drawing>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tabs>
          <w:tab w:val="left" w:leader="none" w:pos="1519"/>
        </w:tabs>
        <w:rPr/>
      </w:pPr>
      <w:r w:rsidDel="00000000" w:rsidR="00000000" w:rsidRPr="00000000">
        <w:rPr>
          <w:rtl w:val="0"/>
        </w:rPr>
      </w:r>
    </w:p>
    <w:p w:rsidR="00000000" w:rsidDel="00000000" w:rsidP="00000000" w:rsidRDefault="00000000" w:rsidRPr="00000000" w14:paraId="000002BB">
      <w:pPr>
        <w:tabs>
          <w:tab w:val="left" w:leader="none" w:pos="1519"/>
        </w:tabs>
        <w:rPr/>
      </w:pPr>
      <w:r w:rsidDel="00000000" w:rsidR="00000000" w:rsidRPr="00000000">
        <w:rPr>
          <w:rtl w:val="0"/>
        </w:rPr>
      </w:r>
    </w:p>
    <w:p w:rsidR="00000000" w:rsidDel="00000000" w:rsidP="00000000" w:rsidRDefault="00000000" w:rsidRPr="00000000" w14:paraId="000002BC">
      <w:pPr>
        <w:tabs>
          <w:tab w:val="left" w:leader="none" w:pos="1519"/>
        </w:tabs>
        <w:rPr/>
      </w:pPr>
      <w:r w:rsidDel="00000000" w:rsidR="00000000" w:rsidRPr="00000000">
        <w:rPr>
          <w:rtl w:val="0"/>
        </w:rPr>
      </w:r>
    </w:p>
    <w:p w:rsidR="00000000" w:rsidDel="00000000" w:rsidP="00000000" w:rsidRDefault="00000000" w:rsidRPr="00000000" w14:paraId="000002BD">
      <w:pPr>
        <w:tabs>
          <w:tab w:val="left" w:leader="none" w:pos="1519"/>
        </w:tabs>
        <w:rPr/>
      </w:pPr>
      <w:r w:rsidDel="00000000" w:rsidR="00000000" w:rsidRPr="00000000">
        <w:rPr>
          <w:rtl w:val="0"/>
        </w:rPr>
      </w:r>
    </w:p>
    <w:p w:rsidR="00000000" w:rsidDel="00000000" w:rsidP="00000000" w:rsidRDefault="00000000" w:rsidRPr="00000000" w14:paraId="000002BE">
      <w:pPr>
        <w:tabs>
          <w:tab w:val="left" w:leader="none" w:pos="1519"/>
        </w:tabs>
        <w:rPr/>
      </w:pPr>
      <w:r w:rsidDel="00000000" w:rsidR="00000000" w:rsidRPr="00000000">
        <w:rPr>
          <w:rtl w:val="0"/>
        </w:rPr>
      </w:r>
    </w:p>
    <w:p w:rsidR="00000000" w:rsidDel="00000000" w:rsidP="00000000" w:rsidRDefault="00000000" w:rsidRPr="00000000" w14:paraId="000002BF">
      <w:pPr>
        <w:tabs>
          <w:tab w:val="left" w:leader="none" w:pos="1519"/>
        </w:tabs>
        <w:rPr/>
      </w:pPr>
      <w:r w:rsidDel="00000000" w:rsidR="00000000" w:rsidRPr="00000000">
        <w:rPr>
          <w:rtl w:val="0"/>
        </w:rPr>
      </w:r>
    </w:p>
    <w:p w:rsidR="00000000" w:rsidDel="00000000" w:rsidP="00000000" w:rsidRDefault="00000000" w:rsidRPr="00000000" w14:paraId="000002C0">
      <w:pPr>
        <w:tabs>
          <w:tab w:val="left" w:leader="none" w:pos="1519"/>
        </w:tabs>
        <w:rPr/>
      </w:pPr>
      <w:r w:rsidDel="00000000" w:rsidR="00000000" w:rsidRPr="00000000">
        <w:rPr>
          <w:rtl w:val="0"/>
        </w:rPr>
      </w:r>
    </w:p>
    <w:p w:rsidR="00000000" w:rsidDel="00000000" w:rsidP="00000000" w:rsidRDefault="00000000" w:rsidRPr="00000000" w14:paraId="000002C1">
      <w:pPr>
        <w:tabs>
          <w:tab w:val="left" w:leader="none" w:pos="1519"/>
        </w:tabs>
        <w:jc w:val="left"/>
        <w:rPr/>
      </w:pPr>
      <w:r w:rsidDel="00000000" w:rsidR="00000000" w:rsidRPr="00000000">
        <w:rPr>
          <w:rtl w:val="0"/>
        </w:rPr>
      </w:r>
    </w:p>
    <w:p w:rsidR="00000000" w:rsidDel="00000000" w:rsidP="00000000" w:rsidRDefault="00000000" w:rsidRPr="00000000" w14:paraId="000002C2">
      <w:pPr>
        <w:tabs>
          <w:tab w:val="left" w:leader="none" w:pos="1519"/>
        </w:tabs>
        <w:jc w:val="center"/>
        <w:rPr/>
      </w:pPr>
      <w:r w:rsidDel="00000000" w:rsidR="00000000" w:rsidRPr="00000000">
        <w:rPr>
          <w:rtl w:val="0"/>
        </w:rPr>
        <w:t xml:space="preserve">(d)</w:t>
      </w:r>
    </w:p>
    <w:p w:rsidR="00000000" w:rsidDel="00000000" w:rsidP="00000000" w:rsidRDefault="00000000" w:rsidRPr="00000000" w14:paraId="000002C3">
      <w:pPr>
        <w:tabs>
          <w:tab w:val="left" w:leader="none" w:pos="1519"/>
        </w:tabs>
        <w:jc w:val="center"/>
        <w:rPr/>
      </w:pPr>
      <w:r w:rsidDel="00000000" w:rsidR="00000000" w:rsidRPr="00000000">
        <w:rPr>
          <w:rtl w:val="0"/>
        </w:rPr>
      </w:r>
    </w:p>
    <w:p w:rsidR="00000000" w:rsidDel="00000000" w:rsidP="00000000" w:rsidRDefault="00000000" w:rsidRPr="00000000" w14:paraId="000002C4">
      <w:pPr>
        <w:tabs>
          <w:tab w:val="left" w:leader="none" w:pos="1519"/>
        </w:tabs>
        <w:jc w:val="center"/>
        <w:rPr/>
      </w:pPr>
      <w:r w:rsidDel="00000000" w:rsidR="00000000" w:rsidRPr="00000000">
        <w:rPr>
          <w:rtl w:val="0"/>
        </w:rPr>
      </w:r>
    </w:p>
    <w:p w:rsidR="00000000" w:rsidDel="00000000" w:rsidP="00000000" w:rsidRDefault="00000000" w:rsidRPr="00000000" w14:paraId="000002C5">
      <w:pPr>
        <w:tabs>
          <w:tab w:val="left" w:leader="none" w:pos="1519"/>
        </w:tabs>
        <w:jc w:val="center"/>
        <w:rPr/>
      </w:pPr>
      <w:r w:rsidDel="00000000" w:rsidR="00000000" w:rsidRPr="00000000">
        <w:rPr>
          <w:rtl w:val="0"/>
        </w:rPr>
      </w:r>
    </w:p>
    <w:p w:rsidR="00000000" w:rsidDel="00000000" w:rsidP="00000000" w:rsidRDefault="00000000" w:rsidRPr="00000000" w14:paraId="000002C6">
      <w:pPr>
        <w:tabs>
          <w:tab w:val="left" w:leader="none" w:pos="1519"/>
        </w:tabs>
        <w:jc w:val="center"/>
        <w:rPr/>
      </w:pPr>
      <w:r w:rsidDel="00000000" w:rsidR="00000000" w:rsidRPr="00000000">
        <w:rPr>
          <w:rtl w:val="0"/>
        </w:rPr>
      </w:r>
    </w:p>
    <w:p w:rsidR="00000000" w:rsidDel="00000000" w:rsidP="00000000" w:rsidRDefault="00000000" w:rsidRPr="00000000" w14:paraId="000002C7">
      <w:pPr>
        <w:tabs>
          <w:tab w:val="left" w:leader="none" w:pos="1519"/>
        </w:tabs>
        <w:jc w:val="center"/>
        <w:rPr/>
      </w:pPr>
      <w:r w:rsidDel="00000000" w:rsidR="00000000" w:rsidRPr="00000000">
        <w:rPr>
          <w:rtl w:val="0"/>
        </w:rPr>
      </w:r>
    </w:p>
    <w:p w:rsidR="00000000" w:rsidDel="00000000" w:rsidP="00000000" w:rsidRDefault="00000000" w:rsidRPr="00000000" w14:paraId="000002C8">
      <w:pPr>
        <w:tabs>
          <w:tab w:val="left" w:leader="none" w:pos="1519"/>
        </w:tabs>
        <w:jc w:val="center"/>
        <w:rPr/>
      </w:pPr>
      <w:r w:rsidDel="00000000" w:rsidR="00000000" w:rsidRPr="00000000">
        <w:rPr>
          <w:rtl w:val="0"/>
        </w:rPr>
      </w:r>
    </w:p>
    <w:p w:rsidR="00000000" w:rsidDel="00000000" w:rsidP="00000000" w:rsidRDefault="00000000" w:rsidRPr="00000000" w14:paraId="000002C9">
      <w:pPr>
        <w:pStyle w:val="Heading3"/>
        <w:rPr/>
      </w:pPr>
      <w:bookmarkStart w:colFirst="0" w:colLast="0" w:name="_heading=h.1y810tw" w:id="20"/>
      <w:bookmarkEnd w:id="20"/>
      <w:r w:rsidDel="00000000" w:rsidR="00000000" w:rsidRPr="00000000">
        <w:rPr>
          <w:rtl w:val="0"/>
        </w:rPr>
        <w:t xml:space="preserve">Appendix C</w:t>
      </w:r>
    </w:p>
    <w:p w:rsidR="00000000" w:rsidDel="00000000" w:rsidP="00000000" w:rsidRDefault="00000000" w:rsidRPr="00000000" w14:paraId="000002CA">
      <w:pPr>
        <w:jc w:val="center"/>
        <w:rPr/>
      </w:pPr>
      <w:r w:rsidDel="00000000" w:rsidR="00000000" w:rsidRPr="00000000">
        <w:rPr>
          <w:rtl w:val="0"/>
        </w:rPr>
        <w:t xml:space="preserve">ESP8266 Wi-Fi Module Code</w:t>
      </w:r>
    </w:p>
    <w:p w:rsidR="00000000" w:rsidDel="00000000" w:rsidP="00000000" w:rsidRDefault="00000000" w:rsidRPr="00000000" w14:paraId="000002CB">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474662</wp:posOffset>
            </wp:positionH>
            <wp:positionV relativeFrom="paragraph">
              <wp:posOffset>208280</wp:posOffset>
            </wp:positionV>
            <wp:extent cx="4994275" cy="2593340"/>
            <wp:effectExtent b="0" l="0" r="0" t="0"/>
            <wp:wrapSquare wrapText="bothSides" distB="0" distT="0" distL="114300" distR="114300"/>
            <wp:docPr id="1952470529" name="image1.png"/>
            <a:graphic>
              <a:graphicData uri="http://schemas.openxmlformats.org/drawingml/2006/picture">
                <pic:pic>
                  <pic:nvPicPr>
                    <pic:cNvPr id="0" name="image1.png"/>
                    <pic:cNvPicPr preferRelativeResize="0"/>
                  </pic:nvPicPr>
                  <pic:blipFill>
                    <a:blip r:embed="rId26"/>
                    <a:srcRect b="23811" l="0" r="31294" t="12765"/>
                    <a:stretch>
                      <a:fillRect/>
                    </a:stretch>
                  </pic:blipFill>
                  <pic:spPr>
                    <a:xfrm>
                      <a:off x="0" y="0"/>
                      <a:ext cx="4994275" cy="2593340"/>
                    </a:xfrm>
                    <a:prstGeom prst="rect"/>
                    <a:ln/>
                  </pic:spPr>
                </pic:pic>
              </a:graphicData>
            </a:graphic>
          </wp:anchor>
        </w:drawing>
      </w:r>
    </w:p>
    <w:p w:rsidR="00000000" w:rsidDel="00000000" w:rsidP="00000000" w:rsidRDefault="00000000" w:rsidRPr="00000000" w14:paraId="000002CC">
      <w:pPr>
        <w:jc w:val="cente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jc w:val="center"/>
        <w:rPr/>
      </w:pPr>
      <w:r w:rsidDel="00000000" w:rsidR="00000000" w:rsidRPr="00000000">
        <w:rPr>
          <w:rtl w:val="0"/>
        </w:rPr>
        <w:t xml:space="preserve">(a)</w:t>
      </w:r>
    </w:p>
    <w:p w:rsidR="00000000" w:rsidDel="00000000" w:rsidP="00000000" w:rsidRDefault="00000000" w:rsidRPr="00000000" w14:paraId="000002D6">
      <w:pPr>
        <w:jc w:val="center"/>
        <w:rPr/>
      </w:pPr>
      <w:r w:rsidDel="00000000" w:rsidR="00000000" w:rsidRPr="00000000">
        <w:rPr>
          <w:rtl w:val="0"/>
        </w:rPr>
      </w:r>
    </w:p>
    <w:p w:rsidR="00000000" w:rsidDel="00000000" w:rsidP="00000000" w:rsidRDefault="00000000" w:rsidRPr="00000000" w14:paraId="000002D7">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474662</wp:posOffset>
            </wp:positionH>
            <wp:positionV relativeFrom="paragraph">
              <wp:posOffset>134620</wp:posOffset>
            </wp:positionV>
            <wp:extent cx="4994275" cy="2532380"/>
            <wp:effectExtent b="0" l="0" r="0" t="0"/>
            <wp:wrapSquare wrapText="bothSides" distB="0" distT="0" distL="114300" distR="114300"/>
            <wp:docPr id="1952470537" name="image13.png"/>
            <a:graphic>
              <a:graphicData uri="http://schemas.openxmlformats.org/drawingml/2006/picture">
                <pic:pic>
                  <pic:nvPicPr>
                    <pic:cNvPr id="0" name="image13.png"/>
                    <pic:cNvPicPr preferRelativeResize="0"/>
                  </pic:nvPicPr>
                  <pic:blipFill>
                    <a:blip r:embed="rId27"/>
                    <a:srcRect b="24611" l="0" r="30451" t="12694"/>
                    <a:stretch>
                      <a:fillRect/>
                    </a:stretch>
                  </pic:blipFill>
                  <pic:spPr>
                    <a:xfrm>
                      <a:off x="0" y="0"/>
                      <a:ext cx="4994275" cy="2532380"/>
                    </a:xfrm>
                    <a:prstGeom prst="rect"/>
                    <a:ln/>
                  </pic:spPr>
                </pic:pic>
              </a:graphicData>
            </a:graphic>
          </wp:anchor>
        </w:drawing>
      </w:r>
    </w:p>
    <w:p w:rsidR="00000000" w:rsidDel="00000000" w:rsidP="00000000" w:rsidRDefault="00000000" w:rsidRPr="00000000" w14:paraId="000002D8">
      <w:pPr>
        <w:jc w:val="center"/>
        <w:rPr/>
      </w:pPr>
      <w:r w:rsidDel="00000000" w:rsidR="00000000" w:rsidRPr="00000000">
        <w:rPr>
          <w:rtl w:val="0"/>
        </w:rPr>
      </w:r>
    </w:p>
    <w:p w:rsidR="00000000" w:rsidDel="00000000" w:rsidP="00000000" w:rsidRDefault="00000000" w:rsidRPr="00000000" w14:paraId="000002D9">
      <w:pPr>
        <w:jc w:val="center"/>
        <w:rPr/>
      </w:pPr>
      <w:r w:rsidDel="00000000" w:rsidR="00000000" w:rsidRPr="00000000">
        <w:rPr>
          <w:rtl w:val="0"/>
        </w:rPr>
      </w:r>
    </w:p>
    <w:p w:rsidR="00000000" w:rsidDel="00000000" w:rsidP="00000000" w:rsidRDefault="00000000" w:rsidRPr="00000000" w14:paraId="000002DA">
      <w:pPr>
        <w:jc w:val="center"/>
        <w:rPr/>
      </w:pPr>
      <w:r w:rsidDel="00000000" w:rsidR="00000000" w:rsidRPr="00000000">
        <w:rPr>
          <w:rtl w:val="0"/>
        </w:rPr>
      </w:r>
    </w:p>
    <w:p w:rsidR="00000000" w:rsidDel="00000000" w:rsidP="00000000" w:rsidRDefault="00000000" w:rsidRPr="00000000" w14:paraId="000002DB">
      <w:pPr>
        <w:jc w:val="center"/>
        <w:rPr/>
      </w:pPr>
      <w:r w:rsidDel="00000000" w:rsidR="00000000" w:rsidRPr="00000000">
        <w:rPr>
          <w:rtl w:val="0"/>
        </w:rPr>
      </w:r>
    </w:p>
    <w:p w:rsidR="00000000" w:rsidDel="00000000" w:rsidP="00000000" w:rsidRDefault="00000000" w:rsidRPr="00000000" w14:paraId="000002DC">
      <w:pPr>
        <w:jc w:val="center"/>
        <w:rPr/>
      </w:pPr>
      <w:r w:rsidDel="00000000" w:rsidR="00000000" w:rsidRPr="00000000">
        <w:rPr>
          <w:rtl w:val="0"/>
        </w:rPr>
      </w:r>
    </w:p>
    <w:p w:rsidR="00000000" w:rsidDel="00000000" w:rsidP="00000000" w:rsidRDefault="00000000" w:rsidRPr="00000000" w14:paraId="000002DD">
      <w:pPr>
        <w:jc w:val="center"/>
        <w:rPr/>
      </w:pPr>
      <w:r w:rsidDel="00000000" w:rsidR="00000000" w:rsidRPr="00000000">
        <w:rPr>
          <w:rtl w:val="0"/>
        </w:rPr>
      </w:r>
    </w:p>
    <w:p w:rsidR="00000000" w:rsidDel="00000000" w:rsidP="00000000" w:rsidRDefault="00000000" w:rsidRPr="00000000" w14:paraId="000002DE">
      <w:pPr>
        <w:jc w:val="center"/>
        <w:rPr/>
      </w:pPr>
      <w:r w:rsidDel="00000000" w:rsidR="00000000" w:rsidRPr="00000000">
        <w:rPr>
          <w:rtl w:val="0"/>
        </w:rPr>
      </w:r>
    </w:p>
    <w:p w:rsidR="00000000" w:rsidDel="00000000" w:rsidP="00000000" w:rsidRDefault="00000000" w:rsidRPr="00000000" w14:paraId="000002DF">
      <w:pPr>
        <w:jc w:val="center"/>
        <w:rPr/>
      </w:pPr>
      <w:r w:rsidDel="00000000" w:rsidR="00000000" w:rsidRPr="00000000">
        <w:rPr>
          <w:rtl w:val="0"/>
        </w:rPr>
      </w:r>
    </w:p>
    <w:p w:rsidR="00000000" w:rsidDel="00000000" w:rsidP="00000000" w:rsidRDefault="00000000" w:rsidRPr="00000000" w14:paraId="000002E0">
      <w:pPr>
        <w:jc w:val="center"/>
        <w:rPr/>
      </w:pPr>
      <w:r w:rsidDel="00000000" w:rsidR="00000000" w:rsidRPr="00000000">
        <w:rPr>
          <w:rtl w:val="0"/>
        </w:rPr>
      </w:r>
    </w:p>
    <w:p w:rsidR="00000000" w:rsidDel="00000000" w:rsidP="00000000" w:rsidRDefault="00000000" w:rsidRPr="00000000" w14:paraId="000002E1">
      <w:pPr>
        <w:jc w:val="center"/>
        <w:rPr/>
      </w:pPr>
      <w:r w:rsidDel="00000000" w:rsidR="00000000" w:rsidRPr="00000000">
        <w:rPr>
          <w:rtl w:val="0"/>
        </w:rPr>
        <w:t xml:space="preserve">(b)</w:t>
      </w:r>
    </w:p>
    <w:p w:rsidR="00000000" w:rsidDel="00000000" w:rsidP="00000000" w:rsidRDefault="00000000" w:rsidRPr="00000000" w14:paraId="000002E2">
      <w:pPr>
        <w:jc w:val="center"/>
        <w:rPr/>
      </w:pPr>
      <w:r w:rsidDel="00000000" w:rsidR="00000000" w:rsidRPr="00000000">
        <w:rPr>
          <w:rtl w:val="0"/>
        </w:rPr>
      </w:r>
    </w:p>
    <w:p w:rsidR="00000000" w:rsidDel="00000000" w:rsidP="00000000" w:rsidRDefault="00000000" w:rsidRPr="00000000" w14:paraId="000002E3">
      <w:pPr>
        <w:jc w:val="center"/>
        <w:rPr/>
      </w:pPr>
      <w:r w:rsidDel="00000000" w:rsidR="00000000" w:rsidRPr="00000000">
        <w:rPr>
          <w:rtl w:val="0"/>
        </w:rPr>
      </w:r>
    </w:p>
    <w:p w:rsidR="00000000" w:rsidDel="00000000" w:rsidP="00000000" w:rsidRDefault="00000000" w:rsidRPr="00000000" w14:paraId="000002E4">
      <w:pPr>
        <w:jc w:val="center"/>
        <w:rPr/>
      </w:pPr>
      <w:r w:rsidDel="00000000" w:rsidR="00000000" w:rsidRPr="00000000">
        <w:rPr>
          <w:rtl w:val="0"/>
        </w:rPr>
      </w:r>
    </w:p>
    <w:p w:rsidR="00000000" w:rsidDel="00000000" w:rsidP="00000000" w:rsidRDefault="00000000" w:rsidRPr="00000000" w14:paraId="000002E5">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474662</wp:posOffset>
            </wp:positionH>
            <wp:positionV relativeFrom="paragraph">
              <wp:posOffset>144780</wp:posOffset>
            </wp:positionV>
            <wp:extent cx="4994275" cy="2593340"/>
            <wp:effectExtent b="0" l="0" r="0" t="0"/>
            <wp:wrapSquare wrapText="bothSides" distB="0" distT="0" distL="114300" distR="114300"/>
            <wp:docPr id="1952470532" name="image6.png"/>
            <a:graphic>
              <a:graphicData uri="http://schemas.openxmlformats.org/drawingml/2006/picture">
                <pic:pic>
                  <pic:nvPicPr>
                    <pic:cNvPr id="0" name="image6.png"/>
                    <pic:cNvPicPr preferRelativeResize="0"/>
                  </pic:nvPicPr>
                  <pic:blipFill>
                    <a:blip r:embed="rId28"/>
                    <a:srcRect b="23673" l="0" r="31094" t="12718"/>
                    <a:stretch>
                      <a:fillRect/>
                    </a:stretch>
                  </pic:blipFill>
                  <pic:spPr>
                    <a:xfrm>
                      <a:off x="0" y="0"/>
                      <a:ext cx="4994275" cy="2593340"/>
                    </a:xfrm>
                    <a:prstGeom prst="rect"/>
                    <a:ln/>
                  </pic:spPr>
                </pic:pic>
              </a:graphicData>
            </a:graphic>
          </wp:anchor>
        </w:drawing>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jc w:val="center"/>
        <w:rPr/>
      </w:pPr>
      <w:r w:rsidDel="00000000" w:rsidR="00000000" w:rsidRPr="00000000">
        <w:rPr>
          <w:rtl w:val="0"/>
        </w:rPr>
        <w:t xml:space="preserve">(c)</w:t>
      </w:r>
    </w:p>
    <w:p w:rsidR="00000000" w:rsidDel="00000000" w:rsidP="00000000" w:rsidRDefault="00000000" w:rsidRPr="00000000" w14:paraId="000002F0">
      <w:pPr>
        <w:jc w:val="center"/>
        <w:rPr/>
      </w:pPr>
      <w:r w:rsidDel="00000000" w:rsidR="00000000" w:rsidRPr="00000000">
        <w:rPr>
          <w:rtl w:val="0"/>
        </w:rPr>
      </w:r>
    </w:p>
    <w:p w:rsidR="00000000" w:rsidDel="00000000" w:rsidP="00000000" w:rsidRDefault="00000000" w:rsidRPr="00000000" w14:paraId="000002F1">
      <w:pPr>
        <w:jc w:val="center"/>
        <w:rPr/>
      </w:pPr>
      <w:r w:rsidDel="00000000" w:rsidR="00000000" w:rsidRPr="00000000">
        <w:rPr>
          <w:rtl w:val="0"/>
        </w:rPr>
      </w:r>
    </w:p>
    <w:p w:rsidR="00000000" w:rsidDel="00000000" w:rsidP="00000000" w:rsidRDefault="00000000" w:rsidRPr="00000000" w14:paraId="000002F2">
      <w:pPr>
        <w:jc w:val="center"/>
        <w:rPr/>
      </w:pPr>
      <w:r w:rsidDel="00000000" w:rsidR="00000000" w:rsidRPr="00000000">
        <w:rPr>
          <w:rtl w:val="0"/>
        </w:rPr>
      </w:r>
    </w:p>
    <w:p w:rsidR="00000000" w:rsidDel="00000000" w:rsidP="00000000" w:rsidRDefault="00000000" w:rsidRPr="00000000" w14:paraId="000002F3">
      <w:pPr>
        <w:jc w:val="center"/>
        <w:rPr/>
      </w:pPr>
      <w:r w:rsidDel="00000000" w:rsidR="00000000" w:rsidRPr="00000000">
        <w:rPr>
          <w:rtl w:val="0"/>
        </w:rPr>
      </w:r>
    </w:p>
    <w:p w:rsidR="00000000" w:rsidDel="00000000" w:rsidP="00000000" w:rsidRDefault="00000000" w:rsidRPr="00000000" w14:paraId="000002F4">
      <w:pPr>
        <w:jc w:val="center"/>
        <w:rPr/>
      </w:pPr>
      <w:r w:rsidDel="00000000" w:rsidR="00000000" w:rsidRPr="00000000">
        <w:rPr>
          <w:rtl w:val="0"/>
        </w:rPr>
      </w:r>
    </w:p>
    <w:p w:rsidR="00000000" w:rsidDel="00000000" w:rsidP="00000000" w:rsidRDefault="00000000" w:rsidRPr="00000000" w14:paraId="000002F5">
      <w:pPr>
        <w:jc w:val="center"/>
        <w:rPr/>
      </w:pPr>
      <w:r w:rsidDel="00000000" w:rsidR="00000000" w:rsidRPr="00000000">
        <w:rPr>
          <w:rtl w:val="0"/>
        </w:rPr>
      </w:r>
    </w:p>
    <w:p w:rsidR="00000000" w:rsidDel="00000000" w:rsidP="00000000" w:rsidRDefault="00000000" w:rsidRPr="00000000" w14:paraId="000002F6">
      <w:pPr>
        <w:jc w:val="center"/>
        <w:rPr/>
      </w:pPr>
      <w:r w:rsidDel="00000000" w:rsidR="00000000" w:rsidRPr="00000000">
        <w:rPr>
          <w:rtl w:val="0"/>
        </w:rPr>
      </w:r>
    </w:p>
    <w:p w:rsidR="00000000" w:rsidDel="00000000" w:rsidP="00000000" w:rsidRDefault="00000000" w:rsidRPr="00000000" w14:paraId="000002F7">
      <w:pPr>
        <w:jc w:val="center"/>
        <w:rPr/>
      </w:pPr>
      <w:r w:rsidDel="00000000" w:rsidR="00000000" w:rsidRPr="00000000">
        <w:rPr>
          <w:rtl w:val="0"/>
        </w:rPr>
      </w:r>
    </w:p>
    <w:p w:rsidR="00000000" w:rsidDel="00000000" w:rsidP="00000000" w:rsidRDefault="00000000" w:rsidRPr="00000000" w14:paraId="000002F8">
      <w:pPr>
        <w:jc w:val="center"/>
        <w:rPr/>
      </w:pPr>
      <w:r w:rsidDel="00000000" w:rsidR="00000000" w:rsidRPr="00000000">
        <w:rPr>
          <w:rtl w:val="0"/>
        </w:rPr>
      </w:r>
    </w:p>
    <w:p w:rsidR="00000000" w:rsidDel="00000000" w:rsidP="00000000" w:rsidRDefault="00000000" w:rsidRPr="00000000" w14:paraId="000002F9">
      <w:pPr>
        <w:jc w:val="center"/>
        <w:rPr/>
      </w:pPr>
      <w:r w:rsidDel="00000000" w:rsidR="00000000" w:rsidRPr="00000000">
        <w:rPr>
          <w:rtl w:val="0"/>
        </w:rPr>
      </w:r>
    </w:p>
    <w:p w:rsidR="00000000" w:rsidDel="00000000" w:rsidP="00000000" w:rsidRDefault="00000000" w:rsidRPr="00000000" w14:paraId="000002FA">
      <w:pPr>
        <w:jc w:val="center"/>
        <w:rPr/>
      </w:pPr>
      <w:r w:rsidDel="00000000" w:rsidR="00000000" w:rsidRPr="00000000">
        <w:rPr>
          <w:rtl w:val="0"/>
        </w:rPr>
      </w:r>
    </w:p>
    <w:p w:rsidR="00000000" w:rsidDel="00000000" w:rsidP="00000000" w:rsidRDefault="00000000" w:rsidRPr="00000000" w14:paraId="000002FB">
      <w:pPr>
        <w:jc w:val="center"/>
        <w:rPr/>
      </w:pPr>
      <w:r w:rsidDel="00000000" w:rsidR="00000000" w:rsidRPr="00000000">
        <w:rPr>
          <w:rtl w:val="0"/>
        </w:rPr>
      </w:r>
    </w:p>
    <w:p w:rsidR="00000000" w:rsidDel="00000000" w:rsidP="00000000" w:rsidRDefault="00000000" w:rsidRPr="00000000" w14:paraId="000002FC">
      <w:pPr>
        <w:jc w:val="center"/>
        <w:rPr/>
      </w:pPr>
      <w:r w:rsidDel="00000000" w:rsidR="00000000" w:rsidRPr="00000000">
        <w:rPr>
          <w:rtl w:val="0"/>
        </w:rPr>
      </w:r>
    </w:p>
    <w:p w:rsidR="00000000" w:rsidDel="00000000" w:rsidP="00000000" w:rsidRDefault="00000000" w:rsidRPr="00000000" w14:paraId="000002FD">
      <w:pPr>
        <w:jc w:val="center"/>
        <w:rPr/>
      </w:pPr>
      <w:r w:rsidDel="00000000" w:rsidR="00000000" w:rsidRPr="00000000">
        <w:rPr>
          <w:rtl w:val="0"/>
        </w:rPr>
      </w:r>
    </w:p>
    <w:p w:rsidR="00000000" w:rsidDel="00000000" w:rsidP="00000000" w:rsidRDefault="00000000" w:rsidRPr="00000000" w14:paraId="000002FE">
      <w:pPr>
        <w:jc w:val="center"/>
        <w:rPr/>
      </w:pPr>
      <w:bookmarkStart w:colFirst="0" w:colLast="0" w:name="_heading=h.4i7ojhp" w:id="21"/>
      <w:bookmarkEnd w:id="21"/>
      <w:r w:rsidDel="00000000" w:rsidR="00000000" w:rsidRPr="00000000">
        <w:br w:type="page"/>
      </w:r>
      <w:r w:rsidDel="00000000" w:rsidR="00000000" w:rsidRPr="00000000">
        <w:rPr>
          <w:rtl w:val="0"/>
        </w:rPr>
        <w:t xml:space="preserve">Appendix D</w:t>
      </w:r>
    </w:p>
    <w:p w:rsidR="00000000" w:rsidDel="00000000" w:rsidP="00000000" w:rsidRDefault="00000000" w:rsidRPr="00000000" w14:paraId="000002FF">
      <w:pPr>
        <w:jc w:val="center"/>
        <w:rPr/>
      </w:pPr>
      <w:r w:rsidDel="00000000" w:rsidR="00000000" w:rsidRPr="00000000">
        <w:rPr>
          <w:rtl w:val="0"/>
        </w:rPr>
        <w:t xml:space="preserve">System Block Diagram</w:t>
      </w:r>
    </w:p>
    <w:p w:rsidR="00000000" w:rsidDel="00000000" w:rsidP="00000000" w:rsidRDefault="00000000" w:rsidRPr="00000000" w14:paraId="00000300">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88900</wp:posOffset>
                </wp:positionV>
                <wp:extent cx="5684496" cy="3733302"/>
                <wp:effectExtent b="0" l="0" r="0" t="0"/>
                <wp:wrapNone/>
                <wp:docPr id="1952470521" name=""/>
                <a:graphic>
                  <a:graphicData uri="http://schemas.microsoft.com/office/word/2010/wordprocessingGroup">
                    <wpg:wgp>
                      <wpg:cNvGrpSpPr/>
                      <wpg:grpSpPr>
                        <a:xfrm>
                          <a:off x="2497400" y="1906975"/>
                          <a:ext cx="5684496" cy="3733302"/>
                          <a:chOff x="2497400" y="1906975"/>
                          <a:chExt cx="5690850" cy="5070525"/>
                        </a:xfrm>
                      </wpg:grpSpPr>
                      <wpg:grpSp>
                        <wpg:cNvGrpSpPr/>
                        <wpg:grpSpPr>
                          <a:xfrm>
                            <a:off x="2503752" y="1913349"/>
                            <a:ext cx="5684496" cy="3733302"/>
                            <a:chOff x="0" y="0"/>
                            <a:chExt cx="6715760" cy="4405746"/>
                          </a:xfrm>
                        </wpg:grpSpPr>
                        <wps:wsp>
                          <wps:cNvSpPr/>
                          <wps:cNvPr id="7" name="Shape 7"/>
                          <wps:spPr>
                            <a:xfrm>
                              <a:off x="0" y="0"/>
                              <a:ext cx="6715750" cy="4405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4655127" cy="4405746"/>
                            </a:xfrm>
                            <a:prstGeom prst="rect">
                              <a:avLst/>
                            </a:prstGeom>
                            <a:solidFill>
                              <a:schemeClr val="lt2"/>
                            </a:solidFill>
                            <a:ln cap="flat" cmpd="sng" w="12700">
                              <a:solidFill>
                                <a:schemeClr val="dk1"/>
                              </a:solidFill>
                              <a:prstDash val="dash"/>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29">
                              <a:alphaModFix/>
                            </a:blip>
                            <a:srcRect b="0" l="0" r="0" t="1839"/>
                            <a:stretch/>
                          </pic:blipFill>
                          <pic:spPr>
                            <a:xfrm>
                              <a:off x="2095500" y="2247900"/>
                              <a:ext cx="2374900" cy="1772920"/>
                            </a:xfrm>
                            <a:prstGeom prst="rect">
                              <a:avLst/>
                            </a:prstGeom>
                            <a:noFill/>
                            <a:ln>
                              <a:noFill/>
                            </a:ln>
                          </pic:spPr>
                        </pic:pic>
                        <pic:pic>
                          <pic:nvPicPr>
                            <pic:cNvPr id="10" name="Shape 10"/>
                            <pic:cNvPicPr preferRelativeResize="0"/>
                          </pic:nvPicPr>
                          <pic:blipFill rotWithShape="1">
                            <a:blip r:embed="rId30">
                              <a:alphaModFix/>
                            </a:blip>
                            <a:srcRect b="0" l="0" r="0" t="0"/>
                            <a:stretch/>
                          </pic:blipFill>
                          <pic:spPr>
                            <a:xfrm>
                              <a:off x="2491740" y="419100"/>
                              <a:ext cx="1878965" cy="1042670"/>
                            </a:xfrm>
                            <a:prstGeom prst="rect">
                              <a:avLst/>
                            </a:prstGeom>
                            <a:noFill/>
                            <a:ln>
                              <a:noFill/>
                            </a:ln>
                          </pic:spPr>
                        </pic:pic>
                        <pic:pic>
                          <pic:nvPicPr>
                            <pic:cNvPr descr="A close-up of a circuit board&#10;&#10;Description automatically generated with medium confidence" id="11" name="Shape 11"/>
                            <pic:cNvPicPr preferRelativeResize="0"/>
                          </pic:nvPicPr>
                          <pic:blipFill rotWithShape="1">
                            <a:blip r:embed="rId31">
                              <a:alphaModFix/>
                            </a:blip>
                            <a:srcRect b="0" l="0" r="0" t="0"/>
                            <a:stretch/>
                          </pic:blipFill>
                          <pic:spPr>
                            <a:xfrm flipH="1">
                              <a:off x="358140" y="472440"/>
                              <a:ext cx="1504950" cy="940435"/>
                            </a:xfrm>
                            <a:prstGeom prst="rect">
                              <a:avLst/>
                            </a:prstGeom>
                            <a:noFill/>
                            <a:ln>
                              <a:noFill/>
                            </a:ln>
                          </pic:spPr>
                        </pic:pic>
                        <pic:pic>
                          <pic:nvPicPr>
                            <pic:cNvPr descr="A close-up of a cable&#10;&#10;Description automatically generated with low confidence" id="12" name="Shape 12"/>
                            <pic:cNvPicPr preferRelativeResize="0"/>
                          </pic:nvPicPr>
                          <pic:blipFill rotWithShape="1">
                            <a:blip r:embed="rId32">
                              <a:alphaModFix/>
                            </a:blip>
                            <a:srcRect b="0" l="0" r="0" t="0"/>
                            <a:stretch/>
                          </pic:blipFill>
                          <pic:spPr>
                            <a:xfrm>
                              <a:off x="449580" y="2293620"/>
                              <a:ext cx="1219200" cy="1219200"/>
                            </a:xfrm>
                            <a:prstGeom prst="rect">
                              <a:avLst/>
                            </a:prstGeom>
                            <a:noFill/>
                            <a:ln>
                              <a:noFill/>
                            </a:ln>
                          </pic:spPr>
                        </pic:pic>
                        <wps:wsp>
                          <wps:cNvCnPr/>
                          <wps:spPr>
                            <a:xfrm flipH="1" rot="10800000">
                              <a:off x="1051560" y="1409700"/>
                              <a:ext cx="6849" cy="888365"/>
                            </a:xfrm>
                            <a:prstGeom prst="straightConnector1">
                              <a:avLst/>
                            </a:prstGeom>
                            <a:noFill/>
                            <a:ln cap="flat" cmpd="sng" w="9525">
                              <a:solidFill>
                                <a:schemeClr val="dk1"/>
                              </a:solidFill>
                              <a:prstDash val="dash"/>
                              <a:miter lim="800000"/>
                              <a:headEnd len="sm" w="sm" type="none"/>
                              <a:tailEnd len="med" w="med" type="triangle"/>
                            </a:ln>
                          </wps:spPr>
                          <wps:bodyPr anchorCtr="0" anchor="ctr" bIns="91425" lIns="91425" spcFirstLastPara="1" rIns="91425" wrap="square" tIns="91425">
                            <a:noAutofit/>
                          </wps:bodyPr>
                        </wps:wsp>
                        <wps:wsp>
                          <wps:cNvCnPr/>
                          <wps:spPr>
                            <a:xfrm>
                              <a:off x="1859280" y="784860"/>
                              <a:ext cx="621800" cy="0"/>
                            </a:xfrm>
                            <a:prstGeom prst="straightConnector1">
                              <a:avLst/>
                            </a:prstGeom>
                            <a:noFill/>
                            <a:ln cap="flat" cmpd="sng" w="9525">
                              <a:solidFill>
                                <a:schemeClr val="dk1"/>
                              </a:solidFill>
                              <a:prstDash val="dash"/>
                              <a:miter lim="800000"/>
                              <a:headEnd len="sm" w="sm" type="none"/>
                              <a:tailEnd len="med" w="med" type="triangle"/>
                            </a:ln>
                          </wps:spPr>
                          <wps:bodyPr anchorCtr="0" anchor="ctr" bIns="91425" lIns="91425" spcFirstLastPara="1" rIns="91425" wrap="square" tIns="91425">
                            <a:noAutofit/>
                          </wps:bodyPr>
                        </wps:wsp>
                        <wps:wsp>
                          <wps:cNvCnPr/>
                          <wps:spPr>
                            <a:xfrm rot="10800000">
                              <a:off x="1859280" y="1051560"/>
                              <a:ext cx="608102" cy="0"/>
                            </a:xfrm>
                            <a:prstGeom prst="straightConnector1">
                              <a:avLst/>
                            </a:prstGeom>
                            <a:noFill/>
                            <a:ln cap="flat" cmpd="sng" w="9525">
                              <a:solidFill>
                                <a:schemeClr val="dk1"/>
                              </a:solidFill>
                              <a:prstDash val="dash"/>
                              <a:miter lim="800000"/>
                              <a:headEnd len="sm" w="sm" type="none"/>
                              <a:tailEnd len="med" w="med" type="triangle"/>
                            </a:ln>
                          </wps:spPr>
                          <wps:bodyPr anchorCtr="0" anchor="ctr" bIns="91425" lIns="91425" spcFirstLastPara="1" rIns="91425" wrap="square" tIns="91425">
                            <a:noAutofit/>
                          </wps:bodyPr>
                        </wps:wsp>
                        <wps:wsp>
                          <wps:cNvSpPr/>
                          <wps:cNvPr id="16" name="Shape 16"/>
                          <wps:spPr>
                            <a:xfrm>
                              <a:off x="1973580" y="571500"/>
                              <a:ext cx="404117" cy="19520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t xml:space="preserve">TX</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r w:rsidDel="00000000" w:rsidR="00000000" w:rsidRPr="00000000">
                                  <w:rPr>
                                    <w:rFonts w:ascii="Courier New" w:cs="Courier New" w:eastAsia="Courier New" w:hAnsi="Courier New"/>
                                    <w:b w:val="1"/>
                                    <w:i w:val="0"/>
                                    <w:smallCaps w:val="0"/>
                                    <w:strike w:val="0"/>
                                    <w:color w:val="000000"/>
                                    <w:sz w:val="16"/>
                                    <w:vertAlign w:val="baseline"/>
                                  </w:rPr>
                                  <w:t xml:space="preserve">TX</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r w:rsidDel="00000000" w:rsidR="00000000" w:rsidRPr="00000000">
                                  <w:rPr>
                                    <w:rFonts w:ascii="Courier New" w:cs="Courier New" w:eastAsia="Courier New" w:hAnsi="Courier New"/>
                                    <w:b w:val="1"/>
                                    <w:i w:val="0"/>
                                    <w:smallCaps w:val="0"/>
                                    <w:strike w:val="0"/>
                                    <w:color w:val="000000"/>
                                    <w:sz w:val="16"/>
                                    <w:vertAlign w:val="baseline"/>
                                  </w:rPr>
                                  <w:t xml:space="preserve">TX</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r w:rsidDel="00000000" w:rsidR="00000000" w:rsidRPr="00000000">
                                  <w:rPr>
                                    <w:rFonts w:ascii="Courier New" w:cs="Courier New" w:eastAsia="Courier New" w:hAnsi="Courier New"/>
                                    <w:b w:val="1"/>
                                    <w:i w:val="0"/>
                                    <w:smallCaps w:val="0"/>
                                    <w:strike w:val="0"/>
                                    <w:color w:val="000000"/>
                                    <w:sz w:val="16"/>
                                    <w:vertAlign w:val="baseline"/>
                                  </w:rPr>
                                  <w:t xml:space="preserve">TX</w:t>
                                </w:r>
                              </w:p>
                            </w:txbxContent>
                          </wps:txbx>
                          <wps:bodyPr anchorCtr="0" anchor="t" bIns="45700" lIns="91425" spcFirstLastPara="1" rIns="91425" wrap="square" tIns="45700">
                            <a:noAutofit/>
                          </wps:bodyPr>
                        </wps:wsp>
                        <wps:wsp>
                          <wps:cNvSpPr/>
                          <wps:cNvPr id="17" name="Shape 17"/>
                          <wps:spPr>
                            <a:xfrm>
                              <a:off x="1988820" y="1028700"/>
                              <a:ext cx="404117" cy="19520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t xml:space="preserve">RX</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r w:rsidDel="00000000" w:rsidR="00000000" w:rsidRPr="00000000">
                                  <w:rPr>
                                    <w:rFonts w:ascii="Courier New" w:cs="Courier New" w:eastAsia="Courier New" w:hAnsi="Courier New"/>
                                    <w:b w:val="1"/>
                                    <w:i w:val="0"/>
                                    <w:smallCaps w:val="0"/>
                                    <w:strike w:val="0"/>
                                    <w:color w:val="000000"/>
                                    <w:sz w:val="16"/>
                                    <w:vertAlign w:val="baseline"/>
                                  </w:rPr>
                                  <w:t xml:space="preserve">RX</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r w:rsidDel="00000000" w:rsidR="00000000" w:rsidRPr="00000000">
                                  <w:rPr>
                                    <w:rFonts w:ascii="Courier New" w:cs="Courier New" w:eastAsia="Courier New" w:hAnsi="Courier New"/>
                                    <w:b w:val="1"/>
                                    <w:i w:val="0"/>
                                    <w:smallCaps w:val="0"/>
                                    <w:strike w:val="0"/>
                                    <w:color w:val="000000"/>
                                    <w:sz w:val="16"/>
                                    <w:vertAlign w:val="baseline"/>
                                  </w:rPr>
                                  <w:t xml:space="preserve">RX</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r w:rsidDel="00000000" w:rsidR="00000000" w:rsidRPr="00000000">
                                  <w:rPr>
                                    <w:rFonts w:ascii="Courier New" w:cs="Courier New" w:eastAsia="Courier New" w:hAnsi="Courier New"/>
                                    <w:b w:val="1"/>
                                    <w:i w:val="0"/>
                                    <w:smallCaps w:val="0"/>
                                    <w:strike w:val="0"/>
                                    <w:color w:val="000000"/>
                                    <w:sz w:val="16"/>
                                    <w:vertAlign w:val="baseline"/>
                                  </w:rPr>
                                  <w:t xml:space="preserve">RX</w:t>
                                </w:r>
                              </w:p>
                            </w:txbxContent>
                          </wps:txbx>
                          <wps:bodyPr anchorCtr="0" anchor="t" bIns="45700" lIns="91425" spcFirstLastPara="1" rIns="91425" wrap="square" tIns="45700">
                            <a:noAutofit/>
                          </wps:bodyPr>
                        </wps:wsp>
                        <wps:wsp>
                          <wps:cNvCnPr/>
                          <wps:spPr>
                            <a:xfrm>
                              <a:off x="1851660" y="1409700"/>
                              <a:ext cx="883578" cy="845478"/>
                            </a:xfrm>
                            <a:prstGeom prst="straightConnector1">
                              <a:avLst/>
                            </a:prstGeom>
                            <a:noFill/>
                            <a:ln cap="flat" cmpd="sng" w="9525">
                              <a:solidFill>
                                <a:schemeClr val="dk1"/>
                              </a:solidFill>
                              <a:prstDash val="dash"/>
                              <a:miter lim="800000"/>
                              <a:headEnd len="sm" w="sm" type="none"/>
                              <a:tailEnd len="med" w="med" type="triangle"/>
                            </a:ln>
                          </wps:spPr>
                          <wps:bodyPr anchorCtr="0" anchor="ctr" bIns="91425" lIns="91425" spcFirstLastPara="1" rIns="91425" wrap="square" tIns="91425">
                            <a:noAutofit/>
                          </wps:bodyPr>
                        </wps:wsp>
                        <wps:wsp>
                          <wps:cNvSpPr/>
                          <wps:cNvPr id="19" name="Shape 19"/>
                          <wps:spPr>
                            <a:xfrm>
                              <a:off x="502920" y="304800"/>
                              <a:ext cx="1448285" cy="1986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t xml:space="preserve">Arduino UNO R3</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r w:rsidDel="00000000" w:rsidR="00000000" w:rsidRPr="00000000">
                                  <w:rPr>
                                    <w:rFonts w:ascii="Courier New" w:cs="Courier New" w:eastAsia="Courier New" w:hAnsi="Courier New"/>
                                    <w:b w:val="1"/>
                                    <w:i w:val="0"/>
                                    <w:smallCaps w:val="0"/>
                                    <w:strike w:val="0"/>
                                    <w:color w:val="000000"/>
                                    <w:sz w:val="16"/>
                                    <w:vertAlign w:val="baseline"/>
                                  </w:rPr>
                                  <w:t xml:space="preserve">Arduino UNO R3</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r w:rsidDel="00000000" w:rsidR="00000000" w:rsidRPr="00000000">
                                  <w:rPr>
                                    <w:rFonts w:ascii="Courier New" w:cs="Courier New" w:eastAsia="Courier New" w:hAnsi="Courier New"/>
                                    <w:b w:val="1"/>
                                    <w:i w:val="0"/>
                                    <w:smallCaps w:val="0"/>
                                    <w:strike w:val="0"/>
                                    <w:color w:val="000000"/>
                                    <w:sz w:val="16"/>
                                    <w:vertAlign w:val="baseline"/>
                                  </w:rPr>
                                  <w:t xml:space="preserve">Arduino UNO R3</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r w:rsidDel="00000000" w:rsidR="00000000" w:rsidRPr="00000000">
                                  <w:rPr>
                                    <w:rFonts w:ascii="Courier New" w:cs="Courier New" w:eastAsia="Courier New" w:hAnsi="Courier New"/>
                                    <w:b w:val="1"/>
                                    <w:i w:val="0"/>
                                    <w:smallCaps w:val="0"/>
                                    <w:strike w:val="0"/>
                                    <w:color w:val="000000"/>
                                    <w:sz w:val="16"/>
                                    <w:vertAlign w:val="baseline"/>
                                  </w:rPr>
                                  <w:t xml:space="preserve">Arduino UNO R3</w:t>
                                </w:r>
                              </w:p>
                            </w:txbxContent>
                          </wps:txbx>
                          <wps:bodyPr anchorCtr="0" anchor="t" bIns="45700" lIns="91425" spcFirstLastPara="1" rIns="91425" wrap="square" tIns="45700">
                            <a:noAutofit/>
                          </wps:bodyPr>
                        </wps:wsp>
                        <wps:wsp>
                          <wps:cNvSpPr/>
                          <wps:cNvPr id="20" name="Shape 20"/>
                          <wps:spPr>
                            <a:xfrm>
                              <a:off x="480060" y="3566160"/>
                              <a:ext cx="1448285" cy="1986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t xml:space="preserve">Pressure Transducer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r w:rsidDel="00000000" w:rsidR="00000000" w:rsidRPr="00000000">
                                  <w:rPr>
                                    <w:rFonts w:ascii="Courier New" w:cs="Courier New" w:eastAsia="Courier New" w:hAnsi="Courier New"/>
                                    <w:b w:val="1"/>
                                    <w:i w:val="0"/>
                                    <w:smallCaps w:val="0"/>
                                    <w:strike w:val="0"/>
                                    <w:color w:val="000000"/>
                                    <w:sz w:val="16"/>
                                    <w:vertAlign w:val="baseline"/>
                                  </w:rPr>
                                  <w:t xml:space="preserve">Pressure Transducer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r w:rsidDel="00000000" w:rsidR="00000000" w:rsidRPr="00000000">
                                  <w:rPr>
                                    <w:rFonts w:ascii="Courier New" w:cs="Courier New" w:eastAsia="Courier New" w:hAnsi="Courier New"/>
                                    <w:b w:val="1"/>
                                    <w:i w:val="0"/>
                                    <w:smallCaps w:val="0"/>
                                    <w:strike w:val="0"/>
                                    <w:color w:val="000000"/>
                                    <w:sz w:val="16"/>
                                    <w:vertAlign w:val="baseline"/>
                                  </w:rPr>
                                  <w:t xml:space="preserve">Pressure Transducer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r w:rsidDel="00000000" w:rsidR="00000000" w:rsidRPr="00000000">
                                  <w:rPr>
                                    <w:rFonts w:ascii="Courier New" w:cs="Courier New" w:eastAsia="Courier New" w:hAnsi="Courier New"/>
                                    <w:b w:val="1"/>
                                    <w:i w:val="0"/>
                                    <w:smallCaps w:val="0"/>
                                    <w:strike w:val="0"/>
                                    <w:color w:val="000000"/>
                                    <w:sz w:val="16"/>
                                    <w:vertAlign w:val="baseline"/>
                                  </w:rPr>
                                  <w:t xml:space="preserve">Pressure Transducer</w:t>
                                </w:r>
                              </w:p>
                            </w:txbxContent>
                          </wps:txbx>
                          <wps:bodyPr anchorCtr="0" anchor="t" bIns="45700" lIns="91425" spcFirstLastPara="1" rIns="91425" wrap="square" tIns="45700">
                            <a:noAutofit/>
                          </wps:bodyPr>
                        </wps:wsp>
                        <wps:wsp>
                          <wps:cNvSpPr/>
                          <wps:cNvPr id="21" name="Shape 21"/>
                          <wps:spPr>
                            <a:xfrm>
                              <a:off x="2735580" y="236220"/>
                              <a:ext cx="1448285" cy="1986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urier New" w:cs="Courier New" w:eastAsia="Courier New" w:hAnsi="Courier New"/>
                                    <w:b w:val="1"/>
                                    <w:i w:val="0"/>
                                    <w:smallCaps w:val="0"/>
                                    <w:strike w:val="0"/>
                                    <w:color w:val="000000"/>
                                    <w:sz w:val="16"/>
                                    <w:vertAlign w:val="baseline"/>
                                  </w:rPr>
                                  <w:t xml:space="preserve">ESP8266</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urier New" w:cs="Courier New" w:eastAsia="Courier New" w:hAnsi="Courier New"/>
                                    <w:b w:val="1"/>
                                    <w:i w:val="0"/>
                                    <w:smallCaps w:val="0"/>
                                    <w:strike w:val="0"/>
                                    <w:color w:val="000000"/>
                                    <w:sz w:val="16"/>
                                    <w:vertAlign w:val="baseline"/>
                                  </w:rPr>
                                </w:r>
                                <w:r w:rsidDel="00000000" w:rsidR="00000000" w:rsidRPr="00000000">
                                  <w:rPr>
                                    <w:rFonts w:ascii="Courier New" w:cs="Courier New" w:eastAsia="Courier New" w:hAnsi="Courier New"/>
                                    <w:b w:val="1"/>
                                    <w:i w:val="0"/>
                                    <w:smallCaps w:val="0"/>
                                    <w:strike w:val="0"/>
                                    <w:color w:val="000000"/>
                                    <w:sz w:val="16"/>
                                    <w:vertAlign w:val="baseline"/>
                                  </w:rPr>
                                  <w:t xml:space="preserve">ESP8266</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urier New" w:cs="Courier New" w:eastAsia="Courier New" w:hAnsi="Courier New"/>
                                    <w:b w:val="1"/>
                                    <w:i w:val="0"/>
                                    <w:smallCaps w:val="0"/>
                                    <w:strike w:val="0"/>
                                    <w:color w:val="000000"/>
                                    <w:sz w:val="16"/>
                                    <w:vertAlign w:val="baseline"/>
                                  </w:rPr>
                                </w:r>
                                <w:r w:rsidDel="00000000" w:rsidR="00000000" w:rsidRPr="00000000">
                                  <w:rPr>
                                    <w:rFonts w:ascii="Courier New" w:cs="Courier New" w:eastAsia="Courier New" w:hAnsi="Courier New"/>
                                    <w:b w:val="1"/>
                                    <w:i w:val="0"/>
                                    <w:smallCaps w:val="0"/>
                                    <w:strike w:val="0"/>
                                    <w:color w:val="000000"/>
                                    <w:sz w:val="16"/>
                                    <w:vertAlign w:val="baseline"/>
                                  </w:rPr>
                                  <w:t xml:space="preserve">ESP8266</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urier New" w:cs="Courier New" w:eastAsia="Courier New" w:hAnsi="Courier New"/>
                                    <w:b w:val="1"/>
                                    <w:i w:val="0"/>
                                    <w:smallCaps w:val="0"/>
                                    <w:strike w:val="0"/>
                                    <w:color w:val="000000"/>
                                    <w:sz w:val="16"/>
                                    <w:vertAlign w:val="baseline"/>
                                  </w:rPr>
                                </w:r>
                                <w:r w:rsidDel="00000000" w:rsidR="00000000" w:rsidRPr="00000000">
                                  <w:rPr>
                                    <w:rFonts w:ascii="Courier New" w:cs="Courier New" w:eastAsia="Courier New" w:hAnsi="Courier New"/>
                                    <w:b w:val="1"/>
                                    <w:i w:val="0"/>
                                    <w:smallCaps w:val="0"/>
                                    <w:strike w:val="0"/>
                                    <w:color w:val="000000"/>
                                    <w:sz w:val="16"/>
                                    <w:vertAlign w:val="baseline"/>
                                  </w:rPr>
                                  <w:t xml:space="preserve">ESP8266</w:t>
                                </w:r>
                              </w:p>
                            </w:txbxContent>
                          </wps:txbx>
                          <wps:bodyPr anchorCtr="0" anchor="t" bIns="45700" lIns="91425" spcFirstLastPara="1" rIns="91425" wrap="square" tIns="45700">
                            <a:noAutofit/>
                          </wps:bodyPr>
                        </wps:wsp>
                        <wps:wsp>
                          <wps:cNvSpPr/>
                          <wps:cNvPr id="22" name="Shape 22"/>
                          <wps:spPr>
                            <a:xfrm>
                              <a:off x="2583180" y="4099560"/>
                              <a:ext cx="1448285" cy="1986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urier New" w:cs="Courier New" w:eastAsia="Courier New" w:hAnsi="Courier New"/>
                                    <w:b w:val="1"/>
                                    <w:i w:val="0"/>
                                    <w:smallCaps w:val="0"/>
                                    <w:strike w:val="0"/>
                                    <w:color w:val="000000"/>
                                    <w:sz w:val="16"/>
                                    <w:vertAlign w:val="baseline"/>
                                  </w:rPr>
                                  <w:t xml:space="preserve">SYSTEM</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urier New" w:cs="Courier New" w:eastAsia="Courier New" w:hAnsi="Courier New"/>
                                    <w:b w:val="1"/>
                                    <w:i w:val="0"/>
                                    <w:smallCaps w:val="0"/>
                                    <w:strike w:val="0"/>
                                    <w:color w:val="000000"/>
                                    <w:sz w:val="16"/>
                                    <w:vertAlign w:val="baseline"/>
                                  </w:rPr>
                                </w:r>
                                <w:r w:rsidDel="00000000" w:rsidR="00000000" w:rsidRPr="00000000">
                                  <w:rPr>
                                    <w:rFonts w:ascii="Courier New" w:cs="Courier New" w:eastAsia="Courier New" w:hAnsi="Courier New"/>
                                    <w:b w:val="1"/>
                                    <w:i w:val="0"/>
                                    <w:smallCaps w:val="0"/>
                                    <w:strike w:val="0"/>
                                    <w:color w:val="000000"/>
                                    <w:sz w:val="16"/>
                                    <w:vertAlign w:val="baseline"/>
                                  </w:rPr>
                                  <w:t xml:space="preserve">SYSTEM</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urier New" w:cs="Courier New" w:eastAsia="Courier New" w:hAnsi="Courier New"/>
                                    <w:b w:val="1"/>
                                    <w:i w:val="0"/>
                                    <w:smallCaps w:val="0"/>
                                    <w:strike w:val="0"/>
                                    <w:color w:val="000000"/>
                                    <w:sz w:val="16"/>
                                    <w:vertAlign w:val="baseline"/>
                                  </w:rPr>
                                </w:r>
                                <w:r w:rsidDel="00000000" w:rsidR="00000000" w:rsidRPr="00000000">
                                  <w:rPr>
                                    <w:rFonts w:ascii="Courier New" w:cs="Courier New" w:eastAsia="Courier New" w:hAnsi="Courier New"/>
                                    <w:b w:val="1"/>
                                    <w:i w:val="0"/>
                                    <w:smallCaps w:val="0"/>
                                    <w:strike w:val="0"/>
                                    <w:color w:val="000000"/>
                                    <w:sz w:val="16"/>
                                    <w:vertAlign w:val="baseline"/>
                                  </w:rPr>
                                  <w:t xml:space="preserve">SYSTEM</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urier New" w:cs="Courier New" w:eastAsia="Courier New" w:hAnsi="Courier New"/>
                                    <w:b w:val="1"/>
                                    <w:i w:val="0"/>
                                    <w:smallCaps w:val="0"/>
                                    <w:strike w:val="0"/>
                                    <w:color w:val="000000"/>
                                    <w:sz w:val="16"/>
                                    <w:vertAlign w:val="baseline"/>
                                  </w:rPr>
                                </w:r>
                                <w:r w:rsidDel="00000000" w:rsidR="00000000" w:rsidRPr="00000000">
                                  <w:rPr>
                                    <w:rFonts w:ascii="Courier New" w:cs="Courier New" w:eastAsia="Courier New" w:hAnsi="Courier New"/>
                                    <w:b w:val="1"/>
                                    <w:i w:val="0"/>
                                    <w:smallCaps w:val="0"/>
                                    <w:strike w:val="0"/>
                                    <w:color w:val="000000"/>
                                    <w:sz w:val="16"/>
                                    <w:vertAlign w:val="baseline"/>
                                  </w:rPr>
                                  <w:t xml:space="preserve">SYSTEM</w:t>
                                </w:r>
                              </w:p>
                            </w:txbxContent>
                          </wps:txbx>
                          <wps:bodyPr anchorCtr="0" anchor="t" bIns="45700" lIns="91425" spcFirstLastPara="1" rIns="91425" wrap="square" tIns="45700">
                            <a:noAutofit/>
                          </wps:bodyPr>
                        </wps:wsp>
                        <pic:pic>
                          <pic:nvPicPr>
                            <pic:cNvPr descr="Logo, company name&#10;&#10;Description automatically generated" id="23" name="Shape 23"/>
                            <pic:cNvPicPr preferRelativeResize="0"/>
                          </pic:nvPicPr>
                          <pic:blipFill rotWithShape="1">
                            <a:blip r:embed="rId33">
                              <a:alphaModFix/>
                            </a:blip>
                            <a:srcRect b="0" l="0" r="0" t="0"/>
                            <a:stretch/>
                          </pic:blipFill>
                          <pic:spPr>
                            <a:xfrm>
                              <a:off x="4998720" y="152400"/>
                              <a:ext cx="1702435" cy="772795"/>
                            </a:xfrm>
                            <a:prstGeom prst="rect">
                              <a:avLst/>
                            </a:prstGeom>
                            <a:noFill/>
                            <a:ln>
                              <a:noFill/>
                            </a:ln>
                          </pic:spPr>
                        </pic:pic>
                        <wps:wsp>
                          <wps:cNvCnPr/>
                          <wps:spPr>
                            <a:xfrm flipH="1" rot="10800000">
                              <a:off x="4343400" y="624840"/>
                              <a:ext cx="880280" cy="286603"/>
                            </a:xfrm>
                            <a:prstGeom prst="straightConnector1">
                              <a:avLst/>
                            </a:prstGeom>
                            <a:noFill/>
                            <a:ln cap="flat" cmpd="sng" w="9525">
                              <a:solidFill>
                                <a:schemeClr val="dk1"/>
                              </a:solidFill>
                              <a:prstDash val="dash"/>
                              <a:miter lim="800000"/>
                              <a:headEnd len="sm" w="sm" type="none"/>
                              <a:tailEnd len="med" w="med" type="triangle"/>
                            </a:ln>
                          </wps:spPr>
                          <wps:bodyPr anchorCtr="0" anchor="ctr" bIns="91425" lIns="91425" spcFirstLastPara="1" rIns="91425" wrap="square" tIns="91425">
                            <a:noAutofit/>
                          </wps:bodyPr>
                        </wps:wsp>
                        <pic:pic>
                          <pic:nvPicPr>
                            <pic:cNvPr descr="Icon&#10;&#10;Description automatically generated" id="25" name="Shape 25"/>
                            <pic:cNvPicPr preferRelativeResize="0"/>
                          </pic:nvPicPr>
                          <pic:blipFill rotWithShape="1">
                            <a:blip r:embed="rId34">
                              <a:alphaModFix/>
                            </a:blip>
                            <a:srcRect b="0" l="0" r="0" t="0"/>
                            <a:stretch/>
                          </pic:blipFill>
                          <pic:spPr>
                            <a:xfrm>
                              <a:off x="5090160" y="2217420"/>
                              <a:ext cx="1625600" cy="914400"/>
                            </a:xfrm>
                            <a:prstGeom prst="rect">
                              <a:avLst/>
                            </a:prstGeom>
                            <a:noFill/>
                            <a:ln>
                              <a:noFill/>
                            </a:ln>
                          </pic:spPr>
                        </pic:pic>
                        <wps:wsp>
                          <wps:cNvCnPr/>
                          <wps:spPr>
                            <a:xfrm>
                              <a:off x="5909310" y="754380"/>
                              <a:ext cx="13648" cy="1507102"/>
                            </a:xfrm>
                            <a:prstGeom prst="straightConnector1">
                              <a:avLst/>
                            </a:prstGeom>
                            <a:noFill/>
                            <a:ln cap="flat" cmpd="sng" w="9525">
                              <a:solidFill>
                                <a:schemeClr val="dk1"/>
                              </a:solidFill>
                              <a:prstDash val="dash"/>
                              <a:miter lim="800000"/>
                              <a:headEnd len="sm" w="sm" type="none"/>
                              <a:tailEnd len="med" w="med" type="triangle"/>
                            </a:ln>
                          </wps:spPr>
                          <wps:bodyPr anchorCtr="0" anchor="ctr" bIns="91425" lIns="91425" spcFirstLastPara="1" rIns="91425" wrap="square" tIns="91425">
                            <a:noAutofit/>
                          </wps:bodyPr>
                        </wps:wsp>
                        <wps:wsp>
                          <wps:cNvSpPr/>
                          <wps:cNvPr id="27" name="Shape 27"/>
                          <wps:spPr>
                            <a:xfrm>
                              <a:off x="5173980" y="3253740"/>
                              <a:ext cx="1448285" cy="1986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urier New" w:cs="Courier New" w:eastAsia="Courier New" w:hAnsi="Courier New"/>
                                    <w:b w:val="1"/>
                                    <w:i w:val="0"/>
                                    <w:smallCaps w:val="0"/>
                                    <w:strike w:val="0"/>
                                    <w:color w:val="000000"/>
                                    <w:sz w:val="16"/>
                                    <w:vertAlign w:val="baseline"/>
                                  </w:rPr>
                                  <w:t xml:space="preserve">Android Application</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urier New" w:cs="Courier New" w:eastAsia="Courier New" w:hAnsi="Courier New"/>
                                    <w:b w:val="1"/>
                                    <w:i w:val="0"/>
                                    <w:smallCaps w:val="0"/>
                                    <w:strike w:val="0"/>
                                    <w:color w:val="000000"/>
                                    <w:sz w:val="16"/>
                                    <w:vertAlign w:val="baseline"/>
                                  </w:rPr>
                                </w:r>
                                <w:r w:rsidDel="00000000" w:rsidR="00000000" w:rsidRPr="00000000">
                                  <w:rPr>
                                    <w:rFonts w:ascii="Courier New" w:cs="Courier New" w:eastAsia="Courier New" w:hAnsi="Courier New"/>
                                    <w:b w:val="1"/>
                                    <w:i w:val="0"/>
                                    <w:smallCaps w:val="0"/>
                                    <w:strike w:val="0"/>
                                    <w:color w:val="000000"/>
                                    <w:sz w:val="16"/>
                                    <w:vertAlign w:val="baseline"/>
                                  </w:rPr>
                                  <w:t xml:space="preserve">Android Application</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urier New" w:cs="Courier New" w:eastAsia="Courier New" w:hAnsi="Courier New"/>
                                    <w:b w:val="1"/>
                                    <w:i w:val="0"/>
                                    <w:smallCaps w:val="0"/>
                                    <w:strike w:val="0"/>
                                    <w:color w:val="000000"/>
                                    <w:sz w:val="16"/>
                                    <w:vertAlign w:val="baseline"/>
                                  </w:rPr>
                                </w:r>
                                <w:r w:rsidDel="00000000" w:rsidR="00000000" w:rsidRPr="00000000">
                                  <w:rPr>
                                    <w:rFonts w:ascii="Courier New" w:cs="Courier New" w:eastAsia="Courier New" w:hAnsi="Courier New"/>
                                    <w:b w:val="1"/>
                                    <w:i w:val="0"/>
                                    <w:smallCaps w:val="0"/>
                                    <w:strike w:val="0"/>
                                    <w:color w:val="000000"/>
                                    <w:sz w:val="16"/>
                                    <w:vertAlign w:val="baseline"/>
                                  </w:rPr>
                                  <w:t xml:space="preserve">Android Application</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ourier New" w:cs="Courier New" w:eastAsia="Courier New" w:hAnsi="Courier New"/>
                                    <w:b w:val="1"/>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urier New" w:cs="Courier New" w:eastAsia="Courier New" w:hAnsi="Courier New"/>
                                    <w:b w:val="1"/>
                                    <w:i w:val="0"/>
                                    <w:smallCaps w:val="0"/>
                                    <w:strike w:val="0"/>
                                    <w:color w:val="000000"/>
                                    <w:sz w:val="16"/>
                                    <w:vertAlign w:val="baseline"/>
                                  </w:rPr>
                                </w:r>
                                <w:r w:rsidDel="00000000" w:rsidR="00000000" w:rsidRPr="00000000">
                                  <w:rPr>
                                    <w:rFonts w:ascii="Courier New" w:cs="Courier New" w:eastAsia="Courier New" w:hAnsi="Courier New"/>
                                    <w:b w:val="1"/>
                                    <w:i w:val="0"/>
                                    <w:smallCaps w:val="0"/>
                                    <w:strike w:val="0"/>
                                    <w:color w:val="000000"/>
                                    <w:sz w:val="16"/>
                                    <w:vertAlign w:val="baseline"/>
                                  </w:rPr>
                                  <w:t xml:space="preserve">Android Application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88900</wp:posOffset>
                </wp:positionV>
                <wp:extent cx="5684496" cy="3733302"/>
                <wp:effectExtent b="0" l="0" r="0" t="0"/>
                <wp:wrapNone/>
                <wp:docPr id="1952470521" name="image21.png"/>
                <a:graphic>
                  <a:graphicData uri="http://schemas.openxmlformats.org/drawingml/2006/picture">
                    <pic:pic>
                      <pic:nvPicPr>
                        <pic:cNvPr id="0" name="image21.png"/>
                        <pic:cNvPicPr preferRelativeResize="0"/>
                      </pic:nvPicPr>
                      <pic:blipFill>
                        <a:blip r:embed="rId35"/>
                        <a:srcRect/>
                        <a:stretch>
                          <a:fillRect/>
                        </a:stretch>
                      </pic:blipFill>
                      <pic:spPr>
                        <a:xfrm>
                          <a:off x="0" y="0"/>
                          <a:ext cx="5684496" cy="3733302"/>
                        </a:xfrm>
                        <a:prstGeom prst="rect"/>
                        <a:ln/>
                      </pic:spPr>
                    </pic:pic>
                  </a:graphicData>
                </a:graphic>
              </wp:anchor>
            </w:drawing>
          </mc:Fallback>
        </mc:AlternateContent>
      </w:r>
    </w:p>
    <w:p w:rsidR="00000000" w:rsidDel="00000000" w:rsidP="00000000" w:rsidRDefault="00000000" w:rsidRPr="00000000" w14:paraId="00000301">
      <w:pPr>
        <w:jc w:val="cente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jc w:val="center"/>
        <w:rPr/>
      </w:pPr>
      <w:r w:rsidDel="00000000" w:rsidR="00000000" w:rsidRPr="00000000">
        <w:rPr>
          <w:rtl w:val="0"/>
        </w:rPr>
      </w:r>
    </w:p>
    <w:p w:rsidR="00000000" w:rsidDel="00000000" w:rsidP="00000000" w:rsidRDefault="00000000" w:rsidRPr="00000000" w14:paraId="0000030B">
      <w:pPr>
        <w:jc w:val="center"/>
        <w:rPr/>
      </w:pPr>
      <w:r w:rsidDel="00000000" w:rsidR="00000000" w:rsidRPr="00000000">
        <w:rPr>
          <w:rtl w:val="0"/>
        </w:rPr>
      </w:r>
    </w:p>
    <w:p w:rsidR="00000000" w:rsidDel="00000000" w:rsidP="00000000" w:rsidRDefault="00000000" w:rsidRPr="00000000" w14:paraId="0000030C">
      <w:pPr>
        <w:jc w:val="center"/>
        <w:rPr/>
      </w:pPr>
      <w:r w:rsidDel="00000000" w:rsidR="00000000" w:rsidRPr="00000000">
        <w:rPr>
          <w:rtl w:val="0"/>
        </w:rPr>
      </w:r>
    </w:p>
    <w:p w:rsidR="00000000" w:rsidDel="00000000" w:rsidP="00000000" w:rsidRDefault="00000000" w:rsidRPr="00000000" w14:paraId="0000030D">
      <w:pPr>
        <w:jc w:val="center"/>
        <w:rPr/>
      </w:pPr>
      <w:r w:rsidDel="00000000" w:rsidR="00000000" w:rsidRPr="00000000">
        <w:rPr>
          <w:rtl w:val="0"/>
        </w:rPr>
      </w:r>
    </w:p>
    <w:p w:rsidR="00000000" w:rsidDel="00000000" w:rsidP="00000000" w:rsidRDefault="00000000" w:rsidRPr="00000000" w14:paraId="0000030E">
      <w:pPr>
        <w:jc w:val="center"/>
        <w:rPr/>
      </w:pPr>
      <w:r w:rsidDel="00000000" w:rsidR="00000000" w:rsidRPr="00000000">
        <w:rPr>
          <w:rtl w:val="0"/>
        </w:rPr>
      </w:r>
    </w:p>
    <w:p w:rsidR="00000000" w:rsidDel="00000000" w:rsidP="00000000" w:rsidRDefault="00000000" w:rsidRPr="00000000" w14:paraId="0000030F">
      <w:pPr>
        <w:jc w:val="center"/>
        <w:rPr/>
      </w:pPr>
      <w:r w:rsidDel="00000000" w:rsidR="00000000" w:rsidRPr="00000000">
        <w:rPr>
          <w:rtl w:val="0"/>
        </w:rPr>
      </w:r>
    </w:p>
    <w:p w:rsidR="00000000" w:rsidDel="00000000" w:rsidP="00000000" w:rsidRDefault="00000000" w:rsidRPr="00000000" w14:paraId="00000310">
      <w:pPr>
        <w:jc w:val="center"/>
        <w:rPr/>
      </w:pPr>
      <w:r w:rsidDel="00000000" w:rsidR="00000000" w:rsidRPr="00000000">
        <w:rPr>
          <w:rtl w:val="0"/>
        </w:rPr>
      </w:r>
    </w:p>
    <w:p w:rsidR="00000000" w:rsidDel="00000000" w:rsidP="00000000" w:rsidRDefault="00000000" w:rsidRPr="00000000" w14:paraId="00000311">
      <w:pPr>
        <w:jc w:val="center"/>
        <w:rPr/>
      </w:pPr>
      <w:r w:rsidDel="00000000" w:rsidR="00000000" w:rsidRPr="00000000">
        <w:rPr>
          <w:rtl w:val="0"/>
        </w:rPr>
      </w:r>
    </w:p>
    <w:p w:rsidR="00000000" w:rsidDel="00000000" w:rsidP="00000000" w:rsidRDefault="00000000" w:rsidRPr="00000000" w14:paraId="00000312">
      <w:pPr>
        <w:jc w:val="center"/>
        <w:rPr/>
      </w:pPr>
      <w:r w:rsidDel="00000000" w:rsidR="00000000" w:rsidRPr="00000000">
        <w:rPr>
          <w:rtl w:val="0"/>
        </w:rPr>
      </w:r>
    </w:p>
    <w:p w:rsidR="00000000" w:rsidDel="00000000" w:rsidP="00000000" w:rsidRDefault="00000000" w:rsidRPr="00000000" w14:paraId="00000313">
      <w:pPr>
        <w:jc w:val="center"/>
        <w:rPr/>
      </w:pPr>
      <w:bookmarkStart w:colFirst="0" w:colLast="0" w:name="_heading=h.2xcytpi" w:id="22"/>
      <w:bookmarkEnd w:id="22"/>
      <w:r w:rsidDel="00000000" w:rsidR="00000000" w:rsidRPr="00000000">
        <w:br w:type="page"/>
      </w:r>
      <w:r w:rsidDel="00000000" w:rsidR="00000000" w:rsidRPr="00000000">
        <w:rPr>
          <w:rtl w:val="0"/>
        </w:rPr>
        <w:t xml:space="preserve">Appendix E</w:t>
      </w:r>
    </w:p>
    <w:p w:rsidR="00000000" w:rsidDel="00000000" w:rsidP="00000000" w:rsidRDefault="00000000" w:rsidRPr="00000000" w14:paraId="00000314">
      <w:pPr>
        <w:jc w:val="center"/>
        <w:rPr/>
      </w:pPr>
      <w:r w:rsidDel="00000000" w:rsidR="00000000" w:rsidRPr="00000000">
        <w:rPr>
          <w:rtl w:val="0"/>
        </w:rPr>
        <w:t xml:space="preserve">MIT App Inventor Code Blocks</w:t>
      </w:r>
    </w:p>
    <w:p w:rsidR="00000000" w:rsidDel="00000000" w:rsidP="00000000" w:rsidRDefault="00000000" w:rsidRPr="00000000" w14:paraId="00000315">
      <w:pPr>
        <w:jc w:val="center"/>
        <w:rPr/>
      </w:pPr>
      <w:r w:rsidDel="00000000" w:rsidR="00000000" w:rsidRPr="00000000">
        <w:rPr>
          <w:rtl w:val="0"/>
        </w:rPr>
      </w:r>
    </w:p>
    <w:p w:rsidR="00000000" w:rsidDel="00000000" w:rsidP="00000000" w:rsidRDefault="00000000" w:rsidRPr="00000000" w14:paraId="00000316">
      <w:pPr>
        <w:pStyle w:val="Heading1"/>
        <w:spacing w:after="0" w:lineRule="auto"/>
        <w:rPr/>
      </w:pPr>
      <w:r w:rsidDel="00000000" w:rsidR="00000000" w:rsidRPr="00000000">
        <w:br w:type="page"/>
      </w:r>
      <w:r w:rsidDel="00000000" w:rsidR="00000000" w:rsidRPr="00000000">
        <w:rPr>
          <w:rtl w:val="0"/>
        </w:rPr>
        <w:t xml:space="preserve">APPENDIX F</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103504</wp:posOffset>
            </wp:positionV>
            <wp:extent cx="2204720" cy="251460"/>
            <wp:effectExtent b="0" l="0" r="0" t="0"/>
            <wp:wrapNone/>
            <wp:docPr id="195247053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2204720" cy="25146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347557</wp:posOffset>
            </wp:positionV>
            <wp:extent cx="4137660" cy="1176020"/>
            <wp:effectExtent b="0" l="0" r="0" t="0"/>
            <wp:wrapNone/>
            <wp:docPr id="1952470531"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4137660" cy="117602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1498600</wp:posOffset>
            </wp:positionV>
            <wp:extent cx="5069205" cy="5248910"/>
            <wp:effectExtent b="0" l="0" r="0" t="0"/>
            <wp:wrapNone/>
            <wp:docPr id="1952470533"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069205" cy="5248910"/>
                    </a:xfrm>
                    <a:prstGeom prst="rect"/>
                    <a:ln/>
                  </pic:spPr>
                </pic:pic>
              </a:graphicData>
            </a:graphic>
          </wp:anchor>
        </w:drawing>
      </w:r>
    </w:p>
    <w:p w:rsidR="00000000" w:rsidDel="00000000" w:rsidP="00000000" w:rsidRDefault="00000000" w:rsidRPr="00000000" w14:paraId="00000317">
      <w:pPr>
        <w:pStyle w:val="Heading2"/>
        <w:spacing w:after="0" w:lineRule="auto"/>
        <w:rPr/>
      </w:pPr>
      <w:r w:rsidDel="00000000" w:rsidR="00000000" w:rsidRPr="00000000">
        <w:rPr>
          <w:rtl w:val="0"/>
        </w:rPr>
        <w:t xml:space="preserve">Trial No.1 Data Recordings from Analog Pressure Gauge and Pressure Transducer</w:t>
      </w:r>
    </w:p>
    <w:tbl>
      <w:tblPr>
        <w:tblStyle w:val="Table6"/>
        <w:tblW w:w="77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960"/>
        <w:gridCol w:w="1360"/>
        <w:gridCol w:w="1480"/>
        <w:gridCol w:w="1580"/>
        <w:gridCol w:w="1400"/>
        <w:tblGridChange w:id="0">
          <w:tblGrid>
            <w:gridCol w:w="990"/>
            <w:gridCol w:w="960"/>
            <w:gridCol w:w="1360"/>
            <w:gridCol w:w="1480"/>
            <w:gridCol w:w="1580"/>
            <w:gridCol w:w="1400"/>
          </w:tblGrid>
        </w:tblGridChange>
      </w:tblGrid>
      <w:tr>
        <w:trPr>
          <w:cantSplit w:val="0"/>
          <w:trHeight w:val="312" w:hRule="atLeast"/>
          <w:tblHeader w:val="0"/>
        </w:trPr>
        <w:tc>
          <w:tcPr>
            <w:shd w:fill="auto" w:val="clear"/>
            <w:vAlign w:val="bottom"/>
          </w:tcPr>
          <w:p w:rsidR="00000000" w:rsidDel="00000000" w:rsidP="00000000" w:rsidRDefault="00000000" w:rsidRPr="00000000" w14:paraId="00000318">
            <w:pPr>
              <w:spacing w:after="0" w:line="240" w:lineRule="auto"/>
              <w:jc w:val="center"/>
              <w:rPr>
                <w:color w:val="000000"/>
              </w:rPr>
            </w:pPr>
            <w:r w:rsidDel="00000000" w:rsidR="00000000" w:rsidRPr="00000000">
              <w:rPr>
                <w:color w:val="000000"/>
                <w:rtl w:val="0"/>
              </w:rPr>
              <w:t xml:space="preserve">Record No.</w:t>
            </w:r>
          </w:p>
        </w:tc>
        <w:tc>
          <w:tcPr>
            <w:shd w:fill="auto" w:val="clear"/>
            <w:vAlign w:val="bottom"/>
          </w:tcPr>
          <w:p w:rsidR="00000000" w:rsidDel="00000000" w:rsidP="00000000" w:rsidRDefault="00000000" w:rsidRPr="00000000" w14:paraId="00000319">
            <w:pPr>
              <w:spacing w:after="0" w:line="240" w:lineRule="auto"/>
              <w:jc w:val="center"/>
              <w:rPr>
                <w:color w:val="000000"/>
              </w:rPr>
            </w:pPr>
            <w:r w:rsidDel="00000000" w:rsidR="00000000" w:rsidRPr="00000000">
              <w:rPr>
                <w:color w:val="000000"/>
                <w:rtl w:val="0"/>
              </w:rPr>
              <w:t xml:space="preserve">Time</w:t>
            </w:r>
          </w:p>
        </w:tc>
        <w:tc>
          <w:tcPr>
            <w:shd w:fill="auto" w:val="clear"/>
            <w:vAlign w:val="bottom"/>
          </w:tcPr>
          <w:p w:rsidR="00000000" w:rsidDel="00000000" w:rsidP="00000000" w:rsidRDefault="00000000" w:rsidRPr="00000000" w14:paraId="0000031A">
            <w:pPr>
              <w:spacing w:after="0" w:line="240" w:lineRule="auto"/>
              <w:jc w:val="center"/>
              <w:rPr>
                <w:color w:val="000000"/>
              </w:rPr>
            </w:pPr>
            <w:r w:rsidDel="00000000" w:rsidR="00000000" w:rsidRPr="00000000">
              <w:rPr>
                <w:color w:val="000000"/>
                <w:rtl w:val="0"/>
              </w:rPr>
              <w:t xml:space="preserve">Time Interval</w:t>
            </w:r>
          </w:p>
        </w:tc>
        <w:tc>
          <w:tcPr>
            <w:shd w:fill="auto" w:val="clear"/>
            <w:vAlign w:val="bottom"/>
          </w:tcPr>
          <w:p w:rsidR="00000000" w:rsidDel="00000000" w:rsidP="00000000" w:rsidRDefault="00000000" w:rsidRPr="00000000" w14:paraId="0000031B">
            <w:pPr>
              <w:spacing w:after="0" w:line="240" w:lineRule="auto"/>
              <w:jc w:val="center"/>
              <w:rPr>
                <w:color w:val="000000"/>
              </w:rPr>
            </w:pPr>
            <w:r w:rsidDel="00000000" w:rsidR="00000000" w:rsidRPr="00000000">
              <w:rPr>
                <w:color w:val="000000"/>
                <w:rtl w:val="0"/>
              </w:rPr>
              <w:t xml:space="preserve">DIGITAL</w:t>
            </w:r>
          </w:p>
        </w:tc>
        <w:tc>
          <w:tcPr>
            <w:shd w:fill="auto" w:val="clear"/>
            <w:vAlign w:val="bottom"/>
          </w:tcPr>
          <w:p w:rsidR="00000000" w:rsidDel="00000000" w:rsidP="00000000" w:rsidRDefault="00000000" w:rsidRPr="00000000" w14:paraId="0000031C">
            <w:pPr>
              <w:spacing w:after="0" w:line="240" w:lineRule="auto"/>
              <w:jc w:val="center"/>
              <w:rPr>
                <w:color w:val="000000"/>
              </w:rPr>
            </w:pPr>
            <w:r w:rsidDel="00000000" w:rsidR="00000000" w:rsidRPr="00000000">
              <w:rPr>
                <w:color w:val="000000"/>
                <w:rtl w:val="0"/>
              </w:rPr>
              <w:t xml:space="preserve">DIGITAL (mean)  </w:t>
            </w:r>
          </w:p>
        </w:tc>
        <w:tc>
          <w:tcPr>
            <w:shd w:fill="auto" w:val="clear"/>
            <w:vAlign w:val="bottom"/>
          </w:tcPr>
          <w:p w:rsidR="00000000" w:rsidDel="00000000" w:rsidP="00000000" w:rsidRDefault="00000000" w:rsidRPr="00000000" w14:paraId="0000031D">
            <w:pPr>
              <w:spacing w:after="0" w:line="240" w:lineRule="auto"/>
              <w:jc w:val="center"/>
              <w:rPr>
                <w:color w:val="000000"/>
              </w:rPr>
            </w:pPr>
            <w:r w:rsidDel="00000000" w:rsidR="00000000" w:rsidRPr="00000000">
              <w:rPr>
                <w:color w:val="000000"/>
                <w:rtl w:val="0"/>
              </w:rPr>
              <w:t xml:space="preserve">ANALOG</w:t>
            </w:r>
          </w:p>
          <w:p w:rsidR="00000000" w:rsidDel="00000000" w:rsidP="00000000" w:rsidRDefault="00000000" w:rsidRPr="00000000" w14:paraId="0000031E">
            <w:pPr>
              <w:spacing w:after="0" w:line="240" w:lineRule="auto"/>
              <w:jc w:val="center"/>
              <w:rPr>
                <w:color w:val="000000"/>
              </w:rPr>
            </w:pPr>
            <w:r w:rsidDel="00000000" w:rsidR="00000000" w:rsidRPr="00000000">
              <w:rPr>
                <w:color w:val="000000"/>
                <w:rtl w:val="0"/>
              </w:rPr>
              <w:t xml:space="preserve">(Manual Recording)</w:t>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31F">
            <w:pPr>
              <w:spacing w:after="0" w:line="240" w:lineRule="auto"/>
              <w:jc w:val="center"/>
              <w:rPr>
                <w:color w:val="000000"/>
              </w:rPr>
            </w:pPr>
            <w:r w:rsidDel="00000000" w:rsidR="00000000" w:rsidRPr="00000000">
              <w:rPr>
                <w:color w:val="000000"/>
                <w:rtl w:val="0"/>
              </w:rPr>
              <w:t xml:space="preserve">1</w:t>
            </w:r>
          </w:p>
        </w:tc>
        <w:tc>
          <w:tcPr>
            <w:vMerge w:val="restart"/>
            <w:shd w:fill="auto" w:val="clear"/>
            <w:vAlign w:val="center"/>
          </w:tcPr>
          <w:p w:rsidR="00000000" w:rsidDel="00000000" w:rsidP="00000000" w:rsidRDefault="00000000" w:rsidRPr="00000000" w14:paraId="00000320">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321">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22">
            <w:pPr>
              <w:spacing w:after="0" w:line="240" w:lineRule="auto"/>
              <w:jc w:val="right"/>
              <w:rPr>
                <w:color w:val="000000"/>
              </w:rPr>
            </w:pPr>
            <w:r w:rsidDel="00000000" w:rsidR="00000000" w:rsidRPr="00000000">
              <w:rPr>
                <w:color w:val="000000"/>
                <w:rtl w:val="0"/>
              </w:rPr>
              <w:t xml:space="preserve">287.69</w:t>
            </w:r>
          </w:p>
        </w:tc>
        <w:tc>
          <w:tcPr>
            <w:vMerge w:val="restart"/>
            <w:shd w:fill="auto" w:val="clear"/>
            <w:vAlign w:val="bottom"/>
          </w:tcPr>
          <w:p w:rsidR="00000000" w:rsidDel="00000000" w:rsidP="00000000" w:rsidRDefault="00000000" w:rsidRPr="00000000" w14:paraId="00000323">
            <w:pPr>
              <w:spacing w:after="0" w:line="240" w:lineRule="auto"/>
              <w:jc w:val="center"/>
              <w:rPr>
                <w:color w:val="000000"/>
              </w:rPr>
            </w:pPr>
            <w:r w:rsidDel="00000000" w:rsidR="00000000" w:rsidRPr="00000000">
              <w:rPr>
                <w:color w:val="000000"/>
                <w:rtl w:val="0"/>
              </w:rPr>
              <w:t xml:space="preserve">272.37</w:t>
            </w:r>
          </w:p>
        </w:tc>
        <w:tc>
          <w:tcPr>
            <w:vMerge w:val="restart"/>
            <w:shd w:fill="auto" w:val="clear"/>
            <w:vAlign w:val="bottom"/>
          </w:tcPr>
          <w:p w:rsidR="00000000" w:rsidDel="00000000" w:rsidP="00000000" w:rsidRDefault="00000000" w:rsidRPr="00000000" w14:paraId="00000324">
            <w:pPr>
              <w:spacing w:after="0" w:line="240" w:lineRule="auto"/>
              <w:jc w:val="center"/>
              <w:rPr>
                <w:color w:val="000000"/>
              </w:rPr>
            </w:pPr>
            <w:r w:rsidDel="00000000" w:rsidR="00000000" w:rsidRPr="00000000">
              <w:rPr>
                <w:color w:val="000000"/>
                <w:rtl w:val="0"/>
              </w:rPr>
              <w:t xml:space="preserve">275.8</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27">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28">
            <w:pPr>
              <w:spacing w:after="0" w:line="240" w:lineRule="auto"/>
              <w:jc w:val="right"/>
              <w:rPr>
                <w:color w:val="000000"/>
              </w:rPr>
            </w:pPr>
            <w:r w:rsidDel="00000000" w:rsidR="00000000" w:rsidRPr="00000000">
              <w:rPr>
                <w:color w:val="000000"/>
                <w:rtl w:val="0"/>
              </w:rPr>
              <w:t xml:space="preserve">288.5</w:t>
            </w:r>
          </w:p>
        </w:tc>
        <w:tc>
          <w:tcPr>
            <w:vMerge w:val="continue"/>
            <w:shd w:fill="auto" w:val="clear"/>
            <w:vAlign w:val="bottom"/>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2D">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2E">
            <w:pPr>
              <w:spacing w:after="0" w:line="240" w:lineRule="auto"/>
              <w:jc w:val="right"/>
              <w:rPr>
                <w:color w:val="000000"/>
              </w:rPr>
            </w:pPr>
            <w:r w:rsidDel="00000000" w:rsidR="00000000" w:rsidRPr="00000000">
              <w:rPr>
                <w:color w:val="000000"/>
                <w:rtl w:val="0"/>
              </w:rPr>
              <w:t xml:space="preserve">265.02</w:t>
            </w:r>
          </w:p>
        </w:tc>
        <w:tc>
          <w:tcPr>
            <w:vMerge w:val="continue"/>
            <w:shd w:fill="auto" w:val="clear"/>
            <w:vAlign w:val="bottom"/>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33">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34">
            <w:pPr>
              <w:spacing w:after="0" w:line="240" w:lineRule="auto"/>
              <w:jc w:val="right"/>
              <w:rPr>
                <w:color w:val="000000"/>
              </w:rPr>
            </w:pPr>
            <w:r w:rsidDel="00000000" w:rsidR="00000000" w:rsidRPr="00000000">
              <w:rPr>
                <w:color w:val="000000"/>
                <w:rtl w:val="0"/>
              </w:rPr>
              <w:t xml:space="preserve">248.27</w:t>
            </w:r>
          </w:p>
        </w:tc>
        <w:tc>
          <w:tcPr>
            <w:vMerge w:val="continue"/>
            <w:shd w:fill="auto" w:val="clear"/>
            <w:vAlign w:val="bottom"/>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337">
            <w:pPr>
              <w:spacing w:after="0" w:line="240" w:lineRule="auto"/>
              <w:jc w:val="center"/>
              <w:rPr>
                <w:color w:val="000000"/>
              </w:rPr>
            </w:pPr>
            <w:r w:rsidDel="00000000" w:rsidR="00000000" w:rsidRPr="00000000">
              <w:rPr>
                <w:color w:val="000000"/>
                <w:rtl w:val="0"/>
              </w:rPr>
              <w:t xml:space="preserve">2</w:t>
            </w:r>
          </w:p>
        </w:tc>
        <w:tc>
          <w:tcPr>
            <w:vMerge w:val="restart"/>
            <w:shd w:fill="auto" w:val="clear"/>
            <w:vAlign w:val="center"/>
          </w:tcPr>
          <w:p w:rsidR="00000000" w:rsidDel="00000000" w:rsidP="00000000" w:rsidRDefault="00000000" w:rsidRPr="00000000" w14:paraId="00000338">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339">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3A">
            <w:pPr>
              <w:spacing w:after="0" w:line="240" w:lineRule="auto"/>
              <w:jc w:val="right"/>
              <w:rPr>
                <w:color w:val="000000"/>
              </w:rPr>
            </w:pPr>
            <w:r w:rsidDel="00000000" w:rsidR="00000000" w:rsidRPr="00000000">
              <w:rPr>
                <w:color w:val="000000"/>
                <w:rtl w:val="0"/>
              </w:rPr>
              <w:t xml:space="preserve">246.58</w:t>
            </w:r>
          </w:p>
        </w:tc>
        <w:tc>
          <w:tcPr>
            <w:vMerge w:val="restart"/>
            <w:shd w:fill="auto" w:val="clear"/>
            <w:vAlign w:val="bottom"/>
          </w:tcPr>
          <w:p w:rsidR="00000000" w:rsidDel="00000000" w:rsidP="00000000" w:rsidRDefault="00000000" w:rsidRPr="00000000" w14:paraId="0000033B">
            <w:pPr>
              <w:spacing w:after="0" w:line="240" w:lineRule="auto"/>
              <w:jc w:val="center"/>
              <w:rPr>
                <w:color w:val="000000"/>
              </w:rPr>
            </w:pPr>
            <w:r w:rsidDel="00000000" w:rsidR="00000000" w:rsidRPr="00000000">
              <w:rPr>
                <w:color w:val="000000"/>
                <w:rtl w:val="0"/>
              </w:rPr>
              <w:t xml:space="preserve">252.2275</w:t>
            </w:r>
          </w:p>
        </w:tc>
        <w:tc>
          <w:tcPr>
            <w:vMerge w:val="restart"/>
            <w:shd w:fill="auto" w:val="clear"/>
            <w:vAlign w:val="bottom"/>
          </w:tcPr>
          <w:p w:rsidR="00000000" w:rsidDel="00000000" w:rsidP="00000000" w:rsidRDefault="00000000" w:rsidRPr="00000000" w14:paraId="0000033C">
            <w:pPr>
              <w:spacing w:after="0" w:line="240" w:lineRule="auto"/>
              <w:jc w:val="center"/>
              <w:rPr>
                <w:color w:val="000000"/>
              </w:rPr>
            </w:pPr>
            <w:r w:rsidDel="00000000" w:rsidR="00000000" w:rsidRPr="00000000">
              <w:rPr>
                <w:color w:val="000000"/>
                <w:rtl w:val="0"/>
              </w:rPr>
              <w:t xml:space="preserve">255.106</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3F">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40">
            <w:pPr>
              <w:spacing w:after="0" w:line="240" w:lineRule="auto"/>
              <w:jc w:val="right"/>
              <w:rPr>
                <w:color w:val="000000"/>
              </w:rPr>
            </w:pPr>
            <w:r w:rsidDel="00000000" w:rsidR="00000000" w:rsidRPr="00000000">
              <w:rPr>
                <w:color w:val="000000"/>
                <w:rtl w:val="0"/>
              </w:rPr>
              <w:t xml:space="preserve">246.1</w:t>
            </w:r>
          </w:p>
        </w:tc>
        <w:tc>
          <w:tcPr>
            <w:vMerge w:val="continue"/>
            <w:shd w:fill="auto" w:val="clear"/>
            <w:vAlign w:val="bottom"/>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45">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46">
            <w:pPr>
              <w:spacing w:after="0" w:line="240" w:lineRule="auto"/>
              <w:jc w:val="right"/>
              <w:rPr>
                <w:color w:val="000000"/>
              </w:rPr>
            </w:pPr>
            <w:r w:rsidDel="00000000" w:rsidR="00000000" w:rsidRPr="00000000">
              <w:rPr>
                <w:color w:val="000000"/>
                <w:rtl w:val="0"/>
              </w:rPr>
              <w:t xml:space="preserve">258.4</w:t>
            </w:r>
          </w:p>
        </w:tc>
        <w:tc>
          <w:tcPr>
            <w:vMerge w:val="continue"/>
            <w:shd w:fill="auto" w:val="clear"/>
            <w:vAlign w:val="bottom"/>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4B">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4C">
            <w:pPr>
              <w:spacing w:after="0" w:line="240" w:lineRule="auto"/>
              <w:jc w:val="right"/>
              <w:rPr>
                <w:color w:val="000000"/>
              </w:rPr>
            </w:pPr>
            <w:r w:rsidDel="00000000" w:rsidR="00000000" w:rsidRPr="00000000">
              <w:rPr>
                <w:color w:val="000000"/>
                <w:rtl w:val="0"/>
              </w:rPr>
              <w:t xml:space="preserve">257.83</w:t>
            </w:r>
          </w:p>
        </w:tc>
        <w:tc>
          <w:tcPr>
            <w:vMerge w:val="continue"/>
            <w:shd w:fill="auto" w:val="clear"/>
            <w:vAlign w:val="bottom"/>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34F">
            <w:pPr>
              <w:spacing w:after="0" w:line="240" w:lineRule="auto"/>
              <w:jc w:val="center"/>
              <w:rPr>
                <w:color w:val="000000"/>
              </w:rPr>
            </w:pPr>
            <w:r w:rsidDel="00000000" w:rsidR="00000000" w:rsidRPr="00000000">
              <w:rPr>
                <w:color w:val="000000"/>
                <w:rtl w:val="0"/>
              </w:rPr>
              <w:t xml:space="preserve">3</w:t>
            </w:r>
          </w:p>
        </w:tc>
        <w:tc>
          <w:tcPr>
            <w:vMerge w:val="restart"/>
            <w:shd w:fill="auto" w:val="clear"/>
            <w:vAlign w:val="center"/>
          </w:tcPr>
          <w:p w:rsidR="00000000" w:rsidDel="00000000" w:rsidP="00000000" w:rsidRDefault="00000000" w:rsidRPr="00000000" w14:paraId="00000350">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351">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52">
            <w:pPr>
              <w:spacing w:after="0" w:line="240" w:lineRule="auto"/>
              <w:jc w:val="right"/>
              <w:rPr>
                <w:color w:val="000000"/>
              </w:rPr>
            </w:pPr>
            <w:r w:rsidDel="00000000" w:rsidR="00000000" w:rsidRPr="00000000">
              <w:rPr>
                <w:color w:val="000000"/>
                <w:rtl w:val="0"/>
              </w:rPr>
              <w:t xml:space="preserve">245.54</w:t>
            </w:r>
          </w:p>
        </w:tc>
        <w:tc>
          <w:tcPr>
            <w:vMerge w:val="restart"/>
            <w:shd w:fill="auto" w:val="clear"/>
            <w:vAlign w:val="bottom"/>
          </w:tcPr>
          <w:p w:rsidR="00000000" w:rsidDel="00000000" w:rsidP="00000000" w:rsidRDefault="00000000" w:rsidRPr="00000000" w14:paraId="00000353">
            <w:pPr>
              <w:spacing w:after="0" w:line="240" w:lineRule="auto"/>
              <w:jc w:val="center"/>
              <w:rPr>
                <w:color w:val="000000"/>
              </w:rPr>
            </w:pPr>
            <w:r w:rsidDel="00000000" w:rsidR="00000000" w:rsidRPr="00000000">
              <w:rPr>
                <w:color w:val="000000"/>
                <w:rtl w:val="0"/>
              </w:rPr>
              <w:t xml:space="preserve">242.6475</w:t>
            </w:r>
          </w:p>
        </w:tc>
        <w:tc>
          <w:tcPr>
            <w:vMerge w:val="restart"/>
            <w:shd w:fill="auto" w:val="clear"/>
            <w:vAlign w:val="bottom"/>
          </w:tcPr>
          <w:p w:rsidR="00000000" w:rsidDel="00000000" w:rsidP="00000000" w:rsidRDefault="00000000" w:rsidRPr="00000000" w14:paraId="00000354">
            <w:pPr>
              <w:spacing w:after="0" w:line="240" w:lineRule="auto"/>
              <w:jc w:val="center"/>
              <w:rPr>
                <w:color w:val="000000"/>
              </w:rPr>
            </w:pPr>
            <w:r w:rsidDel="00000000" w:rsidR="00000000" w:rsidRPr="00000000">
              <w:rPr>
                <w:color w:val="000000"/>
                <w:rtl w:val="0"/>
              </w:rPr>
              <w:t xml:space="preserve">241.317</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57">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58">
            <w:pPr>
              <w:spacing w:after="0" w:line="240" w:lineRule="auto"/>
              <w:jc w:val="right"/>
              <w:rPr>
                <w:color w:val="000000"/>
              </w:rPr>
            </w:pPr>
            <w:r w:rsidDel="00000000" w:rsidR="00000000" w:rsidRPr="00000000">
              <w:rPr>
                <w:color w:val="000000"/>
                <w:rtl w:val="0"/>
              </w:rPr>
              <w:t xml:space="preserve">243.69</w:t>
            </w:r>
          </w:p>
        </w:tc>
        <w:tc>
          <w:tcPr>
            <w:vMerge w:val="continue"/>
            <w:shd w:fill="auto" w:val="clear"/>
            <w:vAlign w:val="bottom"/>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5D">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5E">
            <w:pPr>
              <w:spacing w:after="0" w:line="240" w:lineRule="auto"/>
              <w:jc w:val="right"/>
              <w:rPr>
                <w:color w:val="000000"/>
              </w:rPr>
            </w:pPr>
            <w:r w:rsidDel="00000000" w:rsidR="00000000" w:rsidRPr="00000000">
              <w:rPr>
                <w:color w:val="000000"/>
                <w:rtl w:val="0"/>
              </w:rPr>
              <w:t xml:space="preserve">241.21</w:t>
            </w:r>
          </w:p>
        </w:tc>
        <w:tc>
          <w:tcPr>
            <w:vMerge w:val="continue"/>
            <w:shd w:fill="auto" w:val="clear"/>
            <w:vAlign w:val="bottom"/>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63">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64">
            <w:pPr>
              <w:spacing w:after="0" w:line="240" w:lineRule="auto"/>
              <w:jc w:val="right"/>
              <w:rPr>
                <w:color w:val="000000"/>
              </w:rPr>
            </w:pPr>
            <w:r w:rsidDel="00000000" w:rsidR="00000000" w:rsidRPr="00000000">
              <w:rPr>
                <w:color w:val="000000"/>
                <w:rtl w:val="0"/>
              </w:rPr>
              <w:t xml:space="preserve">240.15</w:t>
            </w:r>
          </w:p>
        </w:tc>
        <w:tc>
          <w:tcPr>
            <w:vMerge w:val="continue"/>
            <w:shd w:fill="auto" w:val="clear"/>
            <w:vAlign w:val="bottom"/>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367">
            <w:pPr>
              <w:spacing w:after="0" w:line="240" w:lineRule="auto"/>
              <w:jc w:val="center"/>
              <w:rPr>
                <w:color w:val="000000"/>
              </w:rPr>
            </w:pPr>
            <w:r w:rsidDel="00000000" w:rsidR="00000000" w:rsidRPr="00000000">
              <w:rPr>
                <w:color w:val="000000"/>
                <w:rtl w:val="0"/>
              </w:rPr>
              <w:t xml:space="preserve">4</w:t>
            </w:r>
          </w:p>
        </w:tc>
        <w:tc>
          <w:tcPr>
            <w:vMerge w:val="restart"/>
            <w:shd w:fill="auto" w:val="clear"/>
            <w:vAlign w:val="center"/>
          </w:tcPr>
          <w:p w:rsidR="00000000" w:rsidDel="00000000" w:rsidP="00000000" w:rsidRDefault="00000000" w:rsidRPr="00000000" w14:paraId="00000368">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369">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6A">
            <w:pPr>
              <w:spacing w:after="0" w:line="240" w:lineRule="auto"/>
              <w:jc w:val="right"/>
              <w:rPr>
                <w:color w:val="000000"/>
              </w:rPr>
            </w:pPr>
            <w:r w:rsidDel="00000000" w:rsidR="00000000" w:rsidRPr="00000000">
              <w:rPr>
                <w:color w:val="000000"/>
                <w:rtl w:val="0"/>
              </w:rPr>
              <w:t xml:space="preserve">174.63</w:t>
            </w:r>
          </w:p>
        </w:tc>
        <w:tc>
          <w:tcPr>
            <w:vMerge w:val="restart"/>
            <w:shd w:fill="auto" w:val="clear"/>
            <w:vAlign w:val="bottom"/>
          </w:tcPr>
          <w:p w:rsidR="00000000" w:rsidDel="00000000" w:rsidP="00000000" w:rsidRDefault="00000000" w:rsidRPr="00000000" w14:paraId="0000036B">
            <w:pPr>
              <w:spacing w:after="0" w:line="240" w:lineRule="auto"/>
              <w:jc w:val="center"/>
              <w:rPr>
                <w:color w:val="000000"/>
              </w:rPr>
            </w:pPr>
            <w:r w:rsidDel="00000000" w:rsidR="00000000" w:rsidRPr="00000000">
              <w:rPr>
                <w:color w:val="000000"/>
                <w:rtl w:val="0"/>
              </w:rPr>
              <w:t xml:space="preserve">172.7625</w:t>
            </w:r>
          </w:p>
        </w:tc>
        <w:tc>
          <w:tcPr>
            <w:vMerge w:val="restart"/>
            <w:shd w:fill="auto" w:val="clear"/>
            <w:vAlign w:val="bottom"/>
          </w:tcPr>
          <w:p w:rsidR="00000000" w:rsidDel="00000000" w:rsidP="00000000" w:rsidRDefault="00000000" w:rsidRPr="00000000" w14:paraId="0000036C">
            <w:pPr>
              <w:spacing w:after="0" w:line="240" w:lineRule="auto"/>
              <w:jc w:val="center"/>
              <w:rPr>
                <w:color w:val="000000"/>
              </w:rPr>
            </w:pPr>
            <w:r w:rsidDel="00000000" w:rsidR="00000000" w:rsidRPr="00000000">
              <w:rPr>
                <w:color w:val="000000"/>
                <w:rtl w:val="0"/>
              </w:rPr>
              <w:t xml:space="preserve">172.369</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6F">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70">
            <w:pPr>
              <w:spacing w:after="0" w:line="240" w:lineRule="auto"/>
              <w:jc w:val="right"/>
              <w:rPr>
                <w:color w:val="000000"/>
              </w:rPr>
            </w:pPr>
            <w:r w:rsidDel="00000000" w:rsidR="00000000" w:rsidRPr="00000000">
              <w:rPr>
                <w:color w:val="000000"/>
                <w:rtl w:val="0"/>
              </w:rPr>
              <w:t xml:space="preserve">173.56</w:t>
            </w:r>
          </w:p>
        </w:tc>
        <w:tc>
          <w:tcPr>
            <w:vMerge w:val="continue"/>
            <w:shd w:fill="auto" w:val="clear"/>
            <w:vAlign w:val="bottom"/>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75">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76">
            <w:pPr>
              <w:spacing w:after="0" w:line="240" w:lineRule="auto"/>
              <w:jc w:val="right"/>
              <w:rPr>
                <w:color w:val="000000"/>
              </w:rPr>
            </w:pPr>
            <w:r w:rsidDel="00000000" w:rsidR="00000000" w:rsidRPr="00000000">
              <w:rPr>
                <w:color w:val="000000"/>
                <w:rtl w:val="0"/>
              </w:rPr>
              <w:t xml:space="preserve">172.24</w:t>
            </w:r>
          </w:p>
        </w:tc>
        <w:tc>
          <w:tcPr>
            <w:vMerge w:val="continue"/>
            <w:shd w:fill="auto" w:val="clear"/>
            <w:vAlign w:val="bottom"/>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7B">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7C">
            <w:pPr>
              <w:spacing w:after="0" w:line="240" w:lineRule="auto"/>
              <w:jc w:val="right"/>
              <w:rPr>
                <w:color w:val="000000"/>
              </w:rPr>
            </w:pPr>
            <w:r w:rsidDel="00000000" w:rsidR="00000000" w:rsidRPr="00000000">
              <w:rPr>
                <w:color w:val="000000"/>
                <w:rtl w:val="0"/>
              </w:rPr>
              <w:t xml:space="preserve">170.62</w:t>
            </w:r>
          </w:p>
        </w:tc>
        <w:tc>
          <w:tcPr>
            <w:vMerge w:val="continue"/>
            <w:shd w:fill="auto" w:val="clear"/>
            <w:vAlign w:val="bottom"/>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37F">
            <w:pPr>
              <w:spacing w:after="0" w:line="240" w:lineRule="auto"/>
              <w:jc w:val="center"/>
              <w:rPr>
                <w:color w:val="000000"/>
              </w:rPr>
            </w:pPr>
            <w:r w:rsidDel="00000000" w:rsidR="00000000" w:rsidRPr="00000000">
              <w:rPr>
                <w:color w:val="000000"/>
                <w:rtl w:val="0"/>
              </w:rPr>
              <w:t xml:space="preserve">5</w:t>
            </w:r>
          </w:p>
        </w:tc>
        <w:tc>
          <w:tcPr>
            <w:vMerge w:val="restart"/>
            <w:shd w:fill="auto" w:val="clear"/>
            <w:vAlign w:val="center"/>
          </w:tcPr>
          <w:p w:rsidR="00000000" w:rsidDel="00000000" w:rsidP="00000000" w:rsidRDefault="00000000" w:rsidRPr="00000000" w14:paraId="00000380">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381">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82">
            <w:pPr>
              <w:spacing w:after="0" w:line="240" w:lineRule="auto"/>
              <w:jc w:val="right"/>
              <w:rPr>
                <w:color w:val="000000"/>
              </w:rPr>
            </w:pPr>
            <w:r w:rsidDel="00000000" w:rsidR="00000000" w:rsidRPr="00000000">
              <w:rPr>
                <w:color w:val="000000"/>
                <w:rtl w:val="0"/>
              </w:rPr>
              <w:t xml:space="preserve">163.29</w:t>
            </w:r>
          </w:p>
        </w:tc>
        <w:tc>
          <w:tcPr>
            <w:vMerge w:val="restart"/>
            <w:shd w:fill="auto" w:val="clear"/>
            <w:vAlign w:val="bottom"/>
          </w:tcPr>
          <w:p w:rsidR="00000000" w:rsidDel="00000000" w:rsidP="00000000" w:rsidRDefault="00000000" w:rsidRPr="00000000" w14:paraId="00000383">
            <w:pPr>
              <w:spacing w:after="0" w:line="240" w:lineRule="auto"/>
              <w:jc w:val="center"/>
              <w:rPr>
                <w:color w:val="000000"/>
              </w:rPr>
            </w:pPr>
            <w:r w:rsidDel="00000000" w:rsidR="00000000" w:rsidRPr="00000000">
              <w:rPr>
                <w:color w:val="000000"/>
                <w:rtl w:val="0"/>
              </w:rPr>
              <w:t xml:space="preserve">162.78</w:t>
            </w:r>
          </w:p>
        </w:tc>
        <w:tc>
          <w:tcPr>
            <w:vMerge w:val="restart"/>
            <w:shd w:fill="auto" w:val="clear"/>
            <w:vAlign w:val="bottom"/>
          </w:tcPr>
          <w:p w:rsidR="00000000" w:rsidDel="00000000" w:rsidP="00000000" w:rsidRDefault="00000000" w:rsidRPr="00000000" w14:paraId="00000384">
            <w:pPr>
              <w:spacing w:after="0" w:line="240" w:lineRule="auto"/>
              <w:jc w:val="center"/>
              <w:rPr>
                <w:color w:val="000000"/>
              </w:rPr>
            </w:pPr>
            <w:r w:rsidDel="00000000" w:rsidR="00000000" w:rsidRPr="00000000">
              <w:rPr>
                <w:color w:val="000000"/>
                <w:rtl w:val="0"/>
              </w:rPr>
              <w:t xml:space="preserve">165.474</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87">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88">
            <w:pPr>
              <w:spacing w:after="0" w:line="240" w:lineRule="auto"/>
              <w:jc w:val="right"/>
              <w:rPr>
                <w:color w:val="000000"/>
              </w:rPr>
            </w:pPr>
            <w:r w:rsidDel="00000000" w:rsidR="00000000" w:rsidRPr="00000000">
              <w:rPr>
                <w:color w:val="000000"/>
                <w:rtl w:val="0"/>
              </w:rPr>
              <w:t xml:space="preserve">162.16</w:t>
            </w:r>
          </w:p>
        </w:tc>
        <w:tc>
          <w:tcPr>
            <w:vMerge w:val="continue"/>
            <w:shd w:fill="auto" w:val="clear"/>
            <w:vAlign w:val="bottom"/>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8D">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8E">
            <w:pPr>
              <w:spacing w:after="0" w:line="240" w:lineRule="auto"/>
              <w:jc w:val="right"/>
              <w:rPr>
                <w:color w:val="000000"/>
              </w:rPr>
            </w:pPr>
            <w:r w:rsidDel="00000000" w:rsidR="00000000" w:rsidRPr="00000000">
              <w:rPr>
                <w:color w:val="000000"/>
                <w:rtl w:val="0"/>
              </w:rPr>
              <w:t xml:space="preserve">163.89</w:t>
            </w:r>
          </w:p>
        </w:tc>
        <w:tc>
          <w:tcPr>
            <w:vMerge w:val="continue"/>
            <w:shd w:fill="auto" w:val="clear"/>
            <w:vAlign w:val="bottom"/>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93">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94">
            <w:pPr>
              <w:spacing w:after="0" w:line="240" w:lineRule="auto"/>
              <w:jc w:val="right"/>
              <w:rPr>
                <w:color w:val="000000"/>
              </w:rPr>
            </w:pPr>
            <w:r w:rsidDel="00000000" w:rsidR="00000000" w:rsidRPr="00000000">
              <w:rPr>
                <w:color w:val="000000"/>
                <w:rtl w:val="0"/>
              </w:rPr>
              <w:t xml:space="preserve">161.78</w:t>
            </w:r>
          </w:p>
        </w:tc>
        <w:tc>
          <w:tcPr>
            <w:vMerge w:val="continue"/>
            <w:shd w:fill="auto" w:val="clear"/>
            <w:vAlign w:val="bottom"/>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397">
            <w:pPr>
              <w:spacing w:after="0" w:line="240" w:lineRule="auto"/>
              <w:jc w:val="center"/>
              <w:rPr>
                <w:color w:val="000000"/>
              </w:rPr>
            </w:pPr>
            <w:r w:rsidDel="00000000" w:rsidR="00000000" w:rsidRPr="00000000">
              <w:rPr>
                <w:color w:val="000000"/>
                <w:rtl w:val="0"/>
              </w:rPr>
              <w:t xml:space="preserve">6</w:t>
            </w:r>
          </w:p>
        </w:tc>
        <w:tc>
          <w:tcPr>
            <w:vMerge w:val="restart"/>
            <w:shd w:fill="auto" w:val="clear"/>
            <w:vAlign w:val="center"/>
          </w:tcPr>
          <w:p w:rsidR="00000000" w:rsidDel="00000000" w:rsidP="00000000" w:rsidRDefault="00000000" w:rsidRPr="00000000" w14:paraId="00000398">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399">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9A">
            <w:pPr>
              <w:spacing w:after="0" w:line="240" w:lineRule="auto"/>
              <w:jc w:val="right"/>
              <w:rPr>
                <w:color w:val="000000"/>
              </w:rPr>
            </w:pPr>
            <w:r w:rsidDel="00000000" w:rsidR="00000000" w:rsidRPr="00000000">
              <w:rPr>
                <w:color w:val="000000"/>
                <w:rtl w:val="0"/>
              </w:rPr>
              <w:t xml:space="preserve">237.43</w:t>
            </w:r>
          </w:p>
        </w:tc>
        <w:tc>
          <w:tcPr>
            <w:vMerge w:val="restart"/>
            <w:shd w:fill="auto" w:val="clear"/>
            <w:vAlign w:val="bottom"/>
          </w:tcPr>
          <w:p w:rsidR="00000000" w:rsidDel="00000000" w:rsidP="00000000" w:rsidRDefault="00000000" w:rsidRPr="00000000" w14:paraId="0000039B">
            <w:pPr>
              <w:spacing w:after="0" w:line="240" w:lineRule="auto"/>
              <w:jc w:val="center"/>
              <w:rPr>
                <w:color w:val="000000"/>
              </w:rPr>
            </w:pPr>
            <w:r w:rsidDel="00000000" w:rsidR="00000000" w:rsidRPr="00000000">
              <w:rPr>
                <w:color w:val="000000"/>
                <w:rtl w:val="0"/>
              </w:rPr>
              <w:t xml:space="preserve">235.955</w:t>
            </w:r>
          </w:p>
        </w:tc>
        <w:tc>
          <w:tcPr>
            <w:vMerge w:val="restart"/>
            <w:shd w:fill="auto" w:val="clear"/>
            <w:vAlign w:val="bottom"/>
          </w:tcPr>
          <w:p w:rsidR="00000000" w:rsidDel="00000000" w:rsidP="00000000" w:rsidRDefault="00000000" w:rsidRPr="00000000" w14:paraId="0000039C">
            <w:pPr>
              <w:spacing w:after="0" w:line="240" w:lineRule="auto"/>
              <w:jc w:val="center"/>
              <w:rPr>
                <w:color w:val="000000"/>
              </w:rPr>
            </w:pPr>
            <w:r w:rsidDel="00000000" w:rsidR="00000000" w:rsidRPr="00000000">
              <w:rPr>
                <w:color w:val="000000"/>
                <w:rtl w:val="0"/>
              </w:rPr>
              <w:t xml:space="preserve">234.422</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9F">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A0">
            <w:pPr>
              <w:spacing w:after="0" w:line="240" w:lineRule="auto"/>
              <w:jc w:val="right"/>
              <w:rPr>
                <w:color w:val="000000"/>
              </w:rPr>
            </w:pPr>
            <w:r w:rsidDel="00000000" w:rsidR="00000000" w:rsidRPr="00000000">
              <w:rPr>
                <w:color w:val="000000"/>
                <w:rtl w:val="0"/>
              </w:rPr>
              <w:t xml:space="preserve">236.45</w:t>
            </w:r>
          </w:p>
        </w:tc>
        <w:tc>
          <w:tcPr>
            <w:vMerge w:val="continue"/>
            <w:shd w:fill="auto" w:val="clear"/>
            <w:vAlign w:val="bottom"/>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A5">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A6">
            <w:pPr>
              <w:spacing w:after="0" w:line="240" w:lineRule="auto"/>
              <w:jc w:val="right"/>
              <w:rPr>
                <w:color w:val="000000"/>
              </w:rPr>
            </w:pPr>
            <w:r w:rsidDel="00000000" w:rsidR="00000000" w:rsidRPr="00000000">
              <w:rPr>
                <w:color w:val="000000"/>
                <w:rtl w:val="0"/>
              </w:rPr>
              <w:t xml:space="preserve">235.46</w:t>
            </w:r>
          </w:p>
        </w:tc>
        <w:tc>
          <w:tcPr>
            <w:vMerge w:val="continue"/>
            <w:shd w:fill="auto" w:val="clear"/>
            <w:vAlign w:val="bottom"/>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AB">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AC">
            <w:pPr>
              <w:spacing w:after="0" w:line="240" w:lineRule="auto"/>
              <w:jc w:val="right"/>
              <w:rPr>
                <w:color w:val="000000"/>
              </w:rPr>
            </w:pPr>
            <w:r w:rsidDel="00000000" w:rsidR="00000000" w:rsidRPr="00000000">
              <w:rPr>
                <w:color w:val="000000"/>
                <w:rtl w:val="0"/>
              </w:rPr>
              <w:t xml:space="preserve">234.48</w:t>
            </w:r>
          </w:p>
        </w:tc>
        <w:tc>
          <w:tcPr>
            <w:vMerge w:val="continue"/>
            <w:shd w:fill="auto" w:val="clear"/>
            <w:vAlign w:val="bottom"/>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3AF">
            <w:pPr>
              <w:spacing w:after="0" w:line="240" w:lineRule="auto"/>
              <w:jc w:val="center"/>
              <w:rPr>
                <w:color w:val="000000"/>
              </w:rPr>
            </w:pPr>
            <w:r w:rsidDel="00000000" w:rsidR="00000000" w:rsidRPr="00000000">
              <w:rPr>
                <w:color w:val="000000"/>
                <w:rtl w:val="0"/>
              </w:rPr>
              <w:t xml:space="preserve">7</w:t>
            </w:r>
          </w:p>
        </w:tc>
        <w:tc>
          <w:tcPr>
            <w:vMerge w:val="restart"/>
            <w:shd w:fill="auto" w:val="clear"/>
            <w:vAlign w:val="center"/>
          </w:tcPr>
          <w:p w:rsidR="00000000" w:rsidDel="00000000" w:rsidP="00000000" w:rsidRDefault="00000000" w:rsidRPr="00000000" w14:paraId="000003B0">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3B1">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B2">
            <w:pPr>
              <w:spacing w:after="0" w:line="240" w:lineRule="auto"/>
              <w:jc w:val="right"/>
              <w:rPr>
                <w:color w:val="000000"/>
              </w:rPr>
            </w:pPr>
            <w:r w:rsidDel="00000000" w:rsidR="00000000" w:rsidRPr="00000000">
              <w:rPr>
                <w:color w:val="000000"/>
                <w:rtl w:val="0"/>
              </w:rPr>
              <w:t xml:space="preserve">233.49</w:t>
            </w:r>
          </w:p>
        </w:tc>
        <w:tc>
          <w:tcPr>
            <w:vMerge w:val="restart"/>
            <w:shd w:fill="auto" w:val="clear"/>
            <w:vAlign w:val="bottom"/>
          </w:tcPr>
          <w:p w:rsidR="00000000" w:rsidDel="00000000" w:rsidP="00000000" w:rsidRDefault="00000000" w:rsidRPr="00000000" w14:paraId="000003B3">
            <w:pPr>
              <w:spacing w:after="0" w:line="240" w:lineRule="auto"/>
              <w:jc w:val="center"/>
              <w:rPr>
                <w:color w:val="000000"/>
              </w:rPr>
            </w:pPr>
            <w:r w:rsidDel="00000000" w:rsidR="00000000" w:rsidRPr="00000000">
              <w:rPr>
                <w:color w:val="000000"/>
                <w:rtl w:val="0"/>
              </w:rPr>
              <w:t xml:space="preserve">232.015</w:t>
            </w:r>
          </w:p>
        </w:tc>
        <w:tc>
          <w:tcPr>
            <w:vMerge w:val="restart"/>
            <w:shd w:fill="auto" w:val="clear"/>
            <w:vAlign w:val="bottom"/>
          </w:tcPr>
          <w:p w:rsidR="00000000" w:rsidDel="00000000" w:rsidP="00000000" w:rsidRDefault="00000000" w:rsidRPr="00000000" w14:paraId="000003B4">
            <w:pPr>
              <w:spacing w:after="0" w:line="240" w:lineRule="auto"/>
              <w:jc w:val="center"/>
              <w:rPr>
                <w:color w:val="000000"/>
              </w:rPr>
            </w:pPr>
            <w:r w:rsidDel="00000000" w:rsidR="00000000" w:rsidRPr="00000000">
              <w:rPr>
                <w:color w:val="000000"/>
                <w:rtl w:val="0"/>
              </w:rPr>
              <w:t xml:space="preserve">234.422</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B7">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B8">
            <w:pPr>
              <w:spacing w:after="0" w:line="240" w:lineRule="auto"/>
              <w:jc w:val="right"/>
              <w:rPr>
                <w:color w:val="000000"/>
              </w:rPr>
            </w:pPr>
            <w:r w:rsidDel="00000000" w:rsidR="00000000" w:rsidRPr="00000000">
              <w:rPr>
                <w:color w:val="000000"/>
                <w:rtl w:val="0"/>
              </w:rPr>
              <w:t xml:space="preserve">232.51</w:t>
            </w:r>
          </w:p>
        </w:tc>
        <w:tc>
          <w:tcPr>
            <w:vMerge w:val="continue"/>
            <w:shd w:fill="auto" w:val="clear"/>
            <w:vAlign w:val="bottom"/>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BD">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BE">
            <w:pPr>
              <w:spacing w:after="0" w:line="240" w:lineRule="auto"/>
              <w:jc w:val="right"/>
              <w:rPr>
                <w:color w:val="000000"/>
              </w:rPr>
            </w:pPr>
            <w:r w:rsidDel="00000000" w:rsidR="00000000" w:rsidRPr="00000000">
              <w:rPr>
                <w:color w:val="000000"/>
                <w:rtl w:val="0"/>
              </w:rPr>
              <w:t xml:space="preserve">231.52</w:t>
            </w:r>
          </w:p>
        </w:tc>
        <w:tc>
          <w:tcPr>
            <w:vMerge w:val="continue"/>
            <w:shd w:fill="auto" w:val="clear"/>
            <w:vAlign w:val="bottom"/>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C3">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C4">
            <w:pPr>
              <w:spacing w:after="0" w:line="240" w:lineRule="auto"/>
              <w:jc w:val="right"/>
              <w:rPr>
                <w:color w:val="000000"/>
              </w:rPr>
            </w:pPr>
            <w:r w:rsidDel="00000000" w:rsidR="00000000" w:rsidRPr="00000000">
              <w:rPr>
                <w:color w:val="000000"/>
                <w:rtl w:val="0"/>
              </w:rPr>
              <w:t xml:space="preserve">230.54</w:t>
            </w:r>
          </w:p>
        </w:tc>
        <w:tc>
          <w:tcPr>
            <w:vMerge w:val="continue"/>
            <w:shd w:fill="auto" w:val="clear"/>
            <w:vAlign w:val="bottom"/>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3C7">
            <w:pPr>
              <w:spacing w:after="0" w:line="240" w:lineRule="auto"/>
              <w:jc w:val="center"/>
              <w:rPr>
                <w:color w:val="000000"/>
              </w:rPr>
            </w:pPr>
            <w:r w:rsidDel="00000000" w:rsidR="00000000" w:rsidRPr="00000000">
              <w:rPr>
                <w:color w:val="000000"/>
                <w:rtl w:val="0"/>
              </w:rPr>
              <w:t xml:space="preserve">8</w:t>
            </w:r>
          </w:p>
        </w:tc>
        <w:tc>
          <w:tcPr>
            <w:vMerge w:val="restart"/>
            <w:shd w:fill="auto" w:val="clear"/>
            <w:vAlign w:val="center"/>
          </w:tcPr>
          <w:p w:rsidR="00000000" w:rsidDel="00000000" w:rsidP="00000000" w:rsidRDefault="00000000" w:rsidRPr="00000000" w14:paraId="000003C8">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3C9">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CA">
            <w:pPr>
              <w:spacing w:after="0" w:line="240" w:lineRule="auto"/>
              <w:jc w:val="right"/>
              <w:rPr>
                <w:color w:val="000000"/>
              </w:rPr>
            </w:pPr>
            <w:r w:rsidDel="00000000" w:rsidR="00000000" w:rsidRPr="00000000">
              <w:rPr>
                <w:color w:val="000000"/>
                <w:rtl w:val="0"/>
              </w:rPr>
              <w:t xml:space="preserve">229.59</w:t>
            </w:r>
          </w:p>
        </w:tc>
        <w:tc>
          <w:tcPr>
            <w:vMerge w:val="restart"/>
            <w:shd w:fill="auto" w:val="clear"/>
            <w:vAlign w:val="bottom"/>
          </w:tcPr>
          <w:p w:rsidR="00000000" w:rsidDel="00000000" w:rsidP="00000000" w:rsidRDefault="00000000" w:rsidRPr="00000000" w14:paraId="000003CB">
            <w:pPr>
              <w:spacing w:after="0" w:line="240" w:lineRule="auto"/>
              <w:jc w:val="center"/>
              <w:rPr>
                <w:color w:val="000000"/>
              </w:rPr>
            </w:pPr>
            <w:r w:rsidDel="00000000" w:rsidR="00000000" w:rsidRPr="00000000">
              <w:rPr>
                <w:color w:val="000000"/>
                <w:rtl w:val="0"/>
              </w:rPr>
              <w:t xml:space="preserve">229.8925</w:t>
            </w:r>
          </w:p>
        </w:tc>
        <w:tc>
          <w:tcPr>
            <w:vMerge w:val="restart"/>
            <w:shd w:fill="auto" w:val="clear"/>
            <w:vAlign w:val="bottom"/>
          </w:tcPr>
          <w:p w:rsidR="00000000" w:rsidDel="00000000" w:rsidP="00000000" w:rsidRDefault="00000000" w:rsidRPr="00000000" w14:paraId="000003CC">
            <w:pPr>
              <w:spacing w:after="0" w:line="240" w:lineRule="auto"/>
              <w:jc w:val="center"/>
              <w:rPr>
                <w:color w:val="000000"/>
              </w:rPr>
            </w:pPr>
            <w:r w:rsidDel="00000000" w:rsidR="00000000" w:rsidRPr="00000000">
              <w:rPr>
                <w:color w:val="000000"/>
                <w:rtl w:val="0"/>
              </w:rPr>
              <w:t xml:space="preserve">230.9744</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CF">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D0">
            <w:pPr>
              <w:spacing w:after="0" w:line="240" w:lineRule="auto"/>
              <w:jc w:val="right"/>
              <w:rPr>
                <w:color w:val="000000"/>
              </w:rPr>
            </w:pPr>
            <w:r w:rsidDel="00000000" w:rsidR="00000000" w:rsidRPr="00000000">
              <w:rPr>
                <w:color w:val="000000"/>
                <w:rtl w:val="0"/>
              </w:rPr>
              <w:t xml:space="preserve">230.54</w:t>
            </w:r>
          </w:p>
        </w:tc>
        <w:tc>
          <w:tcPr>
            <w:vMerge w:val="continue"/>
            <w:shd w:fill="auto" w:val="clear"/>
            <w:vAlign w:val="bottom"/>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D5">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D6">
            <w:pPr>
              <w:spacing w:after="0" w:line="240" w:lineRule="auto"/>
              <w:jc w:val="right"/>
              <w:rPr>
                <w:color w:val="000000"/>
              </w:rPr>
            </w:pPr>
            <w:r w:rsidDel="00000000" w:rsidR="00000000" w:rsidRPr="00000000">
              <w:rPr>
                <w:color w:val="000000"/>
                <w:rtl w:val="0"/>
              </w:rPr>
              <w:t xml:space="preserve">229.89</w:t>
            </w:r>
          </w:p>
        </w:tc>
        <w:tc>
          <w:tcPr>
            <w:vMerge w:val="continue"/>
            <w:shd w:fill="auto" w:val="clear"/>
            <w:vAlign w:val="bottom"/>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DB">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DC">
            <w:pPr>
              <w:spacing w:after="0" w:line="240" w:lineRule="auto"/>
              <w:jc w:val="right"/>
              <w:rPr>
                <w:color w:val="000000"/>
              </w:rPr>
            </w:pPr>
            <w:r w:rsidDel="00000000" w:rsidR="00000000" w:rsidRPr="00000000">
              <w:rPr>
                <w:color w:val="000000"/>
                <w:rtl w:val="0"/>
              </w:rPr>
              <w:t xml:space="preserve">229.55</w:t>
            </w:r>
          </w:p>
        </w:tc>
        <w:tc>
          <w:tcPr>
            <w:vMerge w:val="continue"/>
            <w:shd w:fill="auto" w:val="clear"/>
            <w:vAlign w:val="bottom"/>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3DF">
            <w:pPr>
              <w:spacing w:after="0" w:line="240" w:lineRule="auto"/>
              <w:jc w:val="center"/>
              <w:rPr>
                <w:color w:val="000000"/>
              </w:rPr>
            </w:pPr>
            <w:r w:rsidDel="00000000" w:rsidR="00000000" w:rsidRPr="00000000">
              <w:rPr>
                <w:color w:val="000000"/>
                <w:rtl w:val="0"/>
              </w:rPr>
              <w:t xml:space="preserve">9</w:t>
            </w:r>
          </w:p>
        </w:tc>
        <w:tc>
          <w:tcPr>
            <w:vMerge w:val="restart"/>
            <w:shd w:fill="auto" w:val="clear"/>
            <w:vAlign w:val="center"/>
          </w:tcPr>
          <w:p w:rsidR="00000000" w:rsidDel="00000000" w:rsidP="00000000" w:rsidRDefault="00000000" w:rsidRPr="00000000" w14:paraId="000003E0">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3E1">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E2">
            <w:pPr>
              <w:spacing w:after="0" w:line="240" w:lineRule="auto"/>
              <w:jc w:val="right"/>
              <w:rPr>
                <w:color w:val="000000"/>
              </w:rPr>
            </w:pPr>
            <w:r w:rsidDel="00000000" w:rsidR="00000000" w:rsidRPr="00000000">
              <w:rPr>
                <w:color w:val="000000"/>
                <w:rtl w:val="0"/>
              </w:rPr>
              <w:t xml:space="preserve">228.57</w:t>
            </w:r>
          </w:p>
        </w:tc>
        <w:tc>
          <w:tcPr>
            <w:vMerge w:val="restart"/>
            <w:shd w:fill="auto" w:val="clear"/>
            <w:vAlign w:val="bottom"/>
          </w:tcPr>
          <w:p w:rsidR="00000000" w:rsidDel="00000000" w:rsidP="00000000" w:rsidRDefault="00000000" w:rsidRPr="00000000" w14:paraId="000003E3">
            <w:pPr>
              <w:spacing w:after="0" w:line="240" w:lineRule="auto"/>
              <w:jc w:val="center"/>
              <w:rPr>
                <w:color w:val="000000"/>
              </w:rPr>
            </w:pPr>
            <w:r w:rsidDel="00000000" w:rsidR="00000000" w:rsidRPr="00000000">
              <w:rPr>
                <w:color w:val="000000"/>
                <w:rtl w:val="0"/>
              </w:rPr>
              <w:t xml:space="preserve">227.605</w:t>
            </w:r>
          </w:p>
        </w:tc>
        <w:tc>
          <w:tcPr>
            <w:vMerge w:val="restart"/>
            <w:shd w:fill="auto" w:val="clear"/>
            <w:vAlign w:val="bottom"/>
          </w:tcPr>
          <w:p w:rsidR="00000000" w:rsidDel="00000000" w:rsidP="00000000" w:rsidRDefault="00000000" w:rsidRPr="00000000" w14:paraId="000003E4">
            <w:pPr>
              <w:spacing w:after="0" w:line="240" w:lineRule="auto"/>
              <w:jc w:val="center"/>
              <w:rPr>
                <w:color w:val="000000"/>
              </w:rPr>
            </w:pPr>
            <w:r w:rsidDel="00000000" w:rsidR="00000000" w:rsidRPr="00000000">
              <w:rPr>
                <w:color w:val="000000"/>
                <w:rtl w:val="0"/>
              </w:rPr>
              <w:t xml:space="preserve">228</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E7">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E8">
            <w:pPr>
              <w:spacing w:after="0" w:line="240" w:lineRule="auto"/>
              <w:jc w:val="right"/>
              <w:rPr>
                <w:color w:val="000000"/>
              </w:rPr>
            </w:pPr>
            <w:r w:rsidDel="00000000" w:rsidR="00000000" w:rsidRPr="00000000">
              <w:rPr>
                <w:color w:val="000000"/>
                <w:rtl w:val="0"/>
              </w:rPr>
              <w:t xml:space="preserve">227.58</w:t>
            </w:r>
          </w:p>
        </w:tc>
        <w:tc>
          <w:tcPr>
            <w:vMerge w:val="continue"/>
            <w:shd w:fill="auto" w:val="clear"/>
            <w:vAlign w:val="bottom"/>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ED">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EE">
            <w:pPr>
              <w:spacing w:after="0" w:line="240" w:lineRule="auto"/>
              <w:jc w:val="right"/>
              <w:rPr>
                <w:color w:val="000000"/>
              </w:rPr>
            </w:pPr>
            <w:r w:rsidDel="00000000" w:rsidR="00000000" w:rsidRPr="00000000">
              <w:rPr>
                <w:color w:val="000000"/>
                <w:rtl w:val="0"/>
              </w:rPr>
              <w:t xml:space="preserve">227.58</w:t>
            </w:r>
          </w:p>
        </w:tc>
        <w:tc>
          <w:tcPr>
            <w:vMerge w:val="continue"/>
            <w:shd w:fill="auto" w:val="clear"/>
            <w:vAlign w:val="bottom"/>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F3">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F4">
            <w:pPr>
              <w:spacing w:after="0" w:line="240" w:lineRule="auto"/>
              <w:jc w:val="right"/>
              <w:rPr>
                <w:color w:val="000000"/>
              </w:rPr>
            </w:pPr>
            <w:r w:rsidDel="00000000" w:rsidR="00000000" w:rsidRPr="00000000">
              <w:rPr>
                <w:color w:val="000000"/>
                <w:rtl w:val="0"/>
              </w:rPr>
              <w:t xml:space="preserve">226.69</w:t>
            </w:r>
          </w:p>
        </w:tc>
        <w:tc>
          <w:tcPr>
            <w:vMerge w:val="continue"/>
            <w:shd w:fill="auto" w:val="clear"/>
            <w:vAlign w:val="bottom"/>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3F7">
            <w:pPr>
              <w:spacing w:after="0" w:line="240" w:lineRule="auto"/>
              <w:jc w:val="center"/>
              <w:rPr>
                <w:color w:val="000000"/>
              </w:rPr>
            </w:pPr>
            <w:r w:rsidDel="00000000" w:rsidR="00000000" w:rsidRPr="00000000">
              <w:rPr>
                <w:color w:val="000000"/>
                <w:rtl w:val="0"/>
              </w:rPr>
              <w:t xml:space="preserve">10</w:t>
            </w:r>
          </w:p>
        </w:tc>
        <w:tc>
          <w:tcPr>
            <w:vMerge w:val="restart"/>
            <w:shd w:fill="auto" w:val="clear"/>
            <w:vAlign w:val="center"/>
          </w:tcPr>
          <w:p w:rsidR="00000000" w:rsidDel="00000000" w:rsidP="00000000" w:rsidRDefault="00000000" w:rsidRPr="00000000" w14:paraId="000003F8">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3F9">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3FA">
            <w:pPr>
              <w:spacing w:after="0" w:line="240" w:lineRule="auto"/>
              <w:jc w:val="right"/>
              <w:rPr>
                <w:color w:val="000000"/>
              </w:rPr>
            </w:pPr>
            <w:r w:rsidDel="00000000" w:rsidR="00000000" w:rsidRPr="00000000">
              <w:rPr>
                <w:color w:val="000000"/>
                <w:rtl w:val="0"/>
              </w:rPr>
              <w:t xml:space="preserve">148.56</w:t>
            </w:r>
          </w:p>
        </w:tc>
        <w:tc>
          <w:tcPr>
            <w:vMerge w:val="restart"/>
            <w:shd w:fill="auto" w:val="clear"/>
            <w:vAlign w:val="bottom"/>
          </w:tcPr>
          <w:p w:rsidR="00000000" w:rsidDel="00000000" w:rsidP="00000000" w:rsidRDefault="00000000" w:rsidRPr="00000000" w14:paraId="000003FB">
            <w:pPr>
              <w:spacing w:after="0" w:line="240" w:lineRule="auto"/>
              <w:jc w:val="center"/>
              <w:rPr>
                <w:color w:val="000000"/>
              </w:rPr>
            </w:pPr>
            <w:r w:rsidDel="00000000" w:rsidR="00000000" w:rsidRPr="00000000">
              <w:rPr>
                <w:color w:val="000000"/>
                <w:rtl w:val="0"/>
              </w:rPr>
              <w:t xml:space="preserve">147.3935</w:t>
            </w:r>
          </w:p>
        </w:tc>
        <w:tc>
          <w:tcPr>
            <w:vMerge w:val="restart"/>
            <w:shd w:fill="auto" w:val="clear"/>
            <w:vAlign w:val="bottom"/>
          </w:tcPr>
          <w:p w:rsidR="00000000" w:rsidDel="00000000" w:rsidP="00000000" w:rsidRDefault="00000000" w:rsidRPr="00000000" w14:paraId="000003FC">
            <w:pPr>
              <w:spacing w:after="0" w:line="240" w:lineRule="auto"/>
              <w:jc w:val="center"/>
              <w:rPr>
                <w:color w:val="000000"/>
              </w:rPr>
            </w:pPr>
            <w:r w:rsidDel="00000000" w:rsidR="00000000" w:rsidRPr="00000000">
              <w:rPr>
                <w:color w:val="000000"/>
                <w:rtl w:val="0"/>
              </w:rPr>
              <w:t xml:space="preserve">148.2373</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FF">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00">
            <w:pPr>
              <w:spacing w:after="0" w:line="240" w:lineRule="auto"/>
              <w:jc w:val="right"/>
              <w:rPr>
                <w:color w:val="000000"/>
              </w:rPr>
            </w:pPr>
            <w:r w:rsidDel="00000000" w:rsidR="00000000" w:rsidRPr="00000000">
              <w:rPr>
                <w:color w:val="000000"/>
                <w:rtl w:val="0"/>
              </w:rPr>
              <w:t xml:space="preserve">147.17</w:t>
            </w:r>
          </w:p>
        </w:tc>
        <w:tc>
          <w:tcPr>
            <w:vMerge w:val="continue"/>
            <w:shd w:fill="auto" w:val="clear"/>
            <w:vAlign w:val="bottom"/>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05">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06">
            <w:pPr>
              <w:spacing w:after="0" w:line="240" w:lineRule="auto"/>
              <w:jc w:val="right"/>
              <w:rPr>
                <w:color w:val="000000"/>
              </w:rPr>
            </w:pPr>
            <w:r w:rsidDel="00000000" w:rsidR="00000000" w:rsidRPr="00000000">
              <w:rPr>
                <w:color w:val="000000"/>
                <w:rtl w:val="0"/>
              </w:rPr>
              <w:t xml:space="preserve">147.014</w:t>
            </w:r>
          </w:p>
        </w:tc>
        <w:tc>
          <w:tcPr>
            <w:vMerge w:val="continue"/>
            <w:shd w:fill="auto" w:val="clear"/>
            <w:vAlign w:val="bottom"/>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0B">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0C">
            <w:pPr>
              <w:spacing w:after="0" w:line="240" w:lineRule="auto"/>
              <w:jc w:val="right"/>
              <w:rPr>
                <w:color w:val="000000"/>
              </w:rPr>
            </w:pPr>
            <w:r w:rsidDel="00000000" w:rsidR="00000000" w:rsidRPr="00000000">
              <w:rPr>
                <w:color w:val="000000"/>
                <w:rtl w:val="0"/>
              </w:rPr>
              <w:t xml:space="preserve">146.83</w:t>
            </w:r>
          </w:p>
        </w:tc>
        <w:tc>
          <w:tcPr>
            <w:vMerge w:val="continue"/>
            <w:shd w:fill="auto" w:val="clear"/>
            <w:vAlign w:val="bottom"/>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40F">
            <w:pPr>
              <w:spacing w:after="0" w:line="240" w:lineRule="auto"/>
              <w:jc w:val="center"/>
              <w:rPr>
                <w:color w:val="000000"/>
              </w:rPr>
            </w:pPr>
            <w:r w:rsidDel="00000000" w:rsidR="00000000" w:rsidRPr="00000000">
              <w:rPr>
                <w:color w:val="000000"/>
                <w:rtl w:val="0"/>
              </w:rPr>
              <w:t xml:space="preserve">11</w:t>
            </w:r>
          </w:p>
        </w:tc>
        <w:tc>
          <w:tcPr>
            <w:vMerge w:val="restart"/>
            <w:shd w:fill="auto" w:val="clear"/>
            <w:vAlign w:val="center"/>
          </w:tcPr>
          <w:p w:rsidR="00000000" w:rsidDel="00000000" w:rsidP="00000000" w:rsidRDefault="00000000" w:rsidRPr="00000000" w14:paraId="00000410">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411">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12">
            <w:pPr>
              <w:spacing w:after="0" w:line="240" w:lineRule="auto"/>
              <w:jc w:val="right"/>
              <w:rPr>
                <w:color w:val="000000"/>
              </w:rPr>
            </w:pPr>
            <w:r w:rsidDel="00000000" w:rsidR="00000000" w:rsidRPr="00000000">
              <w:rPr>
                <w:color w:val="000000"/>
                <w:rtl w:val="0"/>
              </w:rPr>
              <w:t xml:space="preserve">144.24</w:t>
            </w:r>
          </w:p>
        </w:tc>
        <w:tc>
          <w:tcPr>
            <w:vMerge w:val="restart"/>
            <w:shd w:fill="auto" w:val="clear"/>
            <w:vAlign w:val="bottom"/>
          </w:tcPr>
          <w:p w:rsidR="00000000" w:rsidDel="00000000" w:rsidP="00000000" w:rsidRDefault="00000000" w:rsidRPr="00000000" w14:paraId="00000413">
            <w:pPr>
              <w:spacing w:after="0" w:line="240" w:lineRule="auto"/>
              <w:jc w:val="center"/>
              <w:rPr>
                <w:color w:val="000000"/>
              </w:rPr>
            </w:pPr>
            <w:r w:rsidDel="00000000" w:rsidR="00000000" w:rsidRPr="00000000">
              <w:rPr>
                <w:color w:val="000000"/>
                <w:rtl w:val="0"/>
              </w:rPr>
              <w:t xml:space="preserve">145.3725</w:t>
            </w:r>
          </w:p>
        </w:tc>
        <w:tc>
          <w:tcPr>
            <w:vMerge w:val="restart"/>
            <w:shd w:fill="auto" w:val="clear"/>
            <w:vAlign w:val="bottom"/>
          </w:tcPr>
          <w:p w:rsidR="00000000" w:rsidDel="00000000" w:rsidP="00000000" w:rsidRDefault="00000000" w:rsidRPr="00000000" w14:paraId="00000414">
            <w:pPr>
              <w:spacing w:after="0" w:line="240" w:lineRule="auto"/>
              <w:jc w:val="center"/>
              <w:rPr>
                <w:color w:val="000000"/>
              </w:rPr>
            </w:pPr>
            <w:r w:rsidDel="00000000" w:rsidR="00000000" w:rsidRPr="00000000">
              <w:rPr>
                <w:color w:val="000000"/>
                <w:rtl w:val="0"/>
              </w:rPr>
              <w:t xml:space="preserve">144.79</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17">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18">
            <w:pPr>
              <w:spacing w:after="0" w:line="240" w:lineRule="auto"/>
              <w:jc w:val="right"/>
              <w:rPr>
                <w:color w:val="000000"/>
              </w:rPr>
            </w:pPr>
            <w:r w:rsidDel="00000000" w:rsidR="00000000" w:rsidRPr="00000000">
              <w:rPr>
                <w:color w:val="000000"/>
                <w:rtl w:val="0"/>
              </w:rPr>
              <w:t xml:space="preserve">145.87</w:t>
            </w:r>
          </w:p>
        </w:tc>
        <w:tc>
          <w:tcPr>
            <w:vMerge w:val="continue"/>
            <w:shd w:fill="auto" w:val="clear"/>
            <w:vAlign w:val="bottom"/>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1D">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1E">
            <w:pPr>
              <w:spacing w:after="0" w:line="240" w:lineRule="auto"/>
              <w:jc w:val="right"/>
              <w:rPr>
                <w:color w:val="000000"/>
              </w:rPr>
            </w:pPr>
            <w:r w:rsidDel="00000000" w:rsidR="00000000" w:rsidRPr="00000000">
              <w:rPr>
                <w:color w:val="000000"/>
                <w:rtl w:val="0"/>
              </w:rPr>
              <w:t xml:space="preserve">146.46</w:t>
            </w:r>
          </w:p>
        </w:tc>
        <w:tc>
          <w:tcPr>
            <w:vMerge w:val="continue"/>
            <w:shd w:fill="auto" w:val="clear"/>
            <w:vAlign w:val="bottom"/>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23">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24">
            <w:pPr>
              <w:spacing w:after="0" w:line="240" w:lineRule="auto"/>
              <w:jc w:val="right"/>
              <w:rPr>
                <w:color w:val="000000"/>
              </w:rPr>
            </w:pPr>
            <w:r w:rsidDel="00000000" w:rsidR="00000000" w:rsidRPr="00000000">
              <w:rPr>
                <w:color w:val="000000"/>
                <w:rtl w:val="0"/>
              </w:rPr>
              <w:t xml:space="preserve">144.92</w:t>
            </w:r>
          </w:p>
        </w:tc>
        <w:tc>
          <w:tcPr>
            <w:vMerge w:val="continue"/>
            <w:shd w:fill="auto" w:val="clear"/>
            <w:vAlign w:val="bottom"/>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427">
            <w:pPr>
              <w:spacing w:after="0" w:line="240" w:lineRule="auto"/>
              <w:jc w:val="center"/>
              <w:rPr>
                <w:color w:val="000000"/>
              </w:rPr>
            </w:pPr>
            <w:r w:rsidDel="00000000" w:rsidR="00000000" w:rsidRPr="00000000">
              <w:rPr>
                <w:color w:val="000000"/>
                <w:rtl w:val="0"/>
              </w:rPr>
              <w:t xml:space="preserve">12</w:t>
            </w:r>
          </w:p>
        </w:tc>
        <w:tc>
          <w:tcPr>
            <w:vMerge w:val="restart"/>
            <w:shd w:fill="auto" w:val="clear"/>
            <w:vAlign w:val="center"/>
          </w:tcPr>
          <w:p w:rsidR="00000000" w:rsidDel="00000000" w:rsidP="00000000" w:rsidRDefault="00000000" w:rsidRPr="00000000" w14:paraId="00000428">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429">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2A">
            <w:pPr>
              <w:spacing w:after="0" w:line="240" w:lineRule="auto"/>
              <w:jc w:val="right"/>
              <w:rPr>
                <w:color w:val="000000"/>
              </w:rPr>
            </w:pPr>
            <w:r w:rsidDel="00000000" w:rsidR="00000000" w:rsidRPr="00000000">
              <w:rPr>
                <w:color w:val="000000"/>
                <w:rtl w:val="0"/>
              </w:rPr>
              <w:t xml:space="preserve">164.69</w:t>
            </w:r>
          </w:p>
        </w:tc>
        <w:tc>
          <w:tcPr>
            <w:vMerge w:val="restart"/>
            <w:shd w:fill="auto" w:val="clear"/>
            <w:vAlign w:val="bottom"/>
          </w:tcPr>
          <w:p w:rsidR="00000000" w:rsidDel="00000000" w:rsidP="00000000" w:rsidRDefault="00000000" w:rsidRPr="00000000" w14:paraId="0000042B">
            <w:pPr>
              <w:spacing w:after="0" w:line="240" w:lineRule="auto"/>
              <w:jc w:val="center"/>
              <w:rPr>
                <w:color w:val="000000"/>
              </w:rPr>
            </w:pPr>
            <w:r w:rsidDel="00000000" w:rsidR="00000000" w:rsidRPr="00000000">
              <w:rPr>
                <w:color w:val="000000"/>
                <w:rtl w:val="0"/>
              </w:rPr>
              <w:t xml:space="preserve">165.0125</w:t>
            </w:r>
          </w:p>
        </w:tc>
        <w:tc>
          <w:tcPr>
            <w:vMerge w:val="restart"/>
            <w:shd w:fill="auto" w:val="clear"/>
            <w:vAlign w:val="bottom"/>
          </w:tcPr>
          <w:p w:rsidR="00000000" w:rsidDel="00000000" w:rsidP="00000000" w:rsidRDefault="00000000" w:rsidRPr="00000000" w14:paraId="0000042C">
            <w:pPr>
              <w:spacing w:after="0" w:line="240" w:lineRule="auto"/>
              <w:jc w:val="center"/>
              <w:rPr>
                <w:color w:val="000000"/>
              </w:rPr>
            </w:pPr>
            <w:r w:rsidDel="00000000" w:rsidR="00000000" w:rsidRPr="00000000">
              <w:rPr>
                <w:color w:val="000000"/>
                <w:rtl w:val="0"/>
              </w:rPr>
              <w:t xml:space="preserve">165.474</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2F">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30">
            <w:pPr>
              <w:spacing w:after="0" w:line="240" w:lineRule="auto"/>
              <w:jc w:val="right"/>
              <w:rPr>
                <w:color w:val="000000"/>
              </w:rPr>
            </w:pPr>
            <w:r w:rsidDel="00000000" w:rsidR="00000000" w:rsidRPr="00000000">
              <w:rPr>
                <w:color w:val="000000"/>
                <w:rtl w:val="0"/>
              </w:rPr>
              <w:t xml:space="preserve">163.54</w:t>
            </w:r>
          </w:p>
        </w:tc>
        <w:tc>
          <w:tcPr>
            <w:vMerge w:val="continue"/>
            <w:shd w:fill="auto" w:val="clear"/>
            <w:vAlign w:val="bottom"/>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35">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36">
            <w:pPr>
              <w:spacing w:after="0" w:line="240" w:lineRule="auto"/>
              <w:jc w:val="right"/>
              <w:rPr>
                <w:color w:val="000000"/>
              </w:rPr>
            </w:pPr>
            <w:r w:rsidDel="00000000" w:rsidR="00000000" w:rsidRPr="00000000">
              <w:rPr>
                <w:color w:val="000000"/>
                <w:rtl w:val="0"/>
              </w:rPr>
              <w:t xml:space="preserve">167.19</w:t>
            </w:r>
          </w:p>
        </w:tc>
        <w:tc>
          <w:tcPr>
            <w:vMerge w:val="continue"/>
            <w:shd w:fill="auto" w:val="clear"/>
            <w:vAlign w:val="bottom"/>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3B">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3C">
            <w:pPr>
              <w:spacing w:after="0" w:line="240" w:lineRule="auto"/>
              <w:jc w:val="right"/>
              <w:rPr>
                <w:color w:val="000000"/>
              </w:rPr>
            </w:pPr>
            <w:r w:rsidDel="00000000" w:rsidR="00000000" w:rsidRPr="00000000">
              <w:rPr>
                <w:color w:val="000000"/>
                <w:rtl w:val="0"/>
              </w:rPr>
              <w:t xml:space="preserve">164.63</w:t>
            </w:r>
          </w:p>
        </w:tc>
        <w:tc>
          <w:tcPr>
            <w:vMerge w:val="continue"/>
            <w:shd w:fill="auto" w:val="clear"/>
            <w:vAlign w:val="bottom"/>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43F">
            <w:pPr>
              <w:spacing w:after="0" w:line="240" w:lineRule="auto"/>
              <w:jc w:val="center"/>
              <w:rPr>
                <w:color w:val="000000"/>
              </w:rPr>
            </w:pPr>
            <w:r w:rsidDel="00000000" w:rsidR="00000000" w:rsidRPr="00000000">
              <w:rPr>
                <w:color w:val="000000"/>
                <w:rtl w:val="0"/>
              </w:rPr>
              <w:t xml:space="preserve">13</w:t>
            </w:r>
          </w:p>
        </w:tc>
        <w:tc>
          <w:tcPr>
            <w:vMerge w:val="restart"/>
            <w:shd w:fill="auto" w:val="clear"/>
            <w:vAlign w:val="center"/>
          </w:tcPr>
          <w:p w:rsidR="00000000" w:rsidDel="00000000" w:rsidP="00000000" w:rsidRDefault="00000000" w:rsidRPr="00000000" w14:paraId="00000440">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441">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42">
            <w:pPr>
              <w:spacing w:after="0" w:line="240" w:lineRule="auto"/>
              <w:jc w:val="right"/>
              <w:rPr>
                <w:color w:val="000000"/>
              </w:rPr>
            </w:pPr>
            <w:r w:rsidDel="00000000" w:rsidR="00000000" w:rsidRPr="00000000">
              <w:rPr>
                <w:color w:val="000000"/>
                <w:rtl w:val="0"/>
              </w:rPr>
              <w:t xml:space="preserve">161.48</w:t>
            </w:r>
          </w:p>
        </w:tc>
        <w:tc>
          <w:tcPr>
            <w:vMerge w:val="restart"/>
            <w:shd w:fill="auto" w:val="clear"/>
            <w:vAlign w:val="bottom"/>
          </w:tcPr>
          <w:p w:rsidR="00000000" w:rsidDel="00000000" w:rsidP="00000000" w:rsidRDefault="00000000" w:rsidRPr="00000000" w14:paraId="00000443">
            <w:pPr>
              <w:spacing w:after="0" w:line="240" w:lineRule="auto"/>
              <w:jc w:val="center"/>
              <w:rPr>
                <w:color w:val="000000"/>
              </w:rPr>
            </w:pPr>
            <w:r w:rsidDel="00000000" w:rsidR="00000000" w:rsidRPr="00000000">
              <w:rPr>
                <w:color w:val="000000"/>
                <w:rtl w:val="0"/>
              </w:rPr>
              <w:t xml:space="preserve">165.785</w:t>
            </w:r>
          </w:p>
        </w:tc>
        <w:tc>
          <w:tcPr>
            <w:vMerge w:val="restart"/>
            <w:shd w:fill="auto" w:val="clear"/>
            <w:vAlign w:val="bottom"/>
          </w:tcPr>
          <w:p w:rsidR="00000000" w:rsidDel="00000000" w:rsidP="00000000" w:rsidRDefault="00000000" w:rsidRPr="00000000" w14:paraId="00000444">
            <w:pPr>
              <w:spacing w:after="0" w:line="240" w:lineRule="auto"/>
              <w:jc w:val="center"/>
              <w:rPr>
                <w:color w:val="000000"/>
              </w:rPr>
            </w:pPr>
            <w:r w:rsidDel="00000000" w:rsidR="00000000" w:rsidRPr="00000000">
              <w:rPr>
                <w:color w:val="000000"/>
                <w:rtl w:val="0"/>
              </w:rPr>
              <w:t xml:space="preserve">172.369</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47">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48">
            <w:pPr>
              <w:spacing w:after="0" w:line="240" w:lineRule="auto"/>
              <w:jc w:val="right"/>
              <w:rPr>
                <w:color w:val="000000"/>
              </w:rPr>
            </w:pPr>
            <w:r w:rsidDel="00000000" w:rsidR="00000000" w:rsidRPr="00000000">
              <w:rPr>
                <w:color w:val="000000"/>
                <w:rtl w:val="0"/>
              </w:rPr>
              <w:t xml:space="preserve">166.79</w:t>
            </w:r>
          </w:p>
        </w:tc>
        <w:tc>
          <w:tcPr>
            <w:vMerge w:val="continue"/>
            <w:shd w:fill="auto" w:val="clear"/>
            <w:vAlign w:val="bottom"/>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4D">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4E">
            <w:pPr>
              <w:spacing w:after="0" w:line="240" w:lineRule="auto"/>
              <w:jc w:val="right"/>
              <w:rPr>
                <w:color w:val="000000"/>
              </w:rPr>
            </w:pPr>
            <w:r w:rsidDel="00000000" w:rsidR="00000000" w:rsidRPr="00000000">
              <w:rPr>
                <w:color w:val="000000"/>
                <w:rtl w:val="0"/>
              </w:rPr>
              <w:t xml:space="preserve">167.19</w:t>
            </w:r>
          </w:p>
        </w:tc>
        <w:tc>
          <w:tcPr>
            <w:vMerge w:val="continue"/>
            <w:shd w:fill="auto" w:val="clear"/>
            <w:vAlign w:val="bottom"/>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53">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54">
            <w:pPr>
              <w:spacing w:after="0" w:line="240" w:lineRule="auto"/>
              <w:jc w:val="right"/>
              <w:rPr>
                <w:color w:val="000000"/>
              </w:rPr>
            </w:pPr>
            <w:r w:rsidDel="00000000" w:rsidR="00000000" w:rsidRPr="00000000">
              <w:rPr>
                <w:color w:val="000000"/>
                <w:rtl w:val="0"/>
              </w:rPr>
              <w:t xml:space="preserve">167.68</w:t>
            </w:r>
          </w:p>
        </w:tc>
        <w:tc>
          <w:tcPr>
            <w:vMerge w:val="continue"/>
            <w:shd w:fill="auto" w:val="clear"/>
            <w:vAlign w:val="bottom"/>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457">
            <w:pPr>
              <w:spacing w:after="0" w:line="240" w:lineRule="auto"/>
              <w:jc w:val="center"/>
              <w:rPr>
                <w:color w:val="000000"/>
              </w:rPr>
            </w:pPr>
            <w:r w:rsidDel="00000000" w:rsidR="00000000" w:rsidRPr="00000000">
              <w:rPr>
                <w:color w:val="000000"/>
                <w:rtl w:val="0"/>
              </w:rPr>
              <w:t xml:space="preserve">14</w:t>
            </w:r>
          </w:p>
        </w:tc>
        <w:tc>
          <w:tcPr>
            <w:vMerge w:val="restart"/>
            <w:shd w:fill="auto" w:val="clear"/>
            <w:vAlign w:val="center"/>
          </w:tcPr>
          <w:p w:rsidR="00000000" w:rsidDel="00000000" w:rsidP="00000000" w:rsidRDefault="00000000" w:rsidRPr="00000000" w14:paraId="00000458">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459">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5A">
            <w:pPr>
              <w:spacing w:after="0" w:line="240" w:lineRule="auto"/>
              <w:jc w:val="right"/>
              <w:rPr>
                <w:color w:val="000000"/>
              </w:rPr>
            </w:pPr>
            <w:r w:rsidDel="00000000" w:rsidR="00000000" w:rsidRPr="00000000">
              <w:rPr>
                <w:color w:val="000000"/>
                <w:rtl w:val="0"/>
              </w:rPr>
              <w:t xml:space="preserve">165.12</w:t>
            </w:r>
          </w:p>
        </w:tc>
        <w:tc>
          <w:tcPr>
            <w:vMerge w:val="restart"/>
            <w:shd w:fill="auto" w:val="clear"/>
            <w:vAlign w:val="bottom"/>
          </w:tcPr>
          <w:p w:rsidR="00000000" w:rsidDel="00000000" w:rsidP="00000000" w:rsidRDefault="00000000" w:rsidRPr="00000000" w14:paraId="0000045B">
            <w:pPr>
              <w:spacing w:after="0" w:line="240" w:lineRule="auto"/>
              <w:jc w:val="center"/>
              <w:rPr>
                <w:color w:val="000000"/>
              </w:rPr>
            </w:pPr>
            <w:r w:rsidDel="00000000" w:rsidR="00000000" w:rsidRPr="00000000">
              <w:rPr>
                <w:color w:val="000000"/>
                <w:rtl w:val="0"/>
              </w:rPr>
              <w:t xml:space="preserve">165.345</w:t>
            </w:r>
          </w:p>
        </w:tc>
        <w:tc>
          <w:tcPr>
            <w:vMerge w:val="restart"/>
            <w:shd w:fill="auto" w:val="clear"/>
            <w:vAlign w:val="bottom"/>
          </w:tcPr>
          <w:p w:rsidR="00000000" w:rsidDel="00000000" w:rsidP="00000000" w:rsidRDefault="00000000" w:rsidRPr="00000000" w14:paraId="0000045C">
            <w:pPr>
              <w:spacing w:after="0" w:line="240" w:lineRule="auto"/>
              <w:jc w:val="center"/>
              <w:rPr>
                <w:color w:val="000000"/>
              </w:rPr>
            </w:pPr>
            <w:r w:rsidDel="00000000" w:rsidR="00000000" w:rsidRPr="00000000">
              <w:rPr>
                <w:color w:val="000000"/>
                <w:rtl w:val="0"/>
              </w:rPr>
              <w:t xml:space="preserve">165.474</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5F">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60">
            <w:pPr>
              <w:spacing w:after="0" w:line="240" w:lineRule="auto"/>
              <w:jc w:val="right"/>
              <w:rPr>
                <w:color w:val="000000"/>
              </w:rPr>
            </w:pPr>
            <w:r w:rsidDel="00000000" w:rsidR="00000000" w:rsidRPr="00000000">
              <w:rPr>
                <w:color w:val="000000"/>
                <w:rtl w:val="0"/>
              </w:rPr>
              <w:t xml:space="preserve">165.39</w:t>
            </w:r>
          </w:p>
        </w:tc>
        <w:tc>
          <w:tcPr>
            <w:vMerge w:val="continue"/>
            <w:shd w:fill="auto" w:val="clear"/>
            <w:vAlign w:val="bottom"/>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65">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66">
            <w:pPr>
              <w:spacing w:after="0" w:line="240" w:lineRule="auto"/>
              <w:jc w:val="right"/>
              <w:rPr>
                <w:color w:val="000000"/>
              </w:rPr>
            </w:pPr>
            <w:r w:rsidDel="00000000" w:rsidR="00000000" w:rsidRPr="00000000">
              <w:rPr>
                <w:color w:val="000000"/>
                <w:rtl w:val="0"/>
              </w:rPr>
              <w:t xml:space="preserve">165.9</w:t>
            </w:r>
          </w:p>
        </w:tc>
        <w:tc>
          <w:tcPr>
            <w:vMerge w:val="continue"/>
            <w:shd w:fill="auto" w:val="clear"/>
            <w:vAlign w:val="bottom"/>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6B">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6C">
            <w:pPr>
              <w:spacing w:after="0" w:line="240" w:lineRule="auto"/>
              <w:jc w:val="right"/>
              <w:rPr>
                <w:color w:val="000000"/>
              </w:rPr>
            </w:pPr>
            <w:r w:rsidDel="00000000" w:rsidR="00000000" w:rsidRPr="00000000">
              <w:rPr>
                <w:color w:val="000000"/>
                <w:rtl w:val="0"/>
              </w:rPr>
              <w:t xml:space="preserve">164.97</w:t>
            </w:r>
          </w:p>
        </w:tc>
        <w:tc>
          <w:tcPr>
            <w:vMerge w:val="continue"/>
            <w:shd w:fill="auto" w:val="clear"/>
            <w:vAlign w:val="bottom"/>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46F">
            <w:pPr>
              <w:spacing w:after="0" w:line="240" w:lineRule="auto"/>
              <w:jc w:val="center"/>
              <w:rPr>
                <w:color w:val="000000"/>
              </w:rPr>
            </w:pPr>
            <w:r w:rsidDel="00000000" w:rsidR="00000000" w:rsidRPr="00000000">
              <w:rPr>
                <w:color w:val="000000"/>
                <w:rtl w:val="0"/>
              </w:rPr>
              <w:t xml:space="preserve">15</w:t>
            </w:r>
          </w:p>
        </w:tc>
        <w:tc>
          <w:tcPr>
            <w:vMerge w:val="restart"/>
            <w:shd w:fill="auto" w:val="clear"/>
            <w:vAlign w:val="center"/>
          </w:tcPr>
          <w:p w:rsidR="00000000" w:rsidDel="00000000" w:rsidP="00000000" w:rsidRDefault="00000000" w:rsidRPr="00000000" w14:paraId="00000470">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471">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72">
            <w:pPr>
              <w:spacing w:after="0" w:line="240" w:lineRule="auto"/>
              <w:jc w:val="right"/>
              <w:rPr>
                <w:color w:val="000000"/>
              </w:rPr>
            </w:pPr>
            <w:r w:rsidDel="00000000" w:rsidR="00000000" w:rsidRPr="00000000">
              <w:rPr>
                <w:color w:val="000000"/>
                <w:rtl w:val="0"/>
              </w:rPr>
              <w:t xml:space="preserve">164.89</w:t>
            </w:r>
          </w:p>
        </w:tc>
        <w:tc>
          <w:tcPr>
            <w:vMerge w:val="restart"/>
            <w:shd w:fill="auto" w:val="clear"/>
            <w:vAlign w:val="bottom"/>
          </w:tcPr>
          <w:p w:rsidR="00000000" w:rsidDel="00000000" w:rsidP="00000000" w:rsidRDefault="00000000" w:rsidRPr="00000000" w14:paraId="00000473">
            <w:pPr>
              <w:spacing w:after="0" w:line="240" w:lineRule="auto"/>
              <w:jc w:val="center"/>
              <w:rPr>
                <w:color w:val="000000"/>
              </w:rPr>
            </w:pPr>
            <w:r w:rsidDel="00000000" w:rsidR="00000000" w:rsidRPr="00000000">
              <w:rPr>
                <w:color w:val="000000"/>
                <w:rtl w:val="0"/>
              </w:rPr>
              <w:t xml:space="preserve">165.38</w:t>
            </w:r>
          </w:p>
        </w:tc>
        <w:tc>
          <w:tcPr>
            <w:vMerge w:val="restart"/>
            <w:shd w:fill="auto" w:val="clear"/>
            <w:vAlign w:val="bottom"/>
          </w:tcPr>
          <w:p w:rsidR="00000000" w:rsidDel="00000000" w:rsidP="00000000" w:rsidRDefault="00000000" w:rsidRPr="00000000" w14:paraId="00000474">
            <w:pPr>
              <w:spacing w:after="0" w:line="240" w:lineRule="auto"/>
              <w:jc w:val="center"/>
              <w:rPr>
                <w:color w:val="000000"/>
              </w:rPr>
            </w:pPr>
            <w:r w:rsidDel="00000000" w:rsidR="00000000" w:rsidRPr="00000000">
              <w:rPr>
                <w:color w:val="000000"/>
                <w:rtl w:val="0"/>
              </w:rPr>
              <w:t xml:space="preserve">165.464</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77">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78">
            <w:pPr>
              <w:spacing w:after="0" w:line="240" w:lineRule="auto"/>
              <w:jc w:val="right"/>
              <w:rPr>
                <w:color w:val="000000"/>
              </w:rPr>
            </w:pPr>
            <w:r w:rsidDel="00000000" w:rsidR="00000000" w:rsidRPr="00000000">
              <w:rPr>
                <w:color w:val="000000"/>
                <w:rtl w:val="0"/>
              </w:rPr>
              <w:t xml:space="preserve">165.36</w:t>
            </w:r>
          </w:p>
        </w:tc>
        <w:tc>
          <w:tcPr>
            <w:vMerge w:val="continue"/>
            <w:shd w:fill="auto" w:val="clear"/>
            <w:vAlign w:val="bottom"/>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7D">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7E">
            <w:pPr>
              <w:spacing w:after="0" w:line="240" w:lineRule="auto"/>
              <w:jc w:val="right"/>
              <w:rPr>
                <w:color w:val="000000"/>
              </w:rPr>
            </w:pPr>
            <w:r w:rsidDel="00000000" w:rsidR="00000000" w:rsidRPr="00000000">
              <w:rPr>
                <w:color w:val="000000"/>
                <w:rtl w:val="0"/>
              </w:rPr>
              <w:t xml:space="preserve">165.73</w:t>
            </w:r>
          </w:p>
        </w:tc>
        <w:tc>
          <w:tcPr>
            <w:vMerge w:val="continue"/>
            <w:shd w:fill="auto" w:val="clear"/>
            <w:vAlign w:val="bottom"/>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83">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84">
            <w:pPr>
              <w:spacing w:after="0" w:line="240" w:lineRule="auto"/>
              <w:jc w:val="right"/>
              <w:rPr>
                <w:color w:val="000000"/>
              </w:rPr>
            </w:pPr>
            <w:r w:rsidDel="00000000" w:rsidR="00000000" w:rsidRPr="00000000">
              <w:rPr>
                <w:color w:val="000000"/>
                <w:rtl w:val="0"/>
              </w:rPr>
              <w:t xml:space="preserve">165.54</w:t>
            </w:r>
          </w:p>
        </w:tc>
        <w:tc>
          <w:tcPr>
            <w:vMerge w:val="continue"/>
            <w:shd w:fill="auto" w:val="clear"/>
            <w:vAlign w:val="bottom"/>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487">
            <w:pPr>
              <w:spacing w:after="0" w:line="240" w:lineRule="auto"/>
              <w:jc w:val="center"/>
              <w:rPr>
                <w:color w:val="000000"/>
              </w:rPr>
            </w:pPr>
            <w:r w:rsidDel="00000000" w:rsidR="00000000" w:rsidRPr="00000000">
              <w:rPr>
                <w:color w:val="000000"/>
                <w:rtl w:val="0"/>
              </w:rPr>
              <w:t xml:space="preserve">16</w:t>
            </w:r>
          </w:p>
        </w:tc>
        <w:tc>
          <w:tcPr>
            <w:vMerge w:val="restart"/>
            <w:shd w:fill="auto" w:val="clear"/>
            <w:vAlign w:val="center"/>
          </w:tcPr>
          <w:p w:rsidR="00000000" w:rsidDel="00000000" w:rsidP="00000000" w:rsidRDefault="00000000" w:rsidRPr="00000000" w14:paraId="00000488">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489">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8A">
            <w:pPr>
              <w:spacing w:after="0" w:line="240" w:lineRule="auto"/>
              <w:jc w:val="right"/>
              <w:rPr>
                <w:color w:val="000000"/>
              </w:rPr>
            </w:pPr>
            <w:r w:rsidDel="00000000" w:rsidR="00000000" w:rsidRPr="00000000">
              <w:rPr>
                <w:color w:val="000000"/>
                <w:rtl w:val="0"/>
              </w:rPr>
              <w:t xml:space="preserve">115.73</w:t>
            </w:r>
          </w:p>
        </w:tc>
        <w:tc>
          <w:tcPr>
            <w:vMerge w:val="restart"/>
            <w:shd w:fill="auto" w:val="clear"/>
            <w:vAlign w:val="bottom"/>
          </w:tcPr>
          <w:p w:rsidR="00000000" w:rsidDel="00000000" w:rsidP="00000000" w:rsidRDefault="00000000" w:rsidRPr="00000000" w14:paraId="0000048B">
            <w:pPr>
              <w:spacing w:after="0" w:line="240" w:lineRule="auto"/>
              <w:jc w:val="center"/>
              <w:rPr>
                <w:color w:val="000000"/>
              </w:rPr>
            </w:pPr>
            <w:r w:rsidDel="00000000" w:rsidR="00000000" w:rsidRPr="00000000">
              <w:rPr>
                <w:color w:val="000000"/>
                <w:rtl w:val="0"/>
              </w:rPr>
              <w:t xml:space="preserve">103.515</w:t>
            </w:r>
          </w:p>
        </w:tc>
        <w:tc>
          <w:tcPr>
            <w:vMerge w:val="restart"/>
            <w:shd w:fill="auto" w:val="clear"/>
            <w:vAlign w:val="bottom"/>
          </w:tcPr>
          <w:p w:rsidR="00000000" w:rsidDel="00000000" w:rsidP="00000000" w:rsidRDefault="00000000" w:rsidRPr="00000000" w14:paraId="0000048C">
            <w:pPr>
              <w:spacing w:after="0" w:line="240" w:lineRule="auto"/>
              <w:jc w:val="center"/>
              <w:rPr>
                <w:color w:val="000000"/>
              </w:rPr>
            </w:pPr>
            <w:r w:rsidDel="00000000" w:rsidR="00000000" w:rsidRPr="00000000">
              <w:rPr>
                <w:color w:val="000000"/>
                <w:rtl w:val="0"/>
              </w:rPr>
              <w:t xml:space="preserve">103.421</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8F">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90">
            <w:pPr>
              <w:spacing w:after="0" w:line="240" w:lineRule="auto"/>
              <w:jc w:val="right"/>
              <w:rPr>
                <w:color w:val="000000"/>
              </w:rPr>
            </w:pPr>
            <w:r w:rsidDel="00000000" w:rsidR="00000000" w:rsidRPr="00000000">
              <w:rPr>
                <w:color w:val="000000"/>
                <w:rtl w:val="0"/>
              </w:rPr>
              <w:t xml:space="preserve">112.36</w:t>
            </w:r>
          </w:p>
        </w:tc>
        <w:tc>
          <w:tcPr>
            <w:vMerge w:val="continue"/>
            <w:shd w:fill="auto" w:val="clear"/>
            <w:vAlign w:val="bottom"/>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95">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96">
            <w:pPr>
              <w:spacing w:after="0" w:line="240" w:lineRule="auto"/>
              <w:jc w:val="right"/>
              <w:rPr>
                <w:color w:val="000000"/>
              </w:rPr>
            </w:pPr>
            <w:r w:rsidDel="00000000" w:rsidR="00000000" w:rsidRPr="00000000">
              <w:rPr>
                <w:color w:val="000000"/>
                <w:rtl w:val="0"/>
              </w:rPr>
              <w:t xml:space="preserve">93.17</w:t>
            </w:r>
          </w:p>
        </w:tc>
        <w:tc>
          <w:tcPr>
            <w:vMerge w:val="continue"/>
            <w:shd w:fill="auto" w:val="clear"/>
            <w:vAlign w:val="bottom"/>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9B">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9C">
            <w:pPr>
              <w:spacing w:after="0" w:line="240" w:lineRule="auto"/>
              <w:jc w:val="right"/>
              <w:rPr>
                <w:color w:val="000000"/>
              </w:rPr>
            </w:pPr>
            <w:r w:rsidDel="00000000" w:rsidR="00000000" w:rsidRPr="00000000">
              <w:rPr>
                <w:color w:val="000000"/>
                <w:rtl w:val="0"/>
              </w:rPr>
              <w:t xml:space="preserve">92.8</w:t>
            </w:r>
          </w:p>
        </w:tc>
        <w:tc>
          <w:tcPr>
            <w:vMerge w:val="continue"/>
            <w:shd w:fill="auto" w:val="clear"/>
            <w:vAlign w:val="bottom"/>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49F">
            <w:pPr>
              <w:spacing w:after="0" w:line="240" w:lineRule="auto"/>
              <w:jc w:val="center"/>
              <w:rPr>
                <w:color w:val="000000"/>
              </w:rPr>
            </w:pPr>
            <w:r w:rsidDel="00000000" w:rsidR="00000000" w:rsidRPr="00000000">
              <w:rPr>
                <w:color w:val="000000"/>
                <w:rtl w:val="0"/>
              </w:rPr>
              <w:t xml:space="preserve">17</w:t>
            </w:r>
          </w:p>
        </w:tc>
        <w:tc>
          <w:tcPr>
            <w:vMerge w:val="restart"/>
            <w:shd w:fill="auto" w:val="clear"/>
            <w:vAlign w:val="center"/>
          </w:tcPr>
          <w:p w:rsidR="00000000" w:rsidDel="00000000" w:rsidP="00000000" w:rsidRDefault="00000000" w:rsidRPr="00000000" w14:paraId="000004A0">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4A1">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A2">
            <w:pPr>
              <w:spacing w:after="0" w:line="240" w:lineRule="auto"/>
              <w:jc w:val="right"/>
              <w:rPr>
                <w:color w:val="000000"/>
              </w:rPr>
            </w:pPr>
            <w:r w:rsidDel="00000000" w:rsidR="00000000" w:rsidRPr="00000000">
              <w:rPr>
                <w:color w:val="000000"/>
                <w:rtl w:val="0"/>
              </w:rPr>
              <w:t xml:space="preserve">86.124</w:t>
            </w:r>
          </w:p>
        </w:tc>
        <w:tc>
          <w:tcPr>
            <w:vMerge w:val="restart"/>
            <w:shd w:fill="auto" w:val="clear"/>
            <w:vAlign w:val="bottom"/>
          </w:tcPr>
          <w:p w:rsidR="00000000" w:rsidDel="00000000" w:rsidP="00000000" w:rsidRDefault="00000000" w:rsidRPr="00000000" w14:paraId="000004A3">
            <w:pPr>
              <w:spacing w:after="0" w:line="240" w:lineRule="auto"/>
              <w:jc w:val="center"/>
              <w:rPr>
                <w:color w:val="000000"/>
              </w:rPr>
            </w:pPr>
            <w:r w:rsidDel="00000000" w:rsidR="00000000" w:rsidRPr="00000000">
              <w:rPr>
                <w:color w:val="000000"/>
                <w:rtl w:val="0"/>
              </w:rPr>
              <w:t xml:space="preserve">84.9885</w:t>
            </w:r>
          </w:p>
        </w:tc>
        <w:tc>
          <w:tcPr>
            <w:vMerge w:val="restart"/>
            <w:shd w:fill="auto" w:val="clear"/>
            <w:vAlign w:val="bottom"/>
          </w:tcPr>
          <w:p w:rsidR="00000000" w:rsidDel="00000000" w:rsidP="00000000" w:rsidRDefault="00000000" w:rsidRPr="00000000" w14:paraId="000004A4">
            <w:pPr>
              <w:spacing w:after="0" w:line="240" w:lineRule="auto"/>
              <w:jc w:val="center"/>
              <w:rPr>
                <w:color w:val="000000"/>
              </w:rPr>
            </w:pPr>
            <w:r w:rsidDel="00000000" w:rsidR="00000000" w:rsidRPr="00000000">
              <w:rPr>
                <w:color w:val="000000"/>
                <w:rtl w:val="0"/>
              </w:rPr>
              <w:t xml:space="preserve">89.6318</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A7">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A8">
            <w:pPr>
              <w:spacing w:after="0" w:line="240" w:lineRule="auto"/>
              <w:jc w:val="right"/>
              <w:rPr>
                <w:color w:val="000000"/>
              </w:rPr>
            </w:pPr>
            <w:r w:rsidDel="00000000" w:rsidR="00000000" w:rsidRPr="00000000">
              <w:rPr>
                <w:color w:val="000000"/>
                <w:rtl w:val="0"/>
              </w:rPr>
              <w:t xml:space="preserve">85.8</w:t>
            </w:r>
          </w:p>
        </w:tc>
        <w:tc>
          <w:tcPr>
            <w:vMerge w:val="continue"/>
            <w:shd w:fill="auto" w:val="clear"/>
            <w:vAlign w:val="bottom"/>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AD">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AE">
            <w:pPr>
              <w:spacing w:after="0" w:line="240" w:lineRule="auto"/>
              <w:jc w:val="right"/>
              <w:rPr>
                <w:color w:val="000000"/>
              </w:rPr>
            </w:pPr>
            <w:r w:rsidDel="00000000" w:rsidR="00000000" w:rsidRPr="00000000">
              <w:rPr>
                <w:color w:val="000000"/>
                <w:rtl w:val="0"/>
              </w:rPr>
              <w:t xml:space="preserve">85.25</w:t>
            </w:r>
          </w:p>
        </w:tc>
        <w:tc>
          <w:tcPr>
            <w:vMerge w:val="continue"/>
            <w:shd w:fill="auto" w:val="clear"/>
            <w:vAlign w:val="bottom"/>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B3">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B4">
            <w:pPr>
              <w:spacing w:after="0" w:line="240" w:lineRule="auto"/>
              <w:jc w:val="right"/>
              <w:rPr>
                <w:color w:val="000000"/>
              </w:rPr>
            </w:pPr>
            <w:r w:rsidDel="00000000" w:rsidR="00000000" w:rsidRPr="00000000">
              <w:rPr>
                <w:color w:val="000000"/>
                <w:rtl w:val="0"/>
              </w:rPr>
              <w:t xml:space="preserve">82.78</w:t>
            </w:r>
          </w:p>
        </w:tc>
        <w:tc>
          <w:tcPr>
            <w:vMerge w:val="continue"/>
            <w:shd w:fill="auto" w:val="clear"/>
            <w:vAlign w:val="bottom"/>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4B7">
            <w:pPr>
              <w:spacing w:after="0" w:line="240" w:lineRule="auto"/>
              <w:jc w:val="center"/>
              <w:rPr>
                <w:color w:val="000000"/>
              </w:rPr>
            </w:pPr>
            <w:r w:rsidDel="00000000" w:rsidR="00000000" w:rsidRPr="00000000">
              <w:rPr>
                <w:color w:val="000000"/>
                <w:rtl w:val="0"/>
              </w:rPr>
              <w:t xml:space="preserve">18</w:t>
            </w:r>
          </w:p>
        </w:tc>
        <w:tc>
          <w:tcPr>
            <w:vMerge w:val="restart"/>
            <w:shd w:fill="auto" w:val="clear"/>
            <w:vAlign w:val="center"/>
          </w:tcPr>
          <w:p w:rsidR="00000000" w:rsidDel="00000000" w:rsidP="00000000" w:rsidRDefault="00000000" w:rsidRPr="00000000" w14:paraId="000004B8">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4B9">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BA">
            <w:pPr>
              <w:spacing w:after="0" w:line="240" w:lineRule="auto"/>
              <w:jc w:val="right"/>
              <w:rPr>
                <w:color w:val="000000"/>
              </w:rPr>
            </w:pPr>
            <w:r w:rsidDel="00000000" w:rsidR="00000000" w:rsidRPr="00000000">
              <w:rPr>
                <w:color w:val="000000"/>
                <w:rtl w:val="0"/>
              </w:rPr>
              <w:t xml:space="preserve">157.8</w:t>
            </w:r>
          </w:p>
        </w:tc>
        <w:tc>
          <w:tcPr>
            <w:vMerge w:val="restart"/>
            <w:shd w:fill="auto" w:val="clear"/>
            <w:vAlign w:val="bottom"/>
          </w:tcPr>
          <w:p w:rsidR="00000000" w:rsidDel="00000000" w:rsidP="00000000" w:rsidRDefault="00000000" w:rsidRPr="00000000" w14:paraId="000004BB">
            <w:pPr>
              <w:spacing w:after="0" w:line="240" w:lineRule="auto"/>
              <w:jc w:val="center"/>
              <w:rPr>
                <w:color w:val="000000"/>
              </w:rPr>
            </w:pPr>
            <w:r w:rsidDel="00000000" w:rsidR="00000000" w:rsidRPr="00000000">
              <w:rPr>
                <w:color w:val="000000"/>
                <w:rtl w:val="0"/>
              </w:rPr>
              <w:t xml:space="preserve">161.9525</w:t>
            </w:r>
          </w:p>
        </w:tc>
        <w:tc>
          <w:tcPr>
            <w:vMerge w:val="restart"/>
            <w:shd w:fill="auto" w:val="clear"/>
            <w:vAlign w:val="bottom"/>
          </w:tcPr>
          <w:p w:rsidR="00000000" w:rsidDel="00000000" w:rsidP="00000000" w:rsidRDefault="00000000" w:rsidRPr="00000000" w14:paraId="000004BC">
            <w:pPr>
              <w:spacing w:after="0" w:line="240" w:lineRule="auto"/>
              <w:jc w:val="center"/>
              <w:rPr>
                <w:color w:val="000000"/>
              </w:rPr>
            </w:pPr>
            <w:r w:rsidDel="00000000" w:rsidR="00000000" w:rsidRPr="00000000">
              <w:rPr>
                <w:color w:val="000000"/>
                <w:rtl w:val="0"/>
              </w:rPr>
              <w:t xml:space="preserve">165.474</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BF">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C0">
            <w:pPr>
              <w:spacing w:after="0" w:line="240" w:lineRule="auto"/>
              <w:jc w:val="right"/>
              <w:rPr>
                <w:color w:val="000000"/>
              </w:rPr>
            </w:pPr>
            <w:r w:rsidDel="00000000" w:rsidR="00000000" w:rsidRPr="00000000">
              <w:rPr>
                <w:color w:val="000000"/>
                <w:rtl w:val="0"/>
              </w:rPr>
              <w:t xml:space="preserve">159.87</w:t>
            </w:r>
          </w:p>
        </w:tc>
        <w:tc>
          <w:tcPr>
            <w:vMerge w:val="continue"/>
            <w:shd w:fill="auto" w:val="clear"/>
            <w:vAlign w:val="bottom"/>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C5">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C6">
            <w:pPr>
              <w:spacing w:after="0" w:line="240" w:lineRule="auto"/>
              <w:jc w:val="right"/>
              <w:rPr>
                <w:color w:val="000000"/>
              </w:rPr>
            </w:pPr>
            <w:r w:rsidDel="00000000" w:rsidR="00000000" w:rsidRPr="00000000">
              <w:rPr>
                <w:color w:val="000000"/>
                <w:rtl w:val="0"/>
              </w:rPr>
              <w:t xml:space="preserve">164.31</w:t>
            </w:r>
          </w:p>
        </w:tc>
        <w:tc>
          <w:tcPr>
            <w:vMerge w:val="continue"/>
            <w:shd w:fill="auto" w:val="clear"/>
            <w:vAlign w:val="bottom"/>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CB">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CC">
            <w:pPr>
              <w:spacing w:after="0" w:line="240" w:lineRule="auto"/>
              <w:jc w:val="right"/>
              <w:rPr>
                <w:color w:val="000000"/>
              </w:rPr>
            </w:pPr>
            <w:r w:rsidDel="00000000" w:rsidR="00000000" w:rsidRPr="00000000">
              <w:rPr>
                <w:color w:val="000000"/>
                <w:rtl w:val="0"/>
              </w:rPr>
              <w:t xml:space="preserve">165.83</w:t>
            </w:r>
          </w:p>
        </w:tc>
        <w:tc>
          <w:tcPr>
            <w:vMerge w:val="continue"/>
            <w:shd w:fill="auto" w:val="clear"/>
            <w:vAlign w:val="bottom"/>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4CF">
            <w:pPr>
              <w:spacing w:after="0" w:line="240" w:lineRule="auto"/>
              <w:jc w:val="center"/>
              <w:rPr>
                <w:color w:val="000000"/>
              </w:rPr>
            </w:pPr>
            <w:r w:rsidDel="00000000" w:rsidR="00000000" w:rsidRPr="00000000">
              <w:rPr>
                <w:color w:val="000000"/>
                <w:rtl w:val="0"/>
              </w:rPr>
              <w:t xml:space="preserve">19</w:t>
            </w:r>
          </w:p>
        </w:tc>
        <w:tc>
          <w:tcPr>
            <w:vMerge w:val="restart"/>
            <w:shd w:fill="auto" w:val="clear"/>
            <w:vAlign w:val="center"/>
          </w:tcPr>
          <w:p w:rsidR="00000000" w:rsidDel="00000000" w:rsidP="00000000" w:rsidRDefault="00000000" w:rsidRPr="00000000" w14:paraId="000004D0">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4D1">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D2">
            <w:pPr>
              <w:spacing w:after="0" w:line="240" w:lineRule="auto"/>
              <w:jc w:val="right"/>
              <w:rPr>
                <w:color w:val="000000"/>
              </w:rPr>
            </w:pPr>
            <w:r w:rsidDel="00000000" w:rsidR="00000000" w:rsidRPr="00000000">
              <w:rPr>
                <w:color w:val="000000"/>
                <w:rtl w:val="0"/>
              </w:rPr>
              <w:t xml:space="preserve">166.73</w:t>
            </w:r>
          </w:p>
        </w:tc>
        <w:tc>
          <w:tcPr>
            <w:vMerge w:val="restart"/>
            <w:shd w:fill="auto" w:val="clear"/>
            <w:vAlign w:val="bottom"/>
          </w:tcPr>
          <w:p w:rsidR="00000000" w:rsidDel="00000000" w:rsidP="00000000" w:rsidRDefault="00000000" w:rsidRPr="00000000" w14:paraId="000004D3">
            <w:pPr>
              <w:spacing w:after="0" w:line="240" w:lineRule="auto"/>
              <w:jc w:val="center"/>
              <w:rPr>
                <w:color w:val="000000"/>
              </w:rPr>
            </w:pPr>
            <w:r w:rsidDel="00000000" w:rsidR="00000000" w:rsidRPr="00000000">
              <w:rPr>
                <w:color w:val="000000"/>
                <w:rtl w:val="0"/>
              </w:rPr>
              <w:t xml:space="preserve">165.745</w:t>
            </w:r>
          </w:p>
        </w:tc>
        <w:tc>
          <w:tcPr>
            <w:vMerge w:val="restart"/>
            <w:shd w:fill="auto" w:val="clear"/>
            <w:vAlign w:val="bottom"/>
          </w:tcPr>
          <w:p w:rsidR="00000000" w:rsidDel="00000000" w:rsidP="00000000" w:rsidRDefault="00000000" w:rsidRPr="00000000" w14:paraId="000004D4">
            <w:pPr>
              <w:spacing w:after="0" w:line="240" w:lineRule="auto"/>
              <w:jc w:val="center"/>
              <w:rPr>
                <w:color w:val="000000"/>
              </w:rPr>
            </w:pPr>
            <w:r w:rsidDel="00000000" w:rsidR="00000000" w:rsidRPr="00000000">
              <w:rPr>
                <w:color w:val="000000"/>
                <w:rtl w:val="0"/>
              </w:rPr>
              <w:t xml:space="preserve">165</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D7">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D8">
            <w:pPr>
              <w:spacing w:after="0" w:line="240" w:lineRule="auto"/>
              <w:jc w:val="right"/>
              <w:rPr>
                <w:color w:val="000000"/>
              </w:rPr>
            </w:pPr>
            <w:r w:rsidDel="00000000" w:rsidR="00000000" w:rsidRPr="00000000">
              <w:rPr>
                <w:color w:val="000000"/>
                <w:rtl w:val="0"/>
              </w:rPr>
              <w:t xml:space="preserve">165.67</w:t>
            </w:r>
          </w:p>
        </w:tc>
        <w:tc>
          <w:tcPr>
            <w:vMerge w:val="continue"/>
            <w:shd w:fill="auto" w:val="clear"/>
            <w:vAlign w:val="bottom"/>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DD">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DE">
            <w:pPr>
              <w:spacing w:after="0" w:line="240" w:lineRule="auto"/>
              <w:jc w:val="right"/>
              <w:rPr>
                <w:color w:val="000000"/>
              </w:rPr>
            </w:pPr>
            <w:r w:rsidDel="00000000" w:rsidR="00000000" w:rsidRPr="00000000">
              <w:rPr>
                <w:color w:val="000000"/>
                <w:rtl w:val="0"/>
              </w:rPr>
              <w:t xml:space="preserve">165.28</w:t>
            </w:r>
          </w:p>
        </w:tc>
        <w:tc>
          <w:tcPr>
            <w:vMerge w:val="continue"/>
            <w:shd w:fill="auto" w:val="clear"/>
            <w:vAlign w:val="bottom"/>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E3">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E4">
            <w:pPr>
              <w:spacing w:after="0" w:line="240" w:lineRule="auto"/>
              <w:jc w:val="right"/>
              <w:rPr>
                <w:color w:val="000000"/>
              </w:rPr>
            </w:pPr>
            <w:r w:rsidDel="00000000" w:rsidR="00000000" w:rsidRPr="00000000">
              <w:rPr>
                <w:color w:val="000000"/>
                <w:rtl w:val="0"/>
              </w:rPr>
              <w:t xml:space="preserve">165.3</w:t>
            </w:r>
          </w:p>
        </w:tc>
        <w:tc>
          <w:tcPr>
            <w:vMerge w:val="continue"/>
            <w:shd w:fill="auto" w:val="clear"/>
            <w:vAlign w:val="bottom"/>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4E7">
            <w:pPr>
              <w:spacing w:after="0" w:line="240" w:lineRule="auto"/>
              <w:jc w:val="center"/>
              <w:rPr>
                <w:color w:val="000000"/>
              </w:rPr>
            </w:pPr>
            <w:r w:rsidDel="00000000" w:rsidR="00000000" w:rsidRPr="00000000">
              <w:rPr>
                <w:color w:val="000000"/>
                <w:rtl w:val="0"/>
              </w:rPr>
              <w:t xml:space="preserve">20</w:t>
            </w:r>
          </w:p>
        </w:tc>
        <w:tc>
          <w:tcPr>
            <w:vMerge w:val="restart"/>
            <w:shd w:fill="auto" w:val="clear"/>
            <w:vAlign w:val="center"/>
          </w:tcPr>
          <w:p w:rsidR="00000000" w:rsidDel="00000000" w:rsidP="00000000" w:rsidRDefault="00000000" w:rsidRPr="00000000" w14:paraId="000004E8">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4E9">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EA">
            <w:pPr>
              <w:spacing w:after="0" w:line="240" w:lineRule="auto"/>
              <w:jc w:val="right"/>
              <w:rPr>
                <w:color w:val="000000"/>
              </w:rPr>
            </w:pPr>
            <w:r w:rsidDel="00000000" w:rsidR="00000000" w:rsidRPr="00000000">
              <w:rPr>
                <w:color w:val="000000"/>
                <w:rtl w:val="0"/>
              </w:rPr>
              <w:t xml:space="preserve">165.52</w:t>
            </w:r>
          </w:p>
        </w:tc>
        <w:tc>
          <w:tcPr>
            <w:vMerge w:val="restart"/>
            <w:shd w:fill="auto" w:val="clear"/>
            <w:vAlign w:val="bottom"/>
          </w:tcPr>
          <w:p w:rsidR="00000000" w:rsidDel="00000000" w:rsidP="00000000" w:rsidRDefault="00000000" w:rsidRPr="00000000" w14:paraId="000004EB">
            <w:pPr>
              <w:spacing w:after="0" w:line="240" w:lineRule="auto"/>
              <w:jc w:val="center"/>
              <w:rPr>
                <w:color w:val="000000"/>
              </w:rPr>
            </w:pPr>
            <w:r w:rsidDel="00000000" w:rsidR="00000000" w:rsidRPr="00000000">
              <w:rPr>
                <w:color w:val="000000"/>
                <w:rtl w:val="0"/>
              </w:rPr>
              <w:t xml:space="preserve">165.5575</w:t>
            </w:r>
          </w:p>
        </w:tc>
        <w:tc>
          <w:tcPr>
            <w:vMerge w:val="restart"/>
            <w:shd w:fill="auto" w:val="clear"/>
            <w:vAlign w:val="bottom"/>
          </w:tcPr>
          <w:p w:rsidR="00000000" w:rsidDel="00000000" w:rsidP="00000000" w:rsidRDefault="00000000" w:rsidRPr="00000000" w14:paraId="000004EC">
            <w:pPr>
              <w:spacing w:after="0" w:line="240" w:lineRule="auto"/>
              <w:jc w:val="center"/>
              <w:rPr>
                <w:color w:val="000000"/>
              </w:rPr>
            </w:pPr>
            <w:r w:rsidDel="00000000" w:rsidR="00000000" w:rsidRPr="00000000">
              <w:rPr>
                <w:color w:val="000000"/>
                <w:rtl w:val="0"/>
              </w:rPr>
              <w:t xml:space="preserve">165.474</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EF">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F0">
            <w:pPr>
              <w:spacing w:after="0" w:line="240" w:lineRule="auto"/>
              <w:jc w:val="right"/>
              <w:rPr>
                <w:color w:val="000000"/>
              </w:rPr>
            </w:pPr>
            <w:r w:rsidDel="00000000" w:rsidR="00000000" w:rsidRPr="00000000">
              <w:rPr>
                <w:color w:val="000000"/>
                <w:rtl w:val="0"/>
              </w:rPr>
              <w:t xml:space="preserve">165.74</w:t>
            </w:r>
          </w:p>
        </w:tc>
        <w:tc>
          <w:tcPr>
            <w:vMerge w:val="continue"/>
            <w:shd w:fill="auto" w:val="clear"/>
            <w:vAlign w:val="bottom"/>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F5">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F6">
            <w:pPr>
              <w:spacing w:after="0" w:line="240" w:lineRule="auto"/>
              <w:jc w:val="right"/>
              <w:rPr>
                <w:color w:val="000000"/>
              </w:rPr>
            </w:pPr>
            <w:r w:rsidDel="00000000" w:rsidR="00000000" w:rsidRPr="00000000">
              <w:rPr>
                <w:color w:val="000000"/>
                <w:rtl w:val="0"/>
              </w:rPr>
              <w:t xml:space="preserve">165.43</w:t>
            </w:r>
          </w:p>
        </w:tc>
        <w:tc>
          <w:tcPr>
            <w:vMerge w:val="continue"/>
            <w:shd w:fill="auto" w:val="clear"/>
            <w:vAlign w:val="bottom"/>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FB">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4FC">
            <w:pPr>
              <w:spacing w:after="0" w:line="240" w:lineRule="auto"/>
              <w:jc w:val="right"/>
              <w:rPr>
                <w:color w:val="000000"/>
              </w:rPr>
            </w:pPr>
            <w:r w:rsidDel="00000000" w:rsidR="00000000" w:rsidRPr="00000000">
              <w:rPr>
                <w:color w:val="000000"/>
                <w:rtl w:val="0"/>
              </w:rPr>
              <w:t xml:space="preserve">165.54</w:t>
            </w:r>
          </w:p>
        </w:tc>
        <w:tc>
          <w:tcPr>
            <w:vMerge w:val="continue"/>
            <w:shd w:fill="auto" w:val="clear"/>
            <w:vAlign w:val="bottom"/>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bl>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pStyle w:val="Heading1"/>
        <w:rPr/>
      </w:pPr>
      <w:r w:rsidDel="00000000" w:rsidR="00000000" w:rsidRPr="00000000">
        <w:rPr>
          <w:rtl w:val="0"/>
        </w:rPr>
        <w:t xml:space="preserve">APPENDIX G</w:t>
      </w:r>
    </w:p>
    <w:p w:rsidR="00000000" w:rsidDel="00000000" w:rsidP="00000000" w:rsidRDefault="00000000" w:rsidRPr="00000000" w14:paraId="00000518">
      <w:pPr>
        <w:pStyle w:val="Heading2"/>
        <w:rPr/>
      </w:pPr>
      <w:r w:rsidDel="00000000" w:rsidR="00000000" w:rsidRPr="00000000">
        <w:rPr>
          <w:rtl w:val="0"/>
        </w:rPr>
        <w:t xml:space="preserve">Trial No.2 Data Recordings from Analog Pressure Gauge and Pressure Transducer</w:t>
      </w:r>
    </w:p>
    <w:tbl>
      <w:tblPr>
        <w:tblStyle w:val="Table7"/>
        <w:tblW w:w="84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960"/>
        <w:gridCol w:w="1004"/>
        <w:gridCol w:w="1440"/>
        <w:gridCol w:w="2480"/>
        <w:gridCol w:w="1580"/>
        <w:tblGridChange w:id="0">
          <w:tblGrid>
            <w:gridCol w:w="990"/>
            <w:gridCol w:w="960"/>
            <w:gridCol w:w="1004"/>
            <w:gridCol w:w="1440"/>
            <w:gridCol w:w="2480"/>
            <w:gridCol w:w="1580"/>
          </w:tblGrid>
        </w:tblGridChange>
      </w:tblGrid>
      <w:tr>
        <w:trPr>
          <w:cantSplit w:val="0"/>
          <w:trHeight w:val="312" w:hRule="atLeast"/>
          <w:tblHeader w:val="0"/>
        </w:trPr>
        <w:tc>
          <w:tcPr>
            <w:shd w:fill="auto" w:val="clear"/>
            <w:vAlign w:val="bottom"/>
          </w:tcPr>
          <w:p w:rsidR="00000000" w:rsidDel="00000000" w:rsidP="00000000" w:rsidRDefault="00000000" w:rsidRPr="00000000" w14:paraId="00000519">
            <w:pPr>
              <w:spacing w:after="0" w:line="240" w:lineRule="auto"/>
              <w:jc w:val="center"/>
              <w:rPr>
                <w:color w:val="000000"/>
              </w:rPr>
            </w:pPr>
            <w:r w:rsidDel="00000000" w:rsidR="00000000" w:rsidRPr="00000000">
              <w:rPr>
                <w:color w:val="000000"/>
                <w:rtl w:val="0"/>
              </w:rPr>
              <w:t xml:space="preserve">Record No.</w:t>
            </w:r>
          </w:p>
        </w:tc>
        <w:tc>
          <w:tcPr>
            <w:shd w:fill="auto" w:val="clear"/>
            <w:vAlign w:val="bottom"/>
          </w:tcPr>
          <w:p w:rsidR="00000000" w:rsidDel="00000000" w:rsidP="00000000" w:rsidRDefault="00000000" w:rsidRPr="00000000" w14:paraId="0000051A">
            <w:pPr>
              <w:spacing w:after="0" w:line="240" w:lineRule="auto"/>
              <w:jc w:val="center"/>
              <w:rPr>
                <w:color w:val="000000"/>
              </w:rPr>
            </w:pPr>
            <w:r w:rsidDel="00000000" w:rsidR="00000000" w:rsidRPr="00000000">
              <w:rPr>
                <w:color w:val="000000"/>
                <w:rtl w:val="0"/>
              </w:rPr>
              <w:t xml:space="preserve">Time</w:t>
            </w:r>
          </w:p>
        </w:tc>
        <w:tc>
          <w:tcPr>
            <w:shd w:fill="auto" w:val="clear"/>
            <w:vAlign w:val="bottom"/>
          </w:tcPr>
          <w:p w:rsidR="00000000" w:rsidDel="00000000" w:rsidP="00000000" w:rsidRDefault="00000000" w:rsidRPr="00000000" w14:paraId="0000051B">
            <w:pPr>
              <w:spacing w:after="0" w:line="240" w:lineRule="auto"/>
              <w:jc w:val="center"/>
              <w:rPr>
                <w:color w:val="000000"/>
              </w:rPr>
            </w:pPr>
            <w:r w:rsidDel="00000000" w:rsidR="00000000" w:rsidRPr="00000000">
              <w:rPr>
                <w:color w:val="000000"/>
                <w:rtl w:val="0"/>
              </w:rPr>
              <w:t xml:space="preserve">Time Interval</w:t>
            </w:r>
          </w:p>
        </w:tc>
        <w:tc>
          <w:tcPr>
            <w:shd w:fill="auto" w:val="clear"/>
            <w:vAlign w:val="bottom"/>
          </w:tcPr>
          <w:p w:rsidR="00000000" w:rsidDel="00000000" w:rsidP="00000000" w:rsidRDefault="00000000" w:rsidRPr="00000000" w14:paraId="0000051C">
            <w:pPr>
              <w:spacing w:after="0" w:line="240" w:lineRule="auto"/>
              <w:jc w:val="center"/>
              <w:rPr>
                <w:color w:val="000000"/>
              </w:rPr>
            </w:pPr>
            <w:r w:rsidDel="00000000" w:rsidR="00000000" w:rsidRPr="00000000">
              <w:rPr>
                <w:color w:val="000000"/>
                <w:rtl w:val="0"/>
              </w:rPr>
              <w:t xml:space="preserve">DIGITAL</w:t>
            </w:r>
          </w:p>
        </w:tc>
        <w:tc>
          <w:tcPr>
            <w:shd w:fill="auto" w:val="clear"/>
            <w:vAlign w:val="bottom"/>
          </w:tcPr>
          <w:p w:rsidR="00000000" w:rsidDel="00000000" w:rsidP="00000000" w:rsidRDefault="00000000" w:rsidRPr="00000000" w14:paraId="0000051D">
            <w:pPr>
              <w:spacing w:after="0" w:line="240" w:lineRule="auto"/>
              <w:jc w:val="center"/>
              <w:rPr>
                <w:color w:val="000000"/>
              </w:rPr>
            </w:pPr>
            <w:r w:rsidDel="00000000" w:rsidR="00000000" w:rsidRPr="00000000">
              <w:rPr>
                <w:color w:val="000000"/>
                <w:rtl w:val="0"/>
              </w:rPr>
              <w:t xml:space="preserve">DIGITAL (mean)  </w:t>
            </w:r>
          </w:p>
        </w:tc>
        <w:tc>
          <w:tcPr>
            <w:shd w:fill="auto" w:val="clear"/>
            <w:vAlign w:val="bottom"/>
          </w:tcPr>
          <w:p w:rsidR="00000000" w:rsidDel="00000000" w:rsidP="00000000" w:rsidRDefault="00000000" w:rsidRPr="00000000" w14:paraId="0000051E">
            <w:pPr>
              <w:spacing w:after="0" w:line="240" w:lineRule="auto"/>
              <w:jc w:val="center"/>
              <w:rPr>
                <w:color w:val="000000"/>
              </w:rPr>
            </w:pPr>
            <w:r w:rsidDel="00000000" w:rsidR="00000000" w:rsidRPr="00000000">
              <w:rPr>
                <w:color w:val="000000"/>
                <w:rtl w:val="0"/>
              </w:rPr>
              <w:t xml:space="preserve">ANALOG</w:t>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51F">
            <w:pPr>
              <w:spacing w:after="0" w:line="240" w:lineRule="auto"/>
              <w:jc w:val="center"/>
              <w:rPr>
                <w:color w:val="000000"/>
              </w:rPr>
            </w:pPr>
            <w:r w:rsidDel="00000000" w:rsidR="00000000" w:rsidRPr="00000000">
              <w:rPr>
                <w:color w:val="000000"/>
                <w:rtl w:val="0"/>
              </w:rPr>
              <w:t xml:space="preserve">1</w:t>
            </w:r>
          </w:p>
        </w:tc>
        <w:tc>
          <w:tcPr>
            <w:vMerge w:val="restart"/>
            <w:shd w:fill="auto" w:val="clear"/>
            <w:vAlign w:val="center"/>
          </w:tcPr>
          <w:p w:rsidR="00000000" w:rsidDel="00000000" w:rsidP="00000000" w:rsidRDefault="00000000" w:rsidRPr="00000000" w14:paraId="00000520">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521">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22">
            <w:pPr>
              <w:spacing w:after="0" w:line="240" w:lineRule="auto"/>
              <w:jc w:val="right"/>
              <w:rPr>
                <w:color w:val="000000"/>
              </w:rPr>
            </w:pPr>
            <w:r w:rsidDel="00000000" w:rsidR="00000000" w:rsidRPr="00000000">
              <w:rPr>
                <w:color w:val="000000"/>
                <w:rtl w:val="0"/>
              </w:rPr>
              <w:t xml:space="preserve">165.26</w:t>
            </w:r>
          </w:p>
        </w:tc>
        <w:tc>
          <w:tcPr>
            <w:vMerge w:val="restart"/>
            <w:shd w:fill="auto" w:val="clear"/>
            <w:vAlign w:val="bottom"/>
          </w:tcPr>
          <w:p w:rsidR="00000000" w:rsidDel="00000000" w:rsidP="00000000" w:rsidRDefault="00000000" w:rsidRPr="00000000" w14:paraId="00000523">
            <w:pPr>
              <w:spacing w:after="0" w:line="240" w:lineRule="auto"/>
              <w:jc w:val="center"/>
              <w:rPr>
                <w:color w:val="000000"/>
              </w:rPr>
            </w:pPr>
            <w:r w:rsidDel="00000000" w:rsidR="00000000" w:rsidRPr="00000000">
              <w:rPr>
                <w:color w:val="000000"/>
                <w:rtl w:val="0"/>
              </w:rPr>
              <w:t xml:space="preserve">164.2125</w:t>
            </w:r>
          </w:p>
        </w:tc>
        <w:tc>
          <w:tcPr>
            <w:vMerge w:val="restart"/>
            <w:shd w:fill="auto" w:val="clear"/>
            <w:vAlign w:val="bottom"/>
          </w:tcPr>
          <w:p w:rsidR="00000000" w:rsidDel="00000000" w:rsidP="00000000" w:rsidRDefault="00000000" w:rsidRPr="00000000" w14:paraId="00000524">
            <w:pPr>
              <w:spacing w:after="0" w:line="240" w:lineRule="auto"/>
              <w:jc w:val="center"/>
              <w:rPr>
                <w:color w:val="000000"/>
              </w:rPr>
            </w:pPr>
            <w:r w:rsidDel="00000000" w:rsidR="00000000" w:rsidRPr="00000000">
              <w:rPr>
                <w:color w:val="000000"/>
                <w:rtl w:val="0"/>
              </w:rPr>
              <w:t xml:space="preserve">165.474</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27">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28">
            <w:pPr>
              <w:spacing w:after="0" w:line="240" w:lineRule="auto"/>
              <w:jc w:val="right"/>
              <w:rPr>
                <w:color w:val="000000"/>
              </w:rPr>
            </w:pPr>
            <w:r w:rsidDel="00000000" w:rsidR="00000000" w:rsidRPr="00000000">
              <w:rPr>
                <w:color w:val="000000"/>
                <w:rtl w:val="0"/>
              </w:rPr>
              <w:t xml:space="preserve">165.45</w:t>
            </w:r>
          </w:p>
        </w:tc>
        <w:tc>
          <w:tcPr>
            <w:vMerge w:val="continue"/>
            <w:shd w:fill="auto" w:val="clear"/>
            <w:vAlign w:val="bottom"/>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2D">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2E">
            <w:pPr>
              <w:spacing w:after="0" w:line="240" w:lineRule="auto"/>
              <w:jc w:val="right"/>
              <w:rPr>
                <w:color w:val="000000"/>
              </w:rPr>
            </w:pPr>
            <w:r w:rsidDel="00000000" w:rsidR="00000000" w:rsidRPr="00000000">
              <w:rPr>
                <w:color w:val="000000"/>
                <w:rtl w:val="0"/>
              </w:rPr>
              <w:t xml:space="preserve">163.65</w:t>
            </w:r>
          </w:p>
        </w:tc>
        <w:tc>
          <w:tcPr>
            <w:vMerge w:val="continue"/>
            <w:shd w:fill="auto" w:val="clear"/>
            <w:vAlign w:val="bottom"/>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33">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34">
            <w:pPr>
              <w:spacing w:after="0" w:line="240" w:lineRule="auto"/>
              <w:jc w:val="right"/>
              <w:rPr>
                <w:color w:val="000000"/>
              </w:rPr>
            </w:pPr>
            <w:r w:rsidDel="00000000" w:rsidR="00000000" w:rsidRPr="00000000">
              <w:rPr>
                <w:color w:val="000000"/>
                <w:rtl w:val="0"/>
              </w:rPr>
              <w:t xml:space="preserve">162.49</w:t>
            </w:r>
          </w:p>
        </w:tc>
        <w:tc>
          <w:tcPr>
            <w:vMerge w:val="continue"/>
            <w:shd w:fill="auto" w:val="clear"/>
            <w:vAlign w:val="bottom"/>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537">
            <w:pPr>
              <w:spacing w:after="0" w:line="240" w:lineRule="auto"/>
              <w:jc w:val="center"/>
              <w:rPr>
                <w:color w:val="000000"/>
              </w:rPr>
            </w:pPr>
            <w:r w:rsidDel="00000000" w:rsidR="00000000" w:rsidRPr="00000000">
              <w:rPr>
                <w:color w:val="000000"/>
                <w:rtl w:val="0"/>
              </w:rPr>
              <w:t xml:space="preserve">2</w:t>
            </w:r>
          </w:p>
        </w:tc>
        <w:tc>
          <w:tcPr>
            <w:vMerge w:val="restart"/>
            <w:shd w:fill="auto" w:val="clear"/>
            <w:vAlign w:val="center"/>
          </w:tcPr>
          <w:p w:rsidR="00000000" w:rsidDel="00000000" w:rsidP="00000000" w:rsidRDefault="00000000" w:rsidRPr="00000000" w14:paraId="00000538">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539">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3A">
            <w:pPr>
              <w:spacing w:after="0" w:line="240" w:lineRule="auto"/>
              <w:jc w:val="right"/>
              <w:rPr>
                <w:color w:val="000000"/>
              </w:rPr>
            </w:pPr>
            <w:r w:rsidDel="00000000" w:rsidR="00000000" w:rsidRPr="00000000">
              <w:rPr>
                <w:color w:val="000000"/>
                <w:rtl w:val="0"/>
              </w:rPr>
              <w:t xml:space="preserve">166.84</w:t>
            </w:r>
          </w:p>
        </w:tc>
        <w:tc>
          <w:tcPr>
            <w:vMerge w:val="restart"/>
            <w:shd w:fill="auto" w:val="clear"/>
            <w:vAlign w:val="bottom"/>
          </w:tcPr>
          <w:p w:rsidR="00000000" w:rsidDel="00000000" w:rsidP="00000000" w:rsidRDefault="00000000" w:rsidRPr="00000000" w14:paraId="0000053B">
            <w:pPr>
              <w:spacing w:after="0" w:line="240" w:lineRule="auto"/>
              <w:jc w:val="center"/>
              <w:rPr>
                <w:color w:val="000000"/>
              </w:rPr>
            </w:pPr>
            <w:r w:rsidDel="00000000" w:rsidR="00000000" w:rsidRPr="00000000">
              <w:rPr>
                <w:color w:val="000000"/>
                <w:rtl w:val="0"/>
              </w:rPr>
              <w:t xml:space="preserve">165.795</w:t>
            </w:r>
          </w:p>
        </w:tc>
        <w:tc>
          <w:tcPr>
            <w:vMerge w:val="restart"/>
            <w:shd w:fill="auto" w:val="clear"/>
            <w:vAlign w:val="bottom"/>
          </w:tcPr>
          <w:p w:rsidR="00000000" w:rsidDel="00000000" w:rsidP="00000000" w:rsidRDefault="00000000" w:rsidRPr="00000000" w14:paraId="0000053C">
            <w:pPr>
              <w:spacing w:after="0" w:line="240" w:lineRule="auto"/>
              <w:jc w:val="center"/>
              <w:rPr>
                <w:color w:val="000000"/>
              </w:rPr>
            </w:pPr>
            <w:r w:rsidDel="00000000" w:rsidR="00000000" w:rsidRPr="00000000">
              <w:rPr>
                <w:color w:val="000000"/>
                <w:rtl w:val="0"/>
              </w:rPr>
              <w:t xml:space="preserve">165</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3F">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40">
            <w:pPr>
              <w:spacing w:after="0" w:line="240" w:lineRule="auto"/>
              <w:jc w:val="right"/>
              <w:rPr>
                <w:color w:val="000000"/>
              </w:rPr>
            </w:pPr>
            <w:r w:rsidDel="00000000" w:rsidR="00000000" w:rsidRPr="00000000">
              <w:rPr>
                <w:color w:val="000000"/>
                <w:rtl w:val="0"/>
              </w:rPr>
              <w:t xml:space="preserve">166.42</w:t>
            </w:r>
          </w:p>
        </w:tc>
        <w:tc>
          <w:tcPr>
            <w:vMerge w:val="continue"/>
            <w:shd w:fill="auto" w:val="clear"/>
            <w:vAlign w:val="bottom"/>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45">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46">
            <w:pPr>
              <w:spacing w:after="0" w:line="240" w:lineRule="auto"/>
              <w:jc w:val="right"/>
              <w:rPr>
                <w:color w:val="000000"/>
              </w:rPr>
            </w:pPr>
            <w:r w:rsidDel="00000000" w:rsidR="00000000" w:rsidRPr="00000000">
              <w:rPr>
                <w:color w:val="000000"/>
                <w:rtl w:val="0"/>
              </w:rPr>
              <w:t xml:space="preserve">165.16</w:t>
            </w:r>
          </w:p>
        </w:tc>
        <w:tc>
          <w:tcPr>
            <w:vMerge w:val="continue"/>
            <w:shd w:fill="auto" w:val="clear"/>
            <w:vAlign w:val="bottom"/>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4B">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4C">
            <w:pPr>
              <w:spacing w:after="0" w:line="240" w:lineRule="auto"/>
              <w:jc w:val="right"/>
              <w:rPr>
                <w:color w:val="000000"/>
              </w:rPr>
            </w:pPr>
            <w:r w:rsidDel="00000000" w:rsidR="00000000" w:rsidRPr="00000000">
              <w:rPr>
                <w:color w:val="000000"/>
                <w:rtl w:val="0"/>
              </w:rPr>
              <w:t xml:space="preserve">164.76</w:t>
            </w:r>
          </w:p>
        </w:tc>
        <w:tc>
          <w:tcPr>
            <w:vMerge w:val="continue"/>
            <w:shd w:fill="auto" w:val="clear"/>
            <w:vAlign w:val="bottom"/>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54F">
            <w:pPr>
              <w:spacing w:after="0" w:line="240" w:lineRule="auto"/>
              <w:jc w:val="center"/>
              <w:rPr>
                <w:color w:val="000000"/>
              </w:rPr>
            </w:pPr>
            <w:r w:rsidDel="00000000" w:rsidR="00000000" w:rsidRPr="00000000">
              <w:rPr>
                <w:color w:val="000000"/>
                <w:rtl w:val="0"/>
              </w:rPr>
              <w:t xml:space="preserve">3</w:t>
            </w:r>
          </w:p>
        </w:tc>
        <w:tc>
          <w:tcPr>
            <w:vMerge w:val="restart"/>
            <w:shd w:fill="auto" w:val="clear"/>
            <w:vAlign w:val="center"/>
          </w:tcPr>
          <w:p w:rsidR="00000000" w:rsidDel="00000000" w:rsidP="00000000" w:rsidRDefault="00000000" w:rsidRPr="00000000" w14:paraId="00000550">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551">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52">
            <w:pPr>
              <w:spacing w:after="0" w:line="240" w:lineRule="auto"/>
              <w:jc w:val="right"/>
              <w:rPr>
                <w:color w:val="000000"/>
              </w:rPr>
            </w:pPr>
            <w:r w:rsidDel="00000000" w:rsidR="00000000" w:rsidRPr="00000000">
              <w:rPr>
                <w:color w:val="000000"/>
                <w:rtl w:val="0"/>
              </w:rPr>
              <w:t xml:space="preserve">165.13</w:t>
            </w:r>
          </w:p>
        </w:tc>
        <w:tc>
          <w:tcPr>
            <w:vMerge w:val="restart"/>
            <w:shd w:fill="auto" w:val="clear"/>
            <w:vAlign w:val="bottom"/>
          </w:tcPr>
          <w:p w:rsidR="00000000" w:rsidDel="00000000" w:rsidP="00000000" w:rsidRDefault="00000000" w:rsidRPr="00000000" w14:paraId="00000553">
            <w:pPr>
              <w:spacing w:after="0" w:line="240" w:lineRule="auto"/>
              <w:jc w:val="center"/>
              <w:rPr>
                <w:color w:val="000000"/>
              </w:rPr>
            </w:pPr>
            <w:r w:rsidDel="00000000" w:rsidR="00000000" w:rsidRPr="00000000">
              <w:rPr>
                <w:color w:val="000000"/>
                <w:rtl w:val="0"/>
              </w:rPr>
              <w:t xml:space="preserve">165.2475</w:t>
            </w:r>
          </w:p>
        </w:tc>
        <w:tc>
          <w:tcPr>
            <w:vMerge w:val="restart"/>
            <w:shd w:fill="auto" w:val="clear"/>
            <w:vAlign w:val="bottom"/>
          </w:tcPr>
          <w:p w:rsidR="00000000" w:rsidDel="00000000" w:rsidP="00000000" w:rsidRDefault="00000000" w:rsidRPr="00000000" w14:paraId="00000554">
            <w:pPr>
              <w:spacing w:after="0" w:line="240" w:lineRule="auto"/>
              <w:jc w:val="center"/>
              <w:rPr>
                <w:color w:val="000000"/>
              </w:rPr>
            </w:pPr>
            <w:r w:rsidDel="00000000" w:rsidR="00000000" w:rsidRPr="00000000">
              <w:rPr>
                <w:color w:val="000000"/>
                <w:rtl w:val="0"/>
              </w:rPr>
              <w:t xml:space="preserve">165.474</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57">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58">
            <w:pPr>
              <w:spacing w:after="0" w:line="240" w:lineRule="auto"/>
              <w:jc w:val="right"/>
              <w:rPr>
                <w:color w:val="000000"/>
              </w:rPr>
            </w:pPr>
            <w:r w:rsidDel="00000000" w:rsidR="00000000" w:rsidRPr="00000000">
              <w:rPr>
                <w:color w:val="000000"/>
                <w:rtl w:val="0"/>
              </w:rPr>
              <w:t xml:space="preserve">165.63</w:t>
            </w:r>
          </w:p>
        </w:tc>
        <w:tc>
          <w:tcPr>
            <w:vMerge w:val="continue"/>
            <w:shd w:fill="auto" w:val="clear"/>
            <w:vAlign w:val="bottom"/>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5D">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5E">
            <w:pPr>
              <w:spacing w:after="0" w:line="240" w:lineRule="auto"/>
              <w:jc w:val="right"/>
              <w:rPr>
                <w:color w:val="000000"/>
              </w:rPr>
            </w:pPr>
            <w:r w:rsidDel="00000000" w:rsidR="00000000" w:rsidRPr="00000000">
              <w:rPr>
                <w:color w:val="000000"/>
                <w:rtl w:val="0"/>
              </w:rPr>
              <w:t xml:space="preserve">165.23</w:t>
            </w:r>
          </w:p>
        </w:tc>
        <w:tc>
          <w:tcPr>
            <w:vMerge w:val="continue"/>
            <w:shd w:fill="auto" w:val="clear"/>
            <w:vAlign w:val="bottom"/>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63">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64">
            <w:pPr>
              <w:spacing w:after="0" w:line="240" w:lineRule="auto"/>
              <w:jc w:val="right"/>
              <w:rPr>
                <w:color w:val="000000"/>
              </w:rPr>
            </w:pPr>
            <w:r w:rsidDel="00000000" w:rsidR="00000000" w:rsidRPr="00000000">
              <w:rPr>
                <w:color w:val="000000"/>
                <w:rtl w:val="0"/>
              </w:rPr>
              <w:t xml:space="preserve">165</w:t>
            </w:r>
          </w:p>
        </w:tc>
        <w:tc>
          <w:tcPr>
            <w:vMerge w:val="continue"/>
            <w:shd w:fill="auto" w:val="clear"/>
            <w:vAlign w:val="bottom"/>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567">
            <w:pPr>
              <w:spacing w:after="0" w:line="240" w:lineRule="auto"/>
              <w:jc w:val="center"/>
              <w:rPr>
                <w:color w:val="000000"/>
              </w:rPr>
            </w:pPr>
            <w:r w:rsidDel="00000000" w:rsidR="00000000" w:rsidRPr="00000000">
              <w:rPr>
                <w:color w:val="000000"/>
                <w:rtl w:val="0"/>
              </w:rPr>
              <w:t xml:space="preserve">4</w:t>
            </w:r>
          </w:p>
        </w:tc>
        <w:tc>
          <w:tcPr>
            <w:vMerge w:val="restart"/>
            <w:shd w:fill="auto" w:val="clear"/>
            <w:vAlign w:val="center"/>
          </w:tcPr>
          <w:p w:rsidR="00000000" w:rsidDel="00000000" w:rsidP="00000000" w:rsidRDefault="00000000" w:rsidRPr="00000000" w14:paraId="00000568">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569">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6A">
            <w:pPr>
              <w:spacing w:after="0" w:line="240" w:lineRule="auto"/>
              <w:jc w:val="right"/>
              <w:rPr>
                <w:color w:val="000000"/>
              </w:rPr>
            </w:pPr>
            <w:r w:rsidDel="00000000" w:rsidR="00000000" w:rsidRPr="00000000">
              <w:rPr>
                <w:color w:val="000000"/>
                <w:rtl w:val="0"/>
              </w:rPr>
              <w:t xml:space="preserve">174.78</w:t>
            </w:r>
          </w:p>
        </w:tc>
        <w:tc>
          <w:tcPr>
            <w:vMerge w:val="restart"/>
            <w:shd w:fill="auto" w:val="clear"/>
            <w:vAlign w:val="bottom"/>
          </w:tcPr>
          <w:p w:rsidR="00000000" w:rsidDel="00000000" w:rsidP="00000000" w:rsidRDefault="00000000" w:rsidRPr="00000000" w14:paraId="0000056B">
            <w:pPr>
              <w:spacing w:after="0" w:line="240" w:lineRule="auto"/>
              <w:jc w:val="center"/>
              <w:rPr>
                <w:color w:val="000000"/>
              </w:rPr>
            </w:pPr>
            <w:r w:rsidDel="00000000" w:rsidR="00000000" w:rsidRPr="00000000">
              <w:rPr>
                <w:color w:val="000000"/>
                <w:rtl w:val="0"/>
              </w:rPr>
              <w:t xml:space="preserve">172.6475</w:t>
            </w:r>
          </w:p>
        </w:tc>
        <w:tc>
          <w:tcPr>
            <w:vMerge w:val="restart"/>
            <w:shd w:fill="auto" w:val="clear"/>
            <w:vAlign w:val="bottom"/>
          </w:tcPr>
          <w:p w:rsidR="00000000" w:rsidDel="00000000" w:rsidP="00000000" w:rsidRDefault="00000000" w:rsidRPr="00000000" w14:paraId="0000056C">
            <w:pPr>
              <w:spacing w:after="0" w:line="240" w:lineRule="auto"/>
              <w:jc w:val="center"/>
              <w:rPr>
                <w:color w:val="000000"/>
              </w:rPr>
            </w:pPr>
            <w:r w:rsidDel="00000000" w:rsidR="00000000" w:rsidRPr="00000000">
              <w:rPr>
                <w:color w:val="000000"/>
                <w:rtl w:val="0"/>
              </w:rPr>
              <w:t xml:space="preserve">172.369</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6F">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70">
            <w:pPr>
              <w:spacing w:after="0" w:line="240" w:lineRule="auto"/>
              <w:jc w:val="right"/>
              <w:rPr>
                <w:color w:val="000000"/>
              </w:rPr>
            </w:pPr>
            <w:r w:rsidDel="00000000" w:rsidR="00000000" w:rsidRPr="00000000">
              <w:rPr>
                <w:color w:val="000000"/>
                <w:rtl w:val="0"/>
              </w:rPr>
              <w:t xml:space="preserve">173.59</w:t>
            </w:r>
          </w:p>
        </w:tc>
        <w:tc>
          <w:tcPr>
            <w:vMerge w:val="continue"/>
            <w:shd w:fill="auto" w:val="clear"/>
            <w:vAlign w:val="bottom"/>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75">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76">
            <w:pPr>
              <w:spacing w:after="0" w:line="240" w:lineRule="auto"/>
              <w:jc w:val="right"/>
              <w:rPr>
                <w:color w:val="000000"/>
              </w:rPr>
            </w:pPr>
            <w:r w:rsidDel="00000000" w:rsidR="00000000" w:rsidRPr="00000000">
              <w:rPr>
                <w:color w:val="000000"/>
                <w:rtl w:val="0"/>
              </w:rPr>
              <w:t xml:space="preserve">172.13</w:t>
            </w:r>
          </w:p>
        </w:tc>
        <w:tc>
          <w:tcPr>
            <w:vMerge w:val="continue"/>
            <w:shd w:fill="auto" w:val="clear"/>
            <w:vAlign w:val="bottom"/>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7B">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7C">
            <w:pPr>
              <w:spacing w:after="0" w:line="240" w:lineRule="auto"/>
              <w:jc w:val="right"/>
              <w:rPr>
                <w:color w:val="000000"/>
              </w:rPr>
            </w:pPr>
            <w:r w:rsidDel="00000000" w:rsidR="00000000" w:rsidRPr="00000000">
              <w:rPr>
                <w:color w:val="000000"/>
                <w:rtl w:val="0"/>
              </w:rPr>
              <w:t xml:space="preserve">170.09</w:t>
            </w:r>
          </w:p>
        </w:tc>
        <w:tc>
          <w:tcPr>
            <w:vMerge w:val="continue"/>
            <w:shd w:fill="auto" w:val="clear"/>
            <w:vAlign w:val="bottom"/>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57F">
            <w:pPr>
              <w:spacing w:after="0" w:line="240" w:lineRule="auto"/>
              <w:jc w:val="center"/>
              <w:rPr>
                <w:color w:val="000000"/>
              </w:rPr>
            </w:pPr>
            <w:r w:rsidDel="00000000" w:rsidR="00000000" w:rsidRPr="00000000">
              <w:rPr>
                <w:color w:val="000000"/>
                <w:rtl w:val="0"/>
              </w:rPr>
              <w:t xml:space="preserve">5</w:t>
            </w:r>
          </w:p>
        </w:tc>
        <w:tc>
          <w:tcPr>
            <w:vMerge w:val="restart"/>
            <w:shd w:fill="auto" w:val="clear"/>
            <w:vAlign w:val="center"/>
          </w:tcPr>
          <w:p w:rsidR="00000000" w:rsidDel="00000000" w:rsidP="00000000" w:rsidRDefault="00000000" w:rsidRPr="00000000" w14:paraId="00000580">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581">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82">
            <w:pPr>
              <w:spacing w:after="0" w:line="240" w:lineRule="auto"/>
              <w:jc w:val="right"/>
              <w:rPr>
                <w:color w:val="000000"/>
              </w:rPr>
            </w:pPr>
            <w:r w:rsidDel="00000000" w:rsidR="00000000" w:rsidRPr="00000000">
              <w:rPr>
                <w:color w:val="000000"/>
                <w:rtl w:val="0"/>
              </w:rPr>
              <w:t xml:space="preserve">163.98</w:t>
            </w:r>
          </w:p>
        </w:tc>
        <w:tc>
          <w:tcPr>
            <w:vMerge w:val="restart"/>
            <w:shd w:fill="auto" w:val="clear"/>
            <w:vAlign w:val="bottom"/>
          </w:tcPr>
          <w:p w:rsidR="00000000" w:rsidDel="00000000" w:rsidP="00000000" w:rsidRDefault="00000000" w:rsidRPr="00000000" w14:paraId="00000583">
            <w:pPr>
              <w:spacing w:after="0" w:line="240" w:lineRule="auto"/>
              <w:jc w:val="center"/>
              <w:rPr>
                <w:color w:val="000000"/>
              </w:rPr>
            </w:pPr>
            <w:r w:rsidDel="00000000" w:rsidR="00000000" w:rsidRPr="00000000">
              <w:rPr>
                <w:color w:val="000000"/>
                <w:rtl w:val="0"/>
              </w:rPr>
              <w:t xml:space="preserve">163.015</w:t>
            </w:r>
          </w:p>
        </w:tc>
        <w:tc>
          <w:tcPr>
            <w:vMerge w:val="restart"/>
            <w:shd w:fill="auto" w:val="clear"/>
            <w:vAlign w:val="bottom"/>
          </w:tcPr>
          <w:p w:rsidR="00000000" w:rsidDel="00000000" w:rsidP="00000000" w:rsidRDefault="00000000" w:rsidRPr="00000000" w14:paraId="00000584">
            <w:pPr>
              <w:spacing w:after="0" w:line="240" w:lineRule="auto"/>
              <w:jc w:val="center"/>
              <w:rPr>
                <w:color w:val="000000"/>
              </w:rPr>
            </w:pPr>
            <w:r w:rsidDel="00000000" w:rsidR="00000000" w:rsidRPr="00000000">
              <w:rPr>
                <w:color w:val="000000"/>
                <w:rtl w:val="0"/>
              </w:rPr>
              <w:t xml:space="preserve">165.474</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87">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88">
            <w:pPr>
              <w:spacing w:after="0" w:line="240" w:lineRule="auto"/>
              <w:jc w:val="right"/>
              <w:rPr>
                <w:color w:val="000000"/>
              </w:rPr>
            </w:pPr>
            <w:r w:rsidDel="00000000" w:rsidR="00000000" w:rsidRPr="00000000">
              <w:rPr>
                <w:color w:val="000000"/>
                <w:rtl w:val="0"/>
              </w:rPr>
              <w:t xml:space="preserve">162.28</w:t>
            </w:r>
          </w:p>
        </w:tc>
        <w:tc>
          <w:tcPr>
            <w:vMerge w:val="continue"/>
            <w:shd w:fill="auto" w:val="clear"/>
            <w:vAlign w:val="bottom"/>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8D">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8E">
            <w:pPr>
              <w:spacing w:after="0" w:line="240" w:lineRule="auto"/>
              <w:jc w:val="right"/>
              <w:rPr>
                <w:color w:val="000000"/>
              </w:rPr>
            </w:pPr>
            <w:r w:rsidDel="00000000" w:rsidR="00000000" w:rsidRPr="00000000">
              <w:rPr>
                <w:color w:val="000000"/>
                <w:rtl w:val="0"/>
              </w:rPr>
              <w:t xml:space="preserve">164.37</w:t>
            </w:r>
          </w:p>
        </w:tc>
        <w:tc>
          <w:tcPr>
            <w:vMerge w:val="continue"/>
            <w:shd w:fill="auto" w:val="clear"/>
            <w:vAlign w:val="bottom"/>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93">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94">
            <w:pPr>
              <w:spacing w:after="0" w:line="240" w:lineRule="auto"/>
              <w:jc w:val="right"/>
              <w:rPr>
                <w:color w:val="000000"/>
              </w:rPr>
            </w:pPr>
            <w:r w:rsidDel="00000000" w:rsidR="00000000" w:rsidRPr="00000000">
              <w:rPr>
                <w:color w:val="000000"/>
                <w:rtl w:val="0"/>
              </w:rPr>
              <w:t xml:space="preserve">161.43</w:t>
            </w:r>
          </w:p>
        </w:tc>
        <w:tc>
          <w:tcPr>
            <w:vMerge w:val="continue"/>
            <w:shd w:fill="auto" w:val="clear"/>
            <w:vAlign w:val="bottom"/>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597">
            <w:pPr>
              <w:spacing w:after="0" w:line="240" w:lineRule="auto"/>
              <w:jc w:val="center"/>
              <w:rPr>
                <w:color w:val="000000"/>
              </w:rPr>
            </w:pPr>
            <w:r w:rsidDel="00000000" w:rsidR="00000000" w:rsidRPr="00000000">
              <w:rPr>
                <w:color w:val="000000"/>
                <w:rtl w:val="0"/>
              </w:rPr>
              <w:t xml:space="preserve">6</w:t>
            </w:r>
          </w:p>
        </w:tc>
        <w:tc>
          <w:tcPr>
            <w:vMerge w:val="restart"/>
            <w:shd w:fill="auto" w:val="clear"/>
            <w:vAlign w:val="center"/>
          </w:tcPr>
          <w:p w:rsidR="00000000" w:rsidDel="00000000" w:rsidP="00000000" w:rsidRDefault="00000000" w:rsidRPr="00000000" w14:paraId="00000598">
            <w:pPr>
              <w:spacing w:after="0" w:line="240" w:lineRule="auto"/>
              <w:jc w:val="center"/>
              <w:rPr>
                <w:color w:val="000000"/>
              </w:rPr>
            </w:pPr>
            <w:r w:rsidDel="00000000" w:rsidR="00000000" w:rsidRPr="00000000">
              <w:rPr>
                <w:color w:val="000000"/>
                <w:rtl w:val="0"/>
              </w:rPr>
              <w:t xml:space="preserve">2 mins.</w:t>
            </w:r>
          </w:p>
        </w:tc>
        <w:tc>
          <w:tcPr>
            <w:shd w:fill="auto" w:val="clear"/>
            <w:vAlign w:val="center"/>
          </w:tcPr>
          <w:p w:rsidR="00000000" w:rsidDel="00000000" w:rsidP="00000000" w:rsidRDefault="00000000" w:rsidRPr="00000000" w14:paraId="00000599">
            <w:pPr>
              <w:spacing w:after="0" w:line="240" w:lineRule="auto"/>
              <w:jc w:val="left"/>
              <w:rPr>
                <w:color w:val="000000"/>
              </w:rPr>
            </w:pPr>
            <w:r w:rsidDel="00000000" w:rsidR="00000000" w:rsidRPr="00000000">
              <w:rPr>
                <w:color w:val="000000"/>
                <w:rtl w:val="0"/>
              </w:rPr>
              <w:t xml:space="preserve">30 sec</w:t>
            </w:r>
          </w:p>
        </w:tc>
        <w:tc>
          <w:tcPr>
            <w:shd w:fill="auto" w:val="clear"/>
            <w:vAlign w:val="center"/>
          </w:tcPr>
          <w:p w:rsidR="00000000" w:rsidDel="00000000" w:rsidP="00000000" w:rsidRDefault="00000000" w:rsidRPr="00000000" w14:paraId="0000059A">
            <w:pPr>
              <w:spacing w:after="0" w:line="240" w:lineRule="auto"/>
              <w:jc w:val="right"/>
              <w:rPr>
                <w:color w:val="000000"/>
              </w:rPr>
            </w:pPr>
            <w:r w:rsidDel="00000000" w:rsidR="00000000" w:rsidRPr="00000000">
              <w:rPr>
                <w:color w:val="000000"/>
                <w:rtl w:val="0"/>
              </w:rPr>
              <w:t xml:space="preserve">115.74</w:t>
            </w:r>
          </w:p>
        </w:tc>
        <w:tc>
          <w:tcPr>
            <w:vMerge w:val="restart"/>
            <w:shd w:fill="auto" w:val="clear"/>
            <w:vAlign w:val="center"/>
          </w:tcPr>
          <w:p w:rsidR="00000000" w:rsidDel="00000000" w:rsidP="00000000" w:rsidRDefault="00000000" w:rsidRPr="00000000" w14:paraId="0000059B">
            <w:pPr>
              <w:spacing w:after="0" w:line="240" w:lineRule="auto"/>
              <w:jc w:val="center"/>
              <w:rPr>
                <w:color w:val="000000"/>
              </w:rPr>
            </w:pPr>
            <w:r w:rsidDel="00000000" w:rsidR="00000000" w:rsidRPr="00000000">
              <w:rPr>
                <w:color w:val="000000"/>
                <w:rtl w:val="0"/>
              </w:rPr>
              <w:t xml:space="preserve">103.54</w:t>
            </w:r>
          </w:p>
        </w:tc>
        <w:tc>
          <w:tcPr>
            <w:vMerge w:val="restart"/>
            <w:shd w:fill="auto" w:val="clear"/>
            <w:vAlign w:val="center"/>
          </w:tcPr>
          <w:p w:rsidR="00000000" w:rsidDel="00000000" w:rsidP="00000000" w:rsidRDefault="00000000" w:rsidRPr="00000000" w14:paraId="0000059C">
            <w:pPr>
              <w:spacing w:after="0" w:line="240" w:lineRule="auto"/>
              <w:jc w:val="center"/>
              <w:rPr>
                <w:color w:val="000000"/>
              </w:rPr>
            </w:pPr>
            <w:r w:rsidDel="00000000" w:rsidR="00000000" w:rsidRPr="00000000">
              <w:rPr>
                <w:color w:val="000000"/>
                <w:rtl w:val="0"/>
              </w:rPr>
              <w:t xml:space="preserve">103.42</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59F">
            <w:pPr>
              <w:spacing w:after="0" w:line="240" w:lineRule="auto"/>
              <w:jc w:val="left"/>
              <w:rPr>
                <w:color w:val="000000"/>
              </w:rPr>
            </w:pPr>
            <w:r w:rsidDel="00000000" w:rsidR="00000000" w:rsidRPr="00000000">
              <w:rPr>
                <w:color w:val="000000"/>
                <w:rtl w:val="0"/>
              </w:rPr>
              <w:t xml:space="preserve">30 sec</w:t>
            </w:r>
          </w:p>
        </w:tc>
        <w:tc>
          <w:tcPr>
            <w:shd w:fill="auto" w:val="clear"/>
            <w:vAlign w:val="center"/>
          </w:tcPr>
          <w:p w:rsidR="00000000" w:rsidDel="00000000" w:rsidP="00000000" w:rsidRDefault="00000000" w:rsidRPr="00000000" w14:paraId="000005A0">
            <w:pPr>
              <w:spacing w:after="0" w:line="240" w:lineRule="auto"/>
              <w:jc w:val="right"/>
              <w:rPr>
                <w:color w:val="000000"/>
              </w:rPr>
            </w:pPr>
            <w:r w:rsidDel="00000000" w:rsidR="00000000" w:rsidRPr="00000000">
              <w:rPr>
                <w:color w:val="000000"/>
                <w:rtl w:val="0"/>
              </w:rPr>
              <w:t xml:space="preserve">112.23</w:t>
            </w:r>
          </w:p>
        </w:tc>
        <w:tc>
          <w:tcPr>
            <w:vMerge w:val="continue"/>
            <w:shd w:fill="auto" w:val="clear"/>
            <w:vAlign w:val="center"/>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5A5">
            <w:pPr>
              <w:spacing w:after="0" w:line="240" w:lineRule="auto"/>
              <w:jc w:val="left"/>
              <w:rPr>
                <w:color w:val="000000"/>
              </w:rPr>
            </w:pPr>
            <w:r w:rsidDel="00000000" w:rsidR="00000000" w:rsidRPr="00000000">
              <w:rPr>
                <w:color w:val="000000"/>
                <w:rtl w:val="0"/>
              </w:rPr>
              <w:t xml:space="preserve">30 sec</w:t>
            </w:r>
          </w:p>
        </w:tc>
        <w:tc>
          <w:tcPr>
            <w:shd w:fill="auto" w:val="clear"/>
            <w:vAlign w:val="center"/>
          </w:tcPr>
          <w:p w:rsidR="00000000" w:rsidDel="00000000" w:rsidP="00000000" w:rsidRDefault="00000000" w:rsidRPr="00000000" w14:paraId="000005A6">
            <w:pPr>
              <w:spacing w:after="0" w:line="240" w:lineRule="auto"/>
              <w:jc w:val="right"/>
              <w:rPr>
                <w:color w:val="000000"/>
              </w:rPr>
            </w:pPr>
            <w:r w:rsidDel="00000000" w:rsidR="00000000" w:rsidRPr="00000000">
              <w:rPr>
                <w:color w:val="000000"/>
                <w:rtl w:val="0"/>
              </w:rPr>
              <w:t xml:space="preserve">93.3</w:t>
            </w:r>
          </w:p>
        </w:tc>
        <w:tc>
          <w:tcPr>
            <w:vMerge w:val="continue"/>
            <w:shd w:fill="auto" w:val="clear"/>
            <w:vAlign w:val="center"/>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5AB">
            <w:pPr>
              <w:spacing w:after="0" w:line="240" w:lineRule="auto"/>
              <w:jc w:val="left"/>
              <w:rPr>
                <w:color w:val="000000"/>
              </w:rPr>
            </w:pPr>
            <w:r w:rsidDel="00000000" w:rsidR="00000000" w:rsidRPr="00000000">
              <w:rPr>
                <w:color w:val="000000"/>
                <w:rtl w:val="0"/>
              </w:rPr>
              <w:t xml:space="preserve">30 sec</w:t>
            </w:r>
          </w:p>
        </w:tc>
        <w:tc>
          <w:tcPr>
            <w:shd w:fill="auto" w:val="clear"/>
            <w:vAlign w:val="center"/>
          </w:tcPr>
          <w:p w:rsidR="00000000" w:rsidDel="00000000" w:rsidP="00000000" w:rsidRDefault="00000000" w:rsidRPr="00000000" w14:paraId="000005AC">
            <w:pPr>
              <w:spacing w:after="0" w:line="240" w:lineRule="auto"/>
              <w:jc w:val="right"/>
              <w:rPr>
                <w:color w:val="000000"/>
              </w:rPr>
            </w:pPr>
            <w:r w:rsidDel="00000000" w:rsidR="00000000" w:rsidRPr="00000000">
              <w:rPr>
                <w:color w:val="000000"/>
                <w:rtl w:val="0"/>
              </w:rPr>
              <w:t xml:space="preserve">92.87</w:t>
            </w:r>
          </w:p>
        </w:tc>
        <w:tc>
          <w:tcPr>
            <w:vMerge w:val="continue"/>
            <w:shd w:fill="auto" w:val="clear"/>
            <w:vAlign w:val="center"/>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5AF">
            <w:pPr>
              <w:spacing w:after="0" w:line="240" w:lineRule="auto"/>
              <w:jc w:val="center"/>
              <w:rPr>
                <w:color w:val="000000"/>
              </w:rPr>
            </w:pPr>
            <w:r w:rsidDel="00000000" w:rsidR="00000000" w:rsidRPr="00000000">
              <w:rPr>
                <w:color w:val="000000"/>
                <w:rtl w:val="0"/>
              </w:rPr>
              <w:t xml:space="preserve">7</w:t>
            </w:r>
          </w:p>
        </w:tc>
        <w:tc>
          <w:tcPr>
            <w:vMerge w:val="restart"/>
            <w:shd w:fill="auto" w:val="clear"/>
            <w:vAlign w:val="center"/>
          </w:tcPr>
          <w:p w:rsidR="00000000" w:rsidDel="00000000" w:rsidP="00000000" w:rsidRDefault="00000000" w:rsidRPr="00000000" w14:paraId="000005B0">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5B1">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B2">
            <w:pPr>
              <w:spacing w:after="0" w:line="240" w:lineRule="auto"/>
              <w:jc w:val="right"/>
              <w:rPr>
                <w:color w:val="000000"/>
              </w:rPr>
            </w:pPr>
            <w:r w:rsidDel="00000000" w:rsidR="00000000" w:rsidRPr="00000000">
              <w:rPr>
                <w:color w:val="000000"/>
                <w:rtl w:val="0"/>
              </w:rPr>
              <w:t xml:space="preserve">234.53</w:t>
            </w:r>
          </w:p>
        </w:tc>
        <w:tc>
          <w:tcPr>
            <w:vMerge w:val="restart"/>
            <w:shd w:fill="auto" w:val="clear"/>
            <w:vAlign w:val="bottom"/>
          </w:tcPr>
          <w:p w:rsidR="00000000" w:rsidDel="00000000" w:rsidP="00000000" w:rsidRDefault="00000000" w:rsidRPr="00000000" w14:paraId="000005B3">
            <w:pPr>
              <w:spacing w:after="0" w:line="240" w:lineRule="auto"/>
              <w:jc w:val="center"/>
              <w:rPr>
                <w:color w:val="000000"/>
              </w:rPr>
            </w:pPr>
            <w:r w:rsidDel="00000000" w:rsidR="00000000" w:rsidRPr="00000000">
              <w:rPr>
                <w:color w:val="000000"/>
                <w:rtl w:val="0"/>
              </w:rPr>
              <w:t xml:space="preserve">232.5025</w:t>
            </w:r>
          </w:p>
        </w:tc>
        <w:tc>
          <w:tcPr>
            <w:vMerge w:val="restart"/>
            <w:shd w:fill="auto" w:val="clear"/>
            <w:vAlign w:val="bottom"/>
          </w:tcPr>
          <w:p w:rsidR="00000000" w:rsidDel="00000000" w:rsidP="00000000" w:rsidRDefault="00000000" w:rsidRPr="00000000" w14:paraId="000005B4">
            <w:pPr>
              <w:spacing w:after="0" w:line="240" w:lineRule="auto"/>
              <w:jc w:val="center"/>
              <w:rPr>
                <w:color w:val="000000"/>
              </w:rPr>
            </w:pPr>
            <w:r w:rsidDel="00000000" w:rsidR="00000000" w:rsidRPr="00000000">
              <w:rPr>
                <w:color w:val="000000"/>
                <w:rtl w:val="0"/>
              </w:rPr>
              <w:t xml:space="preserve">234.422</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B7">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B8">
            <w:pPr>
              <w:spacing w:after="0" w:line="240" w:lineRule="auto"/>
              <w:jc w:val="right"/>
              <w:rPr>
                <w:color w:val="000000"/>
              </w:rPr>
            </w:pPr>
            <w:r w:rsidDel="00000000" w:rsidR="00000000" w:rsidRPr="00000000">
              <w:rPr>
                <w:color w:val="000000"/>
                <w:rtl w:val="0"/>
              </w:rPr>
              <w:t xml:space="preserve">232.64</w:t>
            </w:r>
          </w:p>
        </w:tc>
        <w:tc>
          <w:tcPr>
            <w:vMerge w:val="continue"/>
            <w:shd w:fill="auto" w:val="clear"/>
            <w:vAlign w:val="bottom"/>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BD">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BE">
            <w:pPr>
              <w:spacing w:after="0" w:line="240" w:lineRule="auto"/>
              <w:jc w:val="right"/>
              <w:rPr>
                <w:color w:val="000000"/>
              </w:rPr>
            </w:pPr>
            <w:r w:rsidDel="00000000" w:rsidR="00000000" w:rsidRPr="00000000">
              <w:rPr>
                <w:color w:val="000000"/>
                <w:rtl w:val="0"/>
              </w:rPr>
              <w:t xml:space="preserve">232.49</w:t>
            </w:r>
          </w:p>
        </w:tc>
        <w:tc>
          <w:tcPr>
            <w:vMerge w:val="continue"/>
            <w:shd w:fill="auto" w:val="clear"/>
            <w:vAlign w:val="bottom"/>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C3">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C4">
            <w:pPr>
              <w:spacing w:after="0" w:line="240" w:lineRule="auto"/>
              <w:jc w:val="right"/>
              <w:rPr>
                <w:color w:val="000000"/>
              </w:rPr>
            </w:pPr>
            <w:r w:rsidDel="00000000" w:rsidR="00000000" w:rsidRPr="00000000">
              <w:rPr>
                <w:color w:val="000000"/>
                <w:rtl w:val="0"/>
              </w:rPr>
              <w:t xml:space="preserve">230.35</w:t>
            </w:r>
          </w:p>
        </w:tc>
        <w:tc>
          <w:tcPr>
            <w:vMerge w:val="continue"/>
            <w:shd w:fill="auto" w:val="clear"/>
            <w:vAlign w:val="bottom"/>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5C7">
            <w:pPr>
              <w:spacing w:after="0" w:line="240" w:lineRule="auto"/>
              <w:jc w:val="center"/>
              <w:rPr>
                <w:color w:val="000000"/>
              </w:rPr>
            </w:pPr>
            <w:r w:rsidDel="00000000" w:rsidR="00000000" w:rsidRPr="00000000">
              <w:rPr>
                <w:color w:val="000000"/>
                <w:rtl w:val="0"/>
              </w:rPr>
              <w:t xml:space="preserve">8</w:t>
            </w:r>
          </w:p>
        </w:tc>
        <w:tc>
          <w:tcPr>
            <w:vMerge w:val="restart"/>
            <w:shd w:fill="auto" w:val="clear"/>
            <w:vAlign w:val="center"/>
          </w:tcPr>
          <w:p w:rsidR="00000000" w:rsidDel="00000000" w:rsidP="00000000" w:rsidRDefault="00000000" w:rsidRPr="00000000" w14:paraId="000005C8">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5C9">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CA">
            <w:pPr>
              <w:spacing w:after="0" w:line="240" w:lineRule="auto"/>
              <w:jc w:val="right"/>
              <w:rPr>
                <w:color w:val="000000"/>
              </w:rPr>
            </w:pPr>
            <w:r w:rsidDel="00000000" w:rsidR="00000000" w:rsidRPr="00000000">
              <w:rPr>
                <w:color w:val="000000"/>
                <w:rtl w:val="0"/>
              </w:rPr>
              <w:t xml:space="preserve">148.9</w:t>
            </w:r>
          </w:p>
        </w:tc>
        <w:tc>
          <w:tcPr>
            <w:vMerge w:val="restart"/>
            <w:shd w:fill="auto" w:val="clear"/>
            <w:vAlign w:val="bottom"/>
          </w:tcPr>
          <w:p w:rsidR="00000000" w:rsidDel="00000000" w:rsidP="00000000" w:rsidRDefault="00000000" w:rsidRPr="00000000" w14:paraId="000005CB">
            <w:pPr>
              <w:spacing w:after="0" w:line="240" w:lineRule="auto"/>
              <w:jc w:val="center"/>
              <w:rPr>
                <w:color w:val="000000"/>
              </w:rPr>
            </w:pPr>
            <w:r w:rsidDel="00000000" w:rsidR="00000000" w:rsidRPr="00000000">
              <w:rPr>
                <w:color w:val="000000"/>
                <w:rtl w:val="0"/>
              </w:rPr>
              <w:t xml:space="preserve">147.65</w:t>
            </w:r>
          </w:p>
        </w:tc>
        <w:tc>
          <w:tcPr>
            <w:vMerge w:val="restart"/>
            <w:shd w:fill="auto" w:val="clear"/>
            <w:vAlign w:val="bottom"/>
          </w:tcPr>
          <w:p w:rsidR="00000000" w:rsidDel="00000000" w:rsidP="00000000" w:rsidRDefault="00000000" w:rsidRPr="00000000" w14:paraId="000005CC">
            <w:pPr>
              <w:spacing w:after="0" w:line="240" w:lineRule="auto"/>
              <w:jc w:val="center"/>
              <w:rPr>
                <w:color w:val="000000"/>
              </w:rPr>
            </w:pPr>
            <w:r w:rsidDel="00000000" w:rsidR="00000000" w:rsidRPr="00000000">
              <w:rPr>
                <w:color w:val="000000"/>
                <w:rtl w:val="0"/>
              </w:rPr>
              <w:t xml:space="preserve">151.685</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CF">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D0">
            <w:pPr>
              <w:spacing w:after="0" w:line="240" w:lineRule="auto"/>
              <w:jc w:val="right"/>
              <w:rPr>
                <w:color w:val="000000"/>
              </w:rPr>
            </w:pPr>
            <w:r w:rsidDel="00000000" w:rsidR="00000000" w:rsidRPr="00000000">
              <w:rPr>
                <w:color w:val="000000"/>
                <w:rtl w:val="0"/>
              </w:rPr>
              <w:t xml:space="preserve">147.48</w:t>
            </w:r>
          </w:p>
        </w:tc>
        <w:tc>
          <w:tcPr>
            <w:vMerge w:val="continue"/>
            <w:shd w:fill="auto" w:val="clear"/>
            <w:vAlign w:val="bottom"/>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D5">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D6">
            <w:pPr>
              <w:spacing w:after="0" w:line="240" w:lineRule="auto"/>
              <w:jc w:val="right"/>
              <w:rPr>
                <w:color w:val="000000"/>
              </w:rPr>
            </w:pPr>
            <w:r w:rsidDel="00000000" w:rsidR="00000000" w:rsidRPr="00000000">
              <w:rPr>
                <w:color w:val="000000"/>
                <w:rtl w:val="0"/>
              </w:rPr>
              <w:t xml:space="preserve">147.57</w:t>
            </w:r>
          </w:p>
        </w:tc>
        <w:tc>
          <w:tcPr>
            <w:vMerge w:val="continue"/>
            <w:shd w:fill="auto" w:val="clear"/>
            <w:vAlign w:val="bottom"/>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DB">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DC">
            <w:pPr>
              <w:spacing w:after="0" w:line="240" w:lineRule="auto"/>
              <w:jc w:val="right"/>
              <w:rPr>
                <w:color w:val="000000"/>
              </w:rPr>
            </w:pPr>
            <w:r w:rsidDel="00000000" w:rsidR="00000000" w:rsidRPr="00000000">
              <w:rPr>
                <w:color w:val="000000"/>
                <w:rtl w:val="0"/>
              </w:rPr>
              <w:t xml:space="preserve">146.65</w:t>
            </w:r>
          </w:p>
        </w:tc>
        <w:tc>
          <w:tcPr>
            <w:vMerge w:val="continue"/>
            <w:shd w:fill="auto" w:val="clear"/>
            <w:vAlign w:val="bottom"/>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5DF">
            <w:pPr>
              <w:spacing w:after="0" w:line="240" w:lineRule="auto"/>
              <w:jc w:val="center"/>
              <w:rPr>
                <w:color w:val="000000"/>
              </w:rPr>
            </w:pPr>
            <w:r w:rsidDel="00000000" w:rsidR="00000000" w:rsidRPr="00000000">
              <w:rPr>
                <w:color w:val="000000"/>
                <w:rtl w:val="0"/>
              </w:rPr>
              <w:t xml:space="preserve">9</w:t>
            </w:r>
          </w:p>
        </w:tc>
        <w:tc>
          <w:tcPr>
            <w:vMerge w:val="restart"/>
            <w:shd w:fill="auto" w:val="clear"/>
            <w:vAlign w:val="center"/>
          </w:tcPr>
          <w:p w:rsidR="00000000" w:rsidDel="00000000" w:rsidP="00000000" w:rsidRDefault="00000000" w:rsidRPr="00000000" w14:paraId="000005E0">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5E1">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E2">
            <w:pPr>
              <w:spacing w:after="0" w:line="240" w:lineRule="auto"/>
              <w:jc w:val="right"/>
              <w:rPr>
                <w:color w:val="000000"/>
              </w:rPr>
            </w:pPr>
            <w:r w:rsidDel="00000000" w:rsidR="00000000" w:rsidRPr="00000000">
              <w:rPr>
                <w:color w:val="000000"/>
                <w:rtl w:val="0"/>
              </w:rPr>
              <w:t xml:space="preserve">228.51</w:t>
            </w:r>
          </w:p>
        </w:tc>
        <w:tc>
          <w:tcPr>
            <w:vMerge w:val="restart"/>
            <w:shd w:fill="auto" w:val="clear"/>
            <w:vAlign w:val="bottom"/>
          </w:tcPr>
          <w:p w:rsidR="00000000" w:rsidDel="00000000" w:rsidP="00000000" w:rsidRDefault="00000000" w:rsidRPr="00000000" w14:paraId="000005E3">
            <w:pPr>
              <w:spacing w:after="0" w:line="240" w:lineRule="auto"/>
              <w:jc w:val="center"/>
              <w:rPr>
                <w:color w:val="000000"/>
              </w:rPr>
            </w:pPr>
            <w:r w:rsidDel="00000000" w:rsidR="00000000" w:rsidRPr="00000000">
              <w:rPr>
                <w:color w:val="000000"/>
                <w:rtl w:val="0"/>
              </w:rPr>
              <w:t xml:space="preserve">227.655</w:t>
            </w:r>
          </w:p>
        </w:tc>
        <w:tc>
          <w:tcPr>
            <w:vMerge w:val="restart"/>
            <w:shd w:fill="auto" w:val="clear"/>
            <w:vAlign w:val="bottom"/>
          </w:tcPr>
          <w:p w:rsidR="00000000" w:rsidDel="00000000" w:rsidP="00000000" w:rsidRDefault="00000000" w:rsidRPr="00000000" w14:paraId="000005E4">
            <w:pPr>
              <w:spacing w:after="0" w:line="240" w:lineRule="auto"/>
              <w:jc w:val="center"/>
              <w:rPr>
                <w:color w:val="000000"/>
              </w:rPr>
            </w:pPr>
            <w:r w:rsidDel="00000000" w:rsidR="00000000" w:rsidRPr="00000000">
              <w:rPr>
                <w:color w:val="000000"/>
                <w:rtl w:val="0"/>
              </w:rPr>
              <w:t xml:space="preserve">228</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E7">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E8">
            <w:pPr>
              <w:spacing w:after="0" w:line="240" w:lineRule="auto"/>
              <w:jc w:val="right"/>
              <w:rPr>
                <w:color w:val="000000"/>
              </w:rPr>
            </w:pPr>
            <w:r w:rsidDel="00000000" w:rsidR="00000000" w:rsidRPr="00000000">
              <w:rPr>
                <w:color w:val="000000"/>
                <w:rtl w:val="0"/>
              </w:rPr>
              <w:t xml:space="preserve">227.68</w:t>
            </w:r>
          </w:p>
        </w:tc>
        <w:tc>
          <w:tcPr>
            <w:vMerge w:val="continue"/>
            <w:shd w:fill="auto" w:val="clear"/>
            <w:vAlign w:val="bottom"/>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ED">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EE">
            <w:pPr>
              <w:spacing w:after="0" w:line="240" w:lineRule="auto"/>
              <w:jc w:val="right"/>
              <w:rPr>
                <w:color w:val="000000"/>
              </w:rPr>
            </w:pPr>
            <w:r w:rsidDel="00000000" w:rsidR="00000000" w:rsidRPr="00000000">
              <w:rPr>
                <w:color w:val="000000"/>
                <w:rtl w:val="0"/>
              </w:rPr>
              <w:t xml:space="preserve">227.56</w:t>
            </w:r>
          </w:p>
        </w:tc>
        <w:tc>
          <w:tcPr>
            <w:vMerge w:val="continue"/>
            <w:shd w:fill="auto" w:val="clear"/>
            <w:vAlign w:val="bottom"/>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5F3">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5F4">
            <w:pPr>
              <w:spacing w:after="0" w:line="240" w:lineRule="auto"/>
              <w:jc w:val="right"/>
              <w:rPr>
                <w:color w:val="000000"/>
              </w:rPr>
            </w:pPr>
            <w:r w:rsidDel="00000000" w:rsidR="00000000" w:rsidRPr="00000000">
              <w:rPr>
                <w:color w:val="000000"/>
                <w:rtl w:val="0"/>
              </w:rPr>
              <w:t xml:space="preserve">226.87</w:t>
            </w:r>
          </w:p>
        </w:tc>
        <w:tc>
          <w:tcPr>
            <w:vMerge w:val="continue"/>
            <w:shd w:fill="auto" w:val="clear"/>
            <w:vAlign w:val="bottom"/>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5F7">
            <w:pPr>
              <w:spacing w:after="0" w:line="240" w:lineRule="auto"/>
              <w:jc w:val="center"/>
              <w:rPr>
                <w:color w:val="000000"/>
              </w:rPr>
            </w:pPr>
            <w:r w:rsidDel="00000000" w:rsidR="00000000" w:rsidRPr="00000000">
              <w:rPr>
                <w:color w:val="000000"/>
                <w:rtl w:val="0"/>
              </w:rPr>
              <w:t xml:space="preserve">10</w:t>
            </w:r>
          </w:p>
        </w:tc>
        <w:tc>
          <w:tcPr>
            <w:vMerge w:val="restart"/>
            <w:shd w:fill="auto" w:val="clear"/>
            <w:vAlign w:val="center"/>
          </w:tcPr>
          <w:p w:rsidR="00000000" w:rsidDel="00000000" w:rsidP="00000000" w:rsidRDefault="00000000" w:rsidRPr="00000000" w14:paraId="000005F8">
            <w:pPr>
              <w:spacing w:after="0" w:line="240" w:lineRule="auto"/>
              <w:jc w:val="center"/>
              <w:rPr>
                <w:color w:val="000000"/>
              </w:rPr>
            </w:pPr>
            <w:r w:rsidDel="00000000" w:rsidR="00000000" w:rsidRPr="00000000">
              <w:rPr>
                <w:color w:val="000000"/>
                <w:rtl w:val="0"/>
              </w:rPr>
              <w:t xml:space="preserve">2 mins.</w:t>
            </w:r>
          </w:p>
        </w:tc>
        <w:tc>
          <w:tcPr>
            <w:shd w:fill="auto" w:val="clear"/>
            <w:vAlign w:val="center"/>
          </w:tcPr>
          <w:p w:rsidR="00000000" w:rsidDel="00000000" w:rsidP="00000000" w:rsidRDefault="00000000" w:rsidRPr="00000000" w14:paraId="000005F9">
            <w:pPr>
              <w:spacing w:after="0" w:line="240" w:lineRule="auto"/>
              <w:jc w:val="left"/>
              <w:rPr>
                <w:color w:val="000000"/>
              </w:rPr>
            </w:pPr>
            <w:r w:rsidDel="00000000" w:rsidR="00000000" w:rsidRPr="00000000">
              <w:rPr>
                <w:color w:val="000000"/>
                <w:rtl w:val="0"/>
              </w:rPr>
              <w:t xml:space="preserve">30 sec</w:t>
            </w:r>
          </w:p>
        </w:tc>
        <w:tc>
          <w:tcPr>
            <w:shd w:fill="auto" w:val="clear"/>
            <w:vAlign w:val="center"/>
          </w:tcPr>
          <w:p w:rsidR="00000000" w:rsidDel="00000000" w:rsidP="00000000" w:rsidRDefault="00000000" w:rsidRPr="00000000" w14:paraId="000005FA">
            <w:pPr>
              <w:spacing w:after="0" w:line="240" w:lineRule="auto"/>
              <w:jc w:val="right"/>
              <w:rPr>
                <w:color w:val="000000"/>
              </w:rPr>
            </w:pPr>
            <w:r w:rsidDel="00000000" w:rsidR="00000000" w:rsidRPr="00000000">
              <w:rPr>
                <w:color w:val="000000"/>
                <w:rtl w:val="0"/>
              </w:rPr>
              <w:t xml:space="preserve">229.85</w:t>
            </w:r>
          </w:p>
        </w:tc>
        <w:tc>
          <w:tcPr>
            <w:vMerge w:val="restart"/>
            <w:shd w:fill="auto" w:val="clear"/>
            <w:vAlign w:val="center"/>
          </w:tcPr>
          <w:p w:rsidR="00000000" w:rsidDel="00000000" w:rsidP="00000000" w:rsidRDefault="00000000" w:rsidRPr="00000000" w14:paraId="000005FB">
            <w:pPr>
              <w:spacing w:after="0" w:line="240" w:lineRule="auto"/>
              <w:jc w:val="center"/>
              <w:rPr>
                <w:color w:val="000000"/>
              </w:rPr>
            </w:pPr>
            <w:r w:rsidDel="00000000" w:rsidR="00000000" w:rsidRPr="00000000">
              <w:rPr>
                <w:color w:val="000000"/>
                <w:rtl w:val="0"/>
              </w:rPr>
              <w:t xml:space="preserve">229.9</w:t>
            </w:r>
          </w:p>
        </w:tc>
        <w:tc>
          <w:tcPr>
            <w:vMerge w:val="restart"/>
            <w:shd w:fill="auto" w:val="clear"/>
            <w:vAlign w:val="center"/>
          </w:tcPr>
          <w:p w:rsidR="00000000" w:rsidDel="00000000" w:rsidP="00000000" w:rsidRDefault="00000000" w:rsidRPr="00000000" w14:paraId="000005FC">
            <w:pPr>
              <w:spacing w:after="0" w:line="240" w:lineRule="auto"/>
              <w:jc w:val="center"/>
              <w:rPr>
                <w:color w:val="000000"/>
              </w:rPr>
            </w:pPr>
            <w:r w:rsidDel="00000000" w:rsidR="00000000" w:rsidRPr="00000000">
              <w:rPr>
                <w:color w:val="000000"/>
                <w:rtl w:val="0"/>
              </w:rPr>
              <w:t xml:space="preserve">227.53</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5FF">
            <w:pPr>
              <w:spacing w:after="0" w:line="240" w:lineRule="auto"/>
              <w:jc w:val="left"/>
              <w:rPr>
                <w:color w:val="000000"/>
              </w:rPr>
            </w:pPr>
            <w:r w:rsidDel="00000000" w:rsidR="00000000" w:rsidRPr="00000000">
              <w:rPr>
                <w:color w:val="000000"/>
                <w:rtl w:val="0"/>
              </w:rPr>
              <w:t xml:space="preserve">30 sec</w:t>
            </w:r>
          </w:p>
        </w:tc>
        <w:tc>
          <w:tcPr>
            <w:shd w:fill="auto" w:val="clear"/>
            <w:vAlign w:val="center"/>
          </w:tcPr>
          <w:p w:rsidR="00000000" w:rsidDel="00000000" w:rsidP="00000000" w:rsidRDefault="00000000" w:rsidRPr="00000000" w14:paraId="00000600">
            <w:pPr>
              <w:spacing w:after="0" w:line="240" w:lineRule="auto"/>
              <w:jc w:val="right"/>
              <w:rPr>
                <w:color w:val="000000"/>
              </w:rPr>
            </w:pPr>
            <w:r w:rsidDel="00000000" w:rsidR="00000000" w:rsidRPr="00000000">
              <w:rPr>
                <w:color w:val="000000"/>
                <w:rtl w:val="0"/>
              </w:rPr>
              <w:t xml:space="preserve">230.35</w:t>
            </w:r>
          </w:p>
        </w:tc>
        <w:tc>
          <w:tcPr>
            <w:vMerge w:val="continue"/>
            <w:shd w:fill="auto" w:val="clear"/>
            <w:vAlign w:val="center"/>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605">
            <w:pPr>
              <w:spacing w:after="0" w:line="240" w:lineRule="auto"/>
              <w:jc w:val="left"/>
              <w:rPr>
                <w:color w:val="000000"/>
              </w:rPr>
            </w:pPr>
            <w:r w:rsidDel="00000000" w:rsidR="00000000" w:rsidRPr="00000000">
              <w:rPr>
                <w:color w:val="000000"/>
                <w:rtl w:val="0"/>
              </w:rPr>
              <w:t xml:space="preserve">30 sec</w:t>
            </w:r>
          </w:p>
        </w:tc>
        <w:tc>
          <w:tcPr>
            <w:shd w:fill="auto" w:val="clear"/>
            <w:vAlign w:val="center"/>
          </w:tcPr>
          <w:p w:rsidR="00000000" w:rsidDel="00000000" w:rsidP="00000000" w:rsidRDefault="00000000" w:rsidRPr="00000000" w14:paraId="00000606">
            <w:pPr>
              <w:spacing w:after="0" w:line="240" w:lineRule="auto"/>
              <w:jc w:val="right"/>
              <w:rPr>
                <w:color w:val="000000"/>
              </w:rPr>
            </w:pPr>
            <w:r w:rsidDel="00000000" w:rsidR="00000000" w:rsidRPr="00000000">
              <w:rPr>
                <w:color w:val="000000"/>
                <w:rtl w:val="0"/>
              </w:rPr>
              <w:t xml:space="preserve">229.53</w:t>
            </w:r>
          </w:p>
        </w:tc>
        <w:tc>
          <w:tcPr>
            <w:vMerge w:val="continue"/>
            <w:shd w:fill="auto" w:val="clear"/>
            <w:vAlign w:val="center"/>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60B">
            <w:pPr>
              <w:spacing w:after="0" w:line="240" w:lineRule="auto"/>
              <w:jc w:val="left"/>
              <w:rPr>
                <w:color w:val="000000"/>
              </w:rPr>
            </w:pPr>
            <w:r w:rsidDel="00000000" w:rsidR="00000000" w:rsidRPr="00000000">
              <w:rPr>
                <w:color w:val="000000"/>
                <w:rtl w:val="0"/>
              </w:rPr>
              <w:t xml:space="preserve">30 sec</w:t>
            </w:r>
          </w:p>
        </w:tc>
        <w:tc>
          <w:tcPr>
            <w:shd w:fill="auto" w:val="clear"/>
            <w:vAlign w:val="center"/>
          </w:tcPr>
          <w:p w:rsidR="00000000" w:rsidDel="00000000" w:rsidP="00000000" w:rsidRDefault="00000000" w:rsidRPr="00000000" w14:paraId="0000060C">
            <w:pPr>
              <w:spacing w:after="0" w:line="240" w:lineRule="auto"/>
              <w:jc w:val="right"/>
              <w:rPr>
                <w:color w:val="000000"/>
              </w:rPr>
            </w:pPr>
            <w:r w:rsidDel="00000000" w:rsidR="00000000" w:rsidRPr="00000000">
              <w:rPr>
                <w:color w:val="000000"/>
                <w:rtl w:val="0"/>
              </w:rPr>
              <w:t xml:space="preserve">229.88</w:t>
            </w:r>
          </w:p>
        </w:tc>
        <w:tc>
          <w:tcPr>
            <w:vMerge w:val="continue"/>
            <w:shd w:fill="auto" w:val="clear"/>
            <w:vAlign w:val="center"/>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60F">
            <w:pPr>
              <w:spacing w:after="0" w:line="240" w:lineRule="auto"/>
              <w:jc w:val="center"/>
              <w:rPr>
                <w:color w:val="000000"/>
              </w:rPr>
            </w:pPr>
            <w:r w:rsidDel="00000000" w:rsidR="00000000" w:rsidRPr="00000000">
              <w:rPr>
                <w:color w:val="000000"/>
                <w:rtl w:val="0"/>
              </w:rPr>
              <w:t xml:space="preserve">11</w:t>
            </w:r>
          </w:p>
        </w:tc>
        <w:tc>
          <w:tcPr>
            <w:vMerge w:val="restart"/>
            <w:shd w:fill="auto" w:val="clear"/>
            <w:vAlign w:val="center"/>
          </w:tcPr>
          <w:p w:rsidR="00000000" w:rsidDel="00000000" w:rsidP="00000000" w:rsidRDefault="00000000" w:rsidRPr="00000000" w14:paraId="00000610">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611">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12">
            <w:pPr>
              <w:spacing w:after="0" w:line="240" w:lineRule="auto"/>
              <w:jc w:val="right"/>
              <w:rPr>
                <w:color w:val="000000"/>
              </w:rPr>
            </w:pPr>
            <w:r w:rsidDel="00000000" w:rsidR="00000000" w:rsidRPr="00000000">
              <w:rPr>
                <w:color w:val="000000"/>
                <w:rtl w:val="0"/>
              </w:rPr>
              <w:t xml:space="preserve">144.48</w:t>
            </w:r>
          </w:p>
        </w:tc>
        <w:tc>
          <w:tcPr>
            <w:vMerge w:val="restart"/>
            <w:shd w:fill="auto" w:val="clear"/>
            <w:vAlign w:val="bottom"/>
          </w:tcPr>
          <w:p w:rsidR="00000000" w:rsidDel="00000000" w:rsidP="00000000" w:rsidRDefault="00000000" w:rsidRPr="00000000" w14:paraId="00000613">
            <w:pPr>
              <w:spacing w:after="0" w:line="240" w:lineRule="auto"/>
              <w:jc w:val="center"/>
              <w:rPr>
                <w:color w:val="000000"/>
              </w:rPr>
            </w:pPr>
            <w:r w:rsidDel="00000000" w:rsidR="00000000" w:rsidRPr="00000000">
              <w:rPr>
                <w:color w:val="000000"/>
                <w:rtl w:val="0"/>
              </w:rPr>
              <w:t xml:space="preserve">145.4175</w:t>
            </w:r>
          </w:p>
        </w:tc>
        <w:tc>
          <w:tcPr>
            <w:vMerge w:val="restart"/>
            <w:shd w:fill="auto" w:val="clear"/>
            <w:vAlign w:val="bottom"/>
          </w:tcPr>
          <w:p w:rsidR="00000000" w:rsidDel="00000000" w:rsidP="00000000" w:rsidRDefault="00000000" w:rsidRPr="00000000" w14:paraId="00000614">
            <w:pPr>
              <w:spacing w:after="0" w:line="240" w:lineRule="auto"/>
              <w:jc w:val="center"/>
              <w:rPr>
                <w:color w:val="000000"/>
              </w:rPr>
            </w:pPr>
            <w:r w:rsidDel="00000000" w:rsidR="00000000" w:rsidRPr="00000000">
              <w:rPr>
                <w:color w:val="000000"/>
                <w:rtl w:val="0"/>
              </w:rPr>
              <w:t xml:space="preserve">144.79</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617">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18">
            <w:pPr>
              <w:spacing w:after="0" w:line="240" w:lineRule="auto"/>
              <w:jc w:val="right"/>
              <w:rPr>
                <w:color w:val="000000"/>
              </w:rPr>
            </w:pPr>
            <w:r w:rsidDel="00000000" w:rsidR="00000000" w:rsidRPr="00000000">
              <w:rPr>
                <w:color w:val="000000"/>
                <w:rtl w:val="0"/>
              </w:rPr>
              <w:t xml:space="preserve">145.79</w:t>
            </w:r>
          </w:p>
        </w:tc>
        <w:tc>
          <w:tcPr>
            <w:vMerge w:val="continue"/>
            <w:shd w:fill="auto" w:val="clear"/>
            <w:vAlign w:val="bottom"/>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61D">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1E">
            <w:pPr>
              <w:spacing w:after="0" w:line="240" w:lineRule="auto"/>
              <w:jc w:val="right"/>
              <w:rPr>
                <w:color w:val="000000"/>
              </w:rPr>
            </w:pPr>
            <w:r w:rsidDel="00000000" w:rsidR="00000000" w:rsidRPr="00000000">
              <w:rPr>
                <w:color w:val="000000"/>
                <w:rtl w:val="0"/>
              </w:rPr>
              <w:t xml:space="preserve">146.5</w:t>
            </w:r>
          </w:p>
        </w:tc>
        <w:tc>
          <w:tcPr>
            <w:vMerge w:val="continue"/>
            <w:shd w:fill="auto" w:val="clear"/>
            <w:vAlign w:val="bottom"/>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623">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24">
            <w:pPr>
              <w:spacing w:after="0" w:line="240" w:lineRule="auto"/>
              <w:jc w:val="right"/>
              <w:rPr>
                <w:color w:val="000000"/>
              </w:rPr>
            </w:pPr>
            <w:r w:rsidDel="00000000" w:rsidR="00000000" w:rsidRPr="00000000">
              <w:rPr>
                <w:color w:val="000000"/>
                <w:rtl w:val="0"/>
              </w:rPr>
              <w:t xml:space="preserve">144.9</w:t>
            </w:r>
          </w:p>
        </w:tc>
        <w:tc>
          <w:tcPr>
            <w:vMerge w:val="continue"/>
            <w:shd w:fill="auto" w:val="clear"/>
            <w:vAlign w:val="bottom"/>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627">
            <w:pPr>
              <w:spacing w:after="0" w:line="240" w:lineRule="auto"/>
              <w:jc w:val="center"/>
              <w:rPr>
                <w:color w:val="000000"/>
              </w:rPr>
            </w:pPr>
            <w:r w:rsidDel="00000000" w:rsidR="00000000" w:rsidRPr="00000000">
              <w:rPr>
                <w:color w:val="000000"/>
                <w:rtl w:val="0"/>
              </w:rPr>
              <w:t xml:space="preserve">12</w:t>
            </w:r>
          </w:p>
        </w:tc>
        <w:tc>
          <w:tcPr>
            <w:vMerge w:val="restart"/>
            <w:shd w:fill="auto" w:val="clear"/>
            <w:vAlign w:val="center"/>
          </w:tcPr>
          <w:p w:rsidR="00000000" w:rsidDel="00000000" w:rsidP="00000000" w:rsidRDefault="00000000" w:rsidRPr="00000000" w14:paraId="00000628">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629">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2A">
            <w:pPr>
              <w:spacing w:after="0" w:line="240" w:lineRule="auto"/>
              <w:jc w:val="right"/>
              <w:rPr>
                <w:color w:val="000000"/>
              </w:rPr>
            </w:pPr>
            <w:r w:rsidDel="00000000" w:rsidR="00000000" w:rsidRPr="00000000">
              <w:rPr>
                <w:color w:val="000000"/>
                <w:rtl w:val="0"/>
              </w:rPr>
              <w:t xml:space="preserve">164.9</w:t>
            </w:r>
          </w:p>
        </w:tc>
        <w:tc>
          <w:tcPr>
            <w:vMerge w:val="restart"/>
            <w:shd w:fill="auto" w:val="clear"/>
            <w:vAlign w:val="bottom"/>
          </w:tcPr>
          <w:p w:rsidR="00000000" w:rsidDel="00000000" w:rsidP="00000000" w:rsidRDefault="00000000" w:rsidRPr="00000000" w14:paraId="0000062B">
            <w:pPr>
              <w:spacing w:after="0" w:line="240" w:lineRule="auto"/>
              <w:jc w:val="center"/>
              <w:rPr>
                <w:color w:val="000000"/>
              </w:rPr>
            </w:pPr>
            <w:r w:rsidDel="00000000" w:rsidR="00000000" w:rsidRPr="00000000">
              <w:rPr>
                <w:color w:val="000000"/>
                <w:rtl w:val="0"/>
              </w:rPr>
              <w:t xml:space="preserve">165.2775</w:t>
            </w:r>
          </w:p>
        </w:tc>
        <w:tc>
          <w:tcPr>
            <w:vMerge w:val="restart"/>
            <w:shd w:fill="auto" w:val="clear"/>
            <w:vAlign w:val="bottom"/>
          </w:tcPr>
          <w:p w:rsidR="00000000" w:rsidDel="00000000" w:rsidP="00000000" w:rsidRDefault="00000000" w:rsidRPr="00000000" w14:paraId="0000062C">
            <w:pPr>
              <w:spacing w:after="0" w:line="240" w:lineRule="auto"/>
              <w:jc w:val="center"/>
              <w:rPr>
                <w:color w:val="000000"/>
              </w:rPr>
            </w:pPr>
            <w:r w:rsidDel="00000000" w:rsidR="00000000" w:rsidRPr="00000000">
              <w:rPr>
                <w:color w:val="000000"/>
                <w:rtl w:val="0"/>
              </w:rPr>
              <w:t xml:space="preserve">165.474</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62F">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30">
            <w:pPr>
              <w:spacing w:after="0" w:line="240" w:lineRule="auto"/>
              <w:jc w:val="right"/>
              <w:rPr>
                <w:color w:val="000000"/>
              </w:rPr>
            </w:pPr>
            <w:r w:rsidDel="00000000" w:rsidR="00000000" w:rsidRPr="00000000">
              <w:rPr>
                <w:color w:val="000000"/>
                <w:rtl w:val="0"/>
              </w:rPr>
              <w:t xml:space="preserve">163.79</w:t>
            </w:r>
          </w:p>
        </w:tc>
        <w:tc>
          <w:tcPr>
            <w:vMerge w:val="continue"/>
            <w:shd w:fill="auto" w:val="clear"/>
            <w:vAlign w:val="bottom"/>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635">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36">
            <w:pPr>
              <w:spacing w:after="0" w:line="240" w:lineRule="auto"/>
              <w:jc w:val="right"/>
              <w:rPr>
                <w:color w:val="000000"/>
              </w:rPr>
            </w:pPr>
            <w:r w:rsidDel="00000000" w:rsidR="00000000" w:rsidRPr="00000000">
              <w:rPr>
                <w:color w:val="000000"/>
                <w:rtl w:val="0"/>
              </w:rPr>
              <w:t xml:space="preserve">167.95</w:t>
            </w:r>
          </w:p>
        </w:tc>
        <w:tc>
          <w:tcPr>
            <w:vMerge w:val="continue"/>
            <w:shd w:fill="auto" w:val="clear"/>
            <w:vAlign w:val="bottom"/>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63B">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3C">
            <w:pPr>
              <w:spacing w:after="0" w:line="240" w:lineRule="auto"/>
              <w:jc w:val="right"/>
              <w:rPr>
                <w:color w:val="000000"/>
              </w:rPr>
            </w:pPr>
            <w:r w:rsidDel="00000000" w:rsidR="00000000" w:rsidRPr="00000000">
              <w:rPr>
                <w:color w:val="000000"/>
                <w:rtl w:val="0"/>
              </w:rPr>
              <w:t xml:space="preserve">164.47</w:t>
            </w:r>
          </w:p>
        </w:tc>
        <w:tc>
          <w:tcPr>
            <w:vMerge w:val="continue"/>
            <w:shd w:fill="auto" w:val="clear"/>
            <w:vAlign w:val="bottom"/>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63F">
            <w:pPr>
              <w:spacing w:after="0" w:line="240" w:lineRule="auto"/>
              <w:jc w:val="center"/>
              <w:rPr>
                <w:color w:val="000000"/>
              </w:rPr>
            </w:pPr>
            <w:r w:rsidDel="00000000" w:rsidR="00000000" w:rsidRPr="00000000">
              <w:rPr>
                <w:color w:val="000000"/>
                <w:rtl w:val="0"/>
              </w:rPr>
              <w:t xml:space="preserve">13</w:t>
            </w:r>
          </w:p>
        </w:tc>
        <w:tc>
          <w:tcPr>
            <w:vMerge w:val="restart"/>
            <w:shd w:fill="auto" w:val="clear"/>
            <w:vAlign w:val="center"/>
          </w:tcPr>
          <w:p w:rsidR="00000000" w:rsidDel="00000000" w:rsidP="00000000" w:rsidRDefault="00000000" w:rsidRPr="00000000" w14:paraId="00000640">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641">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42">
            <w:pPr>
              <w:spacing w:after="0" w:line="240" w:lineRule="auto"/>
              <w:jc w:val="right"/>
              <w:rPr>
                <w:color w:val="000000"/>
              </w:rPr>
            </w:pPr>
            <w:r w:rsidDel="00000000" w:rsidR="00000000" w:rsidRPr="00000000">
              <w:rPr>
                <w:color w:val="000000"/>
                <w:rtl w:val="0"/>
              </w:rPr>
              <w:t xml:space="preserve">161.66</w:t>
            </w:r>
          </w:p>
        </w:tc>
        <w:tc>
          <w:tcPr>
            <w:vMerge w:val="restart"/>
            <w:shd w:fill="auto" w:val="clear"/>
            <w:vAlign w:val="bottom"/>
          </w:tcPr>
          <w:p w:rsidR="00000000" w:rsidDel="00000000" w:rsidP="00000000" w:rsidRDefault="00000000" w:rsidRPr="00000000" w14:paraId="00000643">
            <w:pPr>
              <w:spacing w:after="0" w:line="240" w:lineRule="auto"/>
              <w:jc w:val="center"/>
              <w:rPr>
                <w:color w:val="000000"/>
              </w:rPr>
            </w:pPr>
            <w:r w:rsidDel="00000000" w:rsidR="00000000" w:rsidRPr="00000000">
              <w:rPr>
                <w:color w:val="000000"/>
                <w:rtl w:val="0"/>
              </w:rPr>
              <w:t xml:space="preserve">165.7675</w:t>
            </w:r>
          </w:p>
        </w:tc>
        <w:tc>
          <w:tcPr>
            <w:vMerge w:val="restart"/>
            <w:shd w:fill="auto" w:val="clear"/>
            <w:vAlign w:val="bottom"/>
          </w:tcPr>
          <w:p w:rsidR="00000000" w:rsidDel="00000000" w:rsidP="00000000" w:rsidRDefault="00000000" w:rsidRPr="00000000" w14:paraId="00000644">
            <w:pPr>
              <w:spacing w:after="0" w:line="240" w:lineRule="auto"/>
              <w:jc w:val="center"/>
              <w:rPr>
                <w:color w:val="000000"/>
              </w:rPr>
            </w:pPr>
            <w:r w:rsidDel="00000000" w:rsidR="00000000" w:rsidRPr="00000000">
              <w:rPr>
                <w:color w:val="000000"/>
                <w:rtl w:val="0"/>
              </w:rPr>
              <w:t xml:space="preserve">172.369</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647">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48">
            <w:pPr>
              <w:spacing w:after="0" w:line="240" w:lineRule="auto"/>
              <w:jc w:val="right"/>
              <w:rPr>
                <w:color w:val="000000"/>
              </w:rPr>
            </w:pPr>
            <w:r w:rsidDel="00000000" w:rsidR="00000000" w:rsidRPr="00000000">
              <w:rPr>
                <w:color w:val="000000"/>
                <w:rtl w:val="0"/>
              </w:rPr>
              <w:t xml:space="preserve">166.59</w:t>
            </w:r>
          </w:p>
        </w:tc>
        <w:tc>
          <w:tcPr>
            <w:vMerge w:val="continue"/>
            <w:shd w:fill="auto" w:val="clear"/>
            <w:vAlign w:val="bottom"/>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64D">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4E">
            <w:pPr>
              <w:spacing w:after="0" w:line="240" w:lineRule="auto"/>
              <w:jc w:val="right"/>
              <w:rPr>
                <w:color w:val="000000"/>
              </w:rPr>
            </w:pPr>
            <w:r w:rsidDel="00000000" w:rsidR="00000000" w:rsidRPr="00000000">
              <w:rPr>
                <w:color w:val="000000"/>
                <w:rtl w:val="0"/>
              </w:rPr>
              <w:t xml:space="preserve">167.49</w:t>
            </w:r>
          </w:p>
        </w:tc>
        <w:tc>
          <w:tcPr>
            <w:vMerge w:val="continue"/>
            <w:shd w:fill="auto" w:val="clear"/>
            <w:vAlign w:val="bottom"/>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653">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54">
            <w:pPr>
              <w:spacing w:after="0" w:line="240" w:lineRule="auto"/>
              <w:jc w:val="right"/>
              <w:rPr>
                <w:color w:val="000000"/>
              </w:rPr>
            </w:pPr>
            <w:r w:rsidDel="00000000" w:rsidR="00000000" w:rsidRPr="00000000">
              <w:rPr>
                <w:color w:val="000000"/>
                <w:rtl w:val="0"/>
              </w:rPr>
              <w:t xml:space="preserve">167.33</w:t>
            </w:r>
          </w:p>
        </w:tc>
        <w:tc>
          <w:tcPr>
            <w:vMerge w:val="continue"/>
            <w:shd w:fill="auto" w:val="clear"/>
            <w:vAlign w:val="bottom"/>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657">
            <w:pPr>
              <w:spacing w:after="0" w:line="240" w:lineRule="auto"/>
              <w:jc w:val="center"/>
              <w:rPr>
                <w:color w:val="000000"/>
              </w:rPr>
            </w:pPr>
            <w:r w:rsidDel="00000000" w:rsidR="00000000" w:rsidRPr="00000000">
              <w:rPr>
                <w:color w:val="000000"/>
                <w:rtl w:val="0"/>
              </w:rPr>
              <w:t xml:space="preserve">14</w:t>
            </w:r>
          </w:p>
        </w:tc>
        <w:tc>
          <w:tcPr>
            <w:vMerge w:val="restart"/>
            <w:shd w:fill="auto" w:val="clear"/>
            <w:vAlign w:val="center"/>
          </w:tcPr>
          <w:p w:rsidR="00000000" w:rsidDel="00000000" w:rsidP="00000000" w:rsidRDefault="00000000" w:rsidRPr="00000000" w14:paraId="00000658">
            <w:pPr>
              <w:spacing w:after="0" w:line="240" w:lineRule="auto"/>
              <w:jc w:val="center"/>
              <w:rPr>
                <w:color w:val="000000"/>
              </w:rPr>
            </w:pPr>
            <w:r w:rsidDel="00000000" w:rsidR="00000000" w:rsidRPr="00000000">
              <w:rPr>
                <w:color w:val="000000"/>
                <w:rtl w:val="0"/>
              </w:rPr>
              <w:t xml:space="preserve">2 mins.</w:t>
            </w:r>
          </w:p>
        </w:tc>
        <w:tc>
          <w:tcPr>
            <w:shd w:fill="auto" w:val="clear"/>
            <w:vAlign w:val="center"/>
          </w:tcPr>
          <w:p w:rsidR="00000000" w:rsidDel="00000000" w:rsidP="00000000" w:rsidRDefault="00000000" w:rsidRPr="00000000" w14:paraId="00000659">
            <w:pPr>
              <w:spacing w:after="0" w:line="240" w:lineRule="auto"/>
              <w:jc w:val="left"/>
              <w:rPr>
                <w:color w:val="000000"/>
              </w:rPr>
            </w:pPr>
            <w:r w:rsidDel="00000000" w:rsidR="00000000" w:rsidRPr="00000000">
              <w:rPr>
                <w:color w:val="000000"/>
                <w:rtl w:val="0"/>
              </w:rPr>
              <w:t xml:space="preserve">30 sec</w:t>
            </w:r>
          </w:p>
        </w:tc>
        <w:tc>
          <w:tcPr>
            <w:shd w:fill="auto" w:val="clear"/>
            <w:vAlign w:val="center"/>
          </w:tcPr>
          <w:p w:rsidR="00000000" w:rsidDel="00000000" w:rsidP="00000000" w:rsidRDefault="00000000" w:rsidRPr="00000000" w14:paraId="0000065A">
            <w:pPr>
              <w:spacing w:after="0" w:line="240" w:lineRule="auto"/>
              <w:jc w:val="right"/>
              <w:rPr>
                <w:color w:val="000000"/>
              </w:rPr>
            </w:pPr>
            <w:r w:rsidDel="00000000" w:rsidR="00000000" w:rsidRPr="00000000">
              <w:rPr>
                <w:color w:val="000000"/>
                <w:rtl w:val="0"/>
              </w:rPr>
              <w:t xml:space="preserve">245.43</w:t>
            </w:r>
          </w:p>
        </w:tc>
        <w:tc>
          <w:tcPr>
            <w:vMerge w:val="restart"/>
            <w:shd w:fill="auto" w:val="clear"/>
            <w:vAlign w:val="center"/>
          </w:tcPr>
          <w:p w:rsidR="00000000" w:rsidDel="00000000" w:rsidP="00000000" w:rsidRDefault="00000000" w:rsidRPr="00000000" w14:paraId="0000065B">
            <w:pPr>
              <w:spacing w:after="0" w:line="240" w:lineRule="auto"/>
              <w:jc w:val="center"/>
              <w:rPr>
                <w:color w:val="000000"/>
              </w:rPr>
            </w:pPr>
            <w:r w:rsidDel="00000000" w:rsidR="00000000" w:rsidRPr="00000000">
              <w:rPr>
                <w:color w:val="000000"/>
                <w:rtl w:val="0"/>
              </w:rPr>
              <w:t xml:space="preserve">242.49</w:t>
            </w:r>
          </w:p>
        </w:tc>
        <w:tc>
          <w:tcPr>
            <w:vMerge w:val="restart"/>
            <w:shd w:fill="auto" w:val="clear"/>
            <w:vAlign w:val="center"/>
          </w:tcPr>
          <w:p w:rsidR="00000000" w:rsidDel="00000000" w:rsidP="00000000" w:rsidRDefault="00000000" w:rsidRPr="00000000" w14:paraId="0000065C">
            <w:pPr>
              <w:spacing w:after="0" w:line="240" w:lineRule="auto"/>
              <w:jc w:val="center"/>
              <w:rPr>
                <w:color w:val="000000"/>
              </w:rPr>
            </w:pPr>
            <w:r w:rsidDel="00000000" w:rsidR="00000000" w:rsidRPr="00000000">
              <w:rPr>
                <w:color w:val="000000"/>
                <w:rtl w:val="0"/>
              </w:rPr>
              <w:t xml:space="preserve">234.42</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65F">
            <w:pPr>
              <w:spacing w:after="0" w:line="240" w:lineRule="auto"/>
              <w:jc w:val="left"/>
              <w:rPr>
                <w:color w:val="000000"/>
              </w:rPr>
            </w:pPr>
            <w:r w:rsidDel="00000000" w:rsidR="00000000" w:rsidRPr="00000000">
              <w:rPr>
                <w:color w:val="000000"/>
                <w:rtl w:val="0"/>
              </w:rPr>
              <w:t xml:space="preserve">30 sec</w:t>
            </w:r>
          </w:p>
        </w:tc>
        <w:tc>
          <w:tcPr>
            <w:shd w:fill="auto" w:val="clear"/>
            <w:vAlign w:val="center"/>
          </w:tcPr>
          <w:p w:rsidR="00000000" w:rsidDel="00000000" w:rsidP="00000000" w:rsidRDefault="00000000" w:rsidRPr="00000000" w14:paraId="00000660">
            <w:pPr>
              <w:spacing w:after="0" w:line="240" w:lineRule="auto"/>
              <w:jc w:val="right"/>
              <w:rPr>
                <w:color w:val="000000"/>
              </w:rPr>
            </w:pPr>
            <w:r w:rsidDel="00000000" w:rsidR="00000000" w:rsidRPr="00000000">
              <w:rPr>
                <w:color w:val="000000"/>
                <w:rtl w:val="0"/>
              </w:rPr>
              <w:t xml:space="preserve">243.54</w:t>
            </w:r>
          </w:p>
        </w:tc>
        <w:tc>
          <w:tcPr>
            <w:vMerge w:val="continue"/>
            <w:shd w:fill="auto" w:val="clear"/>
            <w:vAlign w:val="center"/>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665">
            <w:pPr>
              <w:spacing w:after="0" w:line="240" w:lineRule="auto"/>
              <w:jc w:val="left"/>
              <w:rPr>
                <w:color w:val="000000"/>
              </w:rPr>
            </w:pPr>
            <w:r w:rsidDel="00000000" w:rsidR="00000000" w:rsidRPr="00000000">
              <w:rPr>
                <w:color w:val="000000"/>
                <w:rtl w:val="0"/>
              </w:rPr>
              <w:t xml:space="preserve">30 sec</w:t>
            </w:r>
          </w:p>
        </w:tc>
        <w:tc>
          <w:tcPr>
            <w:shd w:fill="auto" w:val="clear"/>
            <w:vAlign w:val="center"/>
          </w:tcPr>
          <w:p w:rsidR="00000000" w:rsidDel="00000000" w:rsidP="00000000" w:rsidRDefault="00000000" w:rsidRPr="00000000" w14:paraId="00000666">
            <w:pPr>
              <w:spacing w:after="0" w:line="240" w:lineRule="auto"/>
              <w:jc w:val="right"/>
              <w:rPr>
                <w:color w:val="000000"/>
              </w:rPr>
            </w:pPr>
            <w:r w:rsidDel="00000000" w:rsidR="00000000" w:rsidRPr="00000000">
              <w:rPr>
                <w:color w:val="000000"/>
                <w:rtl w:val="0"/>
              </w:rPr>
              <w:t xml:space="preserve">240.68</w:t>
            </w:r>
          </w:p>
        </w:tc>
        <w:tc>
          <w:tcPr>
            <w:vMerge w:val="continue"/>
            <w:shd w:fill="auto" w:val="clear"/>
            <w:vAlign w:val="center"/>
          </w:tcPr>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66B">
            <w:pPr>
              <w:spacing w:after="0" w:line="240" w:lineRule="auto"/>
              <w:jc w:val="left"/>
              <w:rPr>
                <w:color w:val="000000"/>
              </w:rPr>
            </w:pPr>
            <w:r w:rsidDel="00000000" w:rsidR="00000000" w:rsidRPr="00000000">
              <w:rPr>
                <w:color w:val="000000"/>
                <w:rtl w:val="0"/>
              </w:rPr>
              <w:t xml:space="preserve">30 sec</w:t>
            </w:r>
          </w:p>
        </w:tc>
        <w:tc>
          <w:tcPr>
            <w:shd w:fill="auto" w:val="clear"/>
            <w:vAlign w:val="center"/>
          </w:tcPr>
          <w:p w:rsidR="00000000" w:rsidDel="00000000" w:rsidP="00000000" w:rsidRDefault="00000000" w:rsidRPr="00000000" w14:paraId="0000066C">
            <w:pPr>
              <w:spacing w:after="0" w:line="240" w:lineRule="auto"/>
              <w:jc w:val="right"/>
              <w:rPr>
                <w:color w:val="000000"/>
              </w:rPr>
            </w:pPr>
            <w:r w:rsidDel="00000000" w:rsidR="00000000" w:rsidRPr="00000000">
              <w:rPr>
                <w:color w:val="000000"/>
                <w:rtl w:val="0"/>
              </w:rPr>
              <w:t xml:space="preserve">240.29</w:t>
            </w:r>
          </w:p>
        </w:tc>
        <w:tc>
          <w:tcPr>
            <w:vMerge w:val="continue"/>
            <w:shd w:fill="auto" w:val="clear"/>
            <w:vAlign w:val="center"/>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66F">
            <w:pPr>
              <w:spacing w:after="0" w:line="240" w:lineRule="auto"/>
              <w:jc w:val="center"/>
              <w:rPr>
                <w:color w:val="000000"/>
              </w:rPr>
            </w:pPr>
            <w:r w:rsidDel="00000000" w:rsidR="00000000" w:rsidRPr="00000000">
              <w:rPr>
                <w:color w:val="000000"/>
                <w:rtl w:val="0"/>
              </w:rPr>
              <w:t xml:space="preserve">15</w:t>
            </w:r>
          </w:p>
        </w:tc>
        <w:tc>
          <w:tcPr>
            <w:vMerge w:val="restart"/>
            <w:shd w:fill="auto" w:val="clear"/>
            <w:vAlign w:val="center"/>
          </w:tcPr>
          <w:p w:rsidR="00000000" w:rsidDel="00000000" w:rsidP="00000000" w:rsidRDefault="00000000" w:rsidRPr="00000000" w14:paraId="00000670">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671">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72">
            <w:pPr>
              <w:spacing w:after="0" w:line="240" w:lineRule="auto"/>
              <w:jc w:val="right"/>
              <w:rPr>
                <w:color w:val="000000"/>
              </w:rPr>
            </w:pPr>
            <w:r w:rsidDel="00000000" w:rsidR="00000000" w:rsidRPr="00000000">
              <w:rPr>
                <w:color w:val="000000"/>
                <w:rtl w:val="0"/>
              </w:rPr>
              <w:t xml:space="preserve">165.8</w:t>
            </w:r>
          </w:p>
        </w:tc>
        <w:tc>
          <w:tcPr>
            <w:vMerge w:val="restart"/>
            <w:shd w:fill="auto" w:val="clear"/>
            <w:vAlign w:val="bottom"/>
          </w:tcPr>
          <w:p w:rsidR="00000000" w:rsidDel="00000000" w:rsidP="00000000" w:rsidRDefault="00000000" w:rsidRPr="00000000" w14:paraId="00000673">
            <w:pPr>
              <w:spacing w:after="0" w:line="240" w:lineRule="auto"/>
              <w:jc w:val="center"/>
              <w:rPr>
                <w:color w:val="000000"/>
              </w:rPr>
            </w:pPr>
            <w:r w:rsidDel="00000000" w:rsidR="00000000" w:rsidRPr="00000000">
              <w:rPr>
                <w:color w:val="000000"/>
                <w:rtl w:val="0"/>
              </w:rPr>
              <w:t xml:space="preserve">165.345</w:t>
            </w:r>
          </w:p>
        </w:tc>
        <w:tc>
          <w:tcPr>
            <w:vMerge w:val="restart"/>
            <w:shd w:fill="auto" w:val="clear"/>
            <w:vAlign w:val="bottom"/>
          </w:tcPr>
          <w:p w:rsidR="00000000" w:rsidDel="00000000" w:rsidP="00000000" w:rsidRDefault="00000000" w:rsidRPr="00000000" w14:paraId="00000674">
            <w:pPr>
              <w:spacing w:after="0" w:line="240" w:lineRule="auto"/>
              <w:jc w:val="center"/>
              <w:rPr>
                <w:color w:val="000000"/>
              </w:rPr>
            </w:pPr>
            <w:r w:rsidDel="00000000" w:rsidR="00000000" w:rsidRPr="00000000">
              <w:rPr>
                <w:color w:val="000000"/>
                <w:rtl w:val="0"/>
              </w:rPr>
              <w:t xml:space="preserve">165.464</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677">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78">
            <w:pPr>
              <w:spacing w:after="0" w:line="240" w:lineRule="auto"/>
              <w:jc w:val="right"/>
              <w:rPr>
                <w:color w:val="000000"/>
              </w:rPr>
            </w:pPr>
            <w:r w:rsidDel="00000000" w:rsidR="00000000" w:rsidRPr="00000000">
              <w:rPr>
                <w:color w:val="000000"/>
                <w:rtl w:val="0"/>
              </w:rPr>
              <w:t xml:space="preserve">165.31</w:t>
            </w:r>
          </w:p>
        </w:tc>
        <w:tc>
          <w:tcPr>
            <w:vMerge w:val="continue"/>
            <w:shd w:fill="auto" w:val="clear"/>
            <w:vAlign w:val="bottom"/>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67D">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7E">
            <w:pPr>
              <w:spacing w:after="0" w:line="240" w:lineRule="auto"/>
              <w:jc w:val="right"/>
              <w:rPr>
                <w:color w:val="000000"/>
              </w:rPr>
            </w:pPr>
            <w:r w:rsidDel="00000000" w:rsidR="00000000" w:rsidRPr="00000000">
              <w:rPr>
                <w:color w:val="000000"/>
                <w:rtl w:val="0"/>
              </w:rPr>
              <w:t xml:space="preserve">165.93</w:t>
            </w:r>
          </w:p>
        </w:tc>
        <w:tc>
          <w:tcPr>
            <w:vMerge w:val="continue"/>
            <w:shd w:fill="auto" w:val="clear"/>
            <w:vAlign w:val="bottom"/>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683">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84">
            <w:pPr>
              <w:spacing w:after="0" w:line="240" w:lineRule="auto"/>
              <w:jc w:val="right"/>
              <w:rPr>
                <w:color w:val="000000"/>
              </w:rPr>
            </w:pPr>
            <w:r w:rsidDel="00000000" w:rsidR="00000000" w:rsidRPr="00000000">
              <w:rPr>
                <w:color w:val="000000"/>
                <w:rtl w:val="0"/>
              </w:rPr>
              <w:t xml:space="preserve">164.34</w:t>
            </w:r>
          </w:p>
        </w:tc>
        <w:tc>
          <w:tcPr>
            <w:vMerge w:val="continue"/>
            <w:shd w:fill="auto" w:val="clear"/>
            <w:vAlign w:val="bottom"/>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687">
            <w:pPr>
              <w:spacing w:after="0" w:line="240" w:lineRule="auto"/>
              <w:jc w:val="center"/>
              <w:rPr>
                <w:color w:val="000000"/>
              </w:rPr>
            </w:pPr>
            <w:r w:rsidDel="00000000" w:rsidR="00000000" w:rsidRPr="00000000">
              <w:rPr>
                <w:color w:val="000000"/>
                <w:rtl w:val="0"/>
              </w:rPr>
              <w:t xml:space="preserve">16</w:t>
            </w:r>
          </w:p>
        </w:tc>
        <w:tc>
          <w:tcPr>
            <w:vMerge w:val="restart"/>
            <w:shd w:fill="auto" w:val="clear"/>
            <w:vAlign w:val="center"/>
          </w:tcPr>
          <w:p w:rsidR="00000000" w:rsidDel="00000000" w:rsidP="00000000" w:rsidRDefault="00000000" w:rsidRPr="00000000" w14:paraId="00000688">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689">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8A">
            <w:pPr>
              <w:spacing w:after="0" w:line="240" w:lineRule="auto"/>
              <w:jc w:val="right"/>
              <w:rPr>
                <w:color w:val="000000"/>
              </w:rPr>
            </w:pPr>
            <w:r w:rsidDel="00000000" w:rsidR="00000000" w:rsidRPr="00000000">
              <w:rPr>
                <w:color w:val="000000"/>
                <w:rtl w:val="0"/>
              </w:rPr>
              <w:t xml:space="preserve">238.35</w:t>
            </w:r>
          </w:p>
        </w:tc>
        <w:tc>
          <w:tcPr>
            <w:vMerge w:val="restart"/>
            <w:shd w:fill="auto" w:val="clear"/>
            <w:vAlign w:val="bottom"/>
          </w:tcPr>
          <w:p w:rsidR="00000000" w:rsidDel="00000000" w:rsidP="00000000" w:rsidRDefault="00000000" w:rsidRPr="00000000" w14:paraId="0000068B">
            <w:pPr>
              <w:spacing w:after="0" w:line="240" w:lineRule="auto"/>
              <w:jc w:val="center"/>
              <w:rPr>
                <w:color w:val="000000"/>
              </w:rPr>
            </w:pPr>
            <w:r w:rsidDel="00000000" w:rsidR="00000000" w:rsidRPr="00000000">
              <w:rPr>
                <w:color w:val="000000"/>
                <w:rtl w:val="0"/>
              </w:rPr>
              <w:t xml:space="preserve">236.925</w:t>
            </w:r>
          </w:p>
        </w:tc>
        <w:tc>
          <w:tcPr>
            <w:vMerge w:val="restart"/>
            <w:shd w:fill="auto" w:val="clear"/>
            <w:vAlign w:val="bottom"/>
          </w:tcPr>
          <w:p w:rsidR="00000000" w:rsidDel="00000000" w:rsidP="00000000" w:rsidRDefault="00000000" w:rsidRPr="00000000" w14:paraId="0000068C">
            <w:pPr>
              <w:spacing w:after="0" w:line="240" w:lineRule="auto"/>
              <w:jc w:val="center"/>
              <w:rPr>
                <w:color w:val="000000"/>
              </w:rPr>
            </w:pPr>
            <w:r w:rsidDel="00000000" w:rsidR="00000000" w:rsidRPr="00000000">
              <w:rPr>
                <w:color w:val="000000"/>
                <w:rtl w:val="0"/>
              </w:rPr>
              <w:t xml:space="preserve">242.317</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68F">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90">
            <w:pPr>
              <w:spacing w:after="0" w:line="240" w:lineRule="auto"/>
              <w:jc w:val="right"/>
              <w:rPr>
                <w:color w:val="000000"/>
              </w:rPr>
            </w:pPr>
            <w:r w:rsidDel="00000000" w:rsidR="00000000" w:rsidRPr="00000000">
              <w:rPr>
                <w:color w:val="000000"/>
                <w:rtl w:val="0"/>
              </w:rPr>
              <w:t xml:space="preserve">238.21</w:t>
            </w:r>
          </w:p>
        </w:tc>
        <w:tc>
          <w:tcPr>
            <w:vMerge w:val="continue"/>
            <w:shd w:fill="auto" w:val="clear"/>
            <w:vAlign w:val="bottom"/>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695">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96">
            <w:pPr>
              <w:spacing w:after="0" w:line="240" w:lineRule="auto"/>
              <w:jc w:val="right"/>
              <w:rPr>
                <w:color w:val="000000"/>
              </w:rPr>
            </w:pPr>
            <w:r w:rsidDel="00000000" w:rsidR="00000000" w:rsidRPr="00000000">
              <w:rPr>
                <w:color w:val="000000"/>
                <w:rtl w:val="0"/>
              </w:rPr>
              <w:t xml:space="preserve">236.37</w:t>
            </w:r>
          </w:p>
        </w:tc>
        <w:tc>
          <w:tcPr>
            <w:vMerge w:val="continue"/>
            <w:shd w:fill="auto" w:val="clear"/>
            <w:vAlign w:val="bottom"/>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69B">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9C">
            <w:pPr>
              <w:spacing w:after="0" w:line="240" w:lineRule="auto"/>
              <w:jc w:val="right"/>
              <w:rPr>
                <w:color w:val="000000"/>
              </w:rPr>
            </w:pPr>
            <w:r w:rsidDel="00000000" w:rsidR="00000000" w:rsidRPr="00000000">
              <w:rPr>
                <w:color w:val="000000"/>
                <w:rtl w:val="0"/>
              </w:rPr>
              <w:t xml:space="preserve">234.77</w:t>
            </w:r>
          </w:p>
        </w:tc>
        <w:tc>
          <w:tcPr>
            <w:vMerge w:val="continue"/>
            <w:shd w:fill="auto" w:val="clear"/>
            <w:vAlign w:val="bottom"/>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69F">
            <w:pPr>
              <w:spacing w:after="0" w:line="240" w:lineRule="auto"/>
              <w:jc w:val="center"/>
              <w:rPr>
                <w:color w:val="000000"/>
              </w:rPr>
            </w:pPr>
            <w:r w:rsidDel="00000000" w:rsidR="00000000" w:rsidRPr="00000000">
              <w:rPr>
                <w:color w:val="000000"/>
                <w:rtl w:val="0"/>
              </w:rPr>
              <w:t xml:space="preserve">17</w:t>
            </w:r>
          </w:p>
        </w:tc>
        <w:tc>
          <w:tcPr>
            <w:vMerge w:val="restart"/>
            <w:shd w:fill="auto" w:val="clear"/>
            <w:vAlign w:val="center"/>
          </w:tcPr>
          <w:p w:rsidR="00000000" w:rsidDel="00000000" w:rsidP="00000000" w:rsidRDefault="00000000" w:rsidRPr="00000000" w14:paraId="000006A0">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6A1">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A2">
            <w:pPr>
              <w:spacing w:after="0" w:line="240" w:lineRule="auto"/>
              <w:jc w:val="right"/>
              <w:rPr>
                <w:color w:val="000000"/>
              </w:rPr>
            </w:pPr>
            <w:r w:rsidDel="00000000" w:rsidR="00000000" w:rsidRPr="00000000">
              <w:rPr>
                <w:color w:val="000000"/>
                <w:rtl w:val="0"/>
              </w:rPr>
              <w:t xml:space="preserve">86.18</w:t>
            </w:r>
          </w:p>
        </w:tc>
        <w:tc>
          <w:tcPr>
            <w:vMerge w:val="restart"/>
            <w:shd w:fill="auto" w:val="clear"/>
            <w:vAlign w:val="bottom"/>
          </w:tcPr>
          <w:p w:rsidR="00000000" w:rsidDel="00000000" w:rsidP="00000000" w:rsidRDefault="00000000" w:rsidRPr="00000000" w14:paraId="000006A3">
            <w:pPr>
              <w:spacing w:after="0" w:line="240" w:lineRule="auto"/>
              <w:jc w:val="center"/>
              <w:rPr>
                <w:color w:val="000000"/>
              </w:rPr>
            </w:pPr>
            <w:r w:rsidDel="00000000" w:rsidR="00000000" w:rsidRPr="00000000">
              <w:rPr>
                <w:color w:val="000000"/>
                <w:rtl w:val="0"/>
              </w:rPr>
              <w:t xml:space="preserve">84.435</w:t>
            </w:r>
          </w:p>
        </w:tc>
        <w:tc>
          <w:tcPr>
            <w:vMerge w:val="restart"/>
            <w:shd w:fill="auto" w:val="clear"/>
            <w:vAlign w:val="bottom"/>
          </w:tcPr>
          <w:p w:rsidR="00000000" w:rsidDel="00000000" w:rsidP="00000000" w:rsidRDefault="00000000" w:rsidRPr="00000000" w14:paraId="000006A4">
            <w:pPr>
              <w:spacing w:after="0" w:line="240" w:lineRule="auto"/>
              <w:jc w:val="center"/>
              <w:rPr>
                <w:color w:val="000000"/>
              </w:rPr>
            </w:pPr>
            <w:r w:rsidDel="00000000" w:rsidR="00000000" w:rsidRPr="00000000">
              <w:rPr>
                <w:color w:val="000000"/>
                <w:rtl w:val="0"/>
              </w:rPr>
              <w:t xml:space="preserve">89.6318</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6A7">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A8">
            <w:pPr>
              <w:spacing w:after="0" w:line="240" w:lineRule="auto"/>
              <w:jc w:val="right"/>
              <w:rPr>
                <w:color w:val="000000"/>
              </w:rPr>
            </w:pPr>
            <w:r w:rsidDel="00000000" w:rsidR="00000000" w:rsidRPr="00000000">
              <w:rPr>
                <w:color w:val="000000"/>
                <w:rtl w:val="0"/>
              </w:rPr>
              <w:t xml:space="preserve">85.18</w:t>
            </w:r>
          </w:p>
        </w:tc>
        <w:tc>
          <w:tcPr>
            <w:vMerge w:val="continue"/>
            <w:shd w:fill="auto" w:val="clear"/>
            <w:vAlign w:val="bottom"/>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6AD">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AE">
            <w:pPr>
              <w:spacing w:after="0" w:line="240" w:lineRule="auto"/>
              <w:jc w:val="right"/>
              <w:rPr>
                <w:color w:val="000000"/>
              </w:rPr>
            </w:pPr>
            <w:r w:rsidDel="00000000" w:rsidR="00000000" w:rsidRPr="00000000">
              <w:rPr>
                <w:color w:val="000000"/>
                <w:rtl w:val="0"/>
              </w:rPr>
              <w:t xml:space="preserve">83.9</w:t>
            </w:r>
          </w:p>
        </w:tc>
        <w:tc>
          <w:tcPr>
            <w:vMerge w:val="continue"/>
            <w:shd w:fill="auto" w:val="clear"/>
            <w:vAlign w:val="bottom"/>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6B3">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B4">
            <w:pPr>
              <w:spacing w:after="0" w:line="240" w:lineRule="auto"/>
              <w:jc w:val="right"/>
              <w:rPr>
                <w:color w:val="000000"/>
              </w:rPr>
            </w:pPr>
            <w:r w:rsidDel="00000000" w:rsidR="00000000" w:rsidRPr="00000000">
              <w:rPr>
                <w:color w:val="000000"/>
                <w:rtl w:val="0"/>
              </w:rPr>
              <w:t xml:space="preserve">82.48</w:t>
            </w:r>
          </w:p>
        </w:tc>
        <w:tc>
          <w:tcPr>
            <w:vMerge w:val="continue"/>
            <w:shd w:fill="auto" w:val="clear"/>
            <w:vAlign w:val="bottom"/>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6B7">
            <w:pPr>
              <w:spacing w:after="0" w:line="240" w:lineRule="auto"/>
              <w:jc w:val="center"/>
              <w:rPr>
                <w:color w:val="000000"/>
              </w:rPr>
            </w:pPr>
            <w:r w:rsidDel="00000000" w:rsidR="00000000" w:rsidRPr="00000000">
              <w:rPr>
                <w:color w:val="000000"/>
                <w:rtl w:val="0"/>
              </w:rPr>
              <w:t xml:space="preserve">18</w:t>
            </w:r>
          </w:p>
        </w:tc>
        <w:tc>
          <w:tcPr>
            <w:vMerge w:val="restart"/>
            <w:shd w:fill="auto" w:val="clear"/>
            <w:vAlign w:val="center"/>
          </w:tcPr>
          <w:p w:rsidR="00000000" w:rsidDel="00000000" w:rsidP="00000000" w:rsidRDefault="00000000" w:rsidRPr="00000000" w14:paraId="000006B8">
            <w:pPr>
              <w:spacing w:after="0" w:line="240" w:lineRule="auto"/>
              <w:jc w:val="center"/>
              <w:rPr>
                <w:color w:val="000000"/>
              </w:rPr>
            </w:pPr>
            <w:r w:rsidDel="00000000" w:rsidR="00000000" w:rsidRPr="00000000">
              <w:rPr>
                <w:color w:val="000000"/>
                <w:rtl w:val="0"/>
              </w:rPr>
              <w:t xml:space="preserve">2 mins.</w:t>
            </w:r>
          </w:p>
        </w:tc>
        <w:tc>
          <w:tcPr>
            <w:shd w:fill="auto" w:val="clear"/>
            <w:vAlign w:val="bottom"/>
          </w:tcPr>
          <w:p w:rsidR="00000000" w:rsidDel="00000000" w:rsidP="00000000" w:rsidRDefault="00000000" w:rsidRPr="00000000" w14:paraId="000006B9">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BA">
            <w:pPr>
              <w:spacing w:after="0" w:line="240" w:lineRule="auto"/>
              <w:jc w:val="right"/>
              <w:rPr>
                <w:color w:val="000000"/>
              </w:rPr>
            </w:pPr>
            <w:r w:rsidDel="00000000" w:rsidR="00000000" w:rsidRPr="00000000">
              <w:rPr>
                <w:color w:val="000000"/>
                <w:rtl w:val="0"/>
              </w:rPr>
              <w:t xml:space="preserve">157.82</w:t>
            </w:r>
          </w:p>
        </w:tc>
        <w:tc>
          <w:tcPr>
            <w:vMerge w:val="restart"/>
            <w:shd w:fill="auto" w:val="clear"/>
            <w:vAlign w:val="bottom"/>
          </w:tcPr>
          <w:p w:rsidR="00000000" w:rsidDel="00000000" w:rsidP="00000000" w:rsidRDefault="00000000" w:rsidRPr="00000000" w14:paraId="000006BB">
            <w:pPr>
              <w:spacing w:after="0" w:line="240" w:lineRule="auto"/>
              <w:jc w:val="center"/>
              <w:rPr>
                <w:color w:val="000000"/>
              </w:rPr>
            </w:pPr>
            <w:r w:rsidDel="00000000" w:rsidR="00000000" w:rsidRPr="00000000">
              <w:rPr>
                <w:color w:val="000000"/>
                <w:rtl w:val="0"/>
              </w:rPr>
              <w:t xml:space="preserve">161.9</w:t>
            </w:r>
          </w:p>
        </w:tc>
        <w:tc>
          <w:tcPr>
            <w:vMerge w:val="restart"/>
            <w:shd w:fill="auto" w:val="clear"/>
            <w:vAlign w:val="bottom"/>
          </w:tcPr>
          <w:p w:rsidR="00000000" w:rsidDel="00000000" w:rsidP="00000000" w:rsidRDefault="00000000" w:rsidRPr="00000000" w14:paraId="000006BC">
            <w:pPr>
              <w:spacing w:after="0" w:line="240" w:lineRule="auto"/>
              <w:jc w:val="center"/>
              <w:rPr>
                <w:color w:val="000000"/>
              </w:rPr>
            </w:pPr>
            <w:r w:rsidDel="00000000" w:rsidR="00000000" w:rsidRPr="00000000">
              <w:rPr>
                <w:color w:val="000000"/>
                <w:rtl w:val="0"/>
              </w:rPr>
              <w:t xml:space="preserve">165.474</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6BF">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C0">
            <w:pPr>
              <w:spacing w:after="0" w:line="240" w:lineRule="auto"/>
              <w:jc w:val="right"/>
              <w:rPr>
                <w:color w:val="000000"/>
              </w:rPr>
            </w:pPr>
            <w:r w:rsidDel="00000000" w:rsidR="00000000" w:rsidRPr="00000000">
              <w:rPr>
                <w:color w:val="000000"/>
                <w:rtl w:val="0"/>
              </w:rPr>
              <w:t xml:space="preserve">159.72</w:t>
            </w:r>
          </w:p>
        </w:tc>
        <w:tc>
          <w:tcPr>
            <w:vMerge w:val="continue"/>
            <w:shd w:fill="auto" w:val="clear"/>
            <w:vAlign w:val="bottom"/>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6C5">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C6">
            <w:pPr>
              <w:spacing w:after="0" w:line="240" w:lineRule="auto"/>
              <w:jc w:val="right"/>
              <w:rPr>
                <w:color w:val="000000"/>
              </w:rPr>
            </w:pPr>
            <w:r w:rsidDel="00000000" w:rsidR="00000000" w:rsidRPr="00000000">
              <w:rPr>
                <w:color w:val="000000"/>
                <w:rtl w:val="0"/>
              </w:rPr>
              <w:t xml:space="preserve">164.32</w:t>
            </w:r>
          </w:p>
        </w:tc>
        <w:tc>
          <w:tcPr>
            <w:vMerge w:val="continue"/>
            <w:shd w:fill="auto" w:val="clear"/>
            <w:vAlign w:val="bottom"/>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6CB">
            <w:pPr>
              <w:spacing w:after="0" w:line="240" w:lineRule="auto"/>
              <w:jc w:val="left"/>
              <w:rPr>
                <w:color w:val="000000"/>
              </w:rPr>
            </w:pPr>
            <w:r w:rsidDel="00000000" w:rsidR="00000000" w:rsidRPr="00000000">
              <w:rPr>
                <w:color w:val="000000"/>
                <w:rtl w:val="0"/>
              </w:rPr>
              <w:t xml:space="preserve">30 sec</w:t>
            </w:r>
          </w:p>
        </w:tc>
        <w:tc>
          <w:tcPr>
            <w:shd w:fill="auto" w:val="clear"/>
            <w:vAlign w:val="bottom"/>
          </w:tcPr>
          <w:p w:rsidR="00000000" w:rsidDel="00000000" w:rsidP="00000000" w:rsidRDefault="00000000" w:rsidRPr="00000000" w14:paraId="000006CC">
            <w:pPr>
              <w:spacing w:after="0" w:line="240" w:lineRule="auto"/>
              <w:jc w:val="right"/>
              <w:rPr>
                <w:color w:val="000000"/>
              </w:rPr>
            </w:pPr>
            <w:r w:rsidDel="00000000" w:rsidR="00000000" w:rsidRPr="00000000">
              <w:rPr>
                <w:color w:val="000000"/>
                <w:rtl w:val="0"/>
              </w:rPr>
              <w:t xml:space="preserve">165.74</w:t>
            </w:r>
          </w:p>
        </w:tc>
        <w:tc>
          <w:tcPr>
            <w:vMerge w:val="continue"/>
            <w:shd w:fill="auto" w:val="clear"/>
            <w:vAlign w:val="bottom"/>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bottom"/>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6CF">
            <w:pPr>
              <w:spacing w:after="0" w:line="240" w:lineRule="auto"/>
              <w:jc w:val="center"/>
              <w:rPr>
                <w:color w:val="000000"/>
              </w:rPr>
            </w:pPr>
            <w:r w:rsidDel="00000000" w:rsidR="00000000" w:rsidRPr="00000000">
              <w:rPr>
                <w:color w:val="000000"/>
                <w:rtl w:val="0"/>
              </w:rPr>
              <w:t xml:space="preserve">19</w:t>
            </w:r>
          </w:p>
        </w:tc>
        <w:tc>
          <w:tcPr>
            <w:vMerge w:val="restart"/>
            <w:shd w:fill="auto" w:val="clear"/>
            <w:vAlign w:val="center"/>
          </w:tcPr>
          <w:p w:rsidR="00000000" w:rsidDel="00000000" w:rsidP="00000000" w:rsidRDefault="00000000" w:rsidRPr="00000000" w14:paraId="000006D0">
            <w:pPr>
              <w:spacing w:after="0" w:line="240" w:lineRule="auto"/>
              <w:jc w:val="center"/>
              <w:rPr>
                <w:color w:val="000000"/>
              </w:rPr>
            </w:pPr>
            <w:r w:rsidDel="00000000" w:rsidR="00000000" w:rsidRPr="00000000">
              <w:rPr>
                <w:color w:val="000000"/>
                <w:rtl w:val="0"/>
              </w:rPr>
              <w:t xml:space="preserve">2 mins.</w:t>
            </w:r>
          </w:p>
        </w:tc>
        <w:tc>
          <w:tcPr>
            <w:shd w:fill="auto" w:val="clear"/>
            <w:vAlign w:val="center"/>
          </w:tcPr>
          <w:p w:rsidR="00000000" w:rsidDel="00000000" w:rsidP="00000000" w:rsidRDefault="00000000" w:rsidRPr="00000000" w14:paraId="000006D1">
            <w:pPr>
              <w:spacing w:after="0" w:line="240" w:lineRule="auto"/>
              <w:jc w:val="left"/>
              <w:rPr>
                <w:color w:val="000000"/>
              </w:rPr>
            </w:pPr>
            <w:r w:rsidDel="00000000" w:rsidR="00000000" w:rsidRPr="00000000">
              <w:rPr>
                <w:color w:val="000000"/>
                <w:rtl w:val="0"/>
              </w:rPr>
              <w:t xml:space="preserve">30 sec</w:t>
            </w:r>
          </w:p>
        </w:tc>
        <w:tc>
          <w:tcPr>
            <w:shd w:fill="auto" w:val="clear"/>
            <w:vAlign w:val="center"/>
          </w:tcPr>
          <w:p w:rsidR="00000000" w:rsidDel="00000000" w:rsidP="00000000" w:rsidRDefault="00000000" w:rsidRPr="00000000" w14:paraId="000006D2">
            <w:pPr>
              <w:spacing w:after="0" w:line="240" w:lineRule="auto"/>
              <w:jc w:val="right"/>
              <w:rPr>
                <w:color w:val="000000"/>
              </w:rPr>
            </w:pPr>
            <w:r w:rsidDel="00000000" w:rsidR="00000000" w:rsidRPr="00000000">
              <w:rPr>
                <w:color w:val="000000"/>
                <w:rtl w:val="0"/>
              </w:rPr>
              <w:t xml:space="preserve">246.93</w:t>
            </w:r>
          </w:p>
        </w:tc>
        <w:tc>
          <w:tcPr>
            <w:vMerge w:val="restart"/>
            <w:shd w:fill="auto" w:val="clear"/>
            <w:vAlign w:val="center"/>
          </w:tcPr>
          <w:p w:rsidR="00000000" w:rsidDel="00000000" w:rsidP="00000000" w:rsidRDefault="00000000" w:rsidRPr="00000000" w14:paraId="000006D3">
            <w:pPr>
              <w:spacing w:after="0" w:line="240" w:lineRule="auto"/>
              <w:jc w:val="center"/>
              <w:rPr>
                <w:color w:val="000000"/>
              </w:rPr>
            </w:pPr>
            <w:r w:rsidDel="00000000" w:rsidR="00000000" w:rsidRPr="00000000">
              <w:rPr>
                <w:color w:val="000000"/>
                <w:rtl w:val="0"/>
              </w:rPr>
              <w:t xml:space="preserve">245.41</w:t>
            </w:r>
          </w:p>
        </w:tc>
        <w:tc>
          <w:tcPr>
            <w:vMerge w:val="restart"/>
            <w:shd w:fill="auto" w:val="clear"/>
            <w:vAlign w:val="center"/>
          </w:tcPr>
          <w:p w:rsidR="00000000" w:rsidDel="00000000" w:rsidP="00000000" w:rsidRDefault="00000000" w:rsidRPr="00000000" w14:paraId="000006D4">
            <w:pPr>
              <w:spacing w:after="0" w:line="240" w:lineRule="auto"/>
              <w:jc w:val="center"/>
              <w:rPr>
                <w:color w:val="000000"/>
              </w:rPr>
            </w:pPr>
            <w:r w:rsidDel="00000000" w:rsidR="00000000" w:rsidRPr="00000000">
              <w:rPr>
                <w:color w:val="000000"/>
                <w:rtl w:val="0"/>
              </w:rPr>
              <w:t xml:space="preserve">248.21</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6D7">
            <w:pPr>
              <w:spacing w:after="0" w:line="240" w:lineRule="auto"/>
              <w:jc w:val="left"/>
              <w:rPr>
                <w:color w:val="000000"/>
              </w:rPr>
            </w:pPr>
            <w:r w:rsidDel="00000000" w:rsidR="00000000" w:rsidRPr="00000000">
              <w:rPr>
                <w:color w:val="000000"/>
                <w:rtl w:val="0"/>
              </w:rPr>
              <w:t xml:space="preserve">30 sec</w:t>
            </w:r>
          </w:p>
        </w:tc>
        <w:tc>
          <w:tcPr>
            <w:shd w:fill="auto" w:val="clear"/>
            <w:vAlign w:val="center"/>
          </w:tcPr>
          <w:p w:rsidR="00000000" w:rsidDel="00000000" w:rsidP="00000000" w:rsidRDefault="00000000" w:rsidRPr="00000000" w14:paraId="000006D8">
            <w:pPr>
              <w:spacing w:after="0" w:line="240" w:lineRule="auto"/>
              <w:jc w:val="right"/>
              <w:rPr>
                <w:color w:val="000000"/>
              </w:rPr>
            </w:pPr>
            <w:r w:rsidDel="00000000" w:rsidR="00000000" w:rsidRPr="00000000">
              <w:rPr>
                <w:color w:val="000000"/>
                <w:rtl w:val="0"/>
              </w:rPr>
              <w:t xml:space="preserve">246.43</w:t>
            </w:r>
          </w:p>
        </w:tc>
        <w:tc>
          <w:tcPr>
            <w:vMerge w:val="continue"/>
            <w:shd w:fill="auto" w:val="clear"/>
            <w:vAlign w:val="center"/>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6DD">
            <w:pPr>
              <w:spacing w:after="0" w:line="240" w:lineRule="auto"/>
              <w:jc w:val="left"/>
              <w:rPr>
                <w:color w:val="000000"/>
              </w:rPr>
            </w:pPr>
            <w:r w:rsidDel="00000000" w:rsidR="00000000" w:rsidRPr="00000000">
              <w:rPr>
                <w:color w:val="000000"/>
                <w:rtl w:val="0"/>
              </w:rPr>
              <w:t xml:space="preserve">30 sec</w:t>
            </w:r>
          </w:p>
        </w:tc>
        <w:tc>
          <w:tcPr>
            <w:shd w:fill="auto" w:val="clear"/>
            <w:vAlign w:val="center"/>
          </w:tcPr>
          <w:p w:rsidR="00000000" w:rsidDel="00000000" w:rsidP="00000000" w:rsidRDefault="00000000" w:rsidRPr="00000000" w14:paraId="000006DE">
            <w:pPr>
              <w:spacing w:after="0" w:line="240" w:lineRule="auto"/>
              <w:jc w:val="right"/>
              <w:rPr>
                <w:color w:val="000000"/>
              </w:rPr>
            </w:pPr>
            <w:r w:rsidDel="00000000" w:rsidR="00000000" w:rsidRPr="00000000">
              <w:rPr>
                <w:color w:val="000000"/>
                <w:rtl w:val="0"/>
              </w:rPr>
              <w:t xml:space="preserve">245.65</w:t>
            </w:r>
          </w:p>
        </w:tc>
        <w:tc>
          <w:tcPr>
            <w:vMerge w:val="continue"/>
            <w:shd w:fill="auto" w:val="clear"/>
            <w:vAlign w:val="center"/>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6E3">
            <w:pPr>
              <w:spacing w:after="0" w:line="240" w:lineRule="auto"/>
              <w:jc w:val="left"/>
              <w:rPr>
                <w:color w:val="000000"/>
              </w:rPr>
            </w:pPr>
            <w:r w:rsidDel="00000000" w:rsidR="00000000" w:rsidRPr="00000000">
              <w:rPr>
                <w:color w:val="000000"/>
                <w:rtl w:val="0"/>
              </w:rPr>
              <w:t xml:space="preserve">30 sec</w:t>
            </w:r>
          </w:p>
        </w:tc>
        <w:tc>
          <w:tcPr>
            <w:shd w:fill="auto" w:val="clear"/>
            <w:vAlign w:val="center"/>
          </w:tcPr>
          <w:p w:rsidR="00000000" w:rsidDel="00000000" w:rsidP="00000000" w:rsidRDefault="00000000" w:rsidRPr="00000000" w14:paraId="000006E4">
            <w:pPr>
              <w:spacing w:after="0" w:line="240" w:lineRule="auto"/>
              <w:jc w:val="right"/>
              <w:rPr>
                <w:color w:val="000000"/>
              </w:rPr>
            </w:pPr>
            <w:r w:rsidDel="00000000" w:rsidR="00000000" w:rsidRPr="00000000">
              <w:rPr>
                <w:color w:val="000000"/>
                <w:rtl w:val="0"/>
              </w:rPr>
              <w:t xml:space="preserve">242.63</w:t>
            </w:r>
          </w:p>
        </w:tc>
        <w:tc>
          <w:tcPr>
            <w:vMerge w:val="continue"/>
            <w:shd w:fill="auto" w:val="clear"/>
            <w:vAlign w:val="center"/>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shd w:fill="auto" w:val="clear"/>
            <w:vAlign w:val="center"/>
          </w:tcPr>
          <w:p w:rsidR="00000000" w:rsidDel="00000000" w:rsidP="00000000" w:rsidRDefault="00000000" w:rsidRPr="00000000" w14:paraId="000006E7">
            <w:pPr>
              <w:spacing w:after="0" w:line="240" w:lineRule="auto"/>
              <w:jc w:val="center"/>
              <w:rPr>
                <w:color w:val="000000"/>
              </w:rPr>
            </w:pPr>
            <w:r w:rsidDel="00000000" w:rsidR="00000000" w:rsidRPr="00000000">
              <w:rPr>
                <w:color w:val="000000"/>
                <w:rtl w:val="0"/>
              </w:rPr>
              <w:t xml:space="preserve">20</w:t>
            </w:r>
          </w:p>
        </w:tc>
        <w:tc>
          <w:tcPr>
            <w:vMerge w:val="restart"/>
            <w:shd w:fill="auto" w:val="clear"/>
            <w:vAlign w:val="center"/>
          </w:tcPr>
          <w:p w:rsidR="00000000" w:rsidDel="00000000" w:rsidP="00000000" w:rsidRDefault="00000000" w:rsidRPr="00000000" w14:paraId="000006E8">
            <w:pPr>
              <w:spacing w:after="0" w:line="240" w:lineRule="auto"/>
              <w:jc w:val="center"/>
              <w:rPr>
                <w:color w:val="000000"/>
              </w:rPr>
            </w:pPr>
            <w:r w:rsidDel="00000000" w:rsidR="00000000" w:rsidRPr="00000000">
              <w:rPr>
                <w:color w:val="000000"/>
                <w:rtl w:val="0"/>
              </w:rPr>
              <w:t xml:space="preserve">2 mins.</w:t>
            </w:r>
          </w:p>
        </w:tc>
        <w:tc>
          <w:tcPr>
            <w:shd w:fill="auto" w:val="clear"/>
            <w:vAlign w:val="center"/>
          </w:tcPr>
          <w:p w:rsidR="00000000" w:rsidDel="00000000" w:rsidP="00000000" w:rsidRDefault="00000000" w:rsidRPr="00000000" w14:paraId="000006E9">
            <w:pPr>
              <w:spacing w:after="0" w:line="240" w:lineRule="auto"/>
              <w:jc w:val="left"/>
              <w:rPr>
                <w:color w:val="000000"/>
              </w:rPr>
            </w:pPr>
            <w:r w:rsidDel="00000000" w:rsidR="00000000" w:rsidRPr="00000000">
              <w:rPr>
                <w:color w:val="000000"/>
                <w:rtl w:val="0"/>
              </w:rPr>
              <w:t xml:space="preserve">30 sec</w:t>
            </w:r>
          </w:p>
        </w:tc>
        <w:tc>
          <w:tcPr>
            <w:shd w:fill="auto" w:val="clear"/>
            <w:vAlign w:val="center"/>
          </w:tcPr>
          <w:p w:rsidR="00000000" w:rsidDel="00000000" w:rsidP="00000000" w:rsidRDefault="00000000" w:rsidRPr="00000000" w14:paraId="000006EA">
            <w:pPr>
              <w:spacing w:after="0" w:line="240" w:lineRule="auto"/>
              <w:jc w:val="right"/>
              <w:rPr>
                <w:color w:val="000000"/>
              </w:rPr>
            </w:pPr>
            <w:r w:rsidDel="00000000" w:rsidR="00000000" w:rsidRPr="00000000">
              <w:rPr>
                <w:color w:val="000000"/>
                <w:rtl w:val="0"/>
              </w:rPr>
              <w:t xml:space="preserve">288.12</w:t>
            </w:r>
          </w:p>
        </w:tc>
        <w:tc>
          <w:tcPr>
            <w:vMerge w:val="restart"/>
            <w:shd w:fill="auto" w:val="clear"/>
            <w:vAlign w:val="center"/>
          </w:tcPr>
          <w:p w:rsidR="00000000" w:rsidDel="00000000" w:rsidP="00000000" w:rsidRDefault="00000000" w:rsidRPr="00000000" w14:paraId="000006EB">
            <w:pPr>
              <w:spacing w:after="0" w:line="240" w:lineRule="auto"/>
              <w:jc w:val="center"/>
              <w:rPr>
                <w:color w:val="000000"/>
              </w:rPr>
            </w:pPr>
            <w:r w:rsidDel="00000000" w:rsidR="00000000" w:rsidRPr="00000000">
              <w:rPr>
                <w:color w:val="000000"/>
                <w:rtl w:val="0"/>
              </w:rPr>
              <w:t xml:space="preserve">282.35</w:t>
            </w:r>
          </w:p>
        </w:tc>
        <w:tc>
          <w:tcPr>
            <w:vMerge w:val="restart"/>
            <w:shd w:fill="auto" w:val="clear"/>
            <w:vAlign w:val="center"/>
          </w:tcPr>
          <w:p w:rsidR="00000000" w:rsidDel="00000000" w:rsidP="00000000" w:rsidRDefault="00000000" w:rsidRPr="00000000" w14:paraId="000006EC">
            <w:pPr>
              <w:spacing w:after="0" w:line="240" w:lineRule="auto"/>
              <w:jc w:val="center"/>
              <w:rPr>
                <w:color w:val="000000"/>
              </w:rPr>
            </w:pPr>
            <w:r w:rsidDel="00000000" w:rsidR="00000000" w:rsidRPr="00000000">
              <w:rPr>
                <w:color w:val="000000"/>
                <w:rtl w:val="0"/>
              </w:rPr>
              <w:t xml:space="preserve">289.58</w:t>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6EF">
            <w:pPr>
              <w:spacing w:after="0" w:line="240" w:lineRule="auto"/>
              <w:jc w:val="left"/>
              <w:rPr>
                <w:color w:val="000000"/>
              </w:rPr>
            </w:pPr>
            <w:r w:rsidDel="00000000" w:rsidR="00000000" w:rsidRPr="00000000">
              <w:rPr>
                <w:color w:val="000000"/>
                <w:rtl w:val="0"/>
              </w:rPr>
              <w:t xml:space="preserve">30 sec</w:t>
            </w:r>
          </w:p>
        </w:tc>
        <w:tc>
          <w:tcPr>
            <w:shd w:fill="auto" w:val="clear"/>
            <w:vAlign w:val="center"/>
          </w:tcPr>
          <w:p w:rsidR="00000000" w:rsidDel="00000000" w:rsidP="00000000" w:rsidRDefault="00000000" w:rsidRPr="00000000" w14:paraId="000006F0">
            <w:pPr>
              <w:spacing w:after="0" w:line="240" w:lineRule="auto"/>
              <w:jc w:val="right"/>
              <w:rPr>
                <w:color w:val="000000"/>
              </w:rPr>
            </w:pPr>
            <w:r w:rsidDel="00000000" w:rsidR="00000000" w:rsidRPr="00000000">
              <w:rPr>
                <w:color w:val="000000"/>
                <w:rtl w:val="0"/>
              </w:rPr>
              <w:t xml:space="preserve">288.34</w:t>
            </w:r>
          </w:p>
        </w:tc>
        <w:tc>
          <w:tcPr>
            <w:vMerge w:val="continue"/>
            <w:shd w:fill="auto" w:val="clear"/>
            <w:vAlign w:val="center"/>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6F5">
            <w:pPr>
              <w:spacing w:after="0" w:line="240" w:lineRule="auto"/>
              <w:jc w:val="left"/>
              <w:rPr>
                <w:color w:val="000000"/>
              </w:rPr>
            </w:pPr>
            <w:r w:rsidDel="00000000" w:rsidR="00000000" w:rsidRPr="00000000">
              <w:rPr>
                <w:color w:val="000000"/>
                <w:rtl w:val="0"/>
              </w:rPr>
              <w:t xml:space="preserve">30 sec</w:t>
            </w:r>
          </w:p>
        </w:tc>
        <w:tc>
          <w:tcPr>
            <w:shd w:fill="auto" w:val="clear"/>
            <w:vAlign w:val="center"/>
          </w:tcPr>
          <w:p w:rsidR="00000000" w:rsidDel="00000000" w:rsidP="00000000" w:rsidRDefault="00000000" w:rsidRPr="00000000" w14:paraId="000006F6">
            <w:pPr>
              <w:spacing w:after="0" w:line="240" w:lineRule="auto"/>
              <w:jc w:val="right"/>
              <w:rPr>
                <w:color w:val="000000"/>
              </w:rPr>
            </w:pPr>
            <w:r w:rsidDel="00000000" w:rsidR="00000000" w:rsidRPr="00000000">
              <w:rPr>
                <w:color w:val="000000"/>
                <w:rtl w:val="0"/>
              </w:rPr>
              <w:t xml:space="preserve">287.17</w:t>
            </w:r>
          </w:p>
        </w:tc>
        <w:tc>
          <w:tcPr>
            <w:vMerge w:val="continue"/>
            <w:shd w:fill="auto" w:val="clear"/>
            <w:vAlign w:val="center"/>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shd w:fill="auto" w:val="clear"/>
            <w:vAlign w:val="center"/>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6FB">
            <w:pPr>
              <w:spacing w:after="0" w:line="240" w:lineRule="auto"/>
              <w:jc w:val="left"/>
              <w:rPr>
                <w:color w:val="000000"/>
              </w:rPr>
            </w:pPr>
            <w:r w:rsidDel="00000000" w:rsidR="00000000" w:rsidRPr="00000000">
              <w:rPr>
                <w:color w:val="000000"/>
                <w:rtl w:val="0"/>
              </w:rPr>
              <w:t xml:space="preserve">30 sec</w:t>
            </w:r>
          </w:p>
        </w:tc>
        <w:tc>
          <w:tcPr>
            <w:shd w:fill="auto" w:val="clear"/>
            <w:vAlign w:val="center"/>
          </w:tcPr>
          <w:p w:rsidR="00000000" w:rsidDel="00000000" w:rsidP="00000000" w:rsidRDefault="00000000" w:rsidRPr="00000000" w14:paraId="000006FC">
            <w:pPr>
              <w:spacing w:after="0" w:line="240" w:lineRule="auto"/>
              <w:jc w:val="right"/>
              <w:rPr>
                <w:color w:val="000000"/>
              </w:rPr>
            </w:pPr>
            <w:r w:rsidDel="00000000" w:rsidR="00000000" w:rsidRPr="00000000">
              <w:rPr>
                <w:color w:val="000000"/>
                <w:rtl w:val="0"/>
              </w:rPr>
              <w:t xml:space="preserve">265.78</w:t>
            </w:r>
          </w:p>
        </w:tc>
        <w:tc>
          <w:tcPr>
            <w:vMerge w:val="continue"/>
            <w:shd w:fill="auto" w:val="clear"/>
            <w:vAlign w:val="center"/>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bl>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702">
      <w:pPr>
        <w:pStyle w:val="Heading1"/>
        <w:rPr/>
      </w:pPr>
      <w:r w:rsidDel="00000000" w:rsidR="00000000" w:rsidRPr="00000000">
        <w:rPr>
          <w:rtl w:val="0"/>
        </w:rPr>
        <w:t xml:space="preserve">APPENDIX H</w:t>
      </w:r>
    </w:p>
    <w:p w:rsidR="00000000" w:rsidDel="00000000" w:rsidP="00000000" w:rsidRDefault="00000000" w:rsidRPr="00000000" w14:paraId="00000703">
      <w:pPr>
        <w:pStyle w:val="Heading2"/>
        <w:rPr/>
      </w:pPr>
      <w:r w:rsidDel="00000000" w:rsidR="00000000" w:rsidRPr="00000000">
        <w:rPr>
          <w:rtl w:val="0"/>
        </w:rPr>
        <w:t xml:space="preserve">Trial No.3 Data Recordings from Analog Pressure Gauge and Pressure Transducer</w:t>
      </w:r>
    </w:p>
    <w:tbl>
      <w:tblPr>
        <w:tblStyle w:val="Table8"/>
        <w:tblW w:w="8574.0" w:type="dxa"/>
        <w:jc w:val="left"/>
        <w:tblLayout w:type="fixed"/>
        <w:tblLook w:val="0400"/>
      </w:tblPr>
      <w:tblGrid>
        <w:gridCol w:w="990"/>
        <w:gridCol w:w="1020"/>
        <w:gridCol w:w="1004"/>
        <w:gridCol w:w="1480"/>
        <w:gridCol w:w="2480"/>
        <w:gridCol w:w="1600"/>
        <w:tblGridChange w:id="0">
          <w:tblGrid>
            <w:gridCol w:w="990"/>
            <w:gridCol w:w="1020"/>
            <w:gridCol w:w="1004"/>
            <w:gridCol w:w="1480"/>
            <w:gridCol w:w="2480"/>
            <w:gridCol w:w="1600"/>
          </w:tblGrid>
        </w:tblGridChange>
      </w:tblGrid>
      <w:tr>
        <w:trPr>
          <w:cantSplit w:val="0"/>
          <w:trHeight w:val="312"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04">
            <w:pPr>
              <w:spacing w:after="0" w:line="240" w:lineRule="auto"/>
              <w:jc w:val="center"/>
              <w:rPr>
                <w:color w:val="000000"/>
              </w:rPr>
            </w:pPr>
            <w:r w:rsidDel="00000000" w:rsidR="00000000" w:rsidRPr="00000000">
              <w:rPr>
                <w:color w:val="000000"/>
                <w:rtl w:val="0"/>
              </w:rPr>
              <w:t xml:space="preserve">Record No.</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05">
            <w:pPr>
              <w:spacing w:after="0" w:line="240" w:lineRule="auto"/>
              <w:jc w:val="center"/>
              <w:rPr>
                <w:color w:val="000000"/>
              </w:rPr>
            </w:pPr>
            <w:r w:rsidDel="00000000" w:rsidR="00000000" w:rsidRPr="00000000">
              <w:rPr>
                <w:color w:val="000000"/>
                <w:rtl w:val="0"/>
              </w:rPr>
              <w:t xml:space="preserve">Time</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06">
            <w:pPr>
              <w:spacing w:after="0" w:line="240" w:lineRule="auto"/>
              <w:jc w:val="center"/>
              <w:rPr>
                <w:color w:val="000000"/>
              </w:rPr>
            </w:pPr>
            <w:r w:rsidDel="00000000" w:rsidR="00000000" w:rsidRPr="00000000">
              <w:rPr>
                <w:color w:val="000000"/>
                <w:rtl w:val="0"/>
              </w:rPr>
              <w:t xml:space="preserve">Time Interval</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07">
            <w:pPr>
              <w:spacing w:after="0" w:line="240" w:lineRule="auto"/>
              <w:jc w:val="center"/>
              <w:rPr>
                <w:color w:val="000000"/>
              </w:rPr>
            </w:pPr>
            <w:r w:rsidDel="00000000" w:rsidR="00000000" w:rsidRPr="00000000">
              <w:rPr>
                <w:color w:val="000000"/>
                <w:rtl w:val="0"/>
              </w:rPr>
              <w:t xml:space="preserve">DIGITAL</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08">
            <w:pPr>
              <w:spacing w:after="0" w:line="240" w:lineRule="auto"/>
              <w:jc w:val="center"/>
              <w:rPr>
                <w:color w:val="000000"/>
              </w:rPr>
            </w:pPr>
            <w:r w:rsidDel="00000000" w:rsidR="00000000" w:rsidRPr="00000000">
              <w:rPr>
                <w:color w:val="000000"/>
                <w:rtl w:val="0"/>
              </w:rPr>
              <w:t xml:space="preserve">DIGITAL (mean)  </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09">
            <w:pPr>
              <w:spacing w:after="0" w:line="240" w:lineRule="auto"/>
              <w:jc w:val="center"/>
              <w:rPr>
                <w:color w:val="000000"/>
              </w:rPr>
            </w:pPr>
            <w:r w:rsidDel="00000000" w:rsidR="00000000" w:rsidRPr="00000000">
              <w:rPr>
                <w:color w:val="000000"/>
                <w:rtl w:val="0"/>
              </w:rPr>
              <w:t xml:space="preserve">ANALOG</w:t>
            </w:r>
          </w:p>
        </w:tc>
      </w:tr>
      <w:tr>
        <w:trPr>
          <w:cantSplit w:val="0"/>
          <w:trHeight w:val="31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0A">
            <w:pPr>
              <w:spacing w:after="0" w:line="240" w:lineRule="auto"/>
              <w:jc w:val="center"/>
              <w:rPr>
                <w:color w:val="000000"/>
              </w:rPr>
            </w:pPr>
            <w:r w:rsidDel="00000000" w:rsidR="00000000" w:rsidRPr="00000000">
              <w:rPr>
                <w:color w:val="000000"/>
                <w:rtl w:val="0"/>
              </w:rPr>
              <w:t xml:space="preserve">1</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0B">
            <w:pPr>
              <w:spacing w:after="0" w:line="240" w:lineRule="auto"/>
              <w:jc w:val="center"/>
              <w:rPr>
                <w:color w:val="000000"/>
              </w:rPr>
            </w:pPr>
            <w:r w:rsidDel="00000000" w:rsidR="00000000" w:rsidRPr="00000000">
              <w:rPr>
                <w:color w:val="000000"/>
                <w:rtl w:val="0"/>
              </w:rPr>
              <w:t xml:space="preserve">2 mins.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C">
            <w:pPr>
              <w:spacing w:after="0" w:line="240" w:lineRule="auto"/>
              <w:jc w:val="left"/>
              <w:rPr>
                <w:color w:val="000000"/>
              </w:rPr>
            </w:pPr>
            <w:r w:rsidDel="00000000" w:rsidR="00000000" w:rsidRPr="00000000">
              <w:rPr>
                <w:color w:val="000000"/>
                <w:rtl w:val="0"/>
              </w:rPr>
              <w:t xml:space="preserve">30 sec</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D">
            <w:pPr>
              <w:spacing w:after="0" w:line="240" w:lineRule="auto"/>
              <w:jc w:val="right"/>
              <w:rPr>
                <w:color w:val="000000"/>
              </w:rPr>
            </w:pPr>
            <w:r w:rsidDel="00000000" w:rsidR="00000000" w:rsidRPr="00000000">
              <w:rPr>
                <w:color w:val="000000"/>
                <w:rtl w:val="0"/>
              </w:rPr>
              <w:t xml:space="preserve">288.65</w:t>
            </w:r>
          </w:p>
        </w:tc>
        <w:tc>
          <w:tcPr>
            <w:vMerge w:val="restart"/>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0E">
            <w:pPr>
              <w:spacing w:after="0" w:line="240" w:lineRule="auto"/>
              <w:jc w:val="center"/>
              <w:rPr>
                <w:color w:val="000000"/>
              </w:rPr>
            </w:pPr>
            <w:r w:rsidDel="00000000" w:rsidR="00000000" w:rsidRPr="00000000">
              <w:rPr>
                <w:color w:val="000000"/>
                <w:rtl w:val="0"/>
              </w:rPr>
              <w:t xml:space="preserve">273.045</w:t>
            </w:r>
          </w:p>
        </w:tc>
        <w:tc>
          <w:tcPr>
            <w:vMerge w:val="restart"/>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0F">
            <w:pPr>
              <w:spacing w:after="0" w:line="240" w:lineRule="auto"/>
              <w:jc w:val="center"/>
              <w:rPr>
                <w:color w:val="000000"/>
              </w:rPr>
            </w:pPr>
            <w:r w:rsidDel="00000000" w:rsidR="00000000" w:rsidRPr="00000000">
              <w:rPr>
                <w:color w:val="000000"/>
                <w:rtl w:val="0"/>
              </w:rPr>
              <w:t xml:space="preserve">268.896</w:t>
            </w:r>
          </w:p>
        </w:tc>
      </w:tr>
      <w:tr>
        <w:trPr>
          <w:cantSplit w:val="0"/>
          <w:trHeight w:val="31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2">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3">
            <w:pPr>
              <w:spacing w:after="0" w:line="240" w:lineRule="auto"/>
              <w:jc w:val="right"/>
              <w:rPr>
                <w:color w:val="000000"/>
              </w:rPr>
            </w:pPr>
            <w:r w:rsidDel="00000000" w:rsidR="00000000" w:rsidRPr="00000000">
              <w:rPr>
                <w:color w:val="000000"/>
                <w:rtl w:val="0"/>
              </w:rPr>
              <w:t xml:space="preserve">288.8</w:t>
            </w:r>
          </w:p>
        </w:tc>
        <w:tc>
          <w:tcPr>
            <w:vMerge w:val="continue"/>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8">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9">
            <w:pPr>
              <w:spacing w:after="0" w:line="240" w:lineRule="auto"/>
              <w:jc w:val="right"/>
              <w:rPr>
                <w:color w:val="000000"/>
              </w:rPr>
            </w:pPr>
            <w:r w:rsidDel="00000000" w:rsidR="00000000" w:rsidRPr="00000000">
              <w:rPr>
                <w:color w:val="000000"/>
                <w:rtl w:val="0"/>
              </w:rPr>
              <w:t xml:space="preserve">265.85</w:t>
            </w:r>
          </w:p>
        </w:tc>
        <w:tc>
          <w:tcPr>
            <w:vMerge w:val="continue"/>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E">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F">
            <w:pPr>
              <w:spacing w:after="0" w:line="240" w:lineRule="auto"/>
              <w:jc w:val="right"/>
              <w:rPr>
                <w:color w:val="000000"/>
              </w:rPr>
            </w:pPr>
            <w:r w:rsidDel="00000000" w:rsidR="00000000" w:rsidRPr="00000000">
              <w:rPr>
                <w:color w:val="000000"/>
                <w:rtl w:val="0"/>
              </w:rPr>
              <w:t xml:space="preserve">248.88</w:t>
            </w:r>
          </w:p>
        </w:tc>
        <w:tc>
          <w:tcPr>
            <w:vMerge w:val="continue"/>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22">
            <w:pPr>
              <w:spacing w:after="0" w:line="240" w:lineRule="auto"/>
              <w:jc w:val="center"/>
              <w:rPr>
                <w:color w:val="000000"/>
              </w:rPr>
            </w:pPr>
            <w:r w:rsidDel="00000000" w:rsidR="00000000" w:rsidRPr="00000000">
              <w:rPr>
                <w:color w:val="000000"/>
                <w:rtl w:val="0"/>
              </w:rPr>
              <w:t xml:space="preserve">2</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23">
            <w:pPr>
              <w:spacing w:after="0" w:line="240" w:lineRule="auto"/>
              <w:jc w:val="center"/>
              <w:rPr>
                <w:color w:val="000000"/>
              </w:rPr>
            </w:pPr>
            <w:r w:rsidDel="00000000" w:rsidR="00000000" w:rsidRPr="00000000">
              <w:rPr>
                <w:color w:val="000000"/>
                <w:rtl w:val="0"/>
              </w:rPr>
              <w:t xml:space="preserve">2 mins.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24">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25">
            <w:pPr>
              <w:spacing w:after="0" w:line="240" w:lineRule="auto"/>
              <w:jc w:val="right"/>
              <w:rPr>
                <w:color w:val="000000"/>
              </w:rPr>
            </w:pPr>
            <w:r w:rsidDel="00000000" w:rsidR="00000000" w:rsidRPr="00000000">
              <w:rPr>
                <w:color w:val="000000"/>
                <w:rtl w:val="0"/>
              </w:rPr>
              <w:t xml:space="preserve">154.65</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26">
            <w:pPr>
              <w:spacing w:after="0" w:line="240" w:lineRule="auto"/>
              <w:jc w:val="center"/>
              <w:rPr>
                <w:color w:val="000000"/>
              </w:rPr>
            </w:pPr>
            <w:r w:rsidDel="00000000" w:rsidR="00000000" w:rsidRPr="00000000">
              <w:rPr>
                <w:color w:val="000000"/>
                <w:rtl w:val="0"/>
              </w:rPr>
              <w:t xml:space="preserve">150.5375</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27">
            <w:pPr>
              <w:spacing w:after="0" w:line="240" w:lineRule="auto"/>
              <w:jc w:val="center"/>
              <w:rPr>
                <w:color w:val="000000"/>
              </w:rPr>
            </w:pPr>
            <w:r w:rsidDel="00000000" w:rsidR="00000000" w:rsidRPr="00000000">
              <w:rPr>
                <w:color w:val="000000"/>
                <w:rtl w:val="0"/>
              </w:rPr>
              <w:t xml:space="preserve">151.685</w:t>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2A">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2B">
            <w:pPr>
              <w:spacing w:after="0" w:line="240" w:lineRule="auto"/>
              <w:jc w:val="right"/>
              <w:rPr>
                <w:color w:val="000000"/>
              </w:rPr>
            </w:pPr>
            <w:r w:rsidDel="00000000" w:rsidR="00000000" w:rsidRPr="00000000">
              <w:rPr>
                <w:color w:val="000000"/>
                <w:rtl w:val="0"/>
              </w:rPr>
              <w:t xml:space="preserve">154.26</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0">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1">
            <w:pPr>
              <w:spacing w:after="0" w:line="240" w:lineRule="auto"/>
              <w:jc w:val="right"/>
              <w:rPr>
                <w:color w:val="000000"/>
              </w:rPr>
            </w:pPr>
            <w:r w:rsidDel="00000000" w:rsidR="00000000" w:rsidRPr="00000000">
              <w:rPr>
                <w:color w:val="000000"/>
                <w:rtl w:val="0"/>
              </w:rPr>
              <w:t xml:space="preserve">147.03</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6">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7">
            <w:pPr>
              <w:spacing w:after="0" w:line="240" w:lineRule="auto"/>
              <w:jc w:val="right"/>
              <w:rPr>
                <w:color w:val="000000"/>
              </w:rPr>
            </w:pPr>
            <w:r w:rsidDel="00000000" w:rsidR="00000000" w:rsidRPr="00000000">
              <w:rPr>
                <w:color w:val="000000"/>
                <w:rtl w:val="0"/>
              </w:rPr>
              <w:t xml:space="preserve">146.21</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3A">
            <w:pPr>
              <w:spacing w:after="0" w:line="240" w:lineRule="auto"/>
              <w:jc w:val="center"/>
              <w:rPr>
                <w:color w:val="000000"/>
              </w:rPr>
            </w:pPr>
            <w:r w:rsidDel="00000000" w:rsidR="00000000" w:rsidRPr="00000000">
              <w:rPr>
                <w:color w:val="000000"/>
                <w:rtl w:val="0"/>
              </w:rPr>
              <w:t xml:space="preserve">3</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3B">
            <w:pPr>
              <w:spacing w:after="0" w:line="240" w:lineRule="auto"/>
              <w:jc w:val="center"/>
              <w:rPr>
                <w:color w:val="000000"/>
              </w:rPr>
            </w:pPr>
            <w:r w:rsidDel="00000000" w:rsidR="00000000" w:rsidRPr="00000000">
              <w:rPr>
                <w:color w:val="000000"/>
                <w:rtl w:val="0"/>
              </w:rPr>
              <w:t xml:space="preserve">2 mins.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C">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D">
            <w:pPr>
              <w:spacing w:after="0" w:line="240" w:lineRule="auto"/>
              <w:jc w:val="right"/>
              <w:rPr>
                <w:color w:val="000000"/>
              </w:rPr>
            </w:pPr>
            <w:r w:rsidDel="00000000" w:rsidR="00000000" w:rsidRPr="00000000">
              <w:rPr>
                <w:color w:val="000000"/>
                <w:rtl w:val="0"/>
              </w:rPr>
              <w:t xml:space="preserve">161.12</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3E">
            <w:pPr>
              <w:spacing w:after="0" w:line="240" w:lineRule="auto"/>
              <w:jc w:val="center"/>
              <w:rPr>
                <w:color w:val="000000"/>
              </w:rPr>
            </w:pPr>
            <w:r w:rsidDel="00000000" w:rsidR="00000000" w:rsidRPr="00000000">
              <w:rPr>
                <w:color w:val="000000"/>
                <w:rtl w:val="0"/>
              </w:rPr>
              <w:t xml:space="preserve">165.9</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3F">
            <w:pPr>
              <w:spacing w:after="0" w:line="240" w:lineRule="auto"/>
              <w:jc w:val="center"/>
              <w:rPr>
                <w:color w:val="000000"/>
              </w:rPr>
            </w:pPr>
            <w:r w:rsidDel="00000000" w:rsidR="00000000" w:rsidRPr="00000000">
              <w:rPr>
                <w:color w:val="000000"/>
                <w:rtl w:val="0"/>
              </w:rPr>
              <w:t xml:space="preserve">172.369</w:t>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2">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3">
            <w:pPr>
              <w:spacing w:after="0" w:line="240" w:lineRule="auto"/>
              <w:jc w:val="right"/>
              <w:rPr>
                <w:color w:val="000000"/>
              </w:rPr>
            </w:pPr>
            <w:r w:rsidDel="00000000" w:rsidR="00000000" w:rsidRPr="00000000">
              <w:rPr>
                <w:color w:val="000000"/>
                <w:rtl w:val="0"/>
              </w:rPr>
              <w:t xml:space="preserve">167.24</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8">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9">
            <w:pPr>
              <w:spacing w:after="0" w:line="240" w:lineRule="auto"/>
              <w:jc w:val="right"/>
              <w:rPr>
                <w:color w:val="000000"/>
              </w:rPr>
            </w:pPr>
            <w:r w:rsidDel="00000000" w:rsidR="00000000" w:rsidRPr="00000000">
              <w:rPr>
                <w:color w:val="000000"/>
                <w:rtl w:val="0"/>
              </w:rPr>
              <w:t xml:space="preserve">167.72</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E">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F">
            <w:pPr>
              <w:spacing w:after="0" w:line="240" w:lineRule="auto"/>
              <w:jc w:val="right"/>
              <w:rPr>
                <w:color w:val="000000"/>
              </w:rPr>
            </w:pPr>
            <w:r w:rsidDel="00000000" w:rsidR="00000000" w:rsidRPr="00000000">
              <w:rPr>
                <w:color w:val="000000"/>
                <w:rtl w:val="0"/>
              </w:rPr>
              <w:t xml:space="preserve">167.52</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52">
            <w:pPr>
              <w:spacing w:after="0" w:line="240" w:lineRule="auto"/>
              <w:jc w:val="center"/>
              <w:rPr>
                <w:color w:val="000000"/>
              </w:rPr>
            </w:pPr>
            <w:r w:rsidDel="00000000" w:rsidR="00000000" w:rsidRPr="00000000">
              <w:rPr>
                <w:color w:val="000000"/>
                <w:rtl w:val="0"/>
              </w:rPr>
              <w:t xml:space="preserve">4</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53">
            <w:pPr>
              <w:spacing w:after="0" w:line="240" w:lineRule="auto"/>
              <w:jc w:val="center"/>
              <w:rPr>
                <w:color w:val="000000"/>
              </w:rPr>
            </w:pPr>
            <w:r w:rsidDel="00000000" w:rsidR="00000000" w:rsidRPr="00000000">
              <w:rPr>
                <w:color w:val="000000"/>
                <w:rtl w:val="0"/>
              </w:rPr>
              <w:t xml:space="preserve">2 mins.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4">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5">
            <w:pPr>
              <w:spacing w:after="0" w:line="240" w:lineRule="auto"/>
              <w:jc w:val="right"/>
              <w:rPr>
                <w:color w:val="000000"/>
              </w:rPr>
            </w:pPr>
            <w:r w:rsidDel="00000000" w:rsidR="00000000" w:rsidRPr="00000000">
              <w:rPr>
                <w:color w:val="000000"/>
                <w:rtl w:val="0"/>
              </w:rPr>
              <w:t xml:space="preserve">165.65</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56">
            <w:pPr>
              <w:spacing w:after="0" w:line="240" w:lineRule="auto"/>
              <w:jc w:val="center"/>
              <w:rPr>
                <w:color w:val="000000"/>
              </w:rPr>
            </w:pPr>
            <w:r w:rsidDel="00000000" w:rsidR="00000000" w:rsidRPr="00000000">
              <w:rPr>
                <w:color w:val="000000"/>
                <w:rtl w:val="0"/>
              </w:rPr>
              <w:t xml:space="preserve">164.73</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57">
            <w:pPr>
              <w:spacing w:after="0" w:line="240" w:lineRule="auto"/>
              <w:jc w:val="center"/>
              <w:rPr>
                <w:color w:val="000000"/>
              </w:rPr>
            </w:pPr>
            <w:r w:rsidDel="00000000" w:rsidR="00000000" w:rsidRPr="00000000">
              <w:rPr>
                <w:color w:val="000000"/>
                <w:rtl w:val="0"/>
              </w:rPr>
              <w:t xml:space="preserve">165.47</w:t>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A">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B">
            <w:pPr>
              <w:spacing w:after="0" w:line="240" w:lineRule="auto"/>
              <w:jc w:val="right"/>
              <w:rPr>
                <w:color w:val="000000"/>
              </w:rPr>
            </w:pPr>
            <w:r w:rsidDel="00000000" w:rsidR="00000000" w:rsidRPr="00000000">
              <w:rPr>
                <w:color w:val="000000"/>
                <w:rtl w:val="0"/>
              </w:rPr>
              <w:t xml:space="preserve">163.28</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0">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1">
            <w:pPr>
              <w:spacing w:after="0" w:line="240" w:lineRule="auto"/>
              <w:jc w:val="right"/>
              <w:rPr>
                <w:color w:val="000000"/>
              </w:rPr>
            </w:pPr>
            <w:r w:rsidDel="00000000" w:rsidR="00000000" w:rsidRPr="00000000">
              <w:rPr>
                <w:color w:val="000000"/>
                <w:rtl w:val="0"/>
              </w:rPr>
              <w:t xml:space="preserve">165.94</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6">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7">
            <w:pPr>
              <w:spacing w:after="0" w:line="240" w:lineRule="auto"/>
              <w:jc w:val="right"/>
              <w:rPr>
                <w:color w:val="000000"/>
              </w:rPr>
            </w:pPr>
            <w:r w:rsidDel="00000000" w:rsidR="00000000" w:rsidRPr="00000000">
              <w:rPr>
                <w:color w:val="000000"/>
                <w:rtl w:val="0"/>
              </w:rPr>
              <w:t xml:space="preserve">164.03</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6A">
            <w:pPr>
              <w:spacing w:after="0" w:line="240" w:lineRule="auto"/>
              <w:jc w:val="center"/>
              <w:rPr>
                <w:color w:val="000000"/>
              </w:rPr>
            </w:pPr>
            <w:r w:rsidDel="00000000" w:rsidR="00000000" w:rsidRPr="00000000">
              <w:rPr>
                <w:color w:val="000000"/>
                <w:rtl w:val="0"/>
              </w:rPr>
              <w:t xml:space="preserve">5</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6B">
            <w:pPr>
              <w:spacing w:after="0" w:line="240" w:lineRule="auto"/>
              <w:jc w:val="center"/>
              <w:rPr>
                <w:color w:val="000000"/>
              </w:rPr>
            </w:pPr>
            <w:r w:rsidDel="00000000" w:rsidR="00000000" w:rsidRPr="00000000">
              <w:rPr>
                <w:color w:val="000000"/>
                <w:rtl w:val="0"/>
              </w:rPr>
              <w:t xml:space="preserve">2 mins.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6C">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6D">
            <w:pPr>
              <w:spacing w:after="0" w:line="240" w:lineRule="auto"/>
              <w:jc w:val="right"/>
              <w:rPr>
                <w:color w:val="000000"/>
              </w:rPr>
            </w:pPr>
            <w:r w:rsidDel="00000000" w:rsidR="00000000" w:rsidRPr="00000000">
              <w:rPr>
                <w:color w:val="000000"/>
                <w:rtl w:val="0"/>
              </w:rPr>
              <w:t xml:space="preserve">164.25</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6E">
            <w:pPr>
              <w:spacing w:after="0" w:line="240" w:lineRule="auto"/>
              <w:jc w:val="center"/>
              <w:rPr>
                <w:color w:val="000000"/>
              </w:rPr>
            </w:pPr>
            <w:r w:rsidDel="00000000" w:rsidR="00000000" w:rsidRPr="00000000">
              <w:rPr>
                <w:color w:val="000000"/>
                <w:rtl w:val="0"/>
              </w:rPr>
              <w:t xml:space="preserve">165.7075</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6F">
            <w:pPr>
              <w:spacing w:after="0" w:line="240" w:lineRule="auto"/>
              <w:jc w:val="center"/>
              <w:rPr>
                <w:color w:val="000000"/>
              </w:rPr>
            </w:pPr>
            <w:r w:rsidDel="00000000" w:rsidR="00000000" w:rsidRPr="00000000">
              <w:rPr>
                <w:color w:val="000000"/>
                <w:rtl w:val="0"/>
              </w:rPr>
              <w:t xml:space="preserve">165.464</w:t>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2">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3">
            <w:pPr>
              <w:spacing w:after="0" w:line="240" w:lineRule="auto"/>
              <w:jc w:val="right"/>
              <w:rPr>
                <w:color w:val="000000"/>
              </w:rPr>
            </w:pPr>
            <w:r w:rsidDel="00000000" w:rsidR="00000000" w:rsidRPr="00000000">
              <w:rPr>
                <w:color w:val="000000"/>
                <w:rtl w:val="0"/>
              </w:rPr>
              <w:t xml:space="preserve">165.29</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8">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9">
            <w:pPr>
              <w:spacing w:after="0" w:line="240" w:lineRule="auto"/>
              <w:jc w:val="right"/>
              <w:rPr>
                <w:color w:val="000000"/>
              </w:rPr>
            </w:pPr>
            <w:r w:rsidDel="00000000" w:rsidR="00000000" w:rsidRPr="00000000">
              <w:rPr>
                <w:color w:val="000000"/>
                <w:rtl w:val="0"/>
              </w:rPr>
              <w:t xml:space="preserve">167.78</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E">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F">
            <w:pPr>
              <w:spacing w:after="0" w:line="240" w:lineRule="auto"/>
              <w:jc w:val="right"/>
              <w:rPr>
                <w:color w:val="000000"/>
              </w:rPr>
            </w:pPr>
            <w:r w:rsidDel="00000000" w:rsidR="00000000" w:rsidRPr="00000000">
              <w:rPr>
                <w:color w:val="000000"/>
                <w:rtl w:val="0"/>
              </w:rPr>
              <w:t xml:space="preserve">165.51</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82">
            <w:pPr>
              <w:spacing w:after="0" w:line="240" w:lineRule="auto"/>
              <w:jc w:val="center"/>
              <w:rPr>
                <w:color w:val="000000"/>
              </w:rPr>
            </w:pPr>
            <w:r w:rsidDel="00000000" w:rsidR="00000000" w:rsidRPr="00000000">
              <w:rPr>
                <w:color w:val="000000"/>
                <w:rtl w:val="0"/>
              </w:rPr>
              <w:t xml:space="preserve">6</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83">
            <w:pPr>
              <w:spacing w:after="0" w:line="240" w:lineRule="auto"/>
              <w:jc w:val="center"/>
              <w:rPr>
                <w:color w:val="000000"/>
              </w:rPr>
            </w:pPr>
            <w:r w:rsidDel="00000000" w:rsidR="00000000" w:rsidRPr="00000000">
              <w:rPr>
                <w:color w:val="000000"/>
                <w:rtl w:val="0"/>
              </w:rPr>
              <w:t xml:space="preserve">2 mins.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4">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5">
            <w:pPr>
              <w:spacing w:after="0" w:line="240" w:lineRule="auto"/>
              <w:jc w:val="right"/>
              <w:rPr>
                <w:color w:val="000000"/>
              </w:rPr>
            </w:pPr>
            <w:r w:rsidDel="00000000" w:rsidR="00000000" w:rsidRPr="00000000">
              <w:rPr>
                <w:color w:val="000000"/>
                <w:rtl w:val="0"/>
              </w:rPr>
              <w:t xml:space="preserve">115.46</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6">
            <w:pPr>
              <w:spacing w:after="0" w:line="240" w:lineRule="auto"/>
              <w:jc w:val="center"/>
              <w:rPr>
                <w:color w:val="000000"/>
              </w:rPr>
            </w:pPr>
            <w:r w:rsidDel="00000000" w:rsidR="00000000" w:rsidRPr="00000000">
              <w:rPr>
                <w:color w:val="000000"/>
                <w:rtl w:val="0"/>
              </w:rPr>
              <w:t xml:space="preserve">103.285</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7">
            <w:pPr>
              <w:spacing w:after="0" w:line="240" w:lineRule="auto"/>
              <w:jc w:val="center"/>
              <w:rPr>
                <w:color w:val="000000"/>
              </w:rPr>
            </w:pPr>
            <w:r w:rsidDel="00000000" w:rsidR="00000000" w:rsidRPr="00000000">
              <w:rPr>
                <w:color w:val="000000"/>
                <w:rtl w:val="0"/>
              </w:rPr>
              <w:t xml:space="preserve">110.316</w:t>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A">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B">
            <w:pPr>
              <w:spacing w:after="0" w:line="240" w:lineRule="auto"/>
              <w:jc w:val="right"/>
              <w:rPr>
                <w:color w:val="000000"/>
              </w:rPr>
            </w:pPr>
            <w:r w:rsidDel="00000000" w:rsidR="00000000" w:rsidRPr="00000000">
              <w:rPr>
                <w:color w:val="000000"/>
                <w:rtl w:val="0"/>
              </w:rPr>
              <w:t xml:space="preserve">112.08</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90">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91">
            <w:pPr>
              <w:spacing w:after="0" w:line="240" w:lineRule="auto"/>
              <w:jc w:val="right"/>
              <w:rPr>
                <w:color w:val="000000"/>
              </w:rPr>
            </w:pPr>
            <w:r w:rsidDel="00000000" w:rsidR="00000000" w:rsidRPr="00000000">
              <w:rPr>
                <w:color w:val="000000"/>
                <w:rtl w:val="0"/>
              </w:rPr>
              <w:t xml:space="preserve">93.11</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96">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97">
            <w:pPr>
              <w:spacing w:after="0" w:line="240" w:lineRule="auto"/>
              <w:jc w:val="right"/>
              <w:rPr>
                <w:color w:val="000000"/>
              </w:rPr>
            </w:pPr>
            <w:r w:rsidDel="00000000" w:rsidR="00000000" w:rsidRPr="00000000">
              <w:rPr>
                <w:color w:val="000000"/>
                <w:rtl w:val="0"/>
              </w:rPr>
              <w:t xml:space="preserve">92.49</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9A">
            <w:pPr>
              <w:spacing w:after="0" w:line="240" w:lineRule="auto"/>
              <w:jc w:val="center"/>
              <w:rPr>
                <w:color w:val="000000"/>
              </w:rPr>
            </w:pPr>
            <w:r w:rsidDel="00000000" w:rsidR="00000000" w:rsidRPr="00000000">
              <w:rPr>
                <w:color w:val="000000"/>
                <w:rtl w:val="0"/>
              </w:rPr>
              <w:t xml:space="preserve">7</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9B">
            <w:pPr>
              <w:spacing w:after="0" w:line="240" w:lineRule="auto"/>
              <w:jc w:val="center"/>
              <w:rPr>
                <w:color w:val="000000"/>
              </w:rPr>
            </w:pPr>
            <w:r w:rsidDel="00000000" w:rsidR="00000000" w:rsidRPr="00000000">
              <w:rPr>
                <w:color w:val="000000"/>
                <w:rtl w:val="0"/>
              </w:rPr>
              <w:t xml:space="preserve">2 mins.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C">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D">
            <w:pPr>
              <w:spacing w:after="0" w:line="240" w:lineRule="auto"/>
              <w:jc w:val="right"/>
              <w:rPr>
                <w:color w:val="000000"/>
              </w:rPr>
            </w:pPr>
            <w:r w:rsidDel="00000000" w:rsidR="00000000" w:rsidRPr="00000000">
              <w:rPr>
                <w:color w:val="000000"/>
                <w:rtl w:val="0"/>
              </w:rPr>
              <w:t xml:space="preserve">86.12</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9E">
            <w:pPr>
              <w:spacing w:after="0" w:line="240" w:lineRule="auto"/>
              <w:jc w:val="center"/>
              <w:rPr>
                <w:color w:val="000000"/>
              </w:rPr>
            </w:pPr>
            <w:r w:rsidDel="00000000" w:rsidR="00000000" w:rsidRPr="00000000">
              <w:rPr>
                <w:color w:val="000000"/>
                <w:rtl w:val="0"/>
              </w:rPr>
              <w:t xml:space="preserve">84.365</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9F">
            <w:pPr>
              <w:spacing w:after="0" w:line="240" w:lineRule="auto"/>
              <w:jc w:val="center"/>
              <w:rPr>
                <w:color w:val="000000"/>
              </w:rPr>
            </w:pPr>
            <w:r w:rsidDel="00000000" w:rsidR="00000000" w:rsidRPr="00000000">
              <w:rPr>
                <w:color w:val="000000"/>
                <w:rtl w:val="0"/>
              </w:rPr>
              <w:t xml:space="preserve">82.737</w:t>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2">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3">
            <w:pPr>
              <w:spacing w:after="0" w:line="240" w:lineRule="auto"/>
              <w:jc w:val="right"/>
              <w:rPr>
                <w:color w:val="000000"/>
              </w:rPr>
            </w:pPr>
            <w:r w:rsidDel="00000000" w:rsidR="00000000" w:rsidRPr="00000000">
              <w:rPr>
                <w:color w:val="000000"/>
                <w:rtl w:val="0"/>
              </w:rPr>
              <w:t xml:space="preserve">85.23</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8">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9">
            <w:pPr>
              <w:spacing w:after="0" w:line="240" w:lineRule="auto"/>
              <w:jc w:val="right"/>
              <w:rPr>
                <w:color w:val="000000"/>
              </w:rPr>
            </w:pPr>
            <w:r w:rsidDel="00000000" w:rsidR="00000000" w:rsidRPr="00000000">
              <w:rPr>
                <w:color w:val="000000"/>
                <w:rtl w:val="0"/>
              </w:rPr>
              <w:t xml:space="preserve">83.36</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E">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F">
            <w:pPr>
              <w:spacing w:after="0" w:line="240" w:lineRule="auto"/>
              <w:jc w:val="right"/>
              <w:rPr>
                <w:color w:val="000000"/>
              </w:rPr>
            </w:pPr>
            <w:r w:rsidDel="00000000" w:rsidR="00000000" w:rsidRPr="00000000">
              <w:rPr>
                <w:color w:val="000000"/>
                <w:rtl w:val="0"/>
              </w:rPr>
              <w:t xml:space="preserve">82.75</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B2">
            <w:pPr>
              <w:spacing w:after="0" w:line="240" w:lineRule="auto"/>
              <w:jc w:val="center"/>
              <w:rPr>
                <w:color w:val="000000"/>
              </w:rPr>
            </w:pPr>
            <w:r w:rsidDel="00000000" w:rsidR="00000000" w:rsidRPr="00000000">
              <w:rPr>
                <w:color w:val="000000"/>
                <w:rtl w:val="0"/>
              </w:rPr>
              <w:t xml:space="preserve">8</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B3">
            <w:pPr>
              <w:spacing w:after="0" w:line="240" w:lineRule="auto"/>
              <w:jc w:val="center"/>
              <w:rPr>
                <w:color w:val="000000"/>
              </w:rPr>
            </w:pPr>
            <w:r w:rsidDel="00000000" w:rsidR="00000000" w:rsidRPr="00000000">
              <w:rPr>
                <w:color w:val="000000"/>
                <w:rtl w:val="0"/>
              </w:rPr>
              <w:t xml:space="preserve">2 mins.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4">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5">
            <w:pPr>
              <w:spacing w:after="0" w:line="240" w:lineRule="auto"/>
              <w:jc w:val="right"/>
              <w:rPr>
                <w:color w:val="000000"/>
              </w:rPr>
            </w:pPr>
            <w:r w:rsidDel="00000000" w:rsidR="00000000" w:rsidRPr="00000000">
              <w:rPr>
                <w:color w:val="000000"/>
                <w:rtl w:val="0"/>
              </w:rPr>
              <w:t xml:space="preserve">157.5</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B6">
            <w:pPr>
              <w:spacing w:after="0" w:line="240" w:lineRule="auto"/>
              <w:jc w:val="center"/>
              <w:rPr>
                <w:color w:val="000000"/>
              </w:rPr>
            </w:pPr>
            <w:r w:rsidDel="00000000" w:rsidR="00000000" w:rsidRPr="00000000">
              <w:rPr>
                <w:color w:val="000000"/>
                <w:rtl w:val="0"/>
              </w:rPr>
              <w:t xml:space="preserve">161.83</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B7">
            <w:pPr>
              <w:spacing w:after="0" w:line="240" w:lineRule="auto"/>
              <w:jc w:val="center"/>
              <w:rPr>
                <w:color w:val="000000"/>
              </w:rPr>
            </w:pPr>
            <w:r w:rsidDel="00000000" w:rsidR="00000000" w:rsidRPr="00000000">
              <w:rPr>
                <w:color w:val="000000"/>
                <w:rtl w:val="0"/>
              </w:rPr>
              <w:t xml:space="preserve">165.47</w:t>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A">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B">
            <w:pPr>
              <w:spacing w:after="0" w:line="240" w:lineRule="auto"/>
              <w:jc w:val="right"/>
              <w:rPr>
                <w:color w:val="000000"/>
              </w:rPr>
            </w:pPr>
            <w:r w:rsidDel="00000000" w:rsidR="00000000" w:rsidRPr="00000000">
              <w:rPr>
                <w:color w:val="000000"/>
                <w:rtl w:val="0"/>
              </w:rPr>
              <w:t xml:space="preserve">159.37</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0">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1">
            <w:pPr>
              <w:spacing w:after="0" w:line="240" w:lineRule="auto"/>
              <w:jc w:val="right"/>
              <w:rPr>
                <w:color w:val="000000"/>
              </w:rPr>
            </w:pPr>
            <w:r w:rsidDel="00000000" w:rsidR="00000000" w:rsidRPr="00000000">
              <w:rPr>
                <w:color w:val="000000"/>
                <w:rtl w:val="0"/>
              </w:rPr>
              <w:t xml:space="preserve">164.64</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6">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7">
            <w:pPr>
              <w:spacing w:after="0" w:line="240" w:lineRule="auto"/>
              <w:jc w:val="right"/>
              <w:rPr>
                <w:color w:val="000000"/>
              </w:rPr>
            </w:pPr>
            <w:r w:rsidDel="00000000" w:rsidR="00000000" w:rsidRPr="00000000">
              <w:rPr>
                <w:color w:val="000000"/>
                <w:rtl w:val="0"/>
              </w:rPr>
              <w:t xml:space="preserve">165.82</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CA">
            <w:pPr>
              <w:spacing w:after="0" w:line="240" w:lineRule="auto"/>
              <w:jc w:val="center"/>
              <w:rPr>
                <w:color w:val="000000"/>
              </w:rPr>
            </w:pPr>
            <w:r w:rsidDel="00000000" w:rsidR="00000000" w:rsidRPr="00000000">
              <w:rPr>
                <w:color w:val="000000"/>
                <w:rtl w:val="0"/>
              </w:rPr>
              <w:t xml:space="preserve">9</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CB">
            <w:pPr>
              <w:spacing w:after="0" w:line="240" w:lineRule="auto"/>
              <w:jc w:val="center"/>
              <w:rPr>
                <w:color w:val="000000"/>
              </w:rPr>
            </w:pPr>
            <w:r w:rsidDel="00000000" w:rsidR="00000000" w:rsidRPr="00000000">
              <w:rPr>
                <w:color w:val="000000"/>
                <w:rtl w:val="0"/>
              </w:rPr>
              <w:t xml:space="preserve">2 mins.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C">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D">
            <w:pPr>
              <w:spacing w:after="0" w:line="240" w:lineRule="auto"/>
              <w:jc w:val="right"/>
              <w:rPr>
                <w:color w:val="000000"/>
              </w:rPr>
            </w:pPr>
            <w:r w:rsidDel="00000000" w:rsidR="00000000" w:rsidRPr="00000000">
              <w:rPr>
                <w:color w:val="000000"/>
                <w:rtl w:val="0"/>
              </w:rPr>
              <w:t xml:space="preserve">166.07</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CE">
            <w:pPr>
              <w:spacing w:after="0" w:line="240" w:lineRule="auto"/>
              <w:jc w:val="center"/>
              <w:rPr>
                <w:color w:val="000000"/>
              </w:rPr>
            </w:pPr>
            <w:r w:rsidDel="00000000" w:rsidR="00000000" w:rsidRPr="00000000">
              <w:rPr>
                <w:color w:val="000000"/>
                <w:rtl w:val="0"/>
              </w:rPr>
              <w:t xml:space="preserve">165.4525</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CF">
            <w:pPr>
              <w:spacing w:after="0" w:line="240" w:lineRule="auto"/>
              <w:jc w:val="center"/>
              <w:rPr>
                <w:color w:val="000000"/>
              </w:rPr>
            </w:pPr>
            <w:r w:rsidDel="00000000" w:rsidR="00000000" w:rsidRPr="00000000">
              <w:rPr>
                <w:color w:val="000000"/>
                <w:rtl w:val="0"/>
              </w:rPr>
              <w:t xml:space="preserve">165</w:t>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D2">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D3">
            <w:pPr>
              <w:spacing w:after="0" w:line="240" w:lineRule="auto"/>
              <w:jc w:val="right"/>
              <w:rPr>
                <w:color w:val="000000"/>
              </w:rPr>
            </w:pPr>
            <w:r w:rsidDel="00000000" w:rsidR="00000000" w:rsidRPr="00000000">
              <w:rPr>
                <w:color w:val="000000"/>
                <w:rtl w:val="0"/>
              </w:rPr>
              <w:t xml:space="preserve">165.48</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D8">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D9">
            <w:pPr>
              <w:spacing w:after="0" w:line="240" w:lineRule="auto"/>
              <w:jc w:val="right"/>
              <w:rPr>
                <w:color w:val="000000"/>
              </w:rPr>
            </w:pPr>
            <w:r w:rsidDel="00000000" w:rsidR="00000000" w:rsidRPr="00000000">
              <w:rPr>
                <w:color w:val="000000"/>
                <w:rtl w:val="0"/>
              </w:rPr>
              <w:t xml:space="preserve">165.23</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DE">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DF">
            <w:pPr>
              <w:spacing w:after="0" w:line="240" w:lineRule="auto"/>
              <w:jc w:val="right"/>
              <w:rPr>
                <w:color w:val="000000"/>
              </w:rPr>
            </w:pPr>
            <w:r w:rsidDel="00000000" w:rsidR="00000000" w:rsidRPr="00000000">
              <w:rPr>
                <w:color w:val="000000"/>
                <w:rtl w:val="0"/>
              </w:rPr>
              <w:t xml:space="preserve">165.03</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E2">
            <w:pPr>
              <w:spacing w:after="0" w:line="240" w:lineRule="auto"/>
              <w:jc w:val="center"/>
              <w:rPr>
                <w:color w:val="000000"/>
              </w:rPr>
            </w:pPr>
            <w:r w:rsidDel="00000000" w:rsidR="00000000" w:rsidRPr="00000000">
              <w:rPr>
                <w:color w:val="000000"/>
                <w:rtl w:val="0"/>
              </w:rPr>
              <w:t xml:space="preserve">10</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E3">
            <w:pPr>
              <w:spacing w:after="0" w:line="240" w:lineRule="auto"/>
              <w:jc w:val="center"/>
              <w:rPr>
                <w:color w:val="000000"/>
              </w:rPr>
            </w:pPr>
            <w:r w:rsidDel="00000000" w:rsidR="00000000" w:rsidRPr="00000000">
              <w:rPr>
                <w:color w:val="000000"/>
                <w:rtl w:val="0"/>
              </w:rPr>
              <w:t xml:space="preserve">2 mins.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4">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5">
            <w:pPr>
              <w:spacing w:after="0" w:line="240" w:lineRule="auto"/>
              <w:jc w:val="right"/>
              <w:rPr>
                <w:color w:val="000000"/>
              </w:rPr>
            </w:pPr>
            <w:r w:rsidDel="00000000" w:rsidR="00000000" w:rsidRPr="00000000">
              <w:rPr>
                <w:color w:val="000000"/>
                <w:rtl w:val="0"/>
              </w:rPr>
              <w:t xml:space="preserve">246.48</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E6">
            <w:pPr>
              <w:spacing w:after="0" w:line="240" w:lineRule="auto"/>
              <w:jc w:val="center"/>
              <w:rPr>
                <w:color w:val="000000"/>
              </w:rPr>
            </w:pPr>
            <w:r w:rsidDel="00000000" w:rsidR="00000000" w:rsidRPr="00000000">
              <w:rPr>
                <w:color w:val="000000"/>
                <w:rtl w:val="0"/>
              </w:rPr>
              <w:t xml:space="preserve">252.32</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E7">
            <w:pPr>
              <w:spacing w:after="0" w:line="240" w:lineRule="auto"/>
              <w:jc w:val="center"/>
              <w:rPr>
                <w:color w:val="000000"/>
              </w:rPr>
            </w:pPr>
            <w:r w:rsidDel="00000000" w:rsidR="00000000" w:rsidRPr="00000000">
              <w:rPr>
                <w:color w:val="000000"/>
                <w:rtl w:val="0"/>
              </w:rPr>
              <w:t xml:space="preserve">255.11</w:t>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A">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B">
            <w:pPr>
              <w:spacing w:after="0" w:line="240" w:lineRule="auto"/>
              <w:jc w:val="right"/>
              <w:rPr>
                <w:color w:val="000000"/>
              </w:rPr>
            </w:pPr>
            <w:r w:rsidDel="00000000" w:rsidR="00000000" w:rsidRPr="00000000">
              <w:rPr>
                <w:color w:val="000000"/>
                <w:rtl w:val="0"/>
              </w:rPr>
              <w:t xml:space="preserve">246.89</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0">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1">
            <w:pPr>
              <w:spacing w:after="0" w:line="240" w:lineRule="auto"/>
              <w:jc w:val="right"/>
              <w:rPr>
                <w:color w:val="000000"/>
              </w:rPr>
            </w:pPr>
            <w:r w:rsidDel="00000000" w:rsidR="00000000" w:rsidRPr="00000000">
              <w:rPr>
                <w:color w:val="000000"/>
                <w:rtl w:val="0"/>
              </w:rPr>
              <w:t xml:space="preserve">258.45</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6">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7">
            <w:pPr>
              <w:spacing w:after="0" w:line="240" w:lineRule="auto"/>
              <w:jc w:val="right"/>
              <w:rPr>
                <w:color w:val="000000"/>
              </w:rPr>
            </w:pPr>
            <w:r w:rsidDel="00000000" w:rsidR="00000000" w:rsidRPr="00000000">
              <w:rPr>
                <w:color w:val="000000"/>
                <w:rtl w:val="0"/>
              </w:rPr>
              <w:t xml:space="preserve">257.47</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FA">
            <w:pPr>
              <w:spacing w:after="0" w:line="240" w:lineRule="auto"/>
              <w:jc w:val="center"/>
              <w:rPr>
                <w:color w:val="000000"/>
              </w:rPr>
            </w:pPr>
            <w:r w:rsidDel="00000000" w:rsidR="00000000" w:rsidRPr="00000000">
              <w:rPr>
                <w:color w:val="000000"/>
                <w:rtl w:val="0"/>
              </w:rPr>
              <w:t xml:space="preserve">11</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FB">
            <w:pPr>
              <w:spacing w:after="0" w:line="240" w:lineRule="auto"/>
              <w:jc w:val="center"/>
              <w:rPr>
                <w:color w:val="000000"/>
              </w:rPr>
            </w:pPr>
            <w:r w:rsidDel="00000000" w:rsidR="00000000" w:rsidRPr="00000000">
              <w:rPr>
                <w:color w:val="000000"/>
                <w:rtl w:val="0"/>
              </w:rPr>
              <w:t xml:space="preserve">2 mins.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FC">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FD">
            <w:pPr>
              <w:spacing w:after="0" w:line="240" w:lineRule="auto"/>
              <w:jc w:val="right"/>
              <w:rPr>
                <w:color w:val="000000"/>
              </w:rPr>
            </w:pPr>
            <w:r w:rsidDel="00000000" w:rsidR="00000000" w:rsidRPr="00000000">
              <w:rPr>
                <w:color w:val="000000"/>
                <w:rtl w:val="0"/>
              </w:rPr>
              <w:t xml:space="preserve">144.34</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FE">
            <w:pPr>
              <w:spacing w:after="0" w:line="240" w:lineRule="auto"/>
              <w:jc w:val="center"/>
              <w:rPr>
                <w:color w:val="000000"/>
              </w:rPr>
            </w:pPr>
            <w:r w:rsidDel="00000000" w:rsidR="00000000" w:rsidRPr="00000000">
              <w:rPr>
                <w:color w:val="000000"/>
                <w:rtl w:val="0"/>
              </w:rPr>
              <w:t xml:space="preserve">145.1325</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FF">
            <w:pPr>
              <w:spacing w:after="0" w:line="240" w:lineRule="auto"/>
              <w:jc w:val="center"/>
              <w:rPr>
                <w:color w:val="000000"/>
              </w:rPr>
            </w:pPr>
            <w:r w:rsidDel="00000000" w:rsidR="00000000" w:rsidRPr="00000000">
              <w:rPr>
                <w:color w:val="000000"/>
                <w:rtl w:val="0"/>
              </w:rPr>
              <w:t xml:space="preserve">144.79</w:t>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02">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03">
            <w:pPr>
              <w:spacing w:after="0" w:line="240" w:lineRule="auto"/>
              <w:jc w:val="right"/>
              <w:rPr>
                <w:color w:val="000000"/>
              </w:rPr>
            </w:pPr>
            <w:r w:rsidDel="00000000" w:rsidR="00000000" w:rsidRPr="00000000">
              <w:rPr>
                <w:color w:val="000000"/>
                <w:rtl w:val="0"/>
              </w:rPr>
              <w:t xml:space="preserve">145.52</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08">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09">
            <w:pPr>
              <w:spacing w:after="0" w:line="240" w:lineRule="auto"/>
              <w:jc w:val="right"/>
              <w:rPr>
                <w:color w:val="000000"/>
              </w:rPr>
            </w:pPr>
            <w:r w:rsidDel="00000000" w:rsidR="00000000" w:rsidRPr="00000000">
              <w:rPr>
                <w:color w:val="000000"/>
                <w:rtl w:val="0"/>
              </w:rPr>
              <w:t xml:space="preserve">146.43</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0E">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0F">
            <w:pPr>
              <w:spacing w:after="0" w:line="240" w:lineRule="auto"/>
              <w:jc w:val="right"/>
              <w:rPr>
                <w:color w:val="000000"/>
              </w:rPr>
            </w:pPr>
            <w:r w:rsidDel="00000000" w:rsidR="00000000" w:rsidRPr="00000000">
              <w:rPr>
                <w:color w:val="000000"/>
                <w:rtl w:val="0"/>
              </w:rPr>
              <w:t xml:space="preserve">144.24</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12">
            <w:pPr>
              <w:spacing w:after="0" w:line="240" w:lineRule="auto"/>
              <w:jc w:val="center"/>
              <w:rPr>
                <w:color w:val="000000"/>
              </w:rPr>
            </w:pPr>
            <w:r w:rsidDel="00000000" w:rsidR="00000000" w:rsidRPr="00000000">
              <w:rPr>
                <w:color w:val="000000"/>
                <w:rtl w:val="0"/>
              </w:rPr>
              <w:t xml:space="preserve">12</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13">
            <w:pPr>
              <w:spacing w:after="0" w:line="240" w:lineRule="auto"/>
              <w:jc w:val="center"/>
              <w:rPr>
                <w:color w:val="000000"/>
              </w:rPr>
            </w:pPr>
            <w:r w:rsidDel="00000000" w:rsidR="00000000" w:rsidRPr="00000000">
              <w:rPr>
                <w:color w:val="000000"/>
                <w:rtl w:val="0"/>
              </w:rPr>
              <w:t xml:space="preserve">2 mins.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14">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815">
            <w:pPr>
              <w:spacing w:after="0" w:line="240" w:lineRule="auto"/>
              <w:jc w:val="right"/>
              <w:rPr>
                <w:color w:val="000000"/>
              </w:rPr>
            </w:pPr>
            <w:r w:rsidDel="00000000" w:rsidR="00000000" w:rsidRPr="00000000">
              <w:rPr>
                <w:color w:val="000000"/>
                <w:rtl w:val="0"/>
              </w:rPr>
              <w:t xml:space="preserve">169.94</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16">
            <w:pPr>
              <w:spacing w:after="0" w:line="240" w:lineRule="auto"/>
              <w:jc w:val="center"/>
              <w:rPr>
                <w:color w:val="000000"/>
              </w:rPr>
            </w:pPr>
            <w:r w:rsidDel="00000000" w:rsidR="00000000" w:rsidRPr="00000000">
              <w:rPr>
                <w:color w:val="000000"/>
                <w:rtl w:val="0"/>
              </w:rPr>
              <w:t xml:space="preserve">166.8025</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17">
            <w:pPr>
              <w:spacing w:after="0" w:line="240" w:lineRule="auto"/>
              <w:jc w:val="center"/>
              <w:rPr>
                <w:color w:val="000000"/>
              </w:rPr>
            </w:pPr>
            <w:r w:rsidDel="00000000" w:rsidR="00000000" w:rsidRPr="00000000">
              <w:rPr>
                <w:color w:val="000000"/>
                <w:rtl w:val="0"/>
              </w:rPr>
              <w:t xml:space="preserve">172.369</w:t>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1A">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81B">
            <w:pPr>
              <w:spacing w:after="0" w:line="240" w:lineRule="auto"/>
              <w:jc w:val="right"/>
              <w:rPr>
                <w:color w:val="000000"/>
              </w:rPr>
            </w:pPr>
            <w:r w:rsidDel="00000000" w:rsidR="00000000" w:rsidRPr="00000000">
              <w:rPr>
                <w:color w:val="000000"/>
                <w:rtl w:val="0"/>
              </w:rPr>
              <w:t xml:space="preserve">168.65</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20">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821">
            <w:pPr>
              <w:spacing w:after="0" w:line="240" w:lineRule="auto"/>
              <w:jc w:val="right"/>
              <w:rPr>
                <w:color w:val="000000"/>
              </w:rPr>
            </w:pPr>
            <w:r w:rsidDel="00000000" w:rsidR="00000000" w:rsidRPr="00000000">
              <w:rPr>
                <w:color w:val="000000"/>
                <w:rtl w:val="0"/>
              </w:rPr>
              <w:t xml:space="preserve">164</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26">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827">
            <w:pPr>
              <w:spacing w:after="0" w:line="240" w:lineRule="auto"/>
              <w:jc w:val="right"/>
              <w:rPr>
                <w:color w:val="000000"/>
              </w:rPr>
            </w:pPr>
            <w:r w:rsidDel="00000000" w:rsidR="00000000" w:rsidRPr="00000000">
              <w:rPr>
                <w:color w:val="000000"/>
                <w:rtl w:val="0"/>
              </w:rPr>
              <w:t xml:space="preserve">164.62</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2A">
            <w:pPr>
              <w:spacing w:after="0" w:line="240" w:lineRule="auto"/>
              <w:jc w:val="center"/>
              <w:rPr>
                <w:color w:val="000000"/>
              </w:rPr>
            </w:pPr>
            <w:r w:rsidDel="00000000" w:rsidR="00000000" w:rsidRPr="00000000">
              <w:rPr>
                <w:color w:val="000000"/>
                <w:rtl w:val="0"/>
              </w:rPr>
              <w:t xml:space="preserve">13</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2B">
            <w:pPr>
              <w:spacing w:after="0" w:line="240" w:lineRule="auto"/>
              <w:jc w:val="center"/>
              <w:rPr>
                <w:color w:val="000000"/>
              </w:rPr>
            </w:pPr>
            <w:r w:rsidDel="00000000" w:rsidR="00000000" w:rsidRPr="00000000">
              <w:rPr>
                <w:color w:val="000000"/>
                <w:rtl w:val="0"/>
              </w:rPr>
              <w:t xml:space="preserve">2 mins.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C">
            <w:pPr>
              <w:spacing w:after="0" w:line="240" w:lineRule="auto"/>
              <w:jc w:val="left"/>
              <w:rPr>
                <w:color w:val="000000"/>
              </w:rPr>
            </w:pPr>
            <w:r w:rsidDel="00000000" w:rsidR="00000000" w:rsidRPr="00000000">
              <w:rPr>
                <w:color w:val="000000"/>
                <w:rtl w:val="0"/>
              </w:rPr>
              <w:t xml:space="preserve">30 sec</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D">
            <w:pPr>
              <w:spacing w:after="0" w:line="240" w:lineRule="auto"/>
              <w:jc w:val="right"/>
              <w:rPr>
                <w:color w:val="000000"/>
              </w:rPr>
            </w:pPr>
            <w:r w:rsidDel="00000000" w:rsidR="00000000" w:rsidRPr="00000000">
              <w:rPr>
                <w:color w:val="000000"/>
                <w:rtl w:val="0"/>
              </w:rPr>
              <w:t xml:space="preserve">257.7</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2E">
            <w:pPr>
              <w:spacing w:after="0" w:line="240" w:lineRule="auto"/>
              <w:jc w:val="center"/>
              <w:rPr>
                <w:color w:val="000000"/>
              </w:rPr>
            </w:pPr>
            <w:r w:rsidDel="00000000" w:rsidR="00000000" w:rsidRPr="00000000">
              <w:rPr>
                <w:color w:val="000000"/>
                <w:rtl w:val="0"/>
              </w:rPr>
              <w:t xml:space="preserve">246.01</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2F">
            <w:pPr>
              <w:spacing w:after="0" w:line="240" w:lineRule="auto"/>
              <w:jc w:val="center"/>
              <w:rPr>
                <w:color w:val="000000"/>
              </w:rPr>
            </w:pPr>
            <w:r w:rsidDel="00000000" w:rsidR="00000000" w:rsidRPr="00000000">
              <w:rPr>
                <w:color w:val="000000"/>
                <w:rtl w:val="0"/>
              </w:rPr>
              <w:t xml:space="preserve">248.21</w:t>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2">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3">
            <w:pPr>
              <w:spacing w:after="0" w:line="240" w:lineRule="auto"/>
              <w:jc w:val="right"/>
              <w:rPr>
                <w:color w:val="000000"/>
              </w:rPr>
            </w:pPr>
            <w:r w:rsidDel="00000000" w:rsidR="00000000" w:rsidRPr="00000000">
              <w:rPr>
                <w:color w:val="000000"/>
                <w:rtl w:val="0"/>
              </w:rPr>
              <w:t xml:space="preserve">243.5</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8">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9">
            <w:pPr>
              <w:spacing w:after="0" w:line="240" w:lineRule="auto"/>
              <w:jc w:val="right"/>
              <w:rPr>
                <w:color w:val="000000"/>
              </w:rPr>
            </w:pPr>
            <w:r w:rsidDel="00000000" w:rsidR="00000000" w:rsidRPr="00000000">
              <w:rPr>
                <w:color w:val="000000"/>
                <w:rtl w:val="0"/>
              </w:rPr>
              <w:t xml:space="preserve">241.89</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E">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F">
            <w:pPr>
              <w:spacing w:after="0" w:line="240" w:lineRule="auto"/>
              <w:jc w:val="right"/>
              <w:rPr>
                <w:color w:val="000000"/>
              </w:rPr>
            </w:pPr>
            <w:r w:rsidDel="00000000" w:rsidR="00000000" w:rsidRPr="00000000">
              <w:rPr>
                <w:color w:val="000000"/>
                <w:rtl w:val="0"/>
              </w:rPr>
              <w:t xml:space="preserve">240.94</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42">
            <w:pPr>
              <w:spacing w:after="0" w:line="240" w:lineRule="auto"/>
              <w:jc w:val="center"/>
              <w:rPr>
                <w:color w:val="000000"/>
              </w:rPr>
            </w:pPr>
            <w:r w:rsidDel="00000000" w:rsidR="00000000" w:rsidRPr="00000000">
              <w:rPr>
                <w:color w:val="000000"/>
                <w:rtl w:val="0"/>
              </w:rPr>
              <w:t xml:space="preserve">14</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43">
            <w:pPr>
              <w:spacing w:after="0" w:line="240" w:lineRule="auto"/>
              <w:jc w:val="center"/>
              <w:rPr>
                <w:color w:val="000000"/>
              </w:rPr>
            </w:pPr>
            <w:r w:rsidDel="00000000" w:rsidR="00000000" w:rsidRPr="00000000">
              <w:rPr>
                <w:color w:val="000000"/>
                <w:rtl w:val="0"/>
              </w:rPr>
              <w:t xml:space="preserve">2 mins.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44">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45">
            <w:pPr>
              <w:spacing w:after="0" w:line="240" w:lineRule="auto"/>
              <w:jc w:val="right"/>
              <w:rPr>
                <w:color w:val="000000"/>
              </w:rPr>
            </w:pPr>
            <w:r w:rsidDel="00000000" w:rsidR="00000000" w:rsidRPr="00000000">
              <w:rPr>
                <w:color w:val="000000"/>
                <w:rtl w:val="0"/>
              </w:rPr>
              <w:t xml:space="preserve">174.16</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46">
            <w:pPr>
              <w:spacing w:after="0" w:line="240" w:lineRule="auto"/>
              <w:jc w:val="center"/>
              <w:rPr>
                <w:color w:val="000000"/>
              </w:rPr>
            </w:pPr>
            <w:r w:rsidDel="00000000" w:rsidR="00000000" w:rsidRPr="00000000">
              <w:rPr>
                <w:color w:val="000000"/>
                <w:rtl w:val="0"/>
              </w:rPr>
              <w:t xml:space="preserve">172.88</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47">
            <w:pPr>
              <w:spacing w:after="0" w:line="240" w:lineRule="auto"/>
              <w:jc w:val="center"/>
              <w:rPr>
                <w:color w:val="000000"/>
              </w:rPr>
            </w:pPr>
            <w:r w:rsidDel="00000000" w:rsidR="00000000" w:rsidRPr="00000000">
              <w:rPr>
                <w:color w:val="000000"/>
                <w:rtl w:val="0"/>
              </w:rPr>
              <w:t xml:space="preserve">172.369</w:t>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4A">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4B">
            <w:pPr>
              <w:spacing w:after="0" w:line="240" w:lineRule="auto"/>
              <w:jc w:val="right"/>
              <w:rPr>
                <w:color w:val="000000"/>
              </w:rPr>
            </w:pPr>
            <w:r w:rsidDel="00000000" w:rsidR="00000000" w:rsidRPr="00000000">
              <w:rPr>
                <w:color w:val="000000"/>
                <w:rtl w:val="0"/>
              </w:rPr>
              <w:t xml:space="preserve">173.56</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50">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51">
            <w:pPr>
              <w:spacing w:after="0" w:line="240" w:lineRule="auto"/>
              <w:jc w:val="right"/>
              <w:rPr>
                <w:color w:val="000000"/>
              </w:rPr>
            </w:pPr>
            <w:r w:rsidDel="00000000" w:rsidR="00000000" w:rsidRPr="00000000">
              <w:rPr>
                <w:color w:val="000000"/>
                <w:rtl w:val="0"/>
              </w:rPr>
              <w:t xml:space="preserve">172.84</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56">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57">
            <w:pPr>
              <w:spacing w:after="0" w:line="240" w:lineRule="auto"/>
              <w:jc w:val="right"/>
              <w:rPr>
                <w:color w:val="000000"/>
              </w:rPr>
            </w:pPr>
            <w:r w:rsidDel="00000000" w:rsidR="00000000" w:rsidRPr="00000000">
              <w:rPr>
                <w:color w:val="000000"/>
                <w:rtl w:val="0"/>
              </w:rPr>
              <w:t xml:space="preserve">170.96</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5A">
            <w:pPr>
              <w:spacing w:after="0" w:line="240" w:lineRule="auto"/>
              <w:jc w:val="center"/>
              <w:rPr>
                <w:color w:val="000000"/>
              </w:rPr>
            </w:pPr>
            <w:r w:rsidDel="00000000" w:rsidR="00000000" w:rsidRPr="00000000">
              <w:rPr>
                <w:color w:val="000000"/>
                <w:rtl w:val="0"/>
              </w:rPr>
              <w:t xml:space="preserve">15</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5B">
            <w:pPr>
              <w:spacing w:after="0" w:line="240" w:lineRule="auto"/>
              <w:jc w:val="center"/>
              <w:rPr>
                <w:color w:val="000000"/>
              </w:rPr>
            </w:pPr>
            <w:r w:rsidDel="00000000" w:rsidR="00000000" w:rsidRPr="00000000">
              <w:rPr>
                <w:color w:val="000000"/>
                <w:rtl w:val="0"/>
              </w:rPr>
              <w:t xml:space="preserve">2 mins.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5C">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5D">
            <w:pPr>
              <w:spacing w:after="0" w:line="240" w:lineRule="auto"/>
              <w:jc w:val="right"/>
              <w:rPr>
                <w:color w:val="000000"/>
              </w:rPr>
            </w:pPr>
            <w:r w:rsidDel="00000000" w:rsidR="00000000" w:rsidRPr="00000000">
              <w:rPr>
                <w:color w:val="000000"/>
                <w:rtl w:val="0"/>
              </w:rPr>
              <w:t xml:space="preserve">162.89</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5E">
            <w:pPr>
              <w:spacing w:after="0" w:line="240" w:lineRule="auto"/>
              <w:jc w:val="center"/>
              <w:rPr>
                <w:color w:val="000000"/>
              </w:rPr>
            </w:pPr>
            <w:r w:rsidDel="00000000" w:rsidR="00000000" w:rsidRPr="00000000">
              <w:rPr>
                <w:color w:val="000000"/>
                <w:rtl w:val="0"/>
              </w:rPr>
              <w:t xml:space="preserve">162.63</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5F">
            <w:pPr>
              <w:spacing w:after="0" w:line="240" w:lineRule="auto"/>
              <w:jc w:val="center"/>
              <w:rPr>
                <w:color w:val="000000"/>
              </w:rPr>
            </w:pPr>
            <w:r w:rsidDel="00000000" w:rsidR="00000000" w:rsidRPr="00000000">
              <w:rPr>
                <w:color w:val="000000"/>
                <w:rtl w:val="0"/>
              </w:rPr>
              <w:t xml:space="preserve">158.58</w:t>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62">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63">
            <w:pPr>
              <w:spacing w:after="0" w:line="240" w:lineRule="auto"/>
              <w:jc w:val="right"/>
              <w:rPr>
                <w:color w:val="000000"/>
              </w:rPr>
            </w:pPr>
            <w:r w:rsidDel="00000000" w:rsidR="00000000" w:rsidRPr="00000000">
              <w:rPr>
                <w:color w:val="000000"/>
                <w:rtl w:val="0"/>
              </w:rPr>
              <w:t xml:space="preserve">162.87</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68">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69">
            <w:pPr>
              <w:spacing w:after="0" w:line="240" w:lineRule="auto"/>
              <w:jc w:val="right"/>
              <w:rPr>
                <w:color w:val="000000"/>
              </w:rPr>
            </w:pPr>
            <w:r w:rsidDel="00000000" w:rsidR="00000000" w:rsidRPr="00000000">
              <w:rPr>
                <w:color w:val="000000"/>
                <w:rtl w:val="0"/>
              </w:rPr>
              <w:t xml:space="preserve">163.59</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6E">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6F">
            <w:pPr>
              <w:spacing w:after="0" w:line="240" w:lineRule="auto"/>
              <w:jc w:val="right"/>
              <w:rPr>
                <w:color w:val="000000"/>
              </w:rPr>
            </w:pPr>
            <w:r w:rsidDel="00000000" w:rsidR="00000000" w:rsidRPr="00000000">
              <w:rPr>
                <w:color w:val="000000"/>
                <w:rtl w:val="0"/>
              </w:rPr>
              <w:t xml:space="preserve">161.15</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72">
            <w:pPr>
              <w:spacing w:after="0" w:line="240" w:lineRule="auto"/>
              <w:jc w:val="center"/>
              <w:rPr>
                <w:color w:val="000000"/>
              </w:rPr>
            </w:pPr>
            <w:r w:rsidDel="00000000" w:rsidR="00000000" w:rsidRPr="00000000">
              <w:rPr>
                <w:color w:val="000000"/>
                <w:rtl w:val="0"/>
              </w:rPr>
              <w:t xml:space="preserve">16</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73">
            <w:pPr>
              <w:spacing w:after="0" w:line="240" w:lineRule="auto"/>
              <w:jc w:val="center"/>
              <w:rPr>
                <w:color w:val="000000"/>
              </w:rPr>
            </w:pPr>
            <w:r w:rsidDel="00000000" w:rsidR="00000000" w:rsidRPr="00000000">
              <w:rPr>
                <w:color w:val="000000"/>
                <w:rtl w:val="0"/>
              </w:rPr>
              <w:t xml:space="preserve">2 mins.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74">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75">
            <w:pPr>
              <w:spacing w:after="0" w:line="240" w:lineRule="auto"/>
              <w:jc w:val="right"/>
              <w:rPr>
                <w:color w:val="000000"/>
              </w:rPr>
            </w:pPr>
            <w:r w:rsidDel="00000000" w:rsidR="00000000" w:rsidRPr="00000000">
              <w:rPr>
                <w:color w:val="000000"/>
                <w:rtl w:val="0"/>
              </w:rPr>
              <w:t xml:space="preserve">237.48</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76">
            <w:pPr>
              <w:spacing w:after="0" w:line="240" w:lineRule="auto"/>
              <w:jc w:val="center"/>
              <w:rPr>
                <w:color w:val="000000"/>
              </w:rPr>
            </w:pPr>
            <w:r w:rsidDel="00000000" w:rsidR="00000000" w:rsidRPr="00000000">
              <w:rPr>
                <w:color w:val="000000"/>
                <w:rtl w:val="0"/>
              </w:rPr>
              <w:t xml:space="preserve">235.99</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77">
            <w:pPr>
              <w:spacing w:after="0" w:line="240" w:lineRule="auto"/>
              <w:jc w:val="center"/>
              <w:rPr>
                <w:color w:val="000000"/>
              </w:rPr>
            </w:pPr>
            <w:r w:rsidDel="00000000" w:rsidR="00000000" w:rsidRPr="00000000">
              <w:rPr>
                <w:color w:val="000000"/>
                <w:rtl w:val="0"/>
              </w:rPr>
              <w:t xml:space="preserve">234.42</w:t>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7A">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7B">
            <w:pPr>
              <w:spacing w:after="0" w:line="240" w:lineRule="auto"/>
              <w:jc w:val="right"/>
              <w:rPr>
                <w:color w:val="000000"/>
              </w:rPr>
            </w:pPr>
            <w:r w:rsidDel="00000000" w:rsidR="00000000" w:rsidRPr="00000000">
              <w:rPr>
                <w:color w:val="000000"/>
                <w:rtl w:val="0"/>
              </w:rPr>
              <w:t xml:space="preserve">236.36</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80">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81">
            <w:pPr>
              <w:spacing w:after="0" w:line="240" w:lineRule="auto"/>
              <w:jc w:val="right"/>
              <w:rPr>
                <w:color w:val="000000"/>
              </w:rPr>
            </w:pPr>
            <w:r w:rsidDel="00000000" w:rsidR="00000000" w:rsidRPr="00000000">
              <w:rPr>
                <w:color w:val="000000"/>
                <w:rtl w:val="0"/>
              </w:rPr>
              <w:t xml:space="preserve">235.24</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86">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87">
            <w:pPr>
              <w:spacing w:after="0" w:line="240" w:lineRule="auto"/>
              <w:jc w:val="right"/>
              <w:rPr>
                <w:color w:val="000000"/>
              </w:rPr>
            </w:pPr>
            <w:r w:rsidDel="00000000" w:rsidR="00000000" w:rsidRPr="00000000">
              <w:rPr>
                <w:color w:val="000000"/>
                <w:rtl w:val="0"/>
              </w:rPr>
              <w:t xml:space="preserve">234.87</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8A">
            <w:pPr>
              <w:spacing w:after="0" w:line="240" w:lineRule="auto"/>
              <w:jc w:val="center"/>
              <w:rPr>
                <w:color w:val="000000"/>
              </w:rPr>
            </w:pPr>
            <w:r w:rsidDel="00000000" w:rsidR="00000000" w:rsidRPr="00000000">
              <w:rPr>
                <w:color w:val="000000"/>
                <w:rtl w:val="0"/>
              </w:rPr>
              <w:t xml:space="preserve">17</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8B">
            <w:pPr>
              <w:spacing w:after="0" w:line="240" w:lineRule="auto"/>
              <w:jc w:val="center"/>
              <w:rPr>
                <w:color w:val="000000"/>
              </w:rPr>
            </w:pPr>
            <w:r w:rsidDel="00000000" w:rsidR="00000000" w:rsidRPr="00000000">
              <w:rPr>
                <w:color w:val="000000"/>
                <w:rtl w:val="0"/>
              </w:rPr>
              <w:t xml:space="preserve">2 mins.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8C">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8D">
            <w:pPr>
              <w:spacing w:after="0" w:line="240" w:lineRule="auto"/>
              <w:jc w:val="right"/>
              <w:rPr>
                <w:color w:val="000000"/>
              </w:rPr>
            </w:pPr>
            <w:r w:rsidDel="00000000" w:rsidR="00000000" w:rsidRPr="00000000">
              <w:rPr>
                <w:color w:val="000000"/>
                <w:rtl w:val="0"/>
              </w:rPr>
              <w:t xml:space="preserve">233.13</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8E">
            <w:pPr>
              <w:spacing w:after="0" w:line="240" w:lineRule="auto"/>
              <w:jc w:val="center"/>
              <w:rPr>
                <w:color w:val="000000"/>
              </w:rPr>
            </w:pPr>
            <w:r w:rsidDel="00000000" w:rsidR="00000000" w:rsidRPr="00000000">
              <w:rPr>
                <w:color w:val="000000"/>
                <w:rtl w:val="0"/>
              </w:rPr>
              <w:t xml:space="preserve">231.84</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8F">
            <w:pPr>
              <w:spacing w:after="0" w:line="240" w:lineRule="auto"/>
              <w:jc w:val="center"/>
              <w:rPr>
                <w:color w:val="000000"/>
              </w:rPr>
            </w:pPr>
            <w:r w:rsidDel="00000000" w:rsidR="00000000" w:rsidRPr="00000000">
              <w:rPr>
                <w:color w:val="000000"/>
                <w:rtl w:val="0"/>
              </w:rPr>
              <w:t xml:space="preserve">234.422</w:t>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92">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93">
            <w:pPr>
              <w:spacing w:after="0" w:line="240" w:lineRule="auto"/>
              <w:jc w:val="right"/>
              <w:rPr>
                <w:color w:val="000000"/>
              </w:rPr>
            </w:pPr>
            <w:r w:rsidDel="00000000" w:rsidR="00000000" w:rsidRPr="00000000">
              <w:rPr>
                <w:color w:val="000000"/>
                <w:rtl w:val="0"/>
              </w:rPr>
              <w:t xml:space="preserve">232.34</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98">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99">
            <w:pPr>
              <w:spacing w:after="0" w:line="240" w:lineRule="auto"/>
              <w:jc w:val="right"/>
              <w:rPr>
                <w:color w:val="000000"/>
              </w:rPr>
            </w:pPr>
            <w:r w:rsidDel="00000000" w:rsidR="00000000" w:rsidRPr="00000000">
              <w:rPr>
                <w:color w:val="000000"/>
                <w:rtl w:val="0"/>
              </w:rPr>
              <w:t xml:space="preserve">231.63</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9E">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9F">
            <w:pPr>
              <w:spacing w:after="0" w:line="240" w:lineRule="auto"/>
              <w:jc w:val="right"/>
              <w:rPr>
                <w:color w:val="000000"/>
              </w:rPr>
            </w:pPr>
            <w:r w:rsidDel="00000000" w:rsidR="00000000" w:rsidRPr="00000000">
              <w:rPr>
                <w:color w:val="000000"/>
                <w:rtl w:val="0"/>
              </w:rPr>
              <w:t xml:space="preserve">230.26</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A2">
            <w:pPr>
              <w:spacing w:after="0" w:line="240" w:lineRule="auto"/>
              <w:jc w:val="center"/>
              <w:rPr>
                <w:color w:val="000000"/>
              </w:rPr>
            </w:pPr>
            <w:r w:rsidDel="00000000" w:rsidR="00000000" w:rsidRPr="00000000">
              <w:rPr>
                <w:color w:val="000000"/>
                <w:rtl w:val="0"/>
              </w:rPr>
              <w:t xml:space="preserve">18</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A3">
            <w:pPr>
              <w:spacing w:after="0" w:line="240" w:lineRule="auto"/>
              <w:jc w:val="center"/>
              <w:rPr>
                <w:color w:val="000000"/>
              </w:rPr>
            </w:pPr>
            <w:r w:rsidDel="00000000" w:rsidR="00000000" w:rsidRPr="00000000">
              <w:rPr>
                <w:color w:val="000000"/>
                <w:rtl w:val="0"/>
              </w:rPr>
              <w:t xml:space="preserve">2 mins.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A4">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A5">
            <w:pPr>
              <w:spacing w:after="0" w:line="240" w:lineRule="auto"/>
              <w:jc w:val="right"/>
              <w:rPr>
                <w:color w:val="000000"/>
              </w:rPr>
            </w:pPr>
            <w:r w:rsidDel="00000000" w:rsidR="00000000" w:rsidRPr="00000000">
              <w:rPr>
                <w:color w:val="000000"/>
                <w:rtl w:val="0"/>
              </w:rPr>
              <w:t xml:space="preserve">229.32</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A6">
            <w:pPr>
              <w:spacing w:after="0" w:line="240" w:lineRule="auto"/>
              <w:jc w:val="center"/>
              <w:rPr>
                <w:color w:val="000000"/>
              </w:rPr>
            </w:pPr>
            <w:r w:rsidDel="00000000" w:rsidR="00000000" w:rsidRPr="00000000">
              <w:rPr>
                <w:color w:val="000000"/>
                <w:rtl w:val="0"/>
              </w:rPr>
              <w:t xml:space="preserve">229.6925</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A7">
            <w:pPr>
              <w:spacing w:after="0" w:line="240" w:lineRule="auto"/>
              <w:jc w:val="center"/>
              <w:rPr>
                <w:color w:val="000000"/>
              </w:rPr>
            </w:pPr>
            <w:r w:rsidDel="00000000" w:rsidR="00000000" w:rsidRPr="00000000">
              <w:rPr>
                <w:color w:val="000000"/>
                <w:rtl w:val="0"/>
              </w:rPr>
              <w:t xml:space="preserve">227.527</w:t>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AA">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AB">
            <w:pPr>
              <w:spacing w:after="0" w:line="240" w:lineRule="auto"/>
              <w:jc w:val="right"/>
              <w:rPr>
                <w:color w:val="000000"/>
              </w:rPr>
            </w:pPr>
            <w:r w:rsidDel="00000000" w:rsidR="00000000" w:rsidRPr="00000000">
              <w:rPr>
                <w:color w:val="000000"/>
                <w:rtl w:val="0"/>
              </w:rPr>
              <w:t xml:space="preserve">230.65</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B0">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B1">
            <w:pPr>
              <w:spacing w:after="0" w:line="240" w:lineRule="auto"/>
              <w:jc w:val="right"/>
              <w:rPr>
                <w:color w:val="000000"/>
              </w:rPr>
            </w:pPr>
            <w:r w:rsidDel="00000000" w:rsidR="00000000" w:rsidRPr="00000000">
              <w:rPr>
                <w:color w:val="000000"/>
                <w:rtl w:val="0"/>
              </w:rPr>
              <w:t xml:space="preserve">229.48</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B6">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B7">
            <w:pPr>
              <w:spacing w:after="0" w:line="240" w:lineRule="auto"/>
              <w:jc w:val="right"/>
              <w:rPr>
                <w:color w:val="000000"/>
              </w:rPr>
            </w:pPr>
            <w:r w:rsidDel="00000000" w:rsidR="00000000" w:rsidRPr="00000000">
              <w:rPr>
                <w:color w:val="000000"/>
                <w:rtl w:val="0"/>
              </w:rPr>
              <w:t xml:space="preserve">229.32</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BA">
            <w:pPr>
              <w:spacing w:after="0" w:line="240" w:lineRule="auto"/>
              <w:jc w:val="center"/>
              <w:rPr>
                <w:color w:val="000000"/>
              </w:rPr>
            </w:pPr>
            <w:r w:rsidDel="00000000" w:rsidR="00000000" w:rsidRPr="00000000">
              <w:rPr>
                <w:color w:val="000000"/>
                <w:rtl w:val="0"/>
              </w:rPr>
              <w:t xml:space="preserve">19</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BB">
            <w:pPr>
              <w:spacing w:after="0" w:line="240" w:lineRule="auto"/>
              <w:jc w:val="center"/>
              <w:rPr>
                <w:color w:val="000000"/>
              </w:rPr>
            </w:pPr>
            <w:r w:rsidDel="00000000" w:rsidR="00000000" w:rsidRPr="00000000">
              <w:rPr>
                <w:color w:val="000000"/>
                <w:rtl w:val="0"/>
              </w:rPr>
              <w:t xml:space="preserve">2 mins.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BC">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BD">
            <w:pPr>
              <w:spacing w:after="0" w:line="240" w:lineRule="auto"/>
              <w:jc w:val="right"/>
              <w:rPr>
                <w:color w:val="000000"/>
              </w:rPr>
            </w:pPr>
            <w:r w:rsidDel="00000000" w:rsidR="00000000" w:rsidRPr="00000000">
              <w:rPr>
                <w:color w:val="000000"/>
                <w:rtl w:val="0"/>
              </w:rPr>
              <w:t xml:space="preserve">228.32</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BE">
            <w:pPr>
              <w:spacing w:after="0" w:line="240" w:lineRule="auto"/>
              <w:jc w:val="center"/>
              <w:rPr>
                <w:color w:val="000000"/>
              </w:rPr>
            </w:pPr>
            <w:r w:rsidDel="00000000" w:rsidR="00000000" w:rsidRPr="00000000">
              <w:rPr>
                <w:color w:val="000000"/>
                <w:rtl w:val="0"/>
              </w:rPr>
              <w:t xml:space="preserve">227.53</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BF">
            <w:pPr>
              <w:spacing w:after="0" w:line="240" w:lineRule="auto"/>
              <w:jc w:val="center"/>
              <w:rPr>
                <w:color w:val="000000"/>
              </w:rPr>
            </w:pPr>
            <w:r w:rsidDel="00000000" w:rsidR="00000000" w:rsidRPr="00000000">
              <w:rPr>
                <w:color w:val="000000"/>
                <w:rtl w:val="0"/>
              </w:rPr>
              <w:t xml:space="preserve">228</w:t>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C2">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C3">
            <w:pPr>
              <w:spacing w:after="0" w:line="240" w:lineRule="auto"/>
              <w:jc w:val="right"/>
              <w:rPr>
                <w:color w:val="000000"/>
              </w:rPr>
            </w:pPr>
            <w:r w:rsidDel="00000000" w:rsidR="00000000" w:rsidRPr="00000000">
              <w:rPr>
                <w:color w:val="000000"/>
                <w:rtl w:val="0"/>
              </w:rPr>
              <w:t xml:space="preserve">227.45</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C8">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C9">
            <w:pPr>
              <w:spacing w:after="0" w:line="240" w:lineRule="auto"/>
              <w:jc w:val="right"/>
              <w:rPr>
                <w:color w:val="000000"/>
              </w:rPr>
            </w:pPr>
            <w:r w:rsidDel="00000000" w:rsidR="00000000" w:rsidRPr="00000000">
              <w:rPr>
                <w:color w:val="000000"/>
                <w:rtl w:val="0"/>
              </w:rPr>
              <w:t xml:space="preserve">227.93</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CE">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CF">
            <w:pPr>
              <w:spacing w:after="0" w:line="240" w:lineRule="auto"/>
              <w:jc w:val="right"/>
              <w:rPr>
                <w:color w:val="000000"/>
              </w:rPr>
            </w:pPr>
            <w:r w:rsidDel="00000000" w:rsidR="00000000" w:rsidRPr="00000000">
              <w:rPr>
                <w:color w:val="000000"/>
                <w:rtl w:val="0"/>
              </w:rPr>
              <w:t xml:space="preserve">226.42</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D2">
            <w:pPr>
              <w:spacing w:after="0" w:line="240" w:lineRule="auto"/>
              <w:jc w:val="center"/>
              <w:rPr>
                <w:color w:val="000000"/>
              </w:rPr>
            </w:pPr>
            <w:r w:rsidDel="00000000" w:rsidR="00000000" w:rsidRPr="00000000">
              <w:rPr>
                <w:color w:val="000000"/>
                <w:rtl w:val="0"/>
              </w:rPr>
              <w:t xml:space="preserve">20</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D3">
            <w:pPr>
              <w:spacing w:after="0" w:line="240" w:lineRule="auto"/>
              <w:jc w:val="center"/>
              <w:rPr>
                <w:color w:val="000000"/>
              </w:rPr>
            </w:pPr>
            <w:r w:rsidDel="00000000" w:rsidR="00000000" w:rsidRPr="00000000">
              <w:rPr>
                <w:color w:val="000000"/>
                <w:rtl w:val="0"/>
              </w:rPr>
              <w:t xml:space="preserve">2 mins.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D4">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D5">
            <w:pPr>
              <w:spacing w:after="0" w:line="240" w:lineRule="auto"/>
              <w:jc w:val="right"/>
              <w:rPr>
                <w:color w:val="000000"/>
              </w:rPr>
            </w:pPr>
            <w:r w:rsidDel="00000000" w:rsidR="00000000" w:rsidRPr="00000000">
              <w:rPr>
                <w:color w:val="000000"/>
                <w:rtl w:val="0"/>
              </w:rPr>
              <w:t xml:space="preserve">166.46</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D6">
            <w:pPr>
              <w:spacing w:after="0" w:line="240" w:lineRule="auto"/>
              <w:jc w:val="center"/>
              <w:rPr>
                <w:color w:val="000000"/>
              </w:rPr>
            </w:pPr>
            <w:r w:rsidDel="00000000" w:rsidR="00000000" w:rsidRPr="00000000">
              <w:rPr>
                <w:color w:val="000000"/>
                <w:rtl w:val="0"/>
              </w:rPr>
              <w:t xml:space="preserve">165.085</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D7">
            <w:pPr>
              <w:spacing w:after="0" w:line="240" w:lineRule="auto"/>
              <w:jc w:val="center"/>
              <w:rPr>
                <w:color w:val="000000"/>
              </w:rPr>
            </w:pPr>
            <w:r w:rsidDel="00000000" w:rsidR="00000000" w:rsidRPr="00000000">
              <w:rPr>
                <w:color w:val="000000"/>
                <w:rtl w:val="0"/>
              </w:rPr>
              <w:t xml:space="preserve">165.474</w:t>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DA">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DB">
            <w:pPr>
              <w:spacing w:after="0" w:line="240" w:lineRule="auto"/>
              <w:jc w:val="right"/>
              <w:rPr>
                <w:color w:val="000000"/>
              </w:rPr>
            </w:pPr>
            <w:r w:rsidDel="00000000" w:rsidR="00000000" w:rsidRPr="00000000">
              <w:rPr>
                <w:color w:val="000000"/>
                <w:rtl w:val="0"/>
              </w:rPr>
              <w:t xml:space="preserve">165.64</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E0">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E1">
            <w:pPr>
              <w:spacing w:after="0" w:line="240" w:lineRule="auto"/>
              <w:jc w:val="right"/>
              <w:rPr>
                <w:color w:val="000000"/>
              </w:rPr>
            </w:pPr>
            <w:r w:rsidDel="00000000" w:rsidR="00000000" w:rsidRPr="00000000">
              <w:rPr>
                <w:color w:val="000000"/>
                <w:rtl w:val="0"/>
              </w:rPr>
              <w:t xml:space="preserve">165.79</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E6">
            <w:pPr>
              <w:spacing w:after="0" w:line="240" w:lineRule="auto"/>
              <w:jc w:val="left"/>
              <w:rPr>
                <w:color w:val="000000"/>
              </w:rPr>
            </w:pPr>
            <w:r w:rsidDel="00000000" w:rsidR="00000000" w:rsidRPr="00000000">
              <w:rPr>
                <w:color w:val="000000"/>
                <w:rtl w:val="0"/>
              </w:rPr>
              <w:t xml:space="preserve">30 sec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E7">
            <w:pPr>
              <w:spacing w:after="0" w:line="240" w:lineRule="auto"/>
              <w:jc w:val="right"/>
              <w:rPr>
                <w:color w:val="000000"/>
              </w:rPr>
            </w:pPr>
            <w:r w:rsidDel="00000000" w:rsidR="00000000" w:rsidRPr="00000000">
              <w:rPr>
                <w:color w:val="000000"/>
                <w:rtl w:val="0"/>
              </w:rPr>
              <w:t xml:space="preserve">162.45</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bl>
    <w:p w:rsidR="00000000" w:rsidDel="00000000" w:rsidP="00000000" w:rsidRDefault="00000000" w:rsidRPr="00000000" w14:paraId="000008EA">
      <w:pPr>
        <w:rPr/>
      </w:pPr>
      <w:r w:rsidDel="00000000" w:rsidR="00000000" w:rsidRPr="00000000">
        <w:rPr>
          <w:rtl w:val="0"/>
        </w:rPr>
      </w:r>
    </w:p>
    <w:p w:rsidR="00000000" w:rsidDel="00000000" w:rsidP="00000000" w:rsidRDefault="00000000" w:rsidRPr="00000000" w14:paraId="000008EB">
      <w:pPr>
        <w:rPr/>
      </w:pPr>
      <w:r w:rsidDel="00000000" w:rsidR="00000000" w:rsidRPr="00000000">
        <w:rPr>
          <w:rtl w:val="0"/>
        </w:rPr>
      </w:r>
    </w:p>
    <w:sectPr>
      <w:type w:val="nextPage"/>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360" w:lineRule="auto"/>
      <w:jc w:val="center"/>
    </w:pPr>
    <w:rPr>
      <w:b w:val="1"/>
    </w:rPr>
  </w:style>
  <w:style w:type="paragraph" w:styleId="Heading2">
    <w:name w:val="heading 2"/>
    <w:basedOn w:val="Normal"/>
    <w:next w:val="Normal"/>
    <w:pPr>
      <w:keepNext w:val="1"/>
      <w:keepLines w:val="1"/>
      <w:spacing w:after="240" w:before="40" w:line="360" w:lineRule="auto"/>
      <w:jc w:val="center"/>
    </w:pPr>
    <w:rPr/>
  </w:style>
  <w:style w:type="paragraph" w:styleId="Heading3">
    <w:name w:val="heading 3"/>
    <w:basedOn w:val="Normal"/>
    <w:next w:val="Normal"/>
    <w:pPr>
      <w:keepNext w:val="1"/>
      <w:keepLines w:val="1"/>
      <w:spacing w:after="0" w:before="40" w:lineRule="auto"/>
      <w:jc w:val="center"/>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sz w:val="28"/>
      <w:szCs w:val="28"/>
    </w:rPr>
  </w:style>
  <w:style w:type="paragraph" w:styleId="Normal" w:default="1">
    <w:name w:val="Normal"/>
    <w:qFormat w:val="1"/>
    <w:rsid w:val="00A10F33"/>
    <w:pPr>
      <w:jc w:val="both"/>
    </w:pPr>
    <w:rPr>
      <w:rFonts w:ascii="Arial" w:hAnsi="Arial" w:eastAsiaTheme="minorHAnsi"/>
      <w:kern w:val="0"/>
      <w:sz w:val="24"/>
      <w:lang w:eastAsia="en-US" w:val="en-US"/>
    </w:rPr>
  </w:style>
  <w:style w:type="paragraph" w:styleId="Heading1">
    <w:name w:val="heading 1"/>
    <w:basedOn w:val="Normal"/>
    <w:next w:val="Normal"/>
    <w:link w:val="Heading1Char"/>
    <w:autoRedefine w:val="1"/>
    <w:uiPriority w:val="9"/>
    <w:qFormat w:val="1"/>
    <w:rsid w:val="00E61C63"/>
    <w:pPr>
      <w:keepNext w:val="1"/>
      <w:keepLines w:val="1"/>
      <w:spacing w:after="240" w:before="240" w:line="360" w:lineRule="auto"/>
      <w:jc w:val="center"/>
      <w:outlineLvl w:val="0"/>
    </w:pPr>
    <w:rPr>
      <w:rFonts w:cstheme="majorBidi" w:eastAsiaTheme="majorEastAsia"/>
      <w:b w:val="1"/>
      <w:szCs w:val="32"/>
    </w:rPr>
  </w:style>
  <w:style w:type="paragraph" w:styleId="Heading2">
    <w:name w:val="heading 2"/>
    <w:basedOn w:val="Normal"/>
    <w:next w:val="Normal"/>
    <w:link w:val="Heading2Char"/>
    <w:autoRedefine w:val="1"/>
    <w:uiPriority w:val="9"/>
    <w:unhideWhenUsed w:val="1"/>
    <w:qFormat w:val="1"/>
    <w:rsid w:val="00DD4971"/>
    <w:pPr>
      <w:keepNext w:val="1"/>
      <w:keepLines w:val="1"/>
      <w:spacing w:after="240" w:before="40" w:line="360" w:lineRule="auto"/>
      <w:jc w:val="center"/>
      <w:outlineLvl w:val="1"/>
    </w:pPr>
    <w:rPr>
      <w:rFonts w:cstheme="majorBidi" w:eastAsiaTheme="majorEastAsia"/>
      <w:szCs w:val="26"/>
    </w:rPr>
  </w:style>
  <w:style w:type="paragraph" w:styleId="Heading3">
    <w:name w:val="heading 3"/>
    <w:basedOn w:val="Normal"/>
    <w:next w:val="Normal"/>
    <w:link w:val="Heading3Char"/>
    <w:uiPriority w:val="9"/>
    <w:unhideWhenUsed w:val="1"/>
    <w:qFormat w:val="1"/>
    <w:rsid w:val="00762E1E"/>
    <w:pPr>
      <w:keepNext w:val="1"/>
      <w:keepLines w:val="1"/>
      <w:spacing w:after="0" w:before="40"/>
      <w:jc w:val="center"/>
      <w:outlineLvl w:val="2"/>
    </w:pPr>
    <w:rPr>
      <w:rFonts w:cstheme="majorBidi" w:eastAsiaTheme="majorEastAsia"/>
      <w:b w:val="1"/>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autoRedefine w:val="1"/>
    <w:uiPriority w:val="10"/>
    <w:qFormat w:val="1"/>
    <w:rsid w:val="00A54E5B"/>
    <w:pPr>
      <w:spacing w:after="0" w:line="240" w:lineRule="auto"/>
      <w:contextualSpacing w:val="1"/>
      <w:jc w:val="center"/>
    </w:pPr>
    <w:rPr>
      <w:rFonts w:cstheme="majorBidi" w:eastAsiaTheme="majorEastAsia"/>
      <w:spacing w:val="-10"/>
      <w:kern w:val="28"/>
      <w:sz w:val="28"/>
      <w:szCs w:val="56"/>
    </w:rPr>
  </w:style>
  <w:style w:type="character" w:styleId="TitleChar" w:customStyle="1">
    <w:name w:val="Title Char"/>
    <w:basedOn w:val="DefaultParagraphFont"/>
    <w:link w:val="Title"/>
    <w:uiPriority w:val="10"/>
    <w:rsid w:val="00A54E5B"/>
    <w:rPr>
      <w:rFonts w:ascii="Arial" w:hAnsi="Arial" w:cstheme="majorBidi" w:eastAsiaTheme="majorEastAsia"/>
      <w:spacing w:val="-10"/>
      <w:kern w:val="28"/>
      <w:sz w:val="28"/>
      <w:szCs w:val="56"/>
      <w:lang w:eastAsia="en-US" w:val="en-US"/>
    </w:rPr>
  </w:style>
  <w:style w:type="paragraph" w:styleId="Date">
    <w:name w:val="Date"/>
    <w:basedOn w:val="Normal"/>
    <w:next w:val="Normal"/>
    <w:link w:val="DateChar"/>
    <w:uiPriority w:val="99"/>
    <w:semiHidden w:val="1"/>
    <w:unhideWhenUsed w:val="1"/>
    <w:rsid w:val="00A54E5B"/>
  </w:style>
  <w:style w:type="character" w:styleId="DateChar" w:customStyle="1">
    <w:name w:val="Date Char"/>
    <w:basedOn w:val="DefaultParagraphFont"/>
    <w:link w:val="Date"/>
    <w:uiPriority w:val="99"/>
    <w:semiHidden w:val="1"/>
    <w:rsid w:val="00A54E5B"/>
    <w:rPr>
      <w:rFonts w:ascii="Arial" w:hAnsi="Arial" w:eastAsiaTheme="minorHAnsi"/>
      <w:kern w:val="0"/>
      <w:lang w:eastAsia="en-US" w:val="en-US"/>
    </w:rPr>
  </w:style>
  <w:style w:type="character" w:styleId="Heading1Char" w:customStyle="1">
    <w:name w:val="Heading 1 Char"/>
    <w:basedOn w:val="DefaultParagraphFont"/>
    <w:link w:val="Heading1"/>
    <w:uiPriority w:val="9"/>
    <w:rsid w:val="00E61C63"/>
    <w:rPr>
      <w:rFonts w:ascii="Arial" w:hAnsi="Arial" w:cstheme="majorBidi" w:eastAsiaTheme="majorEastAsia"/>
      <w:b w:val="1"/>
      <w:kern w:val="0"/>
      <w:sz w:val="24"/>
      <w:szCs w:val="32"/>
      <w:lang w:eastAsia="en-US" w:val="en-US"/>
    </w:rPr>
  </w:style>
  <w:style w:type="paragraph" w:styleId="TOCHeading">
    <w:name w:val="TOC Heading"/>
    <w:basedOn w:val="Heading1"/>
    <w:next w:val="Normal"/>
    <w:uiPriority w:val="39"/>
    <w:unhideWhenUsed w:val="1"/>
    <w:qFormat w:val="1"/>
    <w:rsid w:val="00A54E5B"/>
    <w:pPr>
      <w:jc w:val="left"/>
      <w:outlineLvl w:val="9"/>
    </w:pPr>
    <w:rPr>
      <w:rFonts w:asciiTheme="majorHAnsi" w:hAnsiTheme="majorHAnsi"/>
      <w:b w:val="0"/>
      <w:color w:val="2f5496" w:themeColor="accent1" w:themeShade="0000BF"/>
      <w:sz w:val="32"/>
    </w:rPr>
  </w:style>
  <w:style w:type="paragraph" w:styleId="TOC1">
    <w:name w:val="toc 1"/>
    <w:basedOn w:val="Normal"/>
    <w:next w:val="Normal"/>
    <w:autoRedefine w:val="1"/>
    <w:uiPriority w:val="39"/>
    <w:unhideWhenUsed w:val="1"/>
    <w:rsid w:val="00A54E5B"/>
    <w:pPr>
      <w:spacing w:after="100"/>
    </w:pPr>
  </w:style>
  <w:style w:type="character" w:styleId="Hyperlink">
    <w:name w:val="Hyperlink"/>
    <w:basedOn w:val="DefaultParagraphFont"/>
    <w:uiPriority w:val="99"/>
    <w:unhideWhenUsed w:val="1"/>
    <w:rsid w:val="00A54E5B"/>
    <w:rPr>
      <w:color w:val="0563c1" w:themeColor="hyperlink"/>
      <w:u w:val="single"/>
    </w:rPr>
  </w:style>
  <w:style w:type="character" w:styleId="Heading2Char" w:customStyle="1">
    <w:name w:val="Heading 2 Char"/>
    <w:basedOn w:val="DefaultParagraphFont"/>
    <w:link w:val="Heading2"/>
    <w:uiPriority w:val="9"/>
    <w:rsid w:val="00DD4971"/>
    <w:rPr>
      <w:rFonts w:ascii="Arial" w:hAnsi="Arial" w:cstheme="majorBidi" w:eastAsiaTheme="majorEastAsia"/>
      <w:kern w:val="0"/>
      <w:sz w:val="24"/>
      <w:szCs w:val="26"/>
      <w:lang w:eastAsia="en-US" w:val="en-US"/>
    </w:rPr>
  </w:style>
  <w:style w:type="paragraph" w:styleId="TOC2">
    <w:name w:val="toc 2"/>
    <w:basedOn w:val="Normal"/>
    <w:next w:val="Normal"/>
    <w:autoRedefine w:val="1"/>
    <w:uiPriority w:val="39"/>
    <w:unhideWhenUsed w:val="1"/>
    <w:rsid w:val="00A54E5B"/>
    <w:pPr>
      <w:spacing w:after="100"/>
      <w:ind w:left="220"/>
    </w:pPr>
  </w:style>
  <w:style w:type="paragraph" w:styleId="Header">
    <w:name w:val="header"/>
    <w:basedOn w:val="Normal"/>
    <w:link w:val="HeaderChar"/>
    <w:uiPriority w:val="99"/>
    <w:unhideWhenUsed w:val="1"/>
    <w:rsid w:val="00A54E5B"/>
    <w:pPr>
      <w:tabs>
        <w:tab w:val="center" w:pos="4680"/>
        <w:tab w:val="right" w:pos="9360"/>
      </w:tabs>
      <w:spacing w:after="0" w:line="240" w:lineRule="auto"/>
    </w:pPr>
  </w:style>
  <w:style w:type="character" w:styleId="HeaderChar" w:customStyle="1">
    <w:name w:val="Header Char"/>
    <w:basedOn w:val="DefaultParagraphFont"/>
    <w:link w:val="Header"/>
    <w:uiPriority w:val="99"/>
    <w:rsid w:val="00A54E5B"/>
    <w:rPr>
      <w:rFonts w:ascii="Arial" w:hAnsi="Arial" w:eastAsiaTheme="minorHAnsi"/>
      <w:kern w:val="0"/>
      <w:lang w:eastAsia="en-US" w:val="en-US"/>
    </w:rPr>
  </w:style>
  <w:style w:type="paragraph" w:styleId="Footer">
    <w:name w:val="footer"/>
    <w:basedOn w:val="Normal"/>
    <w:link w:val="FooterChar"/>
    <w:uiPriority w:val="99"/>
    <w:unhideWhenUsed w:val="1"/>
    <w:rsid w:val="00A54E5B"/>
    <w:pPr>
      <w:tabs>
        <w:tab w:val="center" w:pos="4680"/>
        <w:tab w:val="right" w:pos="9360"/>
      </w:tabs>
      <w:spacing w:after="0" w:line="240" w:lineRule="auto"/>
    </w:pPr>
  </w:style>
  <w:style w:type="character" w:styleId="FooterChar" w:customStyle="1">
    <w:name w:val="Footer Char"/>
    <w:basedOn w:val="DefaultParagraphFont"/>
    <w:link w:val="Footer"/>
    <w:uiPriority w:val="99"/>
    <w:rsid w:val="00A54E5B"/>
    <w:rPr>
      <w:rFonts w:ascii="Arial" w:hAnsi="Arial" w:eastAsiaTheme="minorHAnsi"/>
      <w:kern w:val="0"/>
      <w:lang w:eastAsia="en-US" w:val="en-US"/>
    </w:rPr>
  </w:style>
  <w:style w:type="paragraph" w:styleId="ListParagraph">
    <w:name w:val="List Paragraph"/>
    <w:basedOn w:val="Normal"/>
    <w:uiPriority w:val="34"/>
    <w:qFormat w:val="1"/>
    <w:rsid w:val="00A54E5B"/>
    <w:pPr>
      <w:ind w:left="720"/>
      <w:contextualSpacing w:val="1"/>
    </w:pPr>
    <w:rPr>
      <w:rFonts w:asciiTheme="minorHAnsi" w:hAnsiTheme="minorHAnsi"/>
      <w:kern w:val="2"/>
      <w:lang w:val="en-PH"/>
    </w:rPr>
  </w:style>
  <w:style w:type="paragraph" w:styleId="Bibliography">
    <w:name w:val="Bibliography"/>
    <w:basedOn w:val="Normal"/>
    <w:next w:val="Normal"/>
    <w:uiPriority w:val="37"/>
    <w:unhideWhenUsed w:val="1"/>
    <w:rsid w:val="00A66FCA"/>
  </w:style>
  <w:style w:type="paragraph" w:styleId="Caption">
    <w:name w:val="caption"/>
    <w:basedOn w:val="Normal"/>
    <w:next w:val="Normal"/>
    <w:uiPriority w:val="35"/>
    <w:unhideWhenUsed w:val="1"/>
    <w:qFormat w:val="1"/>
    <w:rsid w:val="00896827"/>
    <w:pPr>
      <w:spacing w:after="200" w:line="240" w:lineRule="auto"/>
    </w:pPr>
    <w:rPr>
      <w:i w:val="1"/>
      <w:iCs w:val="1"/>
      <w:color w:val="44546a" w:themeColor="text2"/>
      <w:sz w:val="18"/>
      <w:szCs w:val="18"/>
    </w:rPr>
  </w:style>
  <w:style w:type="table" w:styleId="TableGrid">
    <w:name w:val="Table Grid"/>
    <w:basedOn w:val="TableNormal"/>
    <w:uiPriority w:val="39"/>
    <w:rsid w:val="006F7926"/>
    <w:pPr>
      <w:spacing w:after="0" w:line="240" w:lineRule="auto"/>
    </w:pPr>
    <w:rPr>
      <w:rFonts w:eastAsiaTheme="minorHAnsi"/>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A10F33"/>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Heading3Char" w:customStyle="1">
    <w:name w:val="Heading 3 Char"/>
    <w:basedOn w:val="DefaultParagraphFont"/>
    <w:link w:val="Heading3"/>
    <w:uiPriority w:val="9"/>
    <w:rsid w:val="00762E1E"/>
    <w:rPr>
      <w:rFonts w:ascii="Arial" w:hAnsi="Arial" w:cstheme="majorBidi" w:eastAsiaTheme="majorEastAsia"/>
      <w:b w:val="1"/>
      <w:kern w:val="0"/>
      <w:sz w:val="24"/>
      <w:szCs w:val="24"/>
      <w:lang w:eastAsia="en-US" w:val="en-US"/>
    </w:rPr>
  </w:style>
  <w:style w:type="paragraph" w:styleId="TableofFigures">
    <w:name w:val="table of figures"/>
    <w:basedOn w:val="Normal"/>
    <w:next w:val="Normal"/>
    <w:uiPriority w:val="99"/>
    <w:unhideWhenUsed w:val="1"/>
    <w:rsid w:val="001A708A"/>
    <w:pPr>
      <w:spacing w:after="0"/>
    </w:pPr>
  </w:style>
  <w:style w:type="paragraph" w:styleId="TOC3">
    <w:name w:val="toc 3"/>
    <w:basedOn w:val="Normal"/>
    <w:next w:val="Normal"/>
    <w:autoRedefine w:val="1"/>
    <w:uiPriority w:val="39"/>
    <w:unhideWhenUsed w:val="1"/>
    <w:rsid w:val="007E5B03"/>
    <w:pPr>
      <w:spacing w:after="100"/>
      <w:ind w:left="480"/>
    </w:pPr>
  </w:style>
  <w:style w:type="character" w:styleId="Strong">
    <w:name w:val="Strong"/>
    <w:basedOn w:val="DefaultParagraphFont"/>
    <w:uiPriority w:val="22"/>
    <w:qFormat w:val="1"/>
    <w:rsid w:val="00820AFD"/>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7.png"/><Relationship Id="rId21" Type="http://schemas.openxmlformats.org/officeDocument/2006/relationships/image" Target="media/image22.png"/><Relationship Id="rId24" Type="http://schemas.openxmlformats.org/officeDocument/2006/relationships/image" Target="media/image2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png"/><Relationship Id="rId25" Type="http://schemas.openxmlformats.org/officeDocument/2006/relationships/image" Target="media/image5.png"/><Relationship Id="rId28" Type="http://schemas.openxmlformats.org/officeDocument/2006/relationships/image" Target="media/image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image" Target="media/image16.png"/><Relationship Id="rId8" Type="http://schemas.openxmlformats.org/officeDocument/2006/relationships/footer" Target="footer1.xml"/><Relationship Id="rId31" Type="http://schemas.openxmlformats.org/officeDocument/2006/relationships/image" Target="media/image29.jpg"/><Relationship Id="rId30" Type="http://schemas.openxmlformats.org/officeDocument/2006/relationships/image" Target="media/image27.png"/><Relationship Id="rId11" Type="http://schemas.openxmlformats.org/officeDocument/2006/relationships/image" Target="media/image15.png"/><Relationship Id="rId33" Type="http://schemas.openxmlformats.org/officeDocument/2006/relationships/image" Target="media/image30.png"/><Relationship Id="rId10" Type="http://schemas.openxmlformats.org/officeDocument/2006/relationships/image" Target="media/image8.png"/><Relationship Id="rId32" Type="http://schemas.openxmlformats.org/officeDocument/2006/relationships/image" Target="media/image26.jpg"/><Relationship Id="rId13" Type="http://schemas.openxmlformats.org/officeDocument/2006/relationships/image" Target="media/image23.png"/><Relationship Id="rId35" Type="http://schemas.openxmlformats.org/officeDocument/2006/relationships/image" Target="media/image21.png"/><Relationship Id="rId12" Type="http://schemas.openxmlformats.org/officeDocument/2006/relationships/image" Target="media/image2.png"/><Relationship Id="rId34" Type="http://schemas.openxmlformats.org/officeDocument/2006/relationships/image" Target="media/image31.jpg"/><Relationship Id="rId15" Type="http://schemas.openxmlformats.org/officeDocument/2006/relationships/image" Target="media/image24.png"/><Relationship Id="rId37" Type="http://schemas.openxmlformats.org/officeDocument/2006/relationships/image" Target="media/image10.png"/><Relationship Id="rId14" Type="http://schemas.openxmlformats.org/officeDocument/2006/relationships/image" Target="media/image9.jpg"/><Relationship Id="rId36" Type="http://schemas.openxmlformats.org/officeDocument/2006/relationships/image" Target="media/image4.png"/><Relationship Id="rId17" Type="http://schemas.openxmlformats.org/officeDocument/2006/relationships/image" Target="media/image18.png"/><Relationship Id="rId16" Type="http://schemas.openxmlformats.org/officeDocument/2006/relationships/image" Target="media/image14.jpg"/><Relationship Id="rId38" Type="http://schemas.openxmlformats.org/officeDocument/2006/relationships/image" Target="media/image12.png"/><Relationship Id="rId19" Type="http://schemas.openxmlformats.org/officeDocument/2006/relationships/image" Target="media/image17.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jGngUND+VMxz64DfoxoOQ1pf5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4AHIhMVVDR3JRUzJ4ZEwzNklVY1ZQV096MWh1eU5Sb0JxUlB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2023-07-05T08:26:00Z</dcterms:created>
  <dc:creator>Vic Marie Balbarino</dc:creator>
</cp:coreProperties>
</file>