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7560F2" w14:textId="25B28488" w:rsidR="00617DF9" w:rsidRDefault="007B7A80" w:rsidP="002D5F09">
      <w:pPr>
        <w:jc w:val="center"/>
        <w:rPr>
          <w:b/>
        </w:rPr>
      </w:pPr>
      <w:r>
        <w:rPr>
          <w:rFonts w:ascii="Arial" w:hAnsi="Arial" w:cs="Arial"/>
          <w:color w:val="111827"/>
          <w:sz w:val="21"/>
          <w:szCs w:val="21"/>
          <w:shd w:val="clear" w:color="auto" w:fill="FFFFFF"/>
        </w:rPr>
        <w:t>Ethan Calder</w:t>
      </w:r>
      <w:r w:rsidR="0003092C">
        <w:rPr>
          <w:b/>
        </w:rPr>
        <w:t>, PMP</w:t>
      </w:r>
    </w:p>
    <w:p w14:paraId="32F1B451" w14:textId="3475CABB" w:rsidR="002D5F09" w:rsidRDefault="007B7A80" w:rsidP="002D5F09">
      <w:pPr>
        <w:jc w:val="center"/>
      </w:pPr>
      <w:r>
        <w:rPr>
          <w:rFonts w:ascii="Arial" w:hAnsi="Arial" w:cs="Arial"/>
          <w:color w:val="111827"/>
          <w:sz w:val="21"/>
          <w:szCs w:val="21"/>
          <w:shd w:val="clear" w:color="auto" w:fill="FFFFFF"/>
        </w:rPr>
        <w:t>New York, NY, United States</w:t>
      </w:r>
      <w:r>
        <w:rPr>
          <w:rFonts w:ascii="Arial" w:hAnsi="Arial" w:cs="Arial"/>
          <w:color w:val="111827"/>
          <w:sz w:val="21"/>
          <w:szCs w:val="21"/>
          <w:shd w:val="clear" w:color="auto" w:fill="FFFFFF"/>
        </w:rPr>
        <w:br/>
      </w:r>
      <w:r w:rsidRPr="007B7A80">
        <w:rPr>
          <w:b/>
        </w:rPr>
        <w:t xml:space="preserve"> </w:t>
      </w:r>
      <w:r w:rsidRPr="007B7A80">
        <w:rPr>
          <w:b/>
        </w:rPr>
        <w:t>(917) 555-2244</w:t>
      </w:r>
      <w:r>
        <w:rPr>
          <w:b/>
        </w:rPr>
        <w:br/>
      </w:r>
      <w:r w:rsidRPr="007B7A80">
        <w:t>ethan.calder@fakemail.com</w:t>
      </w:r>
      <w:r w:rsidR="00564249">
        <w:t xml:space="preserve"> </w:t>
      </w:r>
    </w:p>
    <w:p w14:paraId="7D9F4CE2" w14:textId="77777777" w:rsidR="002D5F09" w:rsidRPr="00E47365" w:rsidRDefault="00F84C3E" w:rsidP="002D5F09">
      <w:pPr>
        <w:jc w:val="both"/>
        <w:rPr>
          <w:sz w:val="24"/>
          <w:szCs w:val="24"/>
        </w:rPr>
      </w:pPr>
      <w:r>
        <w:rPr>
          <w:sz w:val="24"/>
          <w:szCs w:val="24"/>
        </w:rPr>
        <w:t>I am a successful e</w:t>
      </w:r>
      <w:r w:rsidR="000D175B">
        <w:rPr>
          <w:sz w:val="24"/>
          <w:szCs w:val="24"/>
        </w:rPr>
        <w:t>ngineer and Project Manager</w:t>
      </w:r>
      <w:r w:rsidR="002D5F09" w:rsidRPr="00E47365">
        <w:rPr>
          <w:sz w:val="24"/>
          <w:szCs w:val="24"/>
        </w:rPr>
        <w:t xml:space="preserve"> with proven interstate pipeline construction, design and i</w:t>
      </w:r>
      <w:r>
        <w:rPr>
          <w:sz w:val="24"/>
          <w:szCs w:val="24"/>
        </w:rPr>
        <w:t>ntegrity management experience, and a strong focus on safety, budget, and schedule.  Extensive experience with FERC regulated projects and associated filings</w:t>
      </w:r>
      <w:r w:rsidR="0003092C">
        <w:rPr>
          <w:sz w:val="24"/>
          <w:szCs w:val="24"/>
        </w:rPr>
        <w:t>, including extensive experience with 49 CFR Parts 192 and 195</w:t>
      </w:r>
      <w:r w:rsidR="00077DDE">
        <w:rPr>
          <w:sz w:val="24"/>
          <w:szCs w:val="24"/>
        </w:rPr>
        <w:t xml:space="preserve"> and ASME codes</w:t>
      </w:r>
      <w:r>
        <w:rPr>
          <w:sz w:val="24"/>
          <w:szCs w:val="24"/>
        </w:rPr>
        <w:t xml:space="preserve">. </w:t>
      </w:r>
      <w:r w:rsidR="002D5F09" w:rsidRPr="00E47365">
        <w:rPr>
          <w:sz w:val="24"/>
          <w:szCs w:val="24"/>
        </w:rPr>
        <w:t>O</w:t>
      </w:r>
      <w:r w:rsidR="005F3C31">
        <w:rPr>
          <w:sz w:val="24"/>
          <w:szCs w:val="24"/>
        </w:rPr>
        <w:t>ther experience includes utilities</w:t>
      </w:r>
      <w:r w:rsidR="002D5F09" w:rsidRPr="00E47365">
        <w:rPr>
          <w:sz w:val="24"/>
          <w:szCs w:val="24"/>
        </w:rPr>
        <w:t xml:space="preserve">, site development, and </w:t>
      </w:r>
      <w:r w:rsidR="000D175B">
        <w:rPr>
          <w:sz w:val="24"/>
          <w:szCs w:val="24"/>
        </w:rPr>
        <w:t>hydraulic modeling</w:t>
      </w:r>
      <w:r w:rsidR="002D5F09" w:rsidRPr="00E47365">
        <w:rPr>
          <w:sz w:val="24"/>
          <w:szCs w:val="24"/>
        </w:rPr>
        <w:t>. Seeking a position with a progressive organization where my skills, experience and education will be utilized to the</w:t>
      </w:r>
      <w:r w:rsidR="005F3C31">
        <w:rPr>
          <w:sz w:val="24"/>
          <w:szCs w:val="24"/>
        </w:rPr>
        <w:t>ir</w:t>
      </w:r>
      <w:r w:rsidR="002D5F09" w:rsidRPr="00E47365">
        <w:rPr>
          <w:sz w:val="24"/>
          <w:szCs w:val="24"/>
        </w:rPr>
        <w:t xml:space="preserve"> fullest extent.</w:t>
      </w:r>
    </w:p>
    <w:p w14:paraId="6355628D" w14:textId="77777777" w:rsidR="002D5F09" w:rsidRPr="00E47365" w:rsidRDefault="002D5F09" w:rsidP="002D5F09">
      <w:pPr>
        <w:rPr>
          <w:b/>
          <w:sz w:val="24"/>
          <w:szCs w:val="24"/>
        </w:rPr>
      </w:pPr>
      <w:r w:rsidRPr="00E47365">
        <w:rPr>
          <w:b/>
          <w:sz w:val="24"/>
          <w:szCs w:val="24"/>
        </w:rPr>
        <w:t>Education</w:t>
      </w:r>
    </w:p>
    <w:p w14:paraId="5DB29D27" w14:textId="4DC19427" w:rsidR="002D5F09" w:rsidRPr="00E47365" w:rsidRDefault="007B7A80" w:rsidP="002D5F09">
      <w:pPr>
        <w:rPr>
          <w:sz w:val="24"/>
          <w:szCs w:val="24"/>
        </w:rPr>
      </w:pPr>
      <w:r w:rsidRPr="00E47365">
        <w:rPr>
          <w:b/>
          <w:sz w:val="24"/>
          <w:szCs w:val="24"/>
        </w:rPr>
        <w:t>University</w:t>
      </w:r>
      <w:r>
        <w:rPr>
          <w:b/>
          <w:sz w:val="24"/>
          <w:szCs w:val="24"/>
        </w:rPr>
        <w:t xml:space="preserve">1 </w:t>
      </w:r>
      <w:r w:rsidR="002D5F09" w:rsidRPr="00E47365">
        <w:rPr>
          <w:sz w:val="24"/>
          <w:szCs w:val="24"/>
        </w:rPr>
        <w:t>–Bachelor of the Sciences in Civil Engineering</w:t>
      </w:r>
      <w:r w:rsidR="008F5C2A" w:rsidRPr="00E47365">
        <w:rPr>
          <w:sz w:val="24"/>
          <w:szCs w:val="24"/>
        </w:rPr>
        <w:t>, May</w:t>
      </w:r>
      <w:r w:rsidR="002D5F09" w:rsidRPr="00E47365">
        <w:rPr>
          <w:sz w:val="24"/>
          <w:szCs w:val="24"/>
        </w:rPr>
        <w:t>, 1997</w:t>
      </w:r>
    </w:p>
    <w:p w14:paraId="2843CA85" w14:textId="6AFA0E22" w:rsidR="002D5F09" w:rsidRPr="00E47365" w:rsidRDefault="007B7A80" w:rsidP="002D5F09">
      <w:pPr>
        <w:rPr>
          <w:sz w:val="24"/>
          <w:szCs w:val="24"/>
        </w:rPr>
      </w:pPr>
      <w:r w:rsidRPr="00E47365">
        <w:rPr>
          <w:b/>
          <w:sz w:val="24"/>
          <w:szCs w:val="24"/>
        </w:rPr>
        <w:t>University</w:t>
      </w:r>
      <w:r>
        <w:rPr>
          <w:b/>
          <w:sz w:val="24"/>
          <w:szCs w:val="24"/>
        </w:rPr>
        <w:t xml:space="preserve">2 </w:t>
      </w:r>
      <w:r w:rsidR="002D5F09" w:rsidRPr="00E47365">
        <w:rPr>
          <w:sz w:val="24"/>
          <w:szCs w:val="24"/>
        </w:rPr>
        <w:t>–Bachelor of the Arts.  Major – English</w:t>
      </w:r>
      <w:r w:rsidR="008F5C2A" w:rsidRPr="00E47365">
        <w:rPr>
          <w:sz w:val="24"/>
          <w:szCs w:val="24"/>
        </w:rPr>
        <w:t>, May</w:t>
      </w:r>
      <w:r w:rsidR="002D5F09" w:rsidRPr="00E47365">
        <w:rPr>
          <w:sz w:val="24"/>
          <w:szCs w:val="24"/>
        </w:rPr>
        <w:t>, 1988</w:t>
      </w:r>
    </w:p>
    <w:p w14:paraId="4BBD12A1" w14:textId="77777777" w:rsidR="002D5F09" w:rsidRDefault="002D5F09" w:rsidP="002D5F09">
      <w:pPr>
        <w:rPr>
          <w:b/>
          <w:sz w:val="24"/>
          <w:szCs w:val="24"/>
        </w:rPr>
      </w:pPr>
      <w:r w:rsidRPr="00E47365">
        <w:rPr>
          <w:b/>
          <w:sz w:val="24"/>
          <w:szCs w:val="24"/>
        </w:rPr>
        <w:t>Experience</w:t>
      </w:r>
    </w:p>
    <w:p w14:paraId="2F807AD0" w14:textId="3FCA013D" w:rsidR="004A67F2" w:rsidRDefault="007B7A80" w:rsidP="002D5F09">
      <w:pPr>
        <w:rPr>
          <w:b/>
          <w:sz w:val="24"/>
          <w:szCs w:val="24"/>
        </w:rPr>
      </w:pPr>
      <w:r>
        <w:rPr>
          <w:b/>
          <w:sz w:val="24"/>
          <w:szCs w:val="24"/>
        </w:rPr>
        <w:t>Company</w:t>
      </w:r>
      <w:proofErr w:type="gramStart"/>
      <w:r>
        <w:rPr>
          <w:b/>
          <w:sz w:val="24"/>
          <w:szCs w:val="24"/>
        </w:rPr>
        <w:t xml:space="preserve">1 </w:t>
      </w:r>
      <w:r w:rsidR="004A67F2">
        <w:rPr>
          <w:b/>
          <w:sz w:val="24"/>
          <w:szCs w:val="24"/>
        </w:rPr>
        <w:t xml:space="preserve"> –</w:t>
      </w:r>
      <w:proofErr w:type="gramEnd"/>
      <w:r>
        <w:rPr>
          <w:b/>
          <w:sz w:val="24"/>
          <w:szCs w:val="24"/>
        </w:rPr>
        <w:t xml:space="preserve"> </w:t>
      </w:r>
      <w:r w:rsidR="004A67F2">
        <w:rPr>
          <w:b/>
          <w:sz w:val="24"/>
          <w:szCs w:val="24"/>
        </w:rPr>
        <w:t>Project Manager</w:t>
      </w:r>
    </w:p>
    <w:p w14:paraId="6EF44C9C" w14:textId="53E91F3E" w:rsidR="004A67F2" w:rsidRDefault="004A67F2" w:rsidP="002D5F09">
      <w:pPr>
        <w:rPr>
          <w:sz w:val="24"/>
          <w:szCs w:val="24"/>
        </w:rPr>
      </w:pPr>
      <w:r w:rsidRPr="004A67F2">
        <w:rPr>
          <w:sz w:val="24"/>
          <w:szCs w:val="24"/>
        </w:rPr>
        <w:t xml:space="preserve">Responsible for managing and providing engineering support </w:t>
      </w:r>
      <w:r>
        <w:rPr>
          <w:sz w:val="24"/>
          <w:szCs w:val="24"/>
        </w:rPr>
        <w:t>for Pipeline Integrity</w:t>
      </w:r>
      <w:r w:rsidR="009D3DE0">
        <w:rPr>
          <w:sz w:val="24"/>
          <w:szCs w:val="24"/>
        </w:rPr>
        <w:t>, Pipeline and Facility Rehab,</w:t>
      </w:r>
      <w:r>
        <w:rPr>
          <w:sz w:val="24"/>
          <w:szCs w:val="24"/>
        </w:rPr>
        <w:t xml:space="preserve"> and In-Line inspection projects for </w:t>
      </w:r>
      <w:proofErr w:type="gramStart"/>
      <w:r>
        <w:rPr>
          <w:sz w:val="24"/>
          <w:szCs w:val="24"/>
        </w:rPr>
        <w:t>the</w:t>
      </w:r>
      <w:r w:rsidR="00144655">
        <w:rPr>
          <w:sz w:val="24"/>
          <w:szCs w:val="24"/>
        </w:rPr>
        <w:t xml:space="preserve">  CO2</w:t>
      </w:r>
      <w:proofErr w:type="gramEnd"/>
      <w:r w:rsidR="00144655">
        <w:rPr>
          <w:sz w:val="24"/>
          <w:szCs w:val="24"/>
        </w:rPr>
        <w:t xml:space="preserve">, Products and Natural Gas </w:t>
      </w:r>
      <w:r>
        <w:rPr>
          <w:sz w:val="24"/>
          <w:szCs w:val="24"/>
        </w:rPr>
        <w:t xml:space="preserve"> business unit</w:t>
      </w:r>
      <w:r w:rsidR="00144655">
        <w:rPr>
          <w:sz w:val="24"/>
          <w:szCs w:val="24"/>
        </w:rPr>
        <w:t>s</w:t>
      </w:r>
      <w:r>
        <w:rPr>
          <w:sz w:val="24"/>
          <w:szCs w:val="24"/>
        </w:rPr>
        <w:t>.  Duties include:</w:t>
      </w:r>
    </w:p>
    <w:p w14:paraId="2D2BEEB7" w14:textId="77777777" w:rsidR="004A67F2" w:rsidRDefault="005C22F1" w:rsidP="004A67F2">
      <w:pPr>
        <w:pStyle w:val="a5"/>
        <w:numPr>
          <w:ilvl w:val="0"/>
          <w:numId w:val="29"/>
        </w:numPr>
        <w:rPr>
          <w:sz w:val="24"/>
          <w:szCs w:val="24"/>
        </w:rPr>
      </w:pPr>
      <w:r>
        <w:rPr>
          <w:sz w:val="24"/>
          <w:szCs w:val="24"/>
        </w:rPr>
        <w:t>Successfully managing</w:t>
      </w:r>
      <w:r w:rsidR="004A67F2">
        <w:rPr>
          <w:sz w:val="24"/>
          <w:szCs w:val="24"/>
        </w:rPr>
        <w:t xml:space="preserve"> CO2 pipeline rehabilitation program including pipeline repair, replacement and recoating projects</w:t>
      </w:r>
      <w:r>
        <w:rPr>
          <w:sz w:val="24"/>
          <w:szCs w:val="24"/>
        </w:rPr>
        <w:t xml:space="preserve"> throughout Texas and New Mexico.  This includes the completion of several hundred ILI digs</w:t>
      </w:r>
      <w:r w:rsidR="00746F7E">
        <w:rPr>
          <w:sz w:val="24"/>
          <w:szCs w:val="24"/>
        </w:rPr>
        <w:t>;</w:t>
      </w:r>
    </w:p>
    <w:p w14:paraId="0971A7A5" w14:textId="77777777" w:rsidR="00D67E90" w:rsidRDefault="004A67F2" w:rsidP="004A67F2">
      <w:pPr>
        <w:pStyle w:val="a5"/>
        <w:numPr>
          <w:ilvl w:val="0"/>
          <w:numId w:val="29"/>
        </w:numPr>
        <w:rPr>
          <w:sz w:val="24"/>
          <w:szCs w:val="24"/>
        </w:rPr>
      </w:pPr>
      <w:r>
        <w:rPr>
          <w:sz w:val="24"/>
          <w:szCs w:val="24"/>
        </w:rPr>
        <w:t xml:space="preserve">Managing </w:t>
      </w:r>
      <w:r w:rsidR="00D67E90">
        <w:rPr>
          <w:sz w:val="24"/>
          <w:szCs w:val="24"/>
        </w:rPr>
        <w:t>and in-house engineering of the successful ILI inspection of over 200 miles of 20” critical phase CO2 pipeline that had not been successfully inspected in the past</w:t>
      </w:r>
      <w:r w:rsidR="00746F7E">
        <w:rPr>
          <w:sz w:val="24"/>
          <w:szCs w:val="24"/>
        </w:rPr>
        <w:t>;</w:t>
      </w:r>
    </w:p>
    <w:p w14:paraId="68390B27" w14:textId="77777777" w:rsidR="005C22F1" w:rsidRDefault="005C22F1" w:rsidP="004A67F2">
      <w:pPr>
        <w:pStyle w:val="a5"/>
        <w:numPr>
          <w:ilvl w:val="0"/>
          <w:numId w:val="29"/>
        </w:numPr>
        <w:rPr>
          <w:sz w:val="24"/>
          <w:szCs w:val="24"/>
        </w:rPr>
      </w:pPr>
      <w:r>
        <w:rPr>
          <w:sz w:val="24"/>
          <w:szCs w:val="24"/>
        </w:rPr>
        <w:t>Managing numerous other ILI runs including crack detection, high resolution MFL axial and circumferential tools, geometric assessment and mapping runs</w:t>
      </w:r>
    </w:p>
    <w:p w14:paraId="6F6DC96E" w14:textId="65953579" w:rsidR="004A67F2" w:rsidRDefault="00D67E90" w:rsidP="004A67F2">
      <w:pPr>
        <w:pStyle w:val="a5"/>
        <w:numPr>
          <w:ilvl w:val="0"/>
          <w:numId w:val="29"/>
        </w:numPr>
        <w:rPr>
          <w:sz w:val="24"/>
          <w:szCs w:val="24"/>
        </w:rPr>
      </w:pPr>
      <w:r>
        <w:rPr>
          <w:sz w:val="24"/>
          <w:szCs w:val="24"/>
        </w:rPr>
        <w:t xml:space="preserve">Ensuring that CO2 pipelines meet the regulatory requirements of 49 CFR Part 195 and that all integrity work </w:t>
      </w:r>
      <w:r w:rsidR="000268E0">
        <w:rPr>
          <w:sz w:val="24"/>
          <w:szCs w:val="24"/>
        </w:rPr>
        <w:t xml:space="preserve">is compliant with ASME </w:t>
      </w:r>
      <w:r w:rsidR="00FB3B3A">
        <w:rPr>
          <w:sz w:val="24"/>
          <w:szCs w:val="24"/>
        </w:rPr>
        <w:t>standards.</w:t>
      </w:r>
    </w:p>
    <w:p w14:paraId="423F5392" w14:textId="2966A5D1" w:rsidR="00FB3B3A" w:rsidRDefault="00666823" w:rsidP="004A67F2">
      <w:pPr>
        <w:pStyle w:val="a5"/>
        <w:numPr>
          <w:ilvl w:val="0"/>
          <w:numId w:val="29"/>
        </w:numPr>
        <w:rPr>
          <w:sz w:val="24"/>
          <w:szCs w:val="24"/>
        </w:rPr>
      </w:pPr>
      <w:r w:rsidRPr="00FB3B3A">
        <w:rPr>
          <w:sz w:val="24"/>
          <w:szCs w:val="24"/>
        </w:rPr>
        <w:t xml:space="preserve">Completed over </w:t>
      </w:r>
      <w:r w:rsidR="00FB3B3A" w:rsidRPr="00FB3B3A">
        <w:rPr>
          <w:sz w:val="24"/>
          <w:szCs w:val="24"/>
        </w:rPr>
        <w:t>500 rehabilitation digs including</w:t>
      </w:r>
      <w:r w:rsidR="00FB3B3A">
        <w:rPr>
          <w:sz w:val="24"/>
          <w:szCs w:val="24"/>
        </w:rPr>
        <w:t xml:space="preserve"> the design and installation of multiple </w:t>
      </w:r>
      <w:r w:rsidR="00214785">
        <w:rPr>
          <w:sz w:val="24"/>
          <w:szCs w:val="24"/>
        </w:rPr>
        <w:t>type-B sleeves.</w:t>
      </w:r>
    </w:p>
    <w:p w14:paraId="6C458547" w14:textId="48F99147" w:rsidR="00214785" w:rsidRDefault="00214785" w:rsidP="004A67F2">
      <w:pPr>
        <w:pStyle w:val="a5"/>
        <w:numPr>
          <w:ilvl w:val="0"/>
          <w:numId w:val="29"/>
        </w:numPr>
        <w:rPr>
          <w:sz w:val="24"/>
          <w:szCs w:val="24"/>
        </w:rPr>
      </w:pPr>
      <w:r>
        <w:rPr>
          <w:sz w:val="24"/>
          <w:szCs w:val="24"/>
        </w:rPr>
        <w:t>Managed West Coast Sleeve Inspection and Replacement Program</w:t>
      </w:r>
      <w:r w:rsidR="00AB5354">
        <w:rPr>
          <w:sz w:val="24"/>
          <w:szCs w:val="24"/>
        </w:rPr>
        <w:t xml:space="preserve"> including Type</w:t>
      </w:r>
      <w:r w:rsidR="003B3A07">
        <w:rPr>
          <w:sz w:val="24"/>
          <w:szCs w:val="24"/>
        </w:rPr>
        <w:t xml:space="preserve"> A-</w:t>
      </w:r>
      <w:r w:rsidR="00AB5354">
        <w:rPr>
          <w:sz w:val="24"/>
          <w:szCs w:val="24"/>
        </w:rPr>
        <w:t xml:space="preserve">sleeve evaluations, </w:t>
      </w:r>
      <w:r w:rsidR="003B3A07">
        <w:rPr>
          <w:sz w:val="24"/>
          <w:szCs w:val="24"/>
        </w:rPr>
        <w:t xml:space="preserve">conversions to B-Type sleeves and </w:t>
      </w:r>
      <w:r w:rsidR="00526EAC">
        <w:rPr>
          <w:sz w:val="24"/>
          <w:szCs w:val="24"/>
        </w:rPr>
        <w:t>installation of new Type-B Sleeves</w:t>
      </w:r>
    </w:p>
    <w:p w14:paraId="70016CAE" w14:textId="25AA8373" w:rsidR="008E6DD6" w:rsidRDefault="008E6DD6" w:rsidP="004A67F2">
      <w:pPr>
        <w:pStyle w:val="a5"/>
        <w:numPr>
          <w:ilvl w:val="0"/>
          <w:numId w:val="29"/>
        </w:numPr>
        <w:rPr>
          <w:sz w:val="24"/>
          <w:szCs w:val="24"/>
        </w:rPr>
      </w:pPr>
      <w:r>
        <w:rPr>
          <w:sz w:val="24"/>
          <w:szCs w:val="24"/>
        </w:rPr>
        <w:t>In-fence remediations at Pump and Compressor Sation facilities</w:t>
      </w:r>
      <w:r w:rsidR="00390CD1">
        <w:rPr>
          <w:sz w:val="24"/>
          <w:szCs w:val="24"/>
        </w:rPr>
        <w:t>.</w:t>
      </w:r>
    </w:p>
    <w:p w14:paraId="61D5813D" w14:textId="27ABF803" w:rsidR="000268E0" w:rsidRPr="00FB3B3A" w:rsidRDefault="00526EAC" w:rsidP="004A67F2">
      <w:pPr>
        <w:pStyle w:val="a5"/>
        <w:numPr>
          <w:ilvl w:val="0"/>
          <w:numId w:val="29"/>
        </w:numPr>
        <w:rPr>
          <w:sz w:val="24"/>
          <w:szCs w:val="24"/>
        </w:rPr>
      </w:pPr>
      <w:r>
        <w:rPr>
          <w:sz w:val="24"/>
          <w:szCs w:val="24"/>
        </w:rPr>
        <w:lastRenderedPageBreak/>
        <w:t>Wo</w:t>
      </w:r>
      <w:r w:rsidR="000268E0" w:rsidRPr="00FB3B3A">
        <w:rPr>
          <w:sz w:val="24"/>
          <w:szCs w:val="24"/>
        </w:rPr>
        <w:t>rking with Kinder Morgan field offices to ensure compliance with PHMSA and State regulations concerning required inspections, Operator Qualification, Contractor compliance, OSHA compliance and general safety.</w:t>
      </w:r>
    </w:p>
    <w:p w14:paraId="56CBD9CD" w14:textId="77777777" w:rsidR="000268E0" w:rsidRDefault="000268E0" w:rsidP="002D5F09">
      <w:pPr>
        <w:rPr>
          <w:b/>
          <w:sz w:val="24"/>
          <w:szCs w:val="24"/>
        </w:rPr>
      </w:pPr>
    </w:p>
    <w:p w14:paraId="656F62BD" w14:textId="2AAD11C6" w:rsidR="00564249" w:rsidRDefault="007B7A80" w:rsidP="002D5F09">
      <w:pPr>
        <w:rPr>
          <w:b/>
          <w:sz w:val="24"/>
          <w:szCs w:val="24"/>
        </w:rPr>
      </w:pPr>
      <w:r>
        <w:rPr>
          <w:b/>
          <w:sz w:val="24"/>
          <w:szCs w:val="24"/>
        </w:rPr>
        <w:t>Company</w:t>
      </w:r>
      <w:r>
        <w:rPr>
          <w:b/>
          <w:sz w:val="24"/>
          <w:szCs w:val="24"/>
        </w:rPr>
        <w:t xml:space="preserve">2 </w:t>
      </w:r>
      <w:r w:rsidR="00564249">
        <w:rPr>
          <w:b/>
          <w:sz w:val="24"/>
          <w:szCs w:val="24"/>
        </w:rPr>
        <w:t>–</w:t>
      </w:r>
      <w:r>
        <w:rPr>
          <w:b/>
          <w:sz w:val="24"/>
          <w:szCs w:val="24"/>
        </w:rPr>
        <w:t xml:space="preserve"> </w:t>
      </w:r>
      <w:r w:rsidR="00564249">
        <w:rPr>
          <w:b/>
          <w:sz w:val="24"/>
          <w:szCs w:val="24"/>
        </w:rPr>
        <w:t>January 2019-</w:t>
      </w:r>
      <w:r w:rsidR="004A67F2">
        <w:rPr>
          <w:b/>
          <w:sz w:val="24"/>
          <w:szCs w:val="24"/>
        </w:rPr>
        <w:t>September 2019</w:t>
      </w:r>
    </w:p>
    <w:p w14:paraId="7D2BE19F" w14:textId="77777777" w:rsidR="00564249" w:rsidRPr="00564249" w:rsidRDefault="004A67F2" w:rsidP="002D5F09">
      <w:pPr>
        <w:rPr>
          <w:sz w:val="24"/>
          <w:szCs w:val="24"/>
        </w:rPr>
      </w:pPr>
      <w:r>
        <w:rPr>
          <w:sz w:val="24"/>
          <w:szCs w:val="24"/>
        </w:rPr>
        <w:t>I was</w:t>
      </w:r>
      <w:r w:rsidR="00564249">
        <w:rPr>
          <w:sz w:val="24"/>
          <w:szCs w:val="24"/>
        </w:rPr>
        <w:t xml:space="preserve"> responsi</w:t>
      </w:r>
      <w:r>
        <w:rPr>
          <w:sz w:val="24"/>
          <w:szCs w:val="24"/>
        </w:rPr>
        <w:t>ble for managing all pre-constru</w:t>
      </w:r>
      <w:r w:rsidR="00564249">
        <w:rPr>
          <w:sz w:val="24"/>
          <w:szCs w:val="24"/>
        </w:rPr>
        <w:t xml:space="preserve">ction and construction activities for a series of CFR 149 Parts 195 and 192 regulated pipelines for a confidential client throughout Southeastern Texas. Activities include developing and maintaining construction budgets, selection and management of construction subcontractors, preparing project and construction execution plans, ensuring that safe work practices are understood and followed during construction activities, coordinating third party pipeline crossings, ensuring all permits are complete and in place, and preparing estimates for future work.  </w:t>
      </w:r>
    </w:p>
    <w:p w14:paraId="177B7F5C" w14:textId="77777777" w:rsidR="00564249" w:rsidRDefault="00564249" w:rsidP="002D5F09">
      <w:pPr>
        <w:rPr>
          <w:b/>
          <w:sz w:val="24"/>
          <w:szCs w:val="24"/>
        </w:rPr>
      </w:pPr>
    </w:p>
    <w:p w14:paraId="77D1A3CA" w14:textId="4C932162" w:rsidR="00504049" w:rsidRDefault="007B7A80" w:rsidP="002D5F09">
      <w:pPr>
        <w:rPr>
          <w:b/>
          <w:sz w:val="24"/>
          <w:szCs w:val="24"/>
        </w:rPr>
      </w:pPr>
      <w:r>
        <w:rPr>
          <w:b/>
          <w:sz w:val="24"/>
          <w:szCs w:val="24"/>
        </w:rPr>
        <w:t>Company</w:t>
      </w:r>
      <w:r>
        <w:rPr>
          <w:b/>
          <w:sz w:val="24"/>
          <w:szCs w:val="24"/>
        </w:rPr>
        <w:t xml:space="preserve">3 </w:t>
      </w:r>
      <w:r w:rsidR="00504049">
        <w:rPr>
          <w:b/>
          <w:sz w:val="24"/>
          <w:szCs w:val="24"/>
        </w:rPr>
        <w:t>–</w:t>
      </w:r>
      <w:r>
        <w:rPr>
          <w:b/>
          <w:sz w:val="24"/>
          <w:szCs w:val="24"/>
        </w:rPr>
        <w:t xml:space="preserve"> </w:t>
      </w:r>
      <w:r w:rsidR="00504049">
        <w:rPr>
          <w:b/>
          <w:sz w:val="24"/>
          <w:szCs w:val="24"/>
        </w:rPr>
        <w:t>Project Manager</w:t>
      </w:r>
    </w:p>
    <w:p w14:paraId="40858580" w14:textId="77777777" w:rsidR="00A0071A" w:rsidRPr="00A0071A" w:rsidRDefault="00564249" w:rsidP="002D5F09">
      <w:pPr>
        <w:rPr>
          <w:sz w:val="24"/>
          <w:szCs w:val="24"/>
        </w:rPr>
      </w:pPr>
      <w:r>
        <w:rPr>
          <w:sz w:val="24"/>
          <w:szCs w:val="24"/>
        </w:rPr>
        <w:t>R</w:t>
      </w:r>
      <w:r w:rsidR="00A0071A">
        <w:rPr>
          <w:sz w:val="24"/>
          <w:szCs w:val="24"/>
        </w:rPr>
        <w:t>esponsible for all phases of the following projects including developing estimates and project budgets, creating Project Management Plans and working with Business Development and Field Operations to ensure successful development and/or execution:</w:t>
      </w:r>
    </w:p>
    <w:p w14:paraId="5D5F68EC" w14:textId="77777777" w:rsidR="002C784B" w:rsidRPr="002C784B" w:rsidRDefault="002C784B" w:rsidP="00504049">
      <w:pPr>
        <w:pStyle w:val="a5"/>
        <w:numPr>
          <w:ilvl w:val="0"/>
          <w:numId w:val="24"/>
        </w:numPr>
        <w:rPr>
          <w:sz w:val="24"/>
          <w:szCs w:val="24"/>
        </w:rPr>
      </w:pPr>
      <w:r w:rsidRPr="002C784B">
        <w:rPr>
          <w:sz w:val="24"/>
          <w:szCs w:val="24"/>
        </w:rPr>
        <w:t xml:space="preserve">Design and construction </w:t>
      </w:r>
      <w:r>
        <w:rPr>
          <w:sz w:val="24"/>
          <w:szCs w:val="24"/>
        </w:rPr>
        <w:t>of a</w:t>
      </w:r>
      <w:r w:rsidR="00ED4DA2">
        <w:rPr>
          <w:sz w:val="24"/>
          <w:szCs w:val="24"/>
        </w:rPr>
        <w:t>n 8</w:t>
      </w:r>
      <w:r>
        <w:rPr>
          <w:sz w:val="24"/>
          <w:szCs w:val="24"/>
        </w:rPr>
        <w:t xml:space="preserve">-mile refined products pipeline </w:t>
      </w:r>
      <w:r w:rsidR="00ED4DA2">
        <w:rPr>
          <w:sz w:val="24"/>
          <w:szCs w:val="24"/>
        </w:rPr>
        <w:t xml:space="preserve">integrity </w:t>
      </w:r>
      <w:r>
        <w:rPr>
          <w:sz w:val="24"/>
          <w:szCs w:val="24"/>
        </w:rPr>
        <w:t xml:space="preserve">replacement in the Louisiana marshland, including supervising all Federal and State permitting and environmental remediation. </w:t>
      </w:r>
    </w:p>
    <w:p w14:paraId="30491561" w14:textId="77777777" w:rsidR="00A0071A" w:rsidRPr="00A0071A" w:rsidRDefault="00A0071A" w:rsidP="00504049">
      <w:pPr>
        <w:pStyle w:val="a5"/>
        <w:numPr>
          <w:ilvl w:val="0"/>
          <w:numId w:val="24"/>
        </w:numPr>
        <w:rPr>
          <w:b/>
          <w:sz w:val="24"/>
          <w:szCs w:val="24"/>
        </w:rPr>
      </w:pPr>
      <w:r>
        <w:rPr>
          <w:sz w:val="24"/>
          <w:szCs w:val="24"/>
        </w:rPr>
        <w:t>Design</w:t>
      </w:r>
      <w:r w:rsidRPr="00A0071A">
        <w:rPr>
          <w:sz w:val="24"/>
          <w:szCs w:val="24"/>
        </w:rPr>
        <w:t xml:space="preserve"> and</w:t>
      </w:r>
      <w:r w:rsidR="00617DF9">
        <w:rPr>
          <w:sz w:val="24"/>
          <w:szCs w:val="24"/>
        </w:rPr>
        <w:t xml:space="preserve"> c</w:t>
      </w:r>
      <w:r w:rsidR="00D15DD2" w:rsidRPr="00A0071A">
        <w:rPr>
          <w:sz w:val="24"/>
          <w:szCs w:val="24"/>
        </w:rPr>
        <w:t xml:space="preserve">onstruction of a </w:t>
      </w:r>
      <w:r w:rsidR="00B43DFA" w:rsidRPr="00A0071A">
        <w:rPr>
          <w:sz w:val="24"/>
          <w:szCs w:val="24"/>
        </w:rPr>
        <w:t xml:space="preserve">new shipper connection into CPL’s Houston, TX </w:t>
      </w:r>
      <w:r w:rsidR="00F84C3E" w:rsidRPr="00A0071A">
        <w:rPr>
          <w:sz w:val="24"/>
          <w:szCs w:val="24"/>
        </w:rPr>
        <w:t>origination</w:t>
      </w:r>
      <w:r w:rsidR="00B43DFA" w:rsidRPr="00A0071A">
        <w:rPr>
          <w:sz w:val="24"/>
          <w:szCs w:val="24"/>
        </w:rPr>
        <w:t xml:space="preserve"> terminal including connection into both distillate and gasoline headers.  </w:t>
      </w:r>
    </w:p>
    <w:p w14:paraId="7EC5F670" w14:textId="77777777" w:rsidR="00617DF9" w:rsidRPr="00617DF9" w:rsidRDefault="00A0071A" w:rsidP="00504049">
      <w:pPr>
        <w:pStyle w:val="a5"/>
        <w:numPr>
          <w:ilvl w:val="0"/>
          <w:numId w:val="24"/>
        </w:numPr>
        <w:rPr>
          <w:b/>
          <w:sz w:val="24"/>
          <w:szCs w:val="24"/>
        </w:rPr>
      </w:pPr>
      <w:r w:rsidRPr="00A0071A">
        <w:rPr>
          <w:sz w:val="24"/>
          <w:szCs w:val="24"/>
        </w:rPr>
        <w:t>D</w:t>
      </w:r>
      <w:r w:rsidR="00B43DFA" w:rsidRPr="00A0071A">
        <w:rPr>
          <w:sz w:val="24"/>
          <w:szCs w:val="24"/>
        </w:rPr>
        <w:t xml:space="preserve">istillate reliability project design at CPL’s Greensboro, NC station that included installation of a complex bypass around existing can pump and plans for installation of an upgraded </w:t>
      </w:r>
      <w:r w:rsidR="00F84C3E" w:rsidRPr="00A0071A">
        <w:rPr>
          <w:sz w:val="24"/>
          <w:szCs w:val="24"/>
        </w:rPr>
        <w:t>pumping system.</w:t>
      </w:r>
      <w:r w:rsidR="00D15DD2" w:rsidRPr="00A0071A">
        <w:rPr>
          <w:sz w:val="24"/>
          <w:szCs w:val="24"/>
        </w:rPr>
        <w:t xml:space="preserve">  </w:t>
      </w:r>
    </w:p>
    <w:p w14:paraId="0B8C1C7A" w14:textId="77777777" w:rsidR="00A0071A" w:rsidRPr="00A0071A" w:rsidRDefault="002C784B" w:rsidP="00504049">
      <w:pPr>
        <w:pStyle w:val="a5"/>
        <w:numPr>
          <w:ilvl w:val="0"/>
          <w:numId w:val="24"/>
        </w:numPr>
        <w:rPr>
          <w:b/>
          <w:sz w:val="24"/>
          <w:szCs w:val="24"/>
        </w:rPr>
      </w:pPr>
      <w:r>
        <w:rPr>
          <w:sz w:val="24"/>
          <w:szCs w:val="24"/>
        </w:rPr>
        <w:t>D</w:t>
      </w:r>
      <w:r w:rsidR="00617DF9">
        <w:rPr>
          <w:sz w:val="24"/>
          <w:szCs w:val="24"/>
        </w:rPr>
        <w:t>esign and</w:t>
      </w:r>
      <w:r w:rsidR="000427C9" w:rsidRPr="00A0071A">
        <w:rPr>
          <w:sz w:val="24"/>
          <w:szCs w:val="24"/>
        </w:rPr>
        <w:t xml:space="preserve"> </w:t>
      </w:r>
      <w:r>
        <w:rPr>
          <w:sz w:val="24"/>
          <w:szCs w:val="24"/>
        </w:rPr>
        <w:t>construction,</w:t>
      </w:r>
      <w:r w:rsidR="00617DF9">
        <w:rPr>
          <w:sz w:val="24"/>
          <w:szCs w:val="24"/>
        </w:rPr>
        <w:t xml:space="preserve"> with CPL’s business partner </w:t>
      </w:r>
      <w:proofErr w:type="spellStart"/>
      <w:r w:rsidR="00617DF9">
        <w:rPr>
          <w:sz w:val="24"/>
          <w:szCs w:val="24"/>
        </w:rPr>
        <w:t>Texon</w:t>
      </w:r>
      <w:proofErr w:type="spellEnd"/>
      <w:r w:rsidR="00617DF9">
        <w:rPr>
          <w:sz w:val="24"/>
          <w:szCs w:val="24"/>
        </w:rPr>
        <w:t xml:space="preserve">, </w:t>
      </w:r>
      <w:r>
        <w:rPr>
          <w:sz w:val="24"/>
          <w:szCs w:val="24"/>
        </w:rPr>
        <w:t>of</w:t>
      </w:r>
      <w:r w:rsidR="00D15DD2" w:rsidRPr="00A0071A">
        <w:rPr>
          <w:sz w:val="24"/>
          <w:szCs w:val="24"/>
        </w:rPr>
        <w:t xml:space="preserve"> a</w:t>
      </w:r>
      <w:r w:rsidR="000427C9" w:rsidRPr="00A0071A">
        <w:rPr>
          <w:sz w:val="24"/>
          <w:szCs w:val="24"/>
        </w:rPr>
        <w:t xml:space="preserve"> Biodiesel injection </w:t>
      </w:r>
      <w:r>
        <w:rPr>
          <w:sz w:val="24"/>
          <w:szCs w:val="24"/>
        </w:rPr>
        <w:t>facility</w:t>
      </w:r>
      <w:r w:rsidR="000427C9" w:rsidRPr="00A0071A">
        <w:rPr>
          <w:sz w:val="24"/>
          <w:szCs w:val="24"/>
        </w:rPr>
        <w:t xml:space="preserve"> at CPL’s Greensbo</w:t>
      </w:r>
      <w:r w:rsidR="00D15DD2" w:rsidRPr="00A0071A">
        <w:rPr>
          <w:sz w:val="24"/>
          <w:szCs w:val="24"/>
        </w:rPr>
        <w:t xml:space="preserve">ro, NC </w:t>
      </w:r>
      <w:r>
        <w:rPr>
          <w:sz w:val="24"/>
          <w:szCs w:val="24"/>
        </w:rPr>
        <w:t>stati</w:t>
      </w:r>
      <w:r w:rsidR="00ED4DA2">
        <w:rPr>
          <w:sz w:val="24"/>
          <w:szCs w:val="24"/>
        </w:rPr>
        <w:t>on.   Now</w:t>
      </w:r>
      <w:r>
        <w:rPr>
          <w:sz w:val="24"/>
          <w:szCs w:val="24"/>
        </w:rPr>
        <w:t xml:space="preserve"> in-service,</w:t>
      </w:r>
      <w:r w:rsidR="00D15DD2" w:rsidRPr="00A0071A">
        <w:rPr>
          <w:sz w:val="24"/>
          <w:szCs w:val="24"/>
        </w:rPr>
        <w:t xml:space="preserve"> </w:t>
      </w:r>
      <w:r>
        <w:rPr>
          <w:sz w:val="24"/>
          <w:szCs w:val="24"/>
        </w:rPr>
        <w:t xml:space="preserve">it </w:t>
      </w:r>
      <w:r w:rsidR="00ED4DA2">
        <w:rPr>
          <w:sz w:val="24"/>
          <w:szCs w:val="24"/>
        </w:rPr>
        <w:t>is</w:t>
      </w:r>
      <w:r w:rsidR="000427C9" w:rsidRPr="00A0071A">
        <w:rPr>
          <w:sz w:val="24"/>
          <w:szCs w:val="24"/>
        </w:rPr>
        <w:t xml:space="preserve"> the largest biodiesel injection</w:t>
      </w:r>
      <w:r>
        <w:rPr>
          <w:sz w:val="24"/>
          <w:szCs w:val="24"/>
        </w:rPr>
        <w:t xml:space="preserve"> facility</w:t>
      </w:r>
      <w:r w:rsidR="000427C9" w:rsidRPr="00A0071A">
        <w:rPr>
          <w:sz w:val="24"/>
          <w:szCs w:val="24"/>
        </w:rPr>
        <w:t xml:space="preserve"> in the United States.</w:t>
      </w:r>
      <w:r w:rsidR="00D15DD2" w:rsidRPr="00A0071A">
        <w:rPr>
          <w:sz w:val="24"/>
          <w:szCs w:val="24"/>
        </w:rPr>
        <w:t xml:space="preserve"> </w:t>
      </w:r>
    </w:p>
    <w:p w14:paraId="192D3C7B" w14:textId="77777777" w:rsidR="00A0071A" w:rsidRPr="00A0071A" w:rsidRDefault="00A0071A" w:rsidP="00504049">
      <w:pPr>
        <w:pStyle w:val="a5"/>
        <w:numPr>
          <w:ilvl w:val="0"/>
          <w:numId w:val="24"/>
        </w:numPr>
        <w:rPr>
          <w:b/>
          <w:sz w:val="24"/>
          <w:szCs w:val="24"/>
        </w:rPr>
      </w:pPr>
      <w:r>
        <w:rPr>
          <w:sz w:val="24"/>
          <w:szCs w:val="24"/>
        </w:rPr>
        <w:t>Complete</w:t>
      </w:r>
      <w:r w:rsidR="00F84C3E">
        <w:rPr>
          <w:sz w:val="24"/>
          <w:szCs w:val="24"/>
        </w:rPr>
        <w:t xml:space="preserve"> re-design </w:t>
      </w:r>
      <w:r w:rsidR="00D15DD2">
        <w:rPr>
          <w:sz w:val="24"/>
          <w:szCs w:val="24"/>
        </w:rPr>
        <w:t xml:space="preserve">and automation </w:t>
      </w:r>
      <w:r>
        <w:rPr>
          <w:sz w:val="24"/>
          <w:szCs w:val="24"/>
        </w:rPr>
        <w:t>of CPL’s legacy Athens Delivery Facility.</w:t>
      </w:r>
    </w:p>
    <w:p w14:paraId="7775EB16" w14:textId="77777777" w:rsidR="00A0071A" w:rsidRDefault="00A0071A" w:rsidP="00A0071A">
      <w:pPr>
        <w:pStyle w:val="a5"/>
        <w:rPr>
          <w:sz w:val="24"/>
          <w:szCs w:val="24"/>
        </w:rPr>
      </w:pPr>
    </w:p>
    <w:p w14:paraId="01C891DF" w14:textId="77777777" w:rsidR="00A0071A" w:rsidRPr="00A0071A" w:rsidRDefault="00A0071A" w:rsidP="00A0071A">
      <w:pPr>
        <w:pStyle w:val="a5"/>
        <w:rPr>
          <w:b/>
          <w:sz w:val="24"/>
          <w:szCs w:val="24"/>
        </w:rPr>
      </w:pPr>
    </w:p>
    <w:p w14:paraId="0690DAA0" w14:textId="77777777" w:rsidR="00B43DFA" w:rsidRPr="00504049" w:rsidRDefault="00D15DD2" w:rsidP="00A0071A">
      <w:pPr>
        <w:pStyle w:val="a5"/>
        <w:rPr>
          <w:b/>
          <w:sz w:val="24"/>
          <w:szCs w:val="24"/>
        </w:rPr>
      </w:pPr>
      <w:r>
        <w:rPr>
          <w:sz w:val="24"/>
          <w:szCs w:val="24"/>
        </w:rPr>
        <w:t xml:space="preserve"> </w:t>
      </w:r>
    </w:p>
    <w:p w14:paraId="7E1FF1F5" w14:textId="55CD0C79" w:rsidR="000D175B" w:rsidRDefault="007B7A80" w:rsidP="002D5F09">
      <w:pPr>
        <w:rPr>
          <w:b/>
          <w:sz w:val="24"/>
          <w:szCs w:val="24"/>
        </w:rPr>
      </w:pPr>
      <w:r>
        <w:rPr>
          <w:b/>
          <w:sz w:val="24"/>
          <w:szCs w:val="24"/>
        </w:rPr>
        <w:t>Company</w:t>
      </w:r>
      <w:r>
        <w:rPr>
          <w:b/>
          <w:sz w:val="24"/>
          <w:szCs w:val="24"/>
        </w:rPr>
        <w:t xml:space="preserve">4 </w:t>
      </w:r>
      <w:r w:rsidR="000D175B">
        <w:rPr>
          <w:b/>
          <w:sz w:val="24"/>
          <w:szCs w:val="24"/>
        </w:rPr>
        <w:t>–</w:t>
      </w:r>
      <w:r>
        <w:rPr>
          <w:b/>
          <w:sz w:val="24"/>
          <w:szCs w:val="24"/>
        </w:rPr>
        <w:t xml:space="preserve"> </w:t>
      </w:r>
      <w:r w:rsidR="00504049">
        <w:rPr>
          <w:b/>
          <w:sz w:val="24"/>
          <w:szCs w:val="24"/>
        </w:rPr>
        <w:t>Project Manager</w:t>
      </w:r>
      <w:r w:rsidR="00617DF9">
        <w:rPr>
          <w:b/>
          <w:sz w:val="24"/>
          <w:szCs w:val="24"/>
        </w:rPr>
        <w:t xml:space="preserve"> (one project contract)</w:t>
      </w:r>
    </w:p>
    <w:p w14:paraId="2A923FED" w14:textId="77777777" w:rsidR="000D175B" w:rsidRPr="000D175B" w:rsidRDefault="00F864BC" w:rsidP="000D175B">
      <w:pPr>
        <w:pStyle w:val="a5"/>
        <w:numPr>
          <w:ilvl w:val="0"/>
          <w:numId w:val="23"/>
        </w:numPr>
        <w:rPr>
          <w:b/>
          <w:sz w:val="24"/>
          <w:szCs w:val="24"/>
        </w:rPr>
      </w:pPr>
      <w:r>
        <w:rPr>
          <w:sz w:val="24"/>
          <w:szCs w:val="24"/>
        </w:rPr>
        <w:lastRenderedPageBreak/>
        <w:t>Perform</w:t>
      </w:r>
      <w:r w:rsidR="00DF1C0C">
        <w:rPr>
          <w:sz w:val="24"/>
          <w:szCs w:val="24"/>
        </w:rPr>
        <w:t xml:space="preserve">ed front-end engineering design, </w:t>
      </w:r>
      <w:r>
        <w:rPr>
          <w:sz w:val="24"/>
          <w:szCs w:val="24"/>
        </w:rPr>
        <w:t>construct</w:t>
      </w:r>
      <w:r w:rsidR="00DF1C0C">
        <w:rPr>
          <w:sz w:val="24"/>
          <w:szCs w:val="24"/>
        </w:rPr>
        <w:t>ion</w:t>
      </w:r>
      <w:r>
        <w:rPr>
          <w:sz w:val="24"/>
          <w:szCs w:val="24"/>
        </w:rPr>
        <w:t xml:space="preserve"> estimate</w:t>
      </w:r>
      <w:r w:rsidR="00617DF9">
        <w:rPr>
          <w:sz w:val="24"/>
          <w:szCs w:val="24"/>
        </w:rPr>
        <w:t xml:space="preserve">, engineering, </w:t>
      </w:r>
      <w:r w:rsidR="00DF1C0C">
        <w:rPr>
          <w:sz w:val="24"/>
          <w:szCs w:val="24"/>
        </w:rPr>
        <w:t>compliance specifications, and project schedule</w:t>
      </w:r>
      <w:r>
        <w:rPr>
          <w:sz w:val="24"/>
          <w:szCs w:val="24"/>
        </w:rPr>
        <w:t xml:space="preserve"> for a 100+ mile CO</w:t>
      </w:r>
      <w:r>
        <w:rPr>
          <w:sz w:val="24"/>
          <w:szCs w:val="24"/>
          <w:vertAlign w:val="subscript"/>
        </w:rPr>
        <w:t xml:space="preserve">2 </w:t>
      </w:r>
      <w:r>
        <w:rPr>
          <w:sz w:val="24"/>
          <w:szCs w:val="24"/>
        </w:rPr>
        <w:t>Pipeline</w:t>
      </w:r>
      <w:r w:rsidR="00EC477A">
        <w:rPr>
          <w:sz w:val="24"/>
          <w:szCs w:val="24"/>
        </w:rPr>
        <w:t xml:space="preserve"> and Facilities</w:t>
      </w:r>
      <w:r>
        <w:rPr>
          <w:sz w:val="24"/>
          <w:szCs w:val="24"/>
        </w:rPr>
        <w:t xml:space="preserve"> project.</w:t>
      </w:r>
    </w:p>
    <w:p w14:paraId="47AB426F" w14:textId="40F43E98" w:rsidR="00EE6A7C" w:rsidRPr="00E47365" w:rsidRDefault="007B7A80" w:rsidP="002D5F09">
      <w:pPr>
        <w:rPr>
          <w:b/>
          <w:sz w:val="24"/>
          <w:szCs w:val="24"/>
        </w:rPr>
      </w:pPr>
      <w:r>
        <w:rPr>
          <w:b/>
          <w:sz w:val="24"/>
          <w:szCs w:val="24"/>
        </w:rPr>
        <w:t>Company</w:t>
      </w:r>
      <w:r>
        <w:rPr>
          <w:b/>
          <w:sz w:val="24"/>
          <w:szCs w:val="24"/>
        </w:rPr>
        <w:t xml:space="preserve">5 </w:t>
      </w:r>
      <w:r w:rsidR="00EE6A7C" w:rsidRPr="00E47365">
        <w:rPr>
          <w:b/>
          <w:sz w:val="24"/>
          <w:szCs w:val="24"/>
        </w:rPr>
        <w:t xml:space="preserve">- </w:t>
      </w:r>
      <w:r w:rsidR="008F5C2A">
        <w:rPr>
          <w:b/>
          <w:sz w:val="24"/>
          <w:szCs w:val="24"/>
        </w:rPr>
        <w:t>Project Manager</w:t>
      </w:r>
    </w:p>
    <w:p w14:paraId="10208647" w14:textId="77777777" w:rsidR="00EE6A7C" w:rsidRPr="008F5C2A" w:rsidRDefault="00EE6A7C" w:rsidP="008F5C2A">
      <w:pPr>
        <w:pStyle w:val="a5"/>
        <w:numPr>
          <w:ilvl w:val="0"/>
          <w:numId w:val="20"/>
        </w:numPr>
        <w:rPr>
          <w:b/>
          <w:sz w:val="24"/>
          <w:szCs w:val="24"/>
        </w:rPr>
      </w:pPr>
      <w:r w:rsidRPr="008F5C2A">
        <w:rPr>
          <w:sz w:val="24"/>
          <w:szCs w:val="24"/>
        </w:rPr>
        <w:t>As Pipeline Integrity Project Manager I designed and managed the rehabilitation of Chevron USA’s Chunchula, AL natural gas sales line including several repairs, investigative digs, and full hydrostatic test of line.</w:t>
      </w:r>
    </w:p>
    <w:p w14:paraId="4ACBFF20" w14:textId="77777777" w:rsidR="00EE6A7C" w:rsidRPr="000D175B" w:rsidRDefault="00EE6A7C" w:rsidP="008F5C2A">
      <w:pPr>
        <w:pStyle w:val="a5"/>
        <w:numPr>
          <w:ilvl w:val="0"/>
          <w:numId w:val="20"/>
        </w:numPr>
        <w:rPr>
          <w:b/>
          <w:sz w:val="24"/>
          <w:szCs w:val="24"/>
        </w:rPr>
      </w:pPr>
      <w:r w:rsidRPr="008F5C2A">
        <w:rPr>
          <w:sz w:val="24"/>
          <w:szCs w:val="24"/>
        </w:rPr>
        <w:t>Reviewed and updated Chevron’s Land Based Pipeline PHMSA Operations &amp; Maintenance Manual.</w:t>
      </w:r>
    </w:p>
    <w:p w14:paraId="0F074459" w14:textId="77777777" w:rsidR="000D175B" w:rsidRPr="008F5C2A" w:rsidRDefault="000D175B" w:rsidP="008F5C2A">
      <w:pPr>
        <w:pStyle w:val="a5"/>
        <w:numPr>
          <w:ilvl w:val="0"/>
          <w:numId w:val="20"/>
        </w:numPr>
        <w:rPr>
          <w:b/>
          <w:sz w:val="24"/>
          <w:szCs w:val="24"/>
        </w:rPr>
      </w:pPr>
      <w:r>
        <w:rPr>
          <w:sz w:val="24"/>
          <w:szCs w:val="24"/>
        </w:rPr>
        <w:t xml:space="preserve">Authored Chevron’s Pipeline Maintenance and Integrity Manual which allowed non-regulated pipeline assets to be assessed in a similar fashion to PHMSA regulated pipelines covered under the Pipeline Integrity Management program without the assets falling under regulatory </w:t>
      </w:r>
      <w:r w:rsidR="0034695C">
        <w:rPr>
          <w:sz w:val="24"/>
          <w:szCs w:val="24"/>
        </w:rPr>
        <w:t>umbrellas</w:t>
      </w:r>
      <w:r>
        <w:rPr>
          <w:sz w:val="24"/>
          <w:szCs w:val="24"/>
        </w:rPr>
        <w:t>.</w:t>
      </w:r>
    </w:p>
    <w:p w14:paraId="24D5B604" w14:textId="77777777" w:rsidR="00EE6A7C" w:rsidRDefault="00EE6A7C" w:rsidP="008F5C2A">
      <w:pPr>
        <w:pStyle w:val="a5"/>
        <w:numPr>
          <w:ilvl w:val="0"/>
          <w:numId w:val="20"/>
        </w:numPr>
        <w:rPr>
          <w:sz w:val="24"/>
          <w:szCs w:val="24"/>
        </w:rPr>
      </w:pPr>
      <w:r w:rsidRPr="008F5C2A">
        <w:rPr>
          <w:sz w:val="24"/>
          <w:szCs w:val="24"/>
        </w:rPr>
        <w:t>Performed Complete Risk Assessment of Chevron’s Main Pass (Gulf of Mexico) 10”</w:t>
      </w:r>
      <w:r w:rsidR="004E3C14" w:rsidRPr="008F5C2A">
        <w:rPr>
          <w:sz w:val="24"/>
          <w:szCs w:val="24"/>
        </w:rPr>
        <w:t xml:space="preserve"> </w:t>
      </w:r>
      <w:r w:rsidR="008F5C2A" w:rsidRPr="008F5C2A">
        <w:rPr>
          <w:sz w:val="24"/>
          <w:szCs w:val="24"/>
        </w:rPr>
        <w:t>crude pipeline</w:t>
      </w:r>
      <w:r w:rsidRPr="008F5C2A">
        <w:rPr>
          <w:sz w:val="24"/>
          <w:szCs w:val="24"/>
        </w:rPr>
        <w:t>.</w:t>
      </w:r>
    </w:p>
    <w:p w14:paraId="35B48D52" w14:textId="77777777" w:rsidR="000D175B" w:rsidRDefault="000D175B" w:rsidP="008F5C2A">
      <w:pPr>
        <w:pStyle w:val="a5"/>
        <w:numPr>
          <w:ilvl w:val="0"/>
          <w:numId w:val="20"/>
        </w:numPr>
        <w:rPr>
          <w:sz w:val="24"/>
          <w:szCs w:val="24"/>
        </w:rPr>
      </w:pPr>
      <w:r>
        <w:rPr>
          <w:sz w:val="24"/>
          <w:szCs w:val="24"/>
        </w:rPr>
        <w:t>Managed pipeline integrity program for a mid-</w:t>
      </w:r>
      <w:r w:rsidR="0034695C">
        <w:rPr>
          <w:sz w:val="24"/>
          <w:szCs w:val="24"/>
        </w:rPr>
        <w:t>continent</w:t>
      </w:r>
      <w:r>
        <w:rPr>
          <w:sz w:val="24"/>
          <w:szCs w:val="24"/>
        </w:rPr>
        <w:t xml:space="preserve"> crude producer including scheduling in-line inspections, determining the types of tools to utilize for inspections, preparing post-assessment dig lists, and preparing annual PHMSA reports.</w:t>
      </w:r>
    </w:p>
    <w:p w14:paraId="6A9E62C5" w14:textId="77777777" w:rsidR="004E3C14" w:rsidRPr="008F5C2A" w:rsidRDefault="004E3C14" w:rsidP="008F5C2A">
      <w:pPr>
        <w:pStyle w:val="a5"/>
        <w:numPr>
          <w:ilvl w:val="0"/>
          <w:numId w:val="20"/>
        </w:numPr>
        <w:rPr>
          <w:sz w:val="24"/>
          <w:szCs w:val="24"/>
        </w:rPr>
      </w:pPr>
      <w:r w:rsidRPr="008F5C2A">
        <w:rPr>
          <w:sz w:val="24"/>
          <w:szCs w:val="24"/>
        </w:rPr>
        <w:t xml:space="preserve">Worked on estimate and design for subsea crude line smart pig launcher and </w:t>
      </w:r>
      <w:r w:rsidR="008F5C2A" w:rsidRPr="008F5C2A">
        <w:rPr>
          <w:sz w:val="24"/>
          <w:szCs w:val="24"/>
        </w:rPr>
        <w:t>receiver</w:t>
      </w:r>
      <w:r w:rsidRPr="008F5C2A">
        <w:rPr>
          <w:sz w:val="24"/>
          <w:szCs w:val="24"/>
        </w:rPr>
        <w:t>.</w:t>
      </w:r>
    </w:p>
    <w:p w14:paraId="5940138E" w14:textId="77777777" w:rsidR="004E3C14" w:rsidRPr="008F5C2A" w:rsidRDefault="004E3C14" w:rsidP="008F5C2A">
      <w:pPr>
        <w:pStyle w:val="a5"/>
        <w:numPr>
          <w:ilvl w:val="0"/>
          <w:numId w:val="20"/>
        </w:numPr>
        <w:rPr>
          <w:sz w:val="24"/>
          <w:szCs w:val="24"/>
        </w:rPr>
      </w:pPr>
      <w:r w:rsidRPr="008F5C2A">
        <w:rPr>
          <w:sz w:val="24"/>
          <w:szCs w:val="24"/>
        </w:rPr>
        <w:t xml:space="preserve">Performed 49 CFR Part 195 </w:t>
      </w:r>
      <w:r w:rsidR="000D175B">
        <w:rPr>
          <w:sz w:val="24"/>
          <w:szCs w:val="24"/>
        </w:rPr>
        <w:t xml:space="preserve">and Part 192 </w:t>
      </w:r>
      <w:r w:rsidRPr="008F5C2A">
        <w:rPr>
          <w:sz w:val="24"/>
          <w:szCs w:val="24"/>
        </w:rPr>
        <w:t xml:space="preserve">review of compliance for various Gulf of Mexico crude </w:t>
      </w:r>
      <w:r w:rsidR="000D175B">
        <w:rPr>
          <w:sz w:val="24"/>
          <w:szCs w:val="24"/>
        </w:rPr>
        <w:t xml:space="preserve">oil and natural gas </w:t>
      </w:r>
      <w:r w:rsidRPr="008F5C2A">
        <w:rPr>
          <w:sz w:val="24"/>
          <w:szCs w:val="24"/>
        </w:rPr>
        <w:t>pipelines.</w:t>
      </w:r>
    </w:p>
    <w:p w14:paraId="0A3B0F52" w14:textId="77777777" w:rsidR="00E47365" w:rsidRPr="008F5C2A" w:rsidRDefault="00E47365" w:rsidP="008F5C2A">
      <w:pPr>
        <w:pStyle w:val="a5"/>
        <w:numPr>
          <w:ilvl w:val="0"/>
          <w:numId w:val="20"/>
        </w:numPr>
        <w:rPr>
          <w:sz w:val="24"/>
          <w:szCs w:val="24"/>
        </w:rPr>
      </w:pPr>
      <w:r w:rsidRPr="008F5C2A">
        <w:rPr>
          <w:sz w:val="24"/>
          <w:szCs w:val="24"/>
        </w:rPr>
        <w:t>Performed PHMSA Jurisdictional</w:t>
      </w:r>
      <w:r w:rsidR="00DA3AE7">
        <w:rPr>
          <w:sz w:val="24"/>
          <w:szCs w:val="24"/>
        </w:rPr>
        <w:t xml:space="preserve"> and API RP 80</w:t>
      </w:r>
      <w:r w:rsidRPr="008F5C2A">
        <w:rPr>
          <w:sz w:val="24"/>
          <w:szCs w:val="24"/>
        </w:rPr>
        <w:t xml:space="preserve"> review of Chevron’s on-shore gas gathering systems.</w:t>
      </w:r>
    </w:p>
    <w:p w14:paraId="16C78360" w14:textId="40BD806A" w:rsidR="00A5004F" w:rsidRPr="00E47365" w:rsidRDefault="007B7A80" w:rsidP="002D5F09">
      <w:pPr>
        <w:rPr>
          <w:b/>
          <w:sz w:val="24"/>
          <w:szCs w:val="24"/>
        </w:rPr>
      </w:pPr>
      <w:r>
        <w:rPr>
          <w:b/>
          <w:sz w:val="24"/>
          <w:szCs w:val="24"/>
        </w:rPr>
        <w:t>Company</w:t>
      </w:r>
      <w:r>
        <w:rPr>
          <w:b/>
          <w:sz w:val="24"/>
          <w:szCs w:val="24"/>
        </w:rPr>
        <w:t xml:space="preserve">6 </w:t>
      </w:r>
      <w:r w:rsidR="00A5004F" w:rsidRPr="00E47365">
        <w:rPr>
          <w:b/>
          <w:sz w:val="24"/>
          <w:szCs w:val="24"/>
        </w:rPr>
        <w:t>-</w:t>
      </w:r>
      <w:r w:rsidR="00A5004F" w:rsidRPr="00E47365">
        <w:rPr>
          <w:sz w:val="24"/>
          <w:szCs w:val="24"/>
        </w:rPr>
        <w:t xml:space="preserve"> </w:t>
      </w:r>
      <w:r w:rsidR="000415CF" w:rsidRPr="00E47365">
        <w:rPr>
          <w:sz w:val="24"/>
          <w:szCs w:val="24"/>
        </w:rPr>
        <w:t>-</w:t>
      </w:r>
      <w:r w:rsidR="00002AAA" w:rsidRPr="00E47365">
        <w:rPr>
          <w:b/>
          <w:sz w:val="24"/>
          <w:szCs w:val="24"/>
        </w:rPr>
        <w:t>June</w:t>
      </w:r>
      <w:r w:rsidR="00A5004F" w:rsidRPr="00E47365">
        <w:rPr>
          <w:b/>
          <w:sz w:val="24"/>
          <w:szCs w:val="24"/>
        </w:rPr>
        <w:t xml:space="preserve"> 2010 –</w:t>
      </w:r>
      <w:r w:rsidR="00EE6A7C" w:rsidRPr="00E47365">
        <w:rPr>
          <w:b/>
          <w:sz w:val="24"/>
          <w:szCs w:val="24"/>
        </w:rPr>
        <w:t>July 2012</w:t>
      </w:r>
      <w:r w:rsidR="000415CF" w:rsidRPr="00E47365">
        <w:rPr>
          <w:b/>
          <w:sz w:val="24"/>
          <w:szCs w:val="24"/>
        </w:rPr>
        <w:t xml:space="preserve"> – Senior Engineer/Project Manager</w:t>
      </w:r>
    </w:p>
    <w:p w14:paraId="7F07B165" w14:textId="77777777" w:rsidR="00E12916" w:rsidRDefault="00A5004F" w:rsidP="00A0071A">
      <w:pPr>
        <w:pStyle w:val="a4"/>
        <w:ind w:left="360"/>
        <w:rPr>
          <w:sz w:val="24"/>
          <w:szCs w:val="24"/>
        </w:rPr>
      </w:pPr>
      <w:r w:rsidRPr="007B7A80">
        <w:rPr>
          <w:sz w:val="24"/>
          <w:szCs w:val="24"/>
        </w:rPr>
        <w:t xml:space="preserve">As Senior Engineer, </w:t>
      </w:r>
      <w:r w:rsidR="00DA3AE7" w:rsidRPr="007B7A80">
        <w:rPr>
          <w:sz w:val="24"/>
          <w:szCs w:val="24"/>
        </w:rPr>
        <w:t>designed</w:t>
      </w:r>
      <w:r w:rsidR="00DA3AE7">
        <w:rPr>
          <w:sz w:val="24"/>
          <w:szCs w:val="24"/>
        </w:rPr>
        <w:t xml:space="preserve">, </w:t>
      </w:r>
      <w:r w:rsidRPr="007B7A80">
        <w:rPr>
          <w:sz w:val="24"/>
          <w:szCs w:val="24"/>
        </w:rPr>
        <w:t xml:space="preserve">estimated, prepared construction scopes of work and contracts, </w:t>
      </w:r>
      <w:r w:rsidR="0025797E" w:rsidRPr="00E47365">
        <w:rPr>
          <w:sz w:val="24"/>
          <w:szCs w:val="24"/>
        </w:rPr>
        <w:t>oversaw competitive bid process</w:t>
      </w:r>
      <w:r w:rsidRPr="007B7A80">
        <w:rPr>
          <w:sz w:val="24"/>
          <w:szCs w:val="24"/>
        </w:rPr>
        <w:t>, specified and procured materials,</w:t>
      </w:r>
      <w:r w:rsidR="0025797E" w:rsidRPr="00E47365">
        <w:rPr>
          <w:sz w:val="24"/>
          <w:szCs w:val="24"/>
        </w:rPr>
        <w:t xml:space="preserve"> oversaw budget, ensured regulatory compliance,</w:t>
      </w:r>
      <w:r w:rsidR="00EC477A" w:rsidRPr="007B7A80">
        <w:rPr>
          <w:sz w:val="24"/>
          <w:szCs w:val="24"/>
        </w:rPr>
        <w:t xml:space="preserve"> managed construction, </w:t>
      </w:r>
      <w:r w:rsidRPr="007B7A80">
        <w:rPr>
          <w:sz w:val="24"/>
          <w:szCs w:val="24"/>
        </w:rPr>
        <w:t>coordinated commissioning and close o</w:t>
      </w:r>
      <w:r w:rsidR="00E12916" w:rsidRPr="007B7A80">
        <w:rPr>
          <w:sz w:val="24"/>
          <w:szCs w:val="24"/>
        </w:rPr>
        <w:t>ut of the following projects:</w:t>
      </w:r>
    </w:p>
    <w:p w14:paraId="652D6062" w14:textId="77777777" w:rsidR="00E12916" w:rsidRDefault="00A5004F" w:rsidP="00E12916">
      <w:pPr>
        <w:pStyle w:val="a4"/>
        <w:numPr>
          <w:ilvl w:val="0"/>
          <w:numId w:val="28"/>
        </w:numPr>
        <w:rPr>
          <w:sz w:val="24"/>
          <w:szCs w:val="24"/>
        </w:rPr>
      </w:pPr>
      <w:r w:rsidRPr="007B7A80">
        <w:rPr>
          <w:sz w:val="24"/>
          <w:szCs w:val="24"/>
        </w:rPr>
        <w:t xml:space="preserve">Relocation </w:t>
      </w:r>
      <w:r w:rsidR="00E47365" w:rsidRPr="00E47365">
        <w:rPr>
          <w:sz w:val="24"/>
          <w:szCs w:val="24"/>
        </w:rPr>
        <w:t>and</w:t>
      </w:r>
      <w:r w:rsidRPr="007B7A80">
        <w:rPr>
          <w:sz w:val="24"/>
          <w:szCs w:val="24"/>
        </w:rPr>
        <w:t xml:space="preserve"> lowering of segment of </w:t>
      </w:r>
      <w:r w:rsidR="00E12916">
        <w:rPr>
          <w:sz w:val="24"/>
          <w:szCs w:val="24"/>
        </w:rPr>
        <w:t xml:space="preserve">a major </w:t>
      </w:r>
      <w:r w:rsidRPr="007B7A80">
        <w:rPr>
          <w:sz w:val="24"/>
          <w:szCs w:val="24"/>
        </w:rPr>
        <w:t>natural gas tran</w:t>
      </w:r>
      <w:r w:rsidR="00E12916" w:rsidRPr="007B7A80">
        <w:rPr>
          <w:sz w:val="24"/>
          <w:szCs w:val="24"/>
        </w:rPr>
        <w:t>smission pipeline in Jackson, M</w:t>
      </w:r>
      <w:r w:rsidR="00E12916">
        <w:rPr>
          <w:sz w:val="24"/>
          <w:szCs w:val="24"/>
        </w:rPr>
        <w:t>S</w:t>
      </w:r>
      <w:r w:rsidR="00617DF9">
        <w:rPr>
          <w:sz w:val="24"/>
          <w:szCs w:val="24"/>
        </w:rPr>
        <w:t>.</w:t>
      </w:r>
    </w:p>
    <w:p w14:paraId="18D770A3" w14:textId="77777777" w:rsidR="00E12916" w:rsidRDefault="00A5004F" w:rsidP="00E12916">
      <w:pPr>
        <w:pStyle w:val="a4"/>
        <w:numPr>
          <w:ilvl w:val="0"/>
          <w:numId w:val="28"/>
        </w:numPr>
        <w:rPr>
          <w:sz w:val="24"/>
          <w:szCs w:val="24"/>
        </w:rPr>
      </w:pPr>
      <w:r w:rsidRPr="007B7A80">
        <w:rPr>
          <w:sz w:val="24"/>
          <w:szCs w:val="24"/>
        </w:rPr>
        <w:t>In-Line Inspection Tool (pigging) modification to approximat</w:t>
      </w:r>
      <w:r w:rsidR="00E12916" w:rsidRPr="007B7A80">
        <w:rPr>
          <w:sz w:val="24"/>
          <w:szCs w:val="24"/>
        </w:rPr>
        <w:t>e 20 miles of existing pipeline</w:t>
      </w:r>
      <w:r w:rsidR="00E12916">
        <w:rPr>
          <w:sz w:val="24"/>
          <w:szCs w:val="24"/>
        </w:rPr>
        <w:t>.</w:t>
      </w:r>
    </w:p>
    <w:p w14:paraId="1C08D94F" w14:textId="77777777" w:rsidR="00E12916" w:rsidRDefault="00A5004F" w:rsidP="00E12916">
      <w:pPr>
        <w:pStyle w:val="a4"/>
        <w:numPr>
          <w:ilvl w:val="0"/>
          <w:numId w:val="28"/>
        </w:numPr>
        <w:rPr>
          <w:sz w:val="24"/>
          <w:szCs w:val="24"/>
        </w:rPr>
      </w:pPr>
      <w:r w:rsidRPr="007B7A80">
        <w:rPr>
          <w:sz w:val="24"/>
          <w:szCs w:val="24"/>
        </w:rPr>
        <w:t xml:space="preserve">Replacement of </w:t>
      </w:r>
      <w:r w:rsidR="00617DF9">
        <w:rPr>
          <w:sz w:val="24"/>
          <w:szCs w:val="24"/>
        </w:rPr>
        <w:t xml:space="preserve">a </w:t>
      </w:r>
      <w:r w:rsidRPr="007B7A80">
        <w:rPr>
          <w:sz w:val="24"/>
          <w:szCs w:val="24"/>
        </w:rPr>
        <w:t>segment of above pipeline under</w:t>
      </w:r>
      <w:r w:rsidR="00617DF9">
        <w:rPr>
          <w:sz w:val="24"/>
          <w:szCs w:val="24"/>
        </w:rPr>
        <w:t xml:space="preserve"> a</w:t>
      </w:r>
      <w:r w:rsidRPr="007B7A80">
        <w:rPr>
          <w:sz w:val="24"/>
          <w:szCs w:val="24"/>
        </w:rPr>
        <w:t xml:space="preserve"> major highway by directional drill.</w:t>
      </w:r>
    </w:p>
    <w:p w14:paraId="1A85791A" w14:textId="77777777" w:rsidR="00E12916" w:rsidRDefault="00A5004F" w:rsidP="00E12916">
      <w:pPr>
        <w:pStyle w:val="a4"/>
        <w:numPr>
          <w:ilvl w:val="0"/>
          <w:numId w:val="28"/>
        </w:numPr>
        <w:rPr>
          <w:sz w:val="24"/>
          <w:szCs w:val="24"/>
        </w:rPr>
      </w:pPr>
      <w:r w:rsidRPr="007B7A80">
        <w:rPr>
          <w:sz w:val="24"/>
          <w:szCs w:val="24"/>
        </w:rPr>
        <w:t>In-line Inspection Tool modifications to and hydrostatic test of an existing 20” transmission pipeline.</w:t>
      </w:r>
    </w:p>
    <w:p w14:paraId="0D83A647" w14:textId="77777777" w:rsidR="00E12916" w:rsidRDefault="0025797E" w:rsidP="00E12916">
      <w:pPr>
        <w:pStyle w:val="a4"/>
        <w:numPr>
          <w:ilvl w:val="0"/>
          <w:numId w:val="28"/>
        </w:numPr>
        <w:rPr>
          <w:sz w:val="24"/>
          <w:szCs w:val="24"/>
        </w:rPr>
      </w:pPr>
      <w:r w:rsidRPr="00E12916">
        <w:rPr>
          <w:sz w:val="24"/>
          <w:szCs w:val="24"/>
        </w:rPr>
        <w:lastRenderedPageBreak/>
        <w:t>C</w:t>
      </w:r>
      <w:r w:rsidR="00A5004F" w:rsidRPr="00E12916">
        <w:rPr>
          <w:sz w:val="24"/>
          <w:szCs w:val="24"/>
        </w:rPr>
        <w:t xml:space="preserve">onstruction of </w:t>
      </w:r>
      <w:r w:rsidR="00A5004F" w:rsidRPr="007B7A80">
        <w:rPr>
          <w:sz w:val="24"/>
          <w:szCs w:val="24"/>
        </w:rPr>
        <w:t xml:space="preserve">pipeline replacement/reroute project through </w:t>
      </w:r>
      <w:r w:rsidR="00E12916" w:rsidRPr="00E12916">
        <w:rPr>
          <w:sz w:val="24"/>
          <w:szCs w:val="24"/>
        </w:rPr>
        <w:t xml:space="preserve">a dense </w:t>
      </w:r>
      <w:r w:rsidR="00A5004F" w:rsidRPr="007B7A80">
        <w:rPr>
          <w:sz w:val="24"/>
          <w:szCs w:val="24"/>
        </w:rPr>
        <w:t xml:space="preserve">urban area of Jackson, MS including approximately </w:t>
      </w:r>
      <w:r w:rsidR="00A5004F" w:rsidRPr="00E12916">
        <w:rPr>
          <w:sz w:val="24"/>
          <w:szCs w:val="24"/>
        </w:rPr>
        <w:t>4.3</w:t>
      </w:r>
      <w:r w:rsidR="00A5004F" w:rsidRPr="007B7A80">
        <w:rPr>
          <w:sz w:val="24"/>
          <w:szCs w:val="24"/>
        </w:rPr>
        <w:t xml:space="preserve"> miles of </w:t>
      </w:r>
      <w:proofErr w:type="gramStart"/>
      <w:r w:rsidR="00A5004F" w:rsidRPr="007B7A80">
        <w:rPr>
          <w:sz w:val="24"/>
          <w:szCs w:val="24"/>
        </w:rPr>
        <w:t>high density</w:t>
      </w:r>
      <w:proofErr w:type="gramEnd"/>
      <w:r w:rsidR="00A5004F" w:rsidRPr="007B7A80">
        <w:rPr>
          <w:sz w:val="24"/>
          <w:szCs w:val="24"/>
        </w:rPr>
        <w:t xml:space="preserve"> directional drill</w:t>
      </w:r>
      <w:r w:rsidR="00A5004F" w:rsidRPr="00E12916">
        <w:rPr>
          <w:sz w:val="24"/>
          <w:szCs w:val="24"/>
        </w:rPr>
        <w:t xml:space="preserve"> incl</w:t>
      </w:r>
      <w:r w:rsidR="00E12916">
        <w:rPr>
          <w:sz w:val="24"/>
          <w:szCs w:val="24"/>
        </w:rPr>
        <w:t>uding a single bore of 9,222 FT.</w:t>
      </w:r>
    </w:p>
    <w:p w14:paraId="0E8E9E61" w14:textId="77777777" w:rsidR="008F5C2A" w:rsidRPr="00E12916" w:rsidRDefault="00A5004F" w:rsidP="00E12916">
      <w:pPr>
        <w:pStyle w:val="a4"/>
        <w:numPr>
          <w:ilvl w:val="0"/>
          <w:numId w:val="28"/>
        </w:numPr>
        <w:rPr>
          <w:sz w:val="24"/>
          <w:szCs w:val="24"/>
        </w:rPr>
      </w:pPr>
      <w:r w:rsidRPr="00E12916">
        <w:rPr>
          <w:sz w:val="24"/>
          <w:szCs w:val="24"/>
        </w:rPr>
        <w:t>Designed, pre</w:t>
      </w:r>
      <w:r w:rsidR="000B17F6" w:rsidRPr="00E12916">
        <w:rPr>
          <w:sz w:val="24"/>
          <w:szCs w:val="24"/>
        </w:rPr>
        <w:t>pared contract documents, bid, and worked with land owners and LA DOTD to obtained required right of</w:t>
      </w:r>
      <w:r w:rsidR="00617DF9">
        <w:rPr>
          <w:sz w:val="24"/>
          <w:szCs w:val="24"/>
        </w:rPr>
        <w:t xml:space="preserve"> way</w:t>
      </w:r>
      <w:r w:rsidR="000B17F6" w:rsidRPr="00E12916">
        <w:rPr>
          <w:sz w:val="24"/>
          <w:szCs w:val="24"/>
        </w:rPr>
        <w:t>, temporary work space and permits for replacement of a pipeline crossing of a major highway and modifications to the measurement and regulation station at the terminus of the line</w:t>
      </w:r>
      <w:r w:rsidR="008F5C2A" w:rsidRPr="00E12916">
        <w:rPr>
          <w:sz w:val="24"/>
          <w:szCs w:val="24"/>
        </w:rPr>
        <w:t>.</w:t>
      </w:r>
    </w:p>
    <w:p w14:paraId="105EA5A4" w14:textId="77777777" w:rsidR="004A67F2" w:rsidRDefault="00A5004F" w:rsidP="00E12916">
      <w:pPr>
        <w:pStyle w:val="a5"/>
        <w:numPr>
          <w:ilvl w:val="0"/>
          <w:numId w:val="28"/>
        </w:numPr>
        <w:rPr>
          <w:sz w:val="24"/>
          <w:szCs w:val="24"/>
        </w:rPr>
      </w:pPr>
      <w:r w:rsidRPr="007B7A80">
        <w:rPr>
          <w:sz w:val="24"/>
          <w:szCs w:val="24"/>
        </w:rPr>
        <w:t xml:space="preserve">Managed engineering team responsible </w:t>
      </w:r>
      <w:r w:rsidR="000B17F6" w:rsidRPr="00E12916">
        <w:rPr>
          <w:sz w:val="24"/>
          <w:szCs w:val="24"/>
        </w:rPr>
        <w:t xml:space="preserve">for </w:t>
      </w:r>
      <w:r w:rsidRPr="007B7A80">
        <w:rPr>
          <w:sz w:val="24"/>
          <w:szCs w:val="24"/>
        </w:rPr>
        <w:t>Pipeline Integrity Management projects to ensure compliance with 49 CFR Part 192 Subpart O requirements.</w:t>
      </w:r>
    </w:p>
    <w:p w14:paraId="1A05331C" w14:textId="77777777" w:rsidR="00A5004F" w:rsidRPr="00E12916" w:rsidRDefault="004A67F2" w:rsidP="00E12916">
      <w:pPr>
        <w:pStyle w:val="a5"/>
        <w:numPr>
          <w:ilvl w:val="0"/>
          <w:numId w:val="28"/>
        </w:numPr>
        <w:rPr>
          <w:sz w:val="24"/>
          <w:szCs w:val="24"/>
        </w:rPr>
      </w:pPr>
      <w:r>
        <w:rPr>
          <w:sz w:val="24"/>
          <w:szCs w:val="24"/>
        </w:rPr>
        <w:t xml:space="preserve">Prepared annual PHMSA reports as part of the pipeline integrity Team. </w:t>
      </w:r>
    </w:p>
    <w:p w14:paraId="55060373" w14:textId="77777777" w:rsidR="004A67F2" w:rsidRPr="008F5C2A" w:rsidRDefault="004A67F2" w:rsidP="008F5C2A">
      <w:pPr>
        <w:pStyle w:val="a5"/>
        <w:numPr>
          <w:ilvl w:val="0"/>
          <w:numId w:val="19"/>
        </w:numPr>
        <w:rPr>
          <w:rFonts w:eastAsia="Arial Unicode MS" w:cs="Arial Unicode MS"/>
          <w:sz w:val="24"/>
          <w:szCs w:val="24"/>
        </w:rPr>
      </w:pPr>
      <w:r>
        <w:rPr>
          <w:rFonts w:eastAsia="Arial Unicode MS" w:cs="Arial Unicode MS"/>
          <w:sz w:val="24"/>
          <w:szCs w:val="24"/>
        </w:rPr>
        <w:t>Worked with Pipeline Integrity and Assessment team on completing DOT/PHMSA annual integrity compliance reports.</w:t>
      </w:r>
    </w:p>
    <w:p w14:paraId="2D81B7F1" w14:textId="77777777" w:rsidR="00E12916" w:rsidRDefault="00E12916" w:rsidP="00E12916">
      <w:pPr>
        <w:spacing w:after="280" w:afterAutospacing="1"/>
        <w:ind w:left="360"/>
        <w:rPr>
          <w:rFonts w:eastAsia="Arial Unicode MS" w:cstheme="minorHAnsi"/>
          <w:b/>
          <w:sz w:val="24"/>
          <w:szCs w:val="24"/>
          <w:lang w:eastAsia="ru-RU"/>
        </w:rPr>
      </w:pPr>
      <w:r>
        <w:rPr>
          <w:rFonts w:eastAsia="Arial Unicode MS" w:cstheme="minorHAnsi"/>
          <w:b/>
          <w:sz w:val="24"/>
          <w:szCs w:val="24"/>
          <w:lang w:eastAsia="ru-RU"/>
        </w:rPr>
        <w:t>CERTIFICATIONS</w:t>
      </w:r>
    </w:p>
    <w:p w14:paraId="647A6C65" w14:textId="4CE44FEB" w:rsidR="00E12916" w:rsidRPr="00E12916" w:rsidRDefault="00E12916" w:rsidP="00E12916">
      <w:pPr>
        <w:spacing w:after="280" w:afterAutospacing="1"/>
        <w:ind w:left="360"/>
        <w:rPr>
          <w:rFonts w:eastAsia="Arial Unicode MS" w:cstheme="minorHAnsi"/>
          <w:sz w:val="24"/>
          <w:szCs w:val="24"/>
          <w:lang w:eastAsia="ru-RU"/>
        </w:rPr>
      </w:pPr>
      <w:r>
        <w:rPr>
          <w:rFonts w:eastAsia="Arial Unicode MS" w:cstheme="minorHAnsi"/>
          <w:sz w:val="24"/>
          <w:szCs w:val="24"/>
          <w:lang w:eastAsia="ru-RU"/>
        </w:rPr>
        <w:t>Project Management Professional (PMP) – Project Institute - 2017</w:t>
      </w:r>
    </w:p>
    <w:p w14:paraId="479D4259" w14:textId="77777777" w:rsidR="005E0E8B" w:rsidRPr="00E47365" w:rsidRDefault="005E0E8B" w:rsidP="009E6266">
      <w:pPr>
        <w:pStyle w:val="a5"/>
        <w:spacing w:after="100" w:afterAutospacing="1"/>
        <w:rPr>
          <w:rFonts w:eastAsia="Arial Unicode MS" w:cstheme="minorHAnsi"/>
          <w:sz w:val="24"/>
          <w:szCs w:val="24"/>
          <w:lang w:eastAsia="ru-RU"/>
        </w:rPr>
      </w:pPr>
    </w:p>
    <w:p w14:paraId="77071A22" w14:textId="77777777" w:rsidR="009E6266" w:rsidRDefault="009E6266" w:rsidP="009E6266">
      <w:pPr>
        <w:pStyle w:val="a5"/>
        <w:spacing w:after="100" w:afterAutospacing="1"/>
        <w:rPr>
          <w:rFonts w:eastAsia="Arial Unicode MS" w:cstheme="minorHAnsi"/>
          <w:b/>
          <w:sz w:val="24"/>
          <w:szCs w:val="24"/>
          <w:lang w:eastAsia="ru-RU"/>
        </w:rPr>
      </w:pPr>
      <w:r w:rsidRPr="00F864BC">
        <w:rPr>
          <w:rFonts w:eastAsia="Arial Unicode MS" w:cstheme="minorHAnsi"/>
          <w:b/>
          <w:sz w:val="24"/>
          <w:szCs w:val="24"/>
          <w:lang w:eastAsia="ru-RU"/>
        </w:rPr>
        <w:t>SKILLS</w:t>
      </w:r>
    </w:p>
    <w:p w14:paraId="66828754" w14:textId="77777777" w:rsidR="00F864BC" w:rsidRPr="00F864BC" w:rsidRDefault="00F864BC" w:rsidP="009E6266">
      <w:pPr>
        <w:pStyle w:val="a5"/>
        <w:spacing w:after="100" w:afterAutospacing="1"/>
        <w:rPr>
          <w:rFonts w:eastAsia="Arial Unicode MS" w:cstheme="minorHAnsi"/>
          <w:b/>
          <w:sz w:val="24"/>
          <w:szCs w:val="24"/>
          <w:lang w:eastAsia="ru-RU"/>
        </w:rPr>
      </w:pPr>
    </w:p>
    <w:p w14:paraId="388EA0D2" w14:textId="77777777" w:rsidR="009E6266" w:rsidRPr="00E47365" w:rsidRDefault="009E6266" w:rsidP="009E6266">
      <w:pPr>
        <w:pStyle w:val="a5"/>
        <w:spacing w:after="100" w:afterAutospacing="1"/>
        <w:rPr>
          <w:rFonts w:eastAsia="Arial Unicode MS" w:cstheme="minorHAnsi"/>
          <w:sz w:val="24"/>
          <w:szCs w:val="24"/>
          <w:lang w:eastAsia="ru-RU"/>
        </w:rPr>
      </w:pPr>
      <w:r w:rsidRPr="00E47365">
        <w:rPr>
          <w:rFonts w:eastAsia="Arial Unicode MS" w:cstheme="minorHAnsi"/>
          <w:sz w:val="24"/>
          <w:szCs w:val="24"/>
          <w:lang w:eastAsia="ru-RU"/>
        </w:rPr>
        <w:t>STAAD Structural Engineering software</w:t>
      </w:r>
      <w:r w:rsidRPr="00E47365">
        <w:rPr>
          <w:rFonts w:eastAsia="Arial Unicode MS" w:cstheme="minorHAnsi"/>
          <w:sz w:val="24"/>
          <w:szCs w:val="24"/>
          <w:lang w:eastAsia="ru-RU"/>
        </w:rPr>
        <w:tab/>
        <w:t>Intermediate</w:t>
      </w:r>
    </w:p>
    <w:p w14:paraId="52BC6311" w14:textId="77777777" w:rsidR="009E6266" w:rsidRPr="00E47365" w:rsidRDefault="009E6266" w:rsidP="009E6266">
      <w:pPr>
        <w:pStyle w:val="a5"/>
        <w:spacing w:after="100" w:afterAutospacing="1"/>
        <w:rPr>
          <w:rFonts w:eastAsia="Arial Unicode MS" w:cstheme="minorHAnsi"/>
          <w:sz w:val="24"/>
          <w:szCs w:val="24"/>
          <w:lang w:eastAsia="ru-RU"/>
        </w:rPr>
      </w:pPr>
      <w:r w:rsidRPr="00E47365">
        <w:rPr>
          <w:rFonts w:eastAsia="Arial Unicode MS" w:cstheme="minorHAnsi"/>
          <w:sz w:val="24"/>
          <w:szCs w:val="24"/>
          <w:lang w:eastAsia="ru-RU"/>
        </w:rPr>
        <w:t>Spreadsheet Applications</w:t>
      </w:r>
      <w:r w:rsidRPr="00E47365">
        <w:rPr>
          <w:rFonts w:eastAsia="Arial Unicode MS" w:cstheme="minorHAnsi"/>
          <w:sz w:val="24"/>
          <w:szCs w:val="24"/>
          <w:lang w:eastAsia="ru-RU"/>
        </w:rPr>
        <w:tab/>
        <w:t xml:space="preserve">                           </w:t>
      </w:r>
      <w:r w:rsidR="00617DF9">
        <w:rPr>
          <w:rFonts w:eastAsia="Arial Unicode MS" w:cstheme="minorHAnsi"/>
          <w:sz w:val="24"/>
          <w:szCs w:val="24"/>
          <w:lang w:eastAsia="ru-RU"/>
        </w:rPr>
        <w:t>Advanced</w:t>
      </w:r>
    </w:p>
    <w:p w14:paraId="203167A8" w14:textId="77777777" w:rsidR="009E6266" w:rsidRDefault="009E6266" w:rsidP="009E6266">
      <w:pPr>
        <w:pStyle w:val="a5"/>
        <w:spacing w:after="100" w:afterAutospacing="1"/>
        <w:rPr>
          <w:rFonts w:eastAsia="Arial Unicode MS" w:cstheme="minorHAnsi"/>
          <w:sz w:val="24"/>
          <w:szCs w:val="24"/>
          <w:lang w:eastAsia="ru-RU"/>
        </w:rPr>
      </w:pPr>
      <w:proofErr w:type="spellStart"/>
      <w:r w:rsidRPr="00E47365">
        <w:rPr>
          <w:rFonts w:eastAsia="Arial Unicode MS" w:cstheme="minorHAnsi"/>
          <w:sz w:val="24"/>
          <w:szCs w:val="24"/>
          <w:lang w:eastAsia="ru-RU"/>
        </w:rPr>
        <w:t>SynerGEE</w:t>
      </w:r>
      <w:proofErr w:type="spellEnd"/>
      <w:r w:rsidRPr="00E47365">
        <w:rPr>
          <w:rFonts w:eastAsia="Arial Unicode MS" w:cstheme="minorHAnsi"/>
          <w:sz w:val="24"/>
          <w:szCs w:val="24"/>
          <w:lang w:eastAsia="ru-RU"/>
        </w:rPr>
        <w:t xml:space="preserve"> Gas Modeling Software</w:t>
      </w:r>
      <w:r w:rsidRPr="00E47365">
        <w:rPr>
          <w:rFonts w:eastAsia="Arial Unicode MS" w:cstheme="minorHAnsi"/>
          <w:sz w:val="24"/>
          <w:szCs w:val="24"/>
          <w:lang w:eastAsia="ru-RU"/>
        </w:rPr>
        <w:tab/>
        <w:t xml:space="preserve">             Expert</w:t>
      </w:r>
    </w:p>
    <w:p w14:paraId="226261C3" w14:textId="77777777" w:rsidR="00F864BC" w:rsidRPr="00E47365" w:rsidRDefault="00F864BC" w:rsidP="009E6266">
      <w:pPr>
        <w:pStyle w:val="a5"/>
        <w:spacing w:after="100" w:afterAutospacing="1"/>
        <w:rPr>
          <w:rFonts w:eastAsia="Arial Unicode MS" w:cstheme="minorHAnsi"/>
          <w:sz w:val="24"/>
          <w:szCs w:val="24"/>
          <w:lang w:eastAsia="ru-RU"/>
        </w:rPr>
      </w:pPr>
      <w:r>
        <w:rPr>
          <w:rFonts w:eastAsia="Arial Unicode MS" w:cstheme="minorHAnsi"/>
          <w:sz w:val="24"/>
          <w:szCs w:val="24"/>
          <w:lang w:eastAsia="ru-RU"/>
        </w:rPr>
        <w:t>Pipe Phase Modeling Software</w:t>
      </w:r>
      <w:r>
        <w:rPr>
          <w:rFonts w:eastAsia="Arial Unicode MS" w:cstheme="minorHAnsi"/>
          <w:sz w:val="24"/>
          <w:szCs w:val="24"/>
          <w:lang w:eastAsia="ru-RU"/>
        </w:rPr>
        <w:tab/>
      </w:r>
      <w:r>
        <w:rPr>
          <w:rFonts w:eastAsia="Arial Unicode MS" w:cstheme="minorHAnsi"/>
          <w:sz w:val="24"/>
          <w:szCs w:val="24"/>
          <w:lang w:eastAsia="ru-RU"/>
        </w:rPr>
        <w:tab/>
        <w:t>Advanced</w:t>
      </w:r>
    </w:p>
    <w:p w14:paraId="334D457D" w14:textId="77777777" w:rsidR="00617DF9" w:rsidRDefault="00617DF9" w:rsidP="00FC460D">
      <w:pPr>
        <w:spacing w:after="100" w:afterAutospacing="1"/>
        <w:rPr>
          <w:rFonts w:eastAsia="Arial Unicode MS" w:cstheme="minorHAnsi"/>
          <w:b/>
          <w:sz w:val="24"/>
          <w:szCs w:val="24"/>
          <w:lang w:eastAsia="ru-RU"/>
        </w:rPr>
      </w:pPr>
    </w:p>
    <w:p w14:paraId="297D1B3C" w14:textId="77777777" w:rsidR="008D5B17" w:rsidRPr="00112916" w:rsidRDefault="00112916" w:rsidP="00112916">
      <w:pPr>
        <w:spacing w:after="280" w:afterAutospacing="1"/>
        <w:rPr>
          <w:rFonts w:asciiTheme="majorHAnsi" w:eastAsia="Arial Unicode MS" w:hAnsiTheme="majorHAnsi" w:cs="Arial Unicode MS"/>
          <w:sz w:val="24"/>
          <w:szCs w:val="24"/>
          <w:lang w:eastAsia="ru-RU"/>
        </w:rPr>
      </w:pPr>
      <w:r w:rsidRPr="00112916">
        <w:rPr>
          <w:rFonts w:asciiTheme="majorHAnsi" w:eastAsia="Arial Unicode MS" w:hAnsiTheme="majorHAnsi" w:cs="Arial Unicode MS"/>
        </w:rPr>
        <w:br/>
      </w:r>
      <w:r w:rsidR="008D5B17" w:rsidRPr="00112916">
        <w:rPr>
          <w:rFonts w:asciiTheme="majorHAnsi" w:eastAsia="Arial Unicode MS" w:hAnsiTheme="majorHAnsi" w:cs="Arial Unicode MS"/>
        </w:rPr>
        <w:br/>
      </w:r>
      <w:r w:rsidR="008D5B17" w:rsidRPr="00112916">
        <w:rPr>
          <w:rFonts w:asciiTheme="majorHAnsi" w:eastAsia="Arial Unicode MS" w:hAnsiTheme="majorHAnsi" w:cs="Arial Unicode MS"/>
        </w:rPr>
        <w:br/>
      </w:r>
      <w:r w:rsidR="008D5B17" w:rsidRPr="00112916">
        <w:rPr>
          <w:rFonts w:asciiTheme="majorHAnsi" w:eastAsia="Arial Unicode MS" w:hAnsiTheme="majorHAnsi" w:cs="Arial Unicode MS"/>
        </w:rPr>
        <w:br/>
      </w:r>
    </w:p>
    <w:p w14:paraId="5E5381C1" w14:textId="01A496DF" w:rsidR="00BC6D49" w:rsidRPr="007B7A80" w:rsidRDefault="005272C7" w:rsidP="007B7A80">
      <w:pPr>
        <w:spacing w:after="280" w:afterAutospacing="1"/>
        <w:rPr>
          <w:rFonts w:asciiTheme="majorHAnsi" w:eastAsia="Arial Unicode MS" w:hAnsiTheme="majorHAnsi" w:cs="Arial Unicode MS"/>
          <w:sz w:val="24"/>
          <w:szCs w:val="24"/>
          <w:lang w:eastAsia="ru-RU"/>
        </w:rPr>
      </w:pPr>
      <w:r w:rsidRPr="008D5B17">
        <w:rPr>
          <w:rFonts w:ascii="Arial Unicode MS" w:eastAsia="Arial Unicode MS" w:hAnsi="Arial Unicode MS" w:cs="Arial Unicode MS"/>
        </w:rPr>
        <w:br/>
      </w:r>
      <w:r w:rsidRPr="008D5B17">
        <w:rPr>
          <w:rFonts w:ascii="Arial Unicode MS" w:eastAsia="Arial Unicode MS" w:hAnsi="Arial Unicode MS" w:cs="Arial Unicode MS"/>
        </w:rPr>
        <w:br/>
      </w:r>
    </w:p>
    <w:sectPr w:rsidR="00BC6D49" w:rsidRPr="007B7A80" w:rsidSect="00474C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4496A"/>
    <w:multiLevelType w:val="hybridMultilevel"/>
    <w:tmpl w:val="687E3A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95E7CA5"/>
    <w:multiLevelType w:val="hybridMultilevel"/>
    <w:tmpl w:val="638C8AB0"/>
    <w:lvl w:ilvl="0" w:tplc="04090001">
      <w:start w:val="1"/>
      <w:numFmt w:val="bullet"/>
      <w:lvlText w:val=""/>
      <w:lvlJc w:val="left"/>
      <w:pPr>
        <w:ind w:left="765" w:hanging="360"/>
      </w:pPr>
      <w:rPr>
        <w:rFonts w:ascii="Symbol" w:hAnsi="Symbol" w:hint="default"/>
      </w:rPr>
    </w:lvl>
    <w:lvl w:ilvl="1" w:tplc="04090003">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 w15:restartNumberingAfterBreak="0">
    <w:nsid w:val="131C5DF9"/>
    <w:multiLevelType w:val="hybridMultilevel"/>
    <w:tmpl w:val="BA528D00"/>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3" w15:restartNumberingAfterBreak="0">
    <w:nsid w:val="17BD61AC"/>
    <w:multiLevelType w:val="hybridMultilevel"/>
    <w:tmpl w:val="AA2ABA28"/>
    <w:lvl w:ilvl="0" w:tplc="E272A9F6">
      <w:numFmt w:val="bullet"/>
      <w:lvlText w:val="•"/>
      <w:lvlJc w:val="left"/>
      <w:pPr>
        <w:ind w:left="720" w:hanging="360"/>
      </w:pPr>
      <w:rPr>
        <w:rFonts w:ascii="Calibri" w:eastAsia="Arial Unicode MS"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717B9A"/>
    <w:multiLevelType w:val="hybridMultilevel"/>
    <w:tmpl w:val="11600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0A3733"/>
    <w:multiLevelType w:val="hybridMultilevel"/>
    <w:tmpl w:val="29DE848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212968D5"/>
    <w:multiLevelType w:val="hybridMultilevel"/>
    <w:tmpl w:val="142AE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804A04"/>
    <w:multiLevelType w:val="hybridMultilevel"/>
    <w:tmpl w:val="647E94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78E1E08"/>
    <w:multiLevelType w:val="hybridMultilevel"/>
    <w:tmpl w:val="A95E088E"/>
    <w:lvl w:ilvl="0" w:tplc="991C403A">
      <w:numFmt w:val="bullet"/>
      <w:lvlText w:val="·"/>
      <w:lvlJc w:val="left"/>
      <w:pPr>
        <w:ind w:left="720" w:hanging="360"/>
      </w:pPr>
      <w:rPr>
        <w:rFonts w:ascii="Arial Unicode MS" w:eastAsia="Arial Unicode MS" w:hAnsi="Arial Unicode MS" w:cs="Arial Unicode MS" w:hint="eastAsia"/>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F3043B"/>
    <w:multiLevelType w:val="hybridMultilevel"/>
    <w:tmpl w:val="04662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5931905"/>
    <w:multiLevelType w:val="hybridMultilevel"/>
    <w:tmpl w:val="D8968FC2"/>
    <w:lvl w:ilvl="0" w:tplc="991C403A">
      <w:numFmt w:val="bullet"/>
      <w:lvlText w:val="·"/>
      <w:lvlJc w:val="left"/>
      <w:pPr>
        <w:ind w:left="720" w:hanging="360"/>
      </w:pPr>
      <w:rPr>
        <w:rFonts w:ascii="Arial Unicode MS" w:eastAsia="Arial Unicode MS" w:hAnsi="Arial Unicode MS" w:cs="Arial Unicode MS" w:hint="eastAsia"/>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8402F3F"/>
    <w:multiLevelType w:val="hybridMultilevel"/>
    <w:tmpl w:val="26B07C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8ED13B2"/>
    <w:multiLevelType w:val="hybridMultilevel"/>
    <w:tmpl w:val="B412837E"/>
    <w:lvl w:ilvl="0" w:tplc="E272A9F6">
      <w:numFmt w:val="bullet"/>
      <w:lvlText w:val="•"/>
      <w:lvlJc w:val="left"/>
      <w:pPr>
        <w:ind w:left="720" w:hanging="360"/>
      </w:pPr>
      <w:rPr>
        <w:rFonts w:ascii="Calibri" w:eastAsia="Arial Unicode MS"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7B4564"/>
    <w:multiLevelType w:val="hybridMultilevel"/>
    <w:tmpl w:val="598A6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D7F3952"/>
    <w:multiLevelType w:val="hybridMultilevel"/>
    <w:tmpl w:val="85F0CE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FE674C1"/>
    <w:multiLevelType w:val="hybridMultilevel"/>
    <w:tmpl w:val="DC60E526"/>
    <w:lvl w:ilvl="0" w:tplc="E272A9F6">
      <w:numFmt w:val="bullet"/>
      <w:lvlText w:val="•"/>
      <w:lvlJc w:val="left"/>
      <w:pPr>
        <w:ind w:left="720" w:hanging="360"/>
      </w:pPr>
      <w:rPr>
        <w:rFonts w:ascii="Calibri" w:eastAsia="Arial Unicode MS"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0AC1767"/>
    <w:multiLevelType w:val="hybridMultilevel"/>
    <w:tmpl w:val="F3E2E2D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520C6EFF"/>
    <w:multiLevelType w:val="hybridMultilevel"/>
    <w:tmpl w:val="199002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DE854FB"/>
    <w:multiLevelType w:val="hybridMultilevel"/>
    <w:tmpl w:val="FDE6FA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0707EDD"/>
    <w:multiLevelType w:val="hybridMultilevel"/>
    <w:tmpl w:val="D4266716"/>
    <w:lvl w:ilvl="0" w:tplc="E272A9F6">
      <w:numFmt w:val="bullet"/>
      <w:lvlText w:val="•"/>
      <w:lvlJc w:val="left"/>
      <w:pPr>
        <w:ind w:left="720" w:hanging="360"/>
      </w:pPr>
      <w:rPr>
        <w:rFonts w:ascii="Calibri" w:eastAsia="Arial Unicode MS"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5F66716"/>
    <w:multiLevelType w:val="hybridMultilevel"/>
    <w:tmpl w:val="2B689D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88D44A6"/>
    <w:multiLevelType w:val="hybridMultilevel"/>
    <w:tmpl w:val="BFFCB49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72476298"/>
    <w:multiLevelType w:val="hybridMultilevel"/>
    <w:tmpl w:val="4A0E6DC8"/>
    <w:lvl w:ilvl="0" w:tplc="E272A9F6">
      <w:numFmt w:val="bullet"/>
      <w:lvlText w:val="•"/>
      <w:lvlJc w:val="left"/>
      <w:pPr>
        <w:ind w:left="720" w:hanging="360"/>
      </w:pPr>
      <w:rPr>
        <w:rFonts w:ascii="Calibri" w:eastAsia="Arial Unicode MS"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40C4F81"/>
    <w:multiLevelType w:val="hybridMultilevel"/>
    <w:tmpl w:val="6A6AF64C"/>
    <w:lvl w:ilvl="0" w:tplc="991C403A">
      <w:numFmt w:val="bullet"/>
      <w:lvlText w:val="·"/>
      <w:lvlJc w:val="left"/>
      <w:pPr>
        <w:ind w:left="720" w:hanging="360"/>
      </w:pPr>
      <w:rPr>
        <w:rFonts w:ascii="Arial Unicode MS" w:eastAsia="Arial Unicode MS" w:hAnsi="Arial Unicode MS" w:cs="Arial Unicode MS" w:hint="eastAsia"/>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46B7533"/>
    <w:multiLevelType w:val="hybridMultilevel"/>
    <w:tmpl w:val="FC8E8E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57D0428"/>
    <w:multiLevelType w:val="hybridMultilevel"/>
    <w:tmpl w:val="9844DDE6"/>
    <w:lvl w:ilvl="0" w:tplc="E272A9F6">
      <w:numFmt w:val="bullet"/>
      <w:lvlText w:val="•"/>
      <w:lvlJc w:val="left"/>
      <w:pPr>
        <w:ind w:left="720" w:hanging="360"/>
      </w:pPr>
      <w:rPr>
        <w:rFonts w:ascii="Calibri" w:eastAsia="Arial Unicode MS"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9B14713"/>
    <w:multiLevelType w:val="hybridMultilevel"/>
    <w:tmpl w:val="38C2E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D4806DB"/>
    <w:multiLevelType w:val="hybridMultilevel"/>
    <w:tmpl w:val="8DD0E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E19501D"/>
    <w:multiLevelType w:val="hybridMultilevel"/>
    <w:tmpl w:val="4FB895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19"/>
  </w:num>
  <w:num w:numId="3">
    <w:abstractNumId w:val="15"/>
  </w:num>
  <w:num w:numId="4">
    <w:abstractNumId w:val="3"/>
  </w:num>
  <w:num w:numId="5">
    <w:abstractNumId w:val="23"/>
  </w:num>
  <w:num w:numId="6">
    <w:abstractNumId w:val="8"/>
  </w:num>
  <w:num w:numId="7">
    <w:abstractNumId w:val="10"/>
  </w:num>
  <w:num w:numId="8">
    <w:abstractNumId w:val="22"/>
  </w:num>
  <w:num w:numId="9">
    <w:abstractNumId w:val="12"/>
  </w:num>
  <w:num w:numId="10">
    <w:abstractNumId w:val="25"/>
  </w:num>
  <w:num w:numId="11">
    <w:abstractNumId w:val="17"/>
  </w:num>
  <w:num w:numId="12">
    <w:abstractNumId w:val="0"/>
  </w:num>
  <w:num w:numId="13">
    <w:abstractNumId w:val="14"/>
  </w:num>
  <w:num w:numId="14">
    <w:abstractNumId w:val="13"/>
  </w:num>
  <w:num w:numId="15">
    <w:abstractNumId w:val="11"/>
  </w:num>
  <w:num w:numId="16">
    <w:abstractNumId w:val="4"/>
  </w:num>
  <w:num w:numId="17">
    <w:abstractNumId w:val="27"/>
  </w:num>
  <w:num w:numId="18">
    <w:abstractNumId w:val="26"/>
  </w:num>
  <w:num w:numId="19">
    <w:abstractNumId w:val="1"/>
  </w:num>
  <w:num w:numId="20">
    <w:abstractNumId w:val="24"/>
  </w:num>
  <w:num w:numId="21">
    <w:abstractNumId w:val="5"/>
  </w:num>
  <w:num w:numId="22">
    <w:abstractNumId w:val="2"/>
  </w:num>
  <w:num w:numId="23">
    <w:abstractNumId w:val="9"/>
  </w:num>
  <w:num w:numId="24">
    <w:abstractNumId w:val="20"/>
  </w:num>
  <w:num w:numId="25">
    <w:abstractNumId w:val="7"/>
  </w:num>
  <w:num w:numId="26">
    <w:abstractNumId w:val="16"/>
  </w:num>
  <w:num w:numId="27">
    <w:abstractNumId w:val="21"/>
  </w:num>
  <w:num w:numId="28">
    <w:abstractNumId w:val="18"/>
  </w:num>
  <w:num w:numId="2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F09"/>
    <w:rsid w:val="00002AAA"/>
    <w:rsid w:val="00012E14"/>
    <w:rsid w:val="000268E0"/>
    <w:rsid w:val="0003092C"/>
    <w:rsid w:val="000415CF"/>
    <w:rsid w:val="000427C9"/>
    <w:rsid w:val="00077DDE"/>
    <w:rsid w:val="000841F3"/>
    <w:rsid w:val="000B17F6"/>
    <w:rsid w:val="000D175B"/>
    <w:rsid w:val="000E2E76"/>
    <w:rsid w:val="00112916"/>
    <w:rsid w:val="00124E49"/>
    <w:rsid w:val="00136615"/>
    <w:rsid w:val="00144655"/>
    <w:rsid w:val="001579E0"/>
    <w:rsid w:val="001905BA"/>
    <w:rsid w:val="001934CD"/>
    <w:rsid w:val="001C4F67"/>
    <w:rsid w:val="00214785"/>
    <w:rsid w:val="00231F4B"/>
    <w:rsid w:val="0025797E"/>
    <w:rsid w:val="002C784B"/>
    <w:rsid w:val="002D5F09"/>
    <w:rsid w:val="00315AB2"/>
    <w:rsid w:val="0033291C"/>
    <w:rsid w:val="0034695C"/>
    <w:rsid w:val="0039067F"/>
    <w:rsid w:val="00390CD1"/>
    <w:rsid w:val="003A186A"/>
    <w:rsid w:val="003B3A07"/>
    <w:rsid w:val="003D057D"/>
    <w:rsid w:val="00423471"/>
    <w:rsid w:val="00431F28"/>
    <w:rsid w:val="00446BD8"/>
    <w:rsid w:val="0045351D"/>
    <w:rsid w:val="00474C57"/>
    <w:rsid w:val="004A67F2"/>
    <w:rsid w:val="004E3C14"/>
    <w:rsid w:val="00504049"/>
    <w:rsid w:val="00526EAC"/>
    <w:rsid w:val="005272C7"/>
    <w:rsid w:val="00564249"/>
    <w:rsid w:val="00597D2F"/>
    <w:rsid w:val="005C22F1"/>
    <w:rsid w:val="005D4876"/>
    <w:rsid w:val="005E0E8B"/>
    <w:rsid w:val="005F37E3"/>
    <w:rsid w:val="005F3C31"/>
    <w:rsid w:val="00617DF9"/>
    <w:rsid w:val="00666823"/>
    <w:rsid w:val="00694E44"/>
    <w:rsid w:val="00737236"/>
    <w:rsid w:val="00746F7E"/>
    <w:rsid w:val="007B7A80"/>
    <w:rsid w:val="00881ADF"/>
    <w:rsid w:val="008B582E"/>
    <w:rsid w:val="008D5B17"/>
    <w:rsid w:val="008E6DD6"/>
    <w:rsid w:val="008F5C2A"/>
    <w:rsid w:val="0092794D"/>
    <w:rsid w:val="00973027"/>
    <w:rsid w:val="009A70CE"/>
    <w:rsid w:val="009C618C"/>
    <w:rsid w:val="009D3DE0"/>
    <w:rsid w:val="009E6266"/>
    <w:rsid w:val="00A0071A"/>
    <w:rsid w:val="00A12F25"/>
    <w:rsid w:val="00A5004F"/>
    <w:rsid w:val="00A507D5"/>
    <w:rsid w:val="00A6238F"/>
    <w:rsid w:val="00A7131E"/>
    <w:rsid w:val="00A921B4"/>
    <w:rsid w:val="00AB5354"/>
    <w:rsid w:val="00AE6ABD"/>
    <w:rsid w:val="00AF5691"/>
    <w:rsid w:val="00B226ED"/>
    <w:rsid w:val="00B25979"/>
    <w:rsid w:val="00B43DFA"/>
    <w:rsid w:val="00B54368"/>
    <w:rsid w:val="00B61E75"/>
    <w:rsid w:val="00BC6D49"/>
    <w:rsid w:val="00BD4B73"/>
    <w:rsid w:val="00BE4B23"/>
    <w:rsid w:val="00C20D38"/>
    <w:rsid w:val="00CF5265"/>
    <w:rsid w:val="00D15DD2"/>
    <w:rsid w:val="00D45F86"/>
    <w:rsid w:val="00D47A07"/>
    <w:rsid w:val="00D67E90"/>
    <w:rsid w:val="00D72060"/>
    <w:rsid w:val="00D94B7D"/>
    <w:rsid w:val="00DA3AE7"/>
    <w:rsid w:val="00DB155B"/>
    <w:rsid w:val="00DD5DE4"/>
    <w:rsid w:val="00DF1C0C"/>
    <w:rsid w:val="00E12916"/>
    <w:rsid w:val="00E337FA"/>
    <w:rsid w:val="00E45584"/>
    <w:rsid w:val="00E47365"/>
    <w:rsid w:val="00EC477A"/>
    <w:rsid w:val="00ED4DA2"/>
    <w:rsid w:val="00EE6A7C"/>
    <w:rsid w:val="00F01861"/>
    <w:rsid w:val="00F67A60"/>
    <w:rsid w:val="00F84C3E"/>
    <w:rsid w:val="00F864BC"/>
    <w:rsid w:val="00FB3B3A"/>
    <w:rsid w:val="00FC46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10887"/>
  <w15:docId w15:val="{3A5906F5-C9EF-41A3-BF16-5AC94110E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2D5F09"/>
    <w:rPr>
      <w:color w:val="0000FF" w:themeColor="hyperlink"/>
      <w:u w:val="single"/>
    </w:rPr>
  </w:style>
  <w:style w:type="paragraph" w:styleId="a4">
    <w:name w:val="No Spacing"/>
    <w:uiPriority w:val="1"/>
    <w:qFormat/>
    <w:rsid w:val="00A5004F"/>
    <w:pPr>
      <w:spacing w:after="0" w:line="240" w:lineRule="auto"/>
    </w:pPr>
  </w:style>
  <w:style w:type="paragraph" w:styleId="a5">
    <w:name w:val="List Paragraph"/>
    <w:basedOn w:val="a"/>
    <w:uiPriority w:val="34"/>
    <w:qFormat/>
    <w:rsid w:val="00A507D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4</Pages>
  <Words>1105</Words>
  <Characters>6303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T.D. Williamson, Inc.</Company>
  <LinksUpToDate>false</LinksUpToDate>
  <CharactersWithSpaces>7394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Kelly Harris</dc:creator>
  <cp:lastModifiedBy>Victoria Oreo</cp:lastModifiedBy>
  <cp:revision>2</cp:revision>
  <cp:lastPrinted>2015-04-08T23:18:00Z</cp:lastPrinted>
  <dcterms:created xsi:type="dcterms:W3CDTF">2026-06-05T14:04:00Z</dcterms:created>
  <dcterms:modified xsi:type="dcterms:W3CDTF">2026-06-05T14:04:00Z</dcterms:modified>
</cp:coreProperties>
</file>