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3782509de93c31cc427609f91253756383ae238"/>
    <w:p>
      <w:pPr>
        <w:pStyle w:val="Heading1"/>
      </w:pPr>
      <w:r>
        <w:t xml:space="preserve">Strategy for Scalable, Unique Cam Model Bios</w:t>
      </w:r>
    </w:p>
    <w:bookmarkStart w:id="26" w:name="angle-rotation-system"/>
    <w:p>
      <w:pPr>
        <w:pStyle w:val="Heading2"/>
      </w:pPr>
      <w:r>
        <w:t xml:space="preserve">1. Angle Rotation System</w:t>
      </w:r>
    </w:p>
    <w:p>
      <w:pPr>
        <w:pStyle w:val="FirstParagraph"/>
      </w:pPr>
      <w:r>
        <w:t xml:space="preserve">To avoid templated repetition, implement an</w:t>
      </w:r>
      <w:r>
        <w:t xml:space="preserve"> </w:t>
      </w:r>
      <w:r>
        <w:rPr>
          <w:b/>
          <w:bCs/>
        </w:rPr>
        <w:t xml:space="preserve">angle rotation</w:t>
      </w:r>
      <w:r>
        <w:t xml:space="preserve"> </w:t>
      </w:r>
      <w:r>
        <w:t xml:space="preserve">approach. This means varying the thematic</w:t>
      </w:r>
      <w:r>
        <w:t xml:space="preserve"> </w:t>
      </w:r>
      <w:r>
        <w:rPr>
          <w:b/>
          <w:bCs/>
        </w:rPr>
        <w:t xml:space="preserve">“angle”</w:t>
      </w:r>
      <w:r>
        <w:t xml:space="preserve"> </w:t>
      </w:r>
      <w:r>
        <w:t xml:space="preserve">or perspective of each model’s bio, so no two profiles feel the same.</w:t>
      </w:r>
      <w:r>
        <w:t xml:space="preserve"> </w:t>
      </w:r>
      <w:r>
        <w:rPr>
          <w:i/>
          <w:iCs/>
        </w:rPr>
        <w:t xml:space="preserve">Repetition isn’t the problem – repetition without new angles is</w:t>
      </w:r>
      <w:hyperlink r:id="rId21">
        <w:r>
          <w:rPr>
            <w:rStyle w:val="Hyperlink"/>
          </w:rPr>
          <w:t xml:space="preserve">[1]</w:t>
        </w:r>
      </w:hyperlink>
      <w:r>
        <w:t xml:space="preserve">. Content-at-scale teams avoid</w:t>
      </w:r>
      <w:r>
        <w:t xml:space="preserve"> </w:t>
      </w:r>
      <w:r>
        <w:rPr>
          <w:b/>
          <w:bCs/>
        </w:rPr>
        <w:t xml:space="preserve">“template homogeneity”</w:t>
      </w:r>
      <w:r>
        <w:t xml:space="preserve"> </w:t>
      </w:r>
      <w:r>
        <w:t xml:space="preserve">(cookie-cutter pages distinguished only by a name) because it’s easily detected as low-value by both readers and algorithms</w:t>
      </w:r>
      <w:hyperlink r:id="rId22">
        <w:r>
          <w:rPr>
            <w:rStyle w:val="Hyperlink"/>
          </w:rPr>
          <w:t xml:space="preserve">[2]</w:t>
        </w:r>
      </w:hyperlink>
      <w:r>
        <w:t xml:space="preserve">. By rotating through a set of distinct angles, you ensure each bio highlights different facets of a model, keeping content fresh.</w:t>
      </w:r>
    </w:p>
    <w:p>
      <w:pPr>
        <w:pStyle w:val="BodyText"/>
      </w:pPr>
      <w:r>
        <w:rPr>
          <w:b/>
          <w:bCs/>
        </w:rPr>
        <w:t xml:space="preserve">Angles and Structures:</w:t>
      </w:r>
      <w:r>
        <w:t xml:space="preserve"> </w:t>
      </w:r>
      <w:r>
        <w:t xml:space="preserve">Below is a list of 12 diverse content angles for cam model bios. Each angle includes a short name, a description with suggested structure, and notes on how it changes the voice or focus:</w:t>
      </w:r>
    </w:p>
    <w:p>
      <w:pPr>
        <w:numPr>
          <w:ilvl w:val="0"/>
          <w:numId w:val="1001"/>
        </w:numPr>
      </w:pPr>
      <w:r>
        <w:rPr>
          <w:b/>
          <w:bCs/>
        </w:rPr>
        <w:t xml:space="preserve">The Girl/Boy-Next-Door:</w:t>
      </w:r>
      <w:r>
        <w:t xml:space="preserve"> </w:t>
      </w:r>
      <w:r>
        <w:rPr>
          <w:i/>
          <w:iCs/>
        </w:rPr>
        <w:t xml:space="preserve">Friendly and Down-to-Earth.</w:t>
      </w:r>
      <w:r>
        <w:t xml:space="preserve"> </w:t>
      </w:r>
      <w:r>
        <w:t xml:space="preserve">Emphasizes an approachable, genuine persona. Structure: starts with a warm greeting, shares a few personal hobbies or quirks (e.g. love of coffee or pets), and invites viewers to hang out. Voice is casual and sincere, making the reader feel like they’re chatting with a relatable friend. (Focus: authenticity and comfort)</w:t>
      </w:r>
    </w:p>
    <w:p>
      <w:pPr>
        <w:numPr>
          <w:ilvl w:val="0"/>
          <w:numId w:val="1001"/>
        </w:numPr>
      </w:pPr>
      <w:r>
        <w:rPr>
          <w:b/>
          <w:bCs/>
        </w:rPr>
        <w:t xml:space="preserve">The Sultry Seductress:</w:t>
      </w:r>
      <w:r>
        <w:t xml:space="preserve"> </w:t>
      </w:r>
      <w:r>
        <w:rPr>
          <w:i/>
          <w:iCs/>
        </w:rPr>
        <w:t xml:space="preserve">Sensual and Teasing.</w:t>
      </w:r>
      <w:r>
        <w:t xml:space="preserve"> </w:t>
      </w:r>
      <w:r>
        <w:t xml:space="preserve">Highlights the model’s sexual confidence and allure. Structure: opens with a provocative hook or playful tease, describes enticing physical features or favorite on-cam fantasies, and ends with a flirty call-to-action. Voice is</w:t>
      </w:r>
      <w:r>
        <w:t xml:space="preserve"> </w:t>
      </w:r>
      <w:r>
        <w:rPr>
          <w:b/>
          <w:bCs/>
        </w:rPr>
        <w:t xml:space="preserve">alluring, bold, and confident</w:t>
      </w:r>
      <w:r>
        <w:t xml:space="preserve">, speaking directly to the reader’s desires. (Focus: erotic appeal and fantasy)</w:t>
      </w:r>
    </w:p>
    <w:p>
      <w:pPr>
        <w:numPr>
          <w:ilvl w:val="0"/>
          <w:numId w:val="1001"/>
        </w:numPr>
      </w:pPr>
      <w:r>
        <w:rPr>
          <w:b/>
          <w:bCs/>
        </w:rPr>
        <w:t xml:space="preserve">The Comedian:</w:t>
      </w:r>
      <w:r>
        <w:t xml:space="preserve"> </w:t>
      </w:r>
      <w:r>
        <w:rPr>
          <w:i/>
          <w:iCs/>
        </w:rPr>
        <w:t xml:space="preserve">Playful and Humorous.</w:t>
      </w:r>
      <w:r>
        <w:t xml:space="preserve"> </w:t>
      </w:r>
      <w:r>
        <w:t xml:space="preserve">Shows the model’s witty, goofy side. Structure: begins with a light joke or pun (possibly about their username or cam life), shares fun facts or “top 3” silly interests, and concludes by inviting viewers to come have a laugh. Voice is</w:t>
      </w:r>
      <w:r>
        <w:t xml:space="preserve"> </w:t>
      </w:r>
      <w:r>
        <w:rPr>
          <w:b/>
          <w:bCs/>
        </w:rPr>
        <w:t xml:space="preserve">tongue-in-cheek and upbeat</w:t>
      </w:r>
      <w:r>
        <w:t xml:space="preserve">, using comedic timing to set a fun tone. (Focus: entertainment and personality)</w:t>
      </w:r>
    </w:p>
    <w:p>
      <w:pPr>
        <w:numPr>
          <w:ilvl w:val="0"/>
          <w:numId w:val="1001"/>
        </w:numPr>
      </w:pPr>
      <w:r>
        <w:rPr>
          <w:b/>
          <w:bCs/>
        </w:rPr>
        <w:t xml:space="preserve">The Myth-Buster:</w:t>
      </w:r>
      <w:r>
        <w:t xml:space="preserve"> </w:t>
      </w:r>
      <w:r>
        <w:rPr>
          <w:i/>
          <w:iCs/>
        </w:rPr>
        <w:t xml:space="preserve">Not Your Stereotypical Cam Model.</w:t>
      </w:r>
      <w:r>
        <w:t xml:space="preserve"> </w:t>
      </w:r>
      <w:r>
        <w:t xml:space="preserve">Confronts a common misconception and showcases a unique twist. Structure: leads with a surprising statement (“You might think I’m just ____ – but think again!”), then lists unexpected traits or talents (e.g. gamer nerd, college degree, speaks 3 languages), and wraps up with how this mix makes her shows special. Voice balances</w:t>
      </w:r>
      <w:r>
        <w:t xml:space="preserve"> </w:t>
      </w:r>
      <w:r>
        <w:rPr>
          <w:b/>
          <w:bCs/>
        </w:rPr>
        <w:t xml:space="preserve">assertive and friendly</w:t>
      </w:r>
      <w:r>
        <w:t xml:space="preserve">, positioning the model as one-of-a-kind. (Focus: breaking expectations; inspired by “myth-busting” content angles</w:t>
      </w:r>
      <w:hyperlink r:id="rId23">
        <w:r>
          <w:rPr>
            <w:rStyle w:val="Hyperlink"/>
          </w:rPr>
          <w:t xml:space="preserve">[3]</w:t>
        </w:r>
      </w:hyperlink>
      <w:r>
        <w:t xml:space="preserve">)</w:t>
      </w:r>
    </w:p>
    <w:p>
      <w:pPr>
        <w:numPr>
          <w:ilvl w:val="0"/>
          <w:numId w:val="1001"/>
        </w:numPr>
      </w:pPr>
      <w:r>
        <w:rPr>
          <w:b/>
          <w:bCs/>
        </w:rPr>
        <w:t xml:space="preserve">The Storyteller:</w:t>
      </w:r>
      <w:r>
        <w:t xml:space="preserve"> </w:t>
      </w:r>
      <w:r>
        <w:rPr>
          <w:i/>
          <w:iCs/>
        </w:rPr>
        <w:t xml:space="preserve">Personal Story or Journey.</w:t>
      </w:r>
      <w:r>
        <w:t xml:space="preserve"> </w:t>
      </w:r>
      <w:r>
        <w:t xml:space="preserve">Presents the bio as a mini narrative. Structure: starts in a storytelling mode (perhaps “Once upon a time…” or a day-in-the-life anecdote about hitting “go live” for the first time), includes a challenge or dream (e.g. how camming helped her confidence or funded his travels), and ends with the current “chapter” – inviting viewers to be part of the story. Voice is</w:t>
      </w:r>
      <w:r>
        <w:t xml:space="preserve"> </w:t>
      </w:r>
      <w:r>
        <w:rPr>
          <w:b/>
          <w:bCs/>
        </w:rPr>
        <w:t xml:space="preserve">engaging and narrative</w:t>
      </w:r>
      <w:r>
        <w:t xml:space="preserve">, often in first-person past tense, drawing readers in like a short story. (Focus: emotional connection and backstory)</w:t>
      </w:r>
    </w:p>
    <w:p>
      <w:pPr>
        <w:numPr>
          <w:ilvl w:val="0"/>
          <w:numId w:val="1001"/>
        </w:numPr>
      </w:pPr>
      <w:r>
        <w:rPr>
          <w:b/>
          <w:bCs/>
        </w:rPr>
        <w:t xml:space="preserve">The VIP Club:</w:t>
      </w:r>
      <w:r>
        <w:t xml:space="preserve"> </w:t>
      </w:r>
      <w:r>
        <w:rPr>
          <w:i/>
          <w:iCs/>
        </w:rPr>
        <w:t xml:space="preserve">Exclusive &amp; Glamorous.</w:t>
      </w:r>
      <w:r>
        <w:t xml:space="preserve"> </w:t>
      </w:r>
      <w:r>
        <w:t xml:space="preserve">Frames the model’s room as an elite club or party. Structure: opens by rolling out a virtual “red carpet” for the reader, highlights any premium content offerings or special shows (e.g. VIP Snapchat, custom videos), and encourages them to “join the inner circle.” Voice is</w:t>
      </w:r>
      <w:r>
        <w:t xml:space="preserve"> </w:t>
      </w:r>
      <w:r>
        <w:rPr>
          <w:b/>
          <w:bCs/>
        </w:rPr>
        <w:t xml:space="preserve">enthusiastic and enticing</w:t>
      </w:r>
      <w:r>
        <w:t xml:space="preserve">, using a slightly luxurious or celebratory tone (“champagne,” “velvet ropes,” etc.). (Focus: exclusivity and FOMO)</w:t>
      </w:r>
    </w:p>
    <w:p>
      <w:pPr>
        <w:numPr>
          <w:ilvl w:val="0"/>
          <w:numId w:val="1001"/>
        </w:numPr>
      </w:pPr>
      <w:r>
        <w:rPr>
          <w:b/>
          <w:bCs/>
        </w:rPr>
        <w:t xml:space="preserve">The Tech/Gamer Geek:</w:t>
      </w:r>
      <w:r>
        <w:t xml:space="preserve"> </w:t>
      </w:r>
      <w:r>
        <w:rPr>
          <w:i/>
          <w:iCs/>
        </w:rPr>
        <w:t xml:space="preserve">Hobbyist or Niche Interest.</w:t>
      </w:r>
      <w:r>
        <w:t xml:space="preserve"> </w:t>
      </w:r>
      <w:r>
        <w:t xml:space="preserve">Focuses on a specific interest like gaming, cosplay, music, fitness, etc. Structure: starts by enthusiastically introducing that passion (“Certified gamer girl here – controller in one hand,</w:t>
      </w:r>
      <w:r>
        <w:t xml:space="preserve"> </w:t>
      </w:r>
      <w:r>
        <w:rPr>
          <w:b/>
          <w:bCs/>
        </w:rPr>
        <w:t xml:space="preserve">and</w:t>
      </w:r>
      <w:r>
        <w:t xml:space="preserve">…?”), ties it into cam show content (e.g. cosplay outfits, gym live streams), and invites like-minded fans to geek out together. Voice is</w:t>
      </w:r>
      <w:r>
        <w:t xml:space="preserve"> </w:t>
      </w:r>
      <w:r>
        <w:rPr>
          <w:b/>
          <w:bCs/>
        </w:rPr>
        <w:t xml:space="preserve">passionate and quirky</w:t>
      </w:r>
      <w:r>
        <w:t xml:space="preserve">, often peppered with jargon or references that fans of that niche will appreciate. (Focus: hobbies and niche appeal)</w:t>
      </w:r>
    </w:p>
    <w:p>
      <w:pPr>
        <w:numPr>
          <w:ilvl w:val="0"/>
          <w:numId w:val="1001"/>
        </w:numPr>
      </w:pPr>
      <w:r>
        <w:rPr>
          <w:b/>
          <w:bCs/>
        </w:rPr>
        <w:t xml:space="preserve">The Teacher/Mentor:</w:t>
      </w:r>
      <w:r>
        <w:t xml:space="preserve"> </w:t>
      </w:r>
      <w:r>
        <w:rPr>
          <w:i/>
          <w:iCs/>
        </w:rPr>
        <w:t xml:space="preserve">Experienced and Guiding.</w:t>
      </w:r>
      <w:r>
        <w:t xml:space="preserve"> </w:t>
      </w:r>
      <w:r>
        <w:t xml:space="preserve">Positions the model as a kind of guide or skilled performer who can “show you the ropes.” Structure: opens with an inviting question or statement (“Ever wanted to learn how to ____? Let me show you…”), shares expertise or years of experience in camming or a specific fetish/skill, and encourages viewers to explore new things with them safely. Voice is</w:t>
      </w:r>
      <w:r>
        <w:t xml:space="preserve"> </w:t>
      </w:r>
      <w:r>
        <w:rPr>
          <w:b/>
          <w:bCs/>
        </w:rPr>
        <w:t xml:space="preserve">warm, confident, and slightly authoritative</w:t>
      </w:r>
      <w:r>
        <w:t xml:space="preserve">, instilling trust while staying sexy. (Focus: expertise and viewer growth)</w:t>
      </w:r>
    </w:p>
    <w:p>
      <w:pPr>
        <w:numPr>
          <w:ilvl w:val="0"/>
          <w:numId w:val="1001"/>
        </w:numPr>
      </w:pPr>
      <w:r>
        <w:rPr>
          <w:b/>
          <w:bCs/>
        </w:rPr>
        <w:t xml:space="preserve">The Dreamer:</w:t>
      </w:r>
      <w:r>
        <w:t xml:space="preserve"> </w:t>
      </w:r>
      <w:r>
        <w:rPr>
          <w:i/>
          <w:iCs/>
        </w:rPr>
        <w:t xml:space="preserve">Aspirational and Adventurous.</w:t>
      </w:r>
      <w:r>
        <w:t xml:space="preserve"> </w:t>
      </w:r>
      <w:r>
        <w:t xml:space="preserve">Highlights big dreams, creativity or travel/adventure themes. Structure: starts with a dreamy scenario or bucket-list item (“I’m a dreamer with my head in the clouds – and maybe in your lap if you’re lucky…”), shares personal goals or fantasies (travel destinations, future ambitions), and ties it into the cam experience (“traveling the world one private show at a time”). Voice is</w:t>
      </w:r>
      <w:r>
        <w:t xml:space="preserve"> </w:t>
      </w:r>
      <w:r>
        <w:rPr>
          <w:b/>
          <w:bCs/>
        </w:rPr>
        <w:t xml:space="preserve">inspirational and open-hearted</w:t>
      </w:r>
      <w:r>
        <w:t xml:space="preserve">, giving a sense of depth and forward-looking excitement. (Focus: personal aspirations and emotional depth)</w:t>
      </w:r>
    </w:p>
    <w:p>
      <w:pPr>
        <w:numPr>
          <w:ilvl w:val="0"/>
          <w:numId w:val="1001"/>
        </w:numPr>
      </w:pPr>
      <w:r>
        <w:rPr>
          <w:b/>
          <w:bCs/>
        </w:rPr>
        <w:t xml:space="preserve">The Dominant (or Submissive) Persona:</w:t>
      </w:r>
      <w:r>
        <w:t xml:space="preserve"> </w:t>
      </w:r>
      <w:r>
        <w:rPr>
          <w:i/>
          <w:iCs/>
        </w:rPr>
        <w:t xml:space="preserve">Roleplay Character.</w:t>
      </w:r>
      <w:r>
        <w:t xml:space="preserve"> </w:t>
      </w:r>
      <w:r>
        <w:t xml:space="preserve">Emphasizes a strong BDSM or role-specific vibe. Structure: jumps right into character – e.g. for a dominatrix angle: “Kneel and greet your Mistress,” or for a brat/sub: “I’ve been a very bad girl, care to teach me a lesson?” – then describes what dynamics or shows they enjoy, setting boundaries in an alluring way, and ends with a command or tease for the viewer to engage. Voice changes</w:t>
      </w:r>
      <w:r>
        <w:t xml:space="preserve"> </w:t>
      </w:r>
      <w:r>
        <w:rPr>
          <w:b/>
          <w:bCs/>
        </w:rPr>
        <w:t xml:space="preserve">dramatically</w:t>
      </w:r>
      <w:r>
        <w:t xml:space="preserve"> </w:t>
      </w:r>
      <w:r>
        <w:t xml:space="preserve">here: could be</w:t>
      </w:r>
      <w:r>
        <w:t xml:space="preserve"> </w:t>
      </w:r>
      <w:r>
        <w:rPr>
          <w:b/>
          <w:bCs/>
        </w:rPr>
        <w:t xml:space="preserve">authoritative and sultry</w:t>
      </w:r>
      <w:r>
        <w:t xml:space="preserve"> </w:t>
      </w:r>
      <w:r>
        <w:t xml:space="preserve">for a Domme, or</w:t>
      </w:r>
      <w:r>
        <w:t xml:space="preserve"> </w:t>
      </w:r>
      <w:r>
        <w:rPr>
          <w:b/>
          <w:bCs/>
        </w:rPr>
        <w:t xml:space="preserve">coy and tempting</w:t>
      </w:r>
      <w:r>
        <w:t xml:space="preserve"> </w:t>
      </w:r>
      <w:r>
        <w:t xml:space="preserve">for a sub, matching the role. (Focus: fantasy role-play and power dynamic)</w:t>
      </w:r>
    </w:p>
    <w:p>
      <w:pPr>
        <w:numPr>
          <w:ilvl w:val="0"/>
          <w:numId w:val="1001"/>
        </w:numPr>
      </w:pPr>
      <w:r>
        <w:rPr>
          <w:b/>
          <w:bCs/>
        </w:rPr>
        <w:t xml:space="preserve">The Party Starter:</w:t>
      </w:r>
      <w:r>
        <w:t xml:space="preserve"> </w:t>
      </w:r>
      <w:r>
        <w:rPr>
          <w:i/>
          <w:iCs/>
        </w:rPr>
        <w:t xml:space="preserve">High Energy &amp; Social.</w:t>
      </w:r>
      <w:r>
        <w:t xml:space="preserve"> </w:t>
      </w:r>
      <w:r>
        <w:t xml:space="preserve">Conveys that their cam room is the ultimate party/hangout. Structure: opens with a vibrant invitation (“🎉 Hey party people! I’m __ and I bring the party wherever I go!”), mentions interactive games, dancing, music or multi-model shows they host, and encourages the reader to bring their “wild side” to the next live session. Voice is</w:t>
      </w:r>
      <w:r>
        <w:t xml:space="preserve"> </w:t>
      </w:r>
      <w:r>
        <w:rPr>
          <w:b/>
          <w:bCs/>
        </w:rPr>
        <w:t xml:space="preserve">exuberant, playful, and welcoming</w:t>
      </w:r>
      <w:r>
        <w:t xml:space="preserve">, often in second person (“you”) to hype up the</w:t>
      </w:r>
      <w:r>
        <w:t xml:space="preserve"> </w:t>
      </w:r>
      <w:r>
        <w:rPr>
          <w:i/>
          <w:iCs/>
        </w:rPr>
        <w:t xml:space="preserve">viewer</w:t>
      </w:r>
      <w:r>
        <w:t xml:space="preserve"> </w:t>
      </w:r>
      <w:r>
        <w:t xml:space="preserve">as part of the fun. (Focus: interactive fun and community)</w:t>
      </w:r>
    </w:p>
    <w:p>
      <w:pPr>
        <w:numPr>
          <w:ilvl w:val="0"/>
          <w:numId w:val="1001"/>
        </w:numPr>
      </w:pPr>
      <w:r>
        <w:rPr>
          <w:b/>
          <w:bCs/>
        </w:rPr>
        <w:t xml:space="preserve">The Secret Siren:</w:t>
      </w:r>
      <w:r>
        <w:t xml:space="preserve"> </w:t>
      </w:r>
      <w:r>
        <w:rPr>
          <w:i/>
          <w:iCs/>
        </w:rPr>
        <w:t xml:space="preserve">Mysterious &amp; Teasing.</w:t>
      </w:r>
      <w:r>
        <w:t xml:space="preserve"> </w:t>
      </w:r>
      <w:r>
        <w:t xml:space="preserve">Holds back details to create intrigue. Structure: begins with a cryptic line (“I have a secret…care to find out what it is?”), provides a few enticing hints about the model’s persona or tastes (without giving everything away – e.g. “Loves costume parties, never kisses and tells”), and ends with a seductive cliffhanger urging viewers to come discover the rest in private. Voice is</w:t>
      </w:r>
      <w:r>
        <w:t xml:space="preserve"> </w:t>
      </w:r>
      <w:r>
        <w:rPr>
          <w:b/>
          <w:bCs/>
        </w:rPr>
        <w:t xml:space="preserve">hypnotic and whispery in tone</w:t>
      </w:r>
      <w:r>
        <w:t xml:space="preserve">, focusing on sensory language and questions to lure the reader in. (Focus: curiosity and suspense)</w:t>
      </w:r>
    </w:p>
    <w:p>
      <w:pPr>
        <w:pStyle w:val="FirstParagraph"/>
      </w:pPr>
      <w:r>
        <w:t xml:space="preserve">Each angle shifts the</w:t>
      </w:r>
      <w:r>
        <w:t xml:space="preserve"> </w:t>
      </w:r>
      <w:r>
        <w:rPr>
          <w:b/>
          <w:bCs/>
        </w:rPr>
        <w:t xml:space="preserve">focus and voice</w:t>
      </w:r>
      <w:r>
        <w:t xml:space="preserve">: for example, a</w:t>
      </w:r>
      <w:r>
        <w:t xml:space="preserve"> </w:t>
      </w:r>
      <w:r>
        <w:rPr>
          <w:b/>
          <w:bCs/>
        </w:rPr>
        <w:t xml:space="preserve">comedic angle</w:t>
      </w:r>
      <w:r>
        <w:t xml:space="preserve"> </w:t>
      </w:r>
      <w:r>
        <w:t xml:space="preserve">uses witty, lighthearted language, whereas a</w:t>
      </w:r>
      <w:r>
        <w:t xml:space="preserve"> </w:t>
      </w:r>
      <w:r>
        <w:rPr>
          <w:b/>
          <w:bCs/>
        </w:rPr>
        <w:t xml:space="preserve">sultry angle</w:t>
      </w:r>
      <w:r>
        <w:t xml:space="preserve"> </w:t>
      </w:r>
      <w:r>
        <w:t xml:space="preserve">uses more evocative and sensual wording. By preparing ~12-15 such angles (with an outline or H2s if needed for longer content), you can cycle through them so that even if core facts (age, tags, etc.) repeat, the</w:t>
      </w:r>
      <w:r>
        <w:t xml:space="preserve"> </w:t>
      </w:r>
      <w:r>
        <w:rPr>
          <w:b/>
          <w:bCs/>
        </w:rPr>
        <w:t xml:space="preserve">framing is unique each time</w:t>
      </w:r>
      <w:r>
        <w:t xml:space="preserve">. This mirrors how content marketers re-spin one idea into many formats</w:t>
      </w:r>
      <w:hyperlink r:id="rId24">
        <w:r>
          <w:rPr>
            <w:rStyle w:val="Hyperlink"/>
          </w:rPr>
          <w:t xml:space="preserve">[4]</w:t>
        </w:r>
      </w:hyperlink>
      <w:r>
        <w:t xml:space="preserve"> </w:t>
      </w:r>
      <w:r>
        <w:t xml:space="preserve">and ensures the same themes aren’t used back-to-back</w:t>
      </w:r>
      <w:hyperlink r:id="rId25">
        <w:r>
          <w:rPr>
            <w:rStyle w:val="Hyperlink"/>
          </w:rPr>
          <w:t xml:space="preserve">[5]</w:t>
        </w:r>
      </w:hyperlink>
      <w:r>
        <w:t xml:space="preserve">. In practice, you might assign each new bio an angle in rotating order (or based on the model’s real niche) – never using the same angle twice in close succession – to maximize variety.</w:t>
      </w:r>
    </w:p>
    <w:bookmarkEnd w:id="26"/>
    <w:bookmarkStart w:id="32" w:name="few-shot-example-library"/>
    <w:p>
      <w:pPr>
        <w:pStyle w:val="Heading2"/>
      </w:pPr>
      <w:r>
        <w:t xml:space="preserve">2. Few-Shot Example Library</w:t>
      </w:r>
    </w:p>
    <w:p>
      <w:pPr>
        <w:pStyle w:val="FirstParagraph"/>
      </w:pPr>
      <w:r>
        <w:t xml:space="preserve">Leverage few-shot prompting by creating a library of</w:t>
      </w:r>
      <w:r>
        <w:t xml:space="preserve"> </w:t>
      </w:r>
      <w:r>
        <w:rPr>
          <w:b/>
          <w:bCs/>
        </w:rPr>
        <w:t xml:space="preserve">gold-standard</w:t>
      </w:r>
      <w:r>
        <w:t xml:space="preserve"> </w:t>
      </w:r>
      <w:r>
        <w:t xml:space="preserve">model bio examples. Providing high-quality examples in the prompt will guide Claude to produce better outputs by mimicking the desired style, structure, and creativity</w:t>
      </w:r>
      <w:hyperlink r:id="rId27">
        <w:r>
          <w:rPr>
            <w:rStyle w:val="Hyperlink"/>
          </w:rPr>
          <w:t xml:space="preserve">[6]</w:t>
        </w:r>
      </w:hyperlink>
      <w:r>
        <w:t xml:space="preserve">. Below are</w:t>
      </w:r>
      <w:r>
        <w:t xml:space="preserve"> </w:t>
      </w:r>
      <w:r>
        <w:rPr>
          <w:b/>
          <w:bCs/>
        </w:rPr>
        <w:t xml:space="preserve">four sample cam model bios</w:t>
      </w:r>
      <w:r>
        <w:t xml:space="preserve">, each ~450 words, written with different angles and rich detail. These examples incorporate realistic metadata (username, age, gender, country, tags, viewers) and demonstrate the quality bar:</w:t>
      </w:r>
    </w:p>
    <w:bookmarkStart w:id="28" w:name="X423a2801f47f53bbb811c3d3c51c678ea2fef12"/>
    <w:p>
      <w:pPr>
        <w:pStyle w:val="Heading4"/>
      </w:pPr>
      <w:r>
        <w:t xml:space="preserve">Example 1:</w:t>
      </w:r>
      <w:r>
        <w:t xml:space="preserve"> </w:t>
      </w:r>
      <w:r>
        <w:rPr>
          <w:i/>
          <w:iCs/>
        </w:rPr>
        <w:t xml:space="preserve">LatinaDaily – “Life of the Party” Angle</w:t>
      </w:r>
    </w:p>
    <w:p>
      <w:pPr>
        <w:pStyle w:val="FirstParagraph"/>
      </w:pPr>
      <w:r>
        <w:rPr>
          <w:b/>
          <w:bCs/>
        </w:rPr>
        <w:t xml:space="preserve">Username:</w:t>
      </w:r>
      <w:r>
        <w:t xml:space="preserve"> </w:t>
      </w:r>
      <w:r>
        <w:t xml:space="preserve">LatinaDaily</w:t>
      </w:r>
      <w:r>
        <w:br/>
      </w:r>
      <w:r>
        <w:rPr>
          <w:b/>
          <w:bCs/>
        </w:rPr>
        <w:t xml:space="preserve">Age:</w:t>
      </w:r>
      <w:r>
        <w:t xml:space="preserve"> </w:t>
      </w:r>
      <w:r>
        <w:t xml:space="preserve">24</w:t>
      </w:r>
      <w:r>
        <w:br/>
      </w:r>
      <w:r>
        <w:rPr>
          <w:b/>
          <w:bCs/>
        </w:rPr>
        <w:t xml:space="preserve">Gender:</w:t>
      </w:r>
      <w:r>
        <w:t xml:space="preserve"> </w:t>
      </w:r>
      <w:r>
        <w:t xml:space="preserve">Female</w:t>
      </w:r>
      <w:r>
        <w:br/>
      </w:r>
      <w:r>
        <w:rPr>
          <w:b/>
          <w:bCs/>
        </w:rPr>
        <w:t xml:space="preserve">Country:</w:t>
      </w:r>
      <w:r>
        <w:t xml:space="preserve"> </w:t>
      </w:r>
      <w:r>
        <w:t xml:space="preserve">Colombia</w:t>
      </w:r>
      <w:r>
        <w:br/>
      </w:r>
      <w:r>
        <w:rPr>
          <w:b/>
          <w:bCs/>
        </w:rPr>
        <w:t xml:space="preserve">Tags:</w:t>
      </w:r>
      <w:r>
        <w:t xml:space="preserve"> </w:t>
      </w:r>
      <w:r>
        <w:t xml:space="preserve">#Latina, #Curvy, #Dance, #PartyVibes</w:t>
      </w:r>
      <w:r>
        <w:br/>
      </w:r>
      <w:r>
        <w:rPr>
          <w:b/>
          <w:bCs/>
        </w:rPr>
        <w:t xml:space="preserve">Average Viewers:</w:t>
      </w:r>
      <w:r>
        <w:t xml:space="preserve"> </w:t>
      </w:r>
      <w:r>
        <w:t xml:space="preserve">800</w:t>
      </w:r>
    </w:p>
    <w:p>
      <w:pPr>
        <w:pStyle w:val="BodyText"/>
      </w:pPr>
      <w:r>
        <w:t xml:space="preserve">¡Hola amores! I’m Camila – your</w:t>
      </w:r>
      <w:r>
        <w:t xml:space="preserve"> </w:t>
      </w:r>
      <w:r>
        <w:rPr>
          <w:b/>
          <w:bCs/>
        </w:rPr>
        <w:t xml:space="preserve">daily dose of Latina spice and sunshine</w:t>
      </w:r>
      <w:r>
        <w:t xml:space="preserve">. 🇨🇴 I may be 24, but I’ve got the soul of a salsa dancer who’s been shimmying since she could walk. If you step into my room, get ready for a</w:t>
      </w:r>
      <w:r>
        <w:t xml:space="preserve"> </w:t>
      </w:r>
      <w:r>
        <w:rPr>
          <w:b/>
          <w:bCs/>
        </w:rPr>
        <w:t xml:space="preserve">non-stop fiesta</w:t>
      </w:r>
      <w:r>
        <w:t xml:space="preserve">. I bring those warm Bogotá &lt;u&gt;party vibes&lt;/u&gt; every time I go live – music pumping, hips swaying, and a smile as sweet as tres leches cake (with a spicy kick!).</w:t>
      </w:r>
    </w:p>
    <w:p>
      <w:pPr>
        <w:pStyle w:val="BodyText"/>
      </w:pPr>
      <w:r>
        <w:t xml:space="preserve">By day, I’m your bubbly college girl working on my degree (International Business, in case you’re curious 😘). By night, I swap the textbooks for turntables and become the</w:t>
      </w:r>
      <w:r>
        <w:t xml:space="preserve"> </w:t>
      </w:r>
      <w:r>
        <w:rPr>
          <w:b/>
          <w:bCs/>
        </w:rPr>
        <w:t xml:space="preserve">party-starting queen</w:t>
      </w:r>
      <w:r>
        <w:t xml:space="preserve"> </w:t>
      </w:r>
      <w:r>
        <w:t xml:space="preserve">of cam. Dancing is my passion – reggaeton, salsa, a little hip-hop – if it has a beat, this</w:t>
      </w:r>
      <w:r>
        <w:t xml:space="preserve"> </w:t>
      </w:r>
      <w:r>
        <w:rPr>
          <w:b/>
          <w:bCs/>
        </w:rPr>
        <w:t xml:space="preserve">curvy Latina</w:t>
      </w:r>
      <w:r>
        <w:t xml:space="preserve"> </w:t>
      </w:r>
      <w:r>
        <w:t xml:space="preserve">can move to it. Don’t be surprised if you catch me doing a body roll one minute and cracking up laughing the next – I’m goofy</w:t>
      </w:r>
      <w:r>
        <w:t xml:space="preserve"> </w:t>
      </w:r>
      <w:r>
        <w:rPr>
          <w:b/>
          <w:bCs/>
        </w:rPr>
        <w:t xml:space="preserve">and</w:t>
      </w:r>
      <w:r>
        <w:t xml:space="preserve"> </w:t>
      </w:r>
      <w:r>
        <w:t xml:space="preserve">sexy, the best of both worlds!</w:t>
      </w:r>
    </w:p>
    <w:p>
      <w:pPr>
        <w:pStyle w:val="BodyText"/>
      </w:pPr>
      <w:r>
        <w:rPr>
          <w:b/>
          <w:bCs/>
        </w:rPr>
        <w:t xml:space="preserve">What makes me unique?</w:t>
      </w:r>
      <w:r>
        <w:t xml:space="preserve"> </w:t>
      </w:r>
      <w:r>
        <w:t xml:space="preserve">Aside from my</w:t>
      </w:r>
      <w:r>
        <w:t xml:space="preserve"> </w:t>
      </w:r>
      <w:r>
        <w:rPr>
          <w:b/>
          <w:bCs/>
        </w:rPr>
        <w:t xml:space="preserve">hourglass figure</w:t>
      </w:r>
      <w:r>
        <w:t xml:space="preserve"> </w:t>
      </w:r>
      <w:r>
        <w:t xml:space="preserve">that’ll leave you hypnotized, I’m</w:t>
      </w:r>
      <w:r>
        <w:t xml:space="preserve"> </w:t>
      </w:r>
      <w:r>
        <w:rPr>
          <w:i/>
          <w:iCs/>
        </w:rPr>
        <w:t xml:space="preserve">all about interaction</w:t>
      </w:r>
      <w:r>
        <w:t xml:space="preserve">. I love playing chat games: truth or dare, dance battles, even the occasional Spanish lesson if you want to aprender algunas palabras traviesas (learn some naughty words). My room is like a virtual dance floor – everyone’s invited, no wallflowers allowed. 💃 I speak both English and Spanish fluently, so I can flirt with you in two languages – double the fun, ¿verdad?</w:t>
      </w:r>
    </w:p>
    <w:p>
      <w:pPr>
        <w:pStyle w:val="BodyText"/>
      </w:pPr>
      <w:r>
        <w:t xml:space="preserve">When you hang with</w:t>
      </w:r>
      <w:r>
        <w:t xml:space="preserve"> </w:t>
      </w:r>
      <w:r>
        <w:rPr>
          <w:b/>
          <w:bCs/>
        </w:rPr>
        <w:t xml:space="preserve">LatinaDaily</w:t>
      </w:r>
      <w:r>
        <w:t xml:space="preserve">, expect</w:t>
      </w:r>
      <w:r>
        <w:t xml:space="preserve"> </w:t>
      </w:r>
      <w:r>
        <w:rPr>
          <w:b/>
          <w:bCs/>
        </w:rPr>
        <w:t xml:space="preserve">confetti cannons of positivity</w:t>
      </w:r>
      <w:r>
        <w:t xml:space="preserve">. I’m the kind of girl who’ll shout out your name with excitement when you join, and remember your favorite song the next time you visit. Feeling down? Come for a dose of my infectious energy – I promise you’ll leave with a grin. Feeling frisky? I’ve got</w:t>
      </w:r>
      <w:r>
        <w:t xml:space="preserve"> </w:t>
      </w:r>
      <w:r>
        <w:rPr>
          <w:i/>
          <w:iCs/>
        </w:rPr>
        <w:t xml:space="preserve">moves</w:t>
      </w:r>
      <w:r>
        <w:t xml:space="preserve"> </w:t>
      </w:r>
      <w:r>
        <w:t xml:space="preserve">that will make your jaw drop and your pulse race. From playful twerking to slow, sensual dancing, I love to</w:t>
      </w:r>
      <w:r>
        <w:t xml:space="preserve"> </w:t>
      </w:r>
      <w:r>
        <w:rPr>
          <w:b/>
          <w:bCs/>
        </w:rPr>
        <w:t xml:space="preserve">tease and please</w:t>
      </w:r>
      <w:r>
        <w:t xml:space="preserve">.</w:t>
      </w:r>
    </w:p>
    <w:p>
      <w:pPr>
        <w:pStyle w:val="BodyText"/>
      </w:pPr>
      <w:r>
        <w:t xml:space="preserve">Join me live and let’s turn</w:t>
      </w:r>
      <w:r>
        <w:t xml:space="preserve"> </w:t>
      </w:r>
      <w:r>
        <w:rPr>
          <w:b/>
          <w:bCs/>
        </w:rPr>
        <w:t xml:space="preserve">your daily routine into a celebration</w:t>
      </w:r>
      <w:r>
        <w:t xml:space="preserve">. 🎉 Whether we’re joking about our day or I’m giving you a private show that blows your mind, I’m here to make every moment memorable. Smash that follow button and become part of my party crew –</w:t>
      </w:r>
      <w:r>
        <w:t xml:space="preserve"> </w:t>
      </w:r>
      <w:r>
        <w:rPr>
          <w:b/>
          <w:bCs/>
        </w:rPr>
        <w:t xml:space="preserve">LatinaDaily’s</w:t>
      </w:r>
      <w:r>
        <w:t xml:space="preserve"> </w:t>
      </w:r>
      <w:r>
        <w:t xml:space="preserve">world is one you don’t want to miss.</w:t>
      </w:r>
      <w:r>
        <w:t xml:space="preserve"> </w:t>
      </w:r>
      <w:r>
        <w:rPr>
          <w:i/>
          <w:iCs/>
        </w:rPr>
        <w:t xml:space="preserve">Vamos!</w:t>
      </w:r>
      <w:r>
        <w:t xml:space="preserve"> </w:t>
      </w:r>
      <w:r>
        <w:t xml:space="preserve">The night is young and the music’s hot… all that’s missing is YOU! 🎶💖</w:t>
      </w:r>
    </w:p>
    <w:bookmarkEnd w:id="28"/>
    <w:bookmarkStart w:id="29" w:name="X1c3434006aa8f5891a11bb7d0c2e6e35c7daeac"/>
    <w:p>
      <w:pPr>
        <w:pStyle w:val="Heading4"/>
      </w:pPr>
      <w:r>
        <w:t xml:space="preserve">Example 2:</w:t>
      </w:r>
      <w:r>
        <w:t xml:space="preserve"> </w:t>
      </w:r>
      <w:r>
        <w:rPr>
          <w:i/>
          <w:iCs/>
        </w:rPr>
        <w:t xml:space="preserve">MisterFit – “Fitness Coach/Boyfriend” Angle</w:t>
      </w:r>
    </w:p>
    <w:p>
      <w:pPr>
        <w:pStyle w:val="FirstParagraph"/>
      </w:pPr>
      <w:r>
        <w:rPr>
          <w:b/>
          <w:bCs/>
        </w:rPr>
        <w:t xml:space="preserve">Username:</w:t>
      </w:r>
      <w:r>
        <w:t xml:space="preserve"> </w:t>
      </w:r>
      <w:r>
        <w:t xml:space="preserve">MisterFit</w:t>
      </w:r>
      <w:r>
        <w:br/>
      </w:r>
      <w:r>
        <w:rPr>
          <w:b/>
          <w:bCs/>
        </w:rPr>
        <w:t xml:space="preserve">Age:</w:t>
      </w:r>
      <w:r>
        <w:t xml:space="preserve"> </w:t>
      </w:r>
      <w:r>
        <w:t xml:space="preserve">27</w:t>
      </w:r>
      <w:r>
        <w:br/>
      </w:r>
      <w:r>
        <w:rPr>
          <w:b/>
          <w:bCs/>
        </w:rPr>
        <w:t xml:space="preserve">Gender:</w:t>
      </w:r>
      <w:r>
        <w:t xml:space="preserve"> </w:t>
      </w:r>
      <w:r>
        <w:t xml:space="preserve">Male</w:t>
      </w:r>
      <w:r>
        <w:br/>
      </w:r>
      <w:r>
        <w:rPr>
          <w:b/>
          <w:bCs/>
        </w:rPr>
        <w:t xml:space="preserve">Country:</w:t>
      </w:r>
      <w:r>
        <w:t xml:space="preserve"> </w:t>
      </w:r>
      <w:r>
        <w:t xml:space="preserve">United States</w:t>
      </w:r>
      <w:r>
        <w:br/>
      </w:r>
      <w:r>
        <w:rPr>
          <w:b/>
          <w:bCs/>
        </w:rPr>
        <w:t xml:space="preserve">Tags:</w:t>
      </w:r>
      <w:r>
        <w:t xml:space="preserve"> </w:t>
      </w:r>
      <w:r>
        <w:t xml:space="preserve">#MaleModel, #Fitness, #Tattooed, #BoyfriendVibes</w:t>
      </w:r>
      <w:r>
        <w:br/>
      </w:r>
      <w:r>
        <w:rPr>
          <w:b/>
          <w:bCs/>
        </w:rPr>
        <w:t xml:space="preserve">Average Viewers:</w:t>
      </w:r>
      <w:r>
        <w:t xml:space="preserve"> </w:t>
      </w:r>
      <w:r>
        <w:t xml:space="preserve">450</w:t>
      </w:r>
    </w:p>
    <w:p>
      <w:pPr>
        <w:pStyle w:val="BodyText"/>
      </w:pPr>
      <w:r>
        <w:t xml:space="preserve">Hey there – I’m Jason, but you can call me</w:t>
      </w:r>
      <w:r>
        <w:t xml:space="preserve"> </w:t>
      </w:r>
      <w:r>
        <w:rPr>
          <w:b/>
          <w:bCs/>
        </w:rPr>
        <w:t xml:space="preserve">MisterFit</w:t>
      </w:r>
      <w:r>
        <w:t xml:space="preserve">, your tattooed fitness fanatic with a heart of gold. 💪🏼 At 27, I’ve turned my passion for working out and</w:t>
      </w:r>
      <w:r>
        <w:t xml:space="preserve"> </w:t>
      </w:r>
      <w:r>
        <w:rPr>
          <w:b/>
          <w:bCs/>
        </w:rPr>
        <w:t xml:space="preserve">healthy living</w:t>
      </w:r>
      <w:r>
        <w:t xml:space="preserve"> </w:t>
      </w:r>
      <w:r>
        <w:t xml:space="preserve">into one steamy show experience. Think of me as your hot personal trainer meets chill best friend – the guy who’ll spot your squats</w:t>
      </w:r>
      <w:r>
        <w:t xml:space="preserve"> </w:t>
      </w:r>
      <w:r>
        <w:rPr>
          <w:i/>
          <w:iCs/>
        </w:rPr>
        <w:t xml:space="preserve">and</w:t>
      </w:r>
      <w:r>
        <w:t xml:space="preserve"> </w:t>
      </w:r>
      <w:r>
        <w:t xml:space="preserve">ask about your day. I stream from my home gym in California, and yes, those are real workout props you see…this body</w:t>
      </w:r>
      <w:r>
        <w:t xml:space="preserve"> </w:t>
      </w:r>
      <w:r>
        <w:rPr>
          <w:b/>
          <w:bCs/>
        </w:rPr>
        <w:t xml:space="preserve">doesn’t sculpt itself</w:t>
      </w:r>
      <w:r>
        <w:t xml:space="preserve"> </w:t>
      </w:r>
      <w:r>
        <w:t xml:space="preserve">😉.</w:t>
      </w:r>
    </w:p>
    <w:p>
      <w:pPr>
        <w:pStyle w:val="BodyText"/>
      </w:pPr>
      <w:r>
        <w:rPr>
          <w:b/>
          <w:bCs/>
        </w:rPr>
        <w:t xml:space="preserve">What to expect with me?</w:t>
      </w:r>
      <w:r>
        <w:t xml:space="preserve"> </w:t>
      </w:r>
      <w:r>
        <w:t xml:space="preserve">A whole lot of</w:t>
      </w:r>
      <w:r>
        <w:t xml:space="preserve"> </w:t>
      </w:r>
      <w:r>
        <w:rPr>
          <w:b/>
          <w:bCs/>
        </w:rPr>
        <w:t xml:space="preserve">fun, sweat, and smiles</w:t>
      </w:r>
      <w:r>
        <w:t xml:space="preserve">. I usually kick off my shows with a quick workout teaser – maybe some shirtless push-ups or curling a dumbbell that’s frankly showing off (I see you checking out those biceps). Fitness is my lifestyle, and I love sharing tips – from my favorite protein shake recipe to a post-workout flex just for you. Don’t worry, I keep it interactive: you can challenge me in chat (“Do 10 push-ups for a flex!” – I</w:t>
      </w:r>
      <w:r>
        <w:t xml:space="preserve"> </w:t>
      </w:r>
      <w:r>
        <w:rPr>
          <w:i/>
          <w:iCs/>
        </w:rPr>
        <w:t xml:space="preserve">never</w:t>
      </w:r>
      <w:r>
        <w:t xml:space="preserve"> </w:t>
      </w:r>
      <w:r>
        <w:t xml:space="preserve">back down from a dare).</w:t>
      </w:r>
    </w:p>
    <w:p>
      <w:pPr>
        <w:pStyle w:val="BodyText"/>
      </w:pPr>
      <w:r>
        <w:t xml:space="preserve">Tattoos? Oh yeah, I’ve got a few – a full sleeve on my right arm and a big phoenix across my chest. Each one has a story, so feel free to ask. It’s a great ice-breaker while we’re cooling down from all that action. And if you’re more into</w:t>
      </w:r>
      <w:r>
        <w:t xml:space="preserve"> </w:t>
      </w:r>
      <w:r>
        <w:rPr>
          <w:i/>
          <w:iCs/>
        </w:rPr>
        <w:t xml:space="preserve">relaxing</w:t>
      </w:r>
      <w:r>
        <w:t xml:space="preserve"> </w:t>
      </w:r>
      <w:r>
        <w:t xml:space="preserve">after a long day, I’ve got</w:t>
      </w:r>
      <w:r>
        <w:t xml:space="preserve"> </w:t>
      </w:r>
      <w:r>
        <w:rPr>
          <w:b/>
          <w:bCs/>
        </w:rPr>
        <w:t xml:space="preserve">major boyfriend vibes</w:t>
      </w:r>
      <w:r>
        <w:t xml:space="preserve"> </w:t>
      </w:r>
      <w:r>
        <w:t xml:space="preserve">too. Many nights, it’s just you, me, and a chill conversation on the couch. I’m an open book: whether you want to vent about work or need a pep talk, I’m here to listen with a warm smile (and a shoulder rub if technology allowed it).</w:t>
      </w:r>
    </w:p>
    <w:p>
      <w:pPr>
        <w:pStyle w:val="BodyText"/>
      </w:pPr>
      <w:r>
        <w:rPr>
          <w:b/>
          <w:bCs/>
        </w:rPr>
        <w:t xml:space="preserve">Ladies, gents, and everyone</w:t>
      </w:r>
      <w:r>
        <w:t xml:space="preserve">, you’ll quickly learn I’m a genuine guy. I remember my regulars’ names and goals – John trying to lose 10lbs, Sarah studying for exams – and I’ll check in on you because I care. We celebrate victories together: new personal records, promotions, even making it through Monday. My fans say they come for the six-pack, but stay for the</w:t>
      </w:r>
      <w:r>
        <w:t xml:space="preserve"> </w:t>
      </w:r>
      <w:r>
        <w:rPr>
          <w:b/>
          <w:bCs/>
        </w:rPr>
        <w:t xml:space="preserve">positivity and real connection</w:t>
      </w:r>
      <w:r>
        <w:t xml:space="preserve"> </w:t>
      </w:r>
      <w:r>
        <w:t xml:space="preserve">I bring. That, and maybe the way my shorts</w:t>
      </w:r>
      <w:r>
        <w:t xml:space="preserve"> </w:t>
      </w:r>
      <w:r>
        <w:rPr>
          <w:i/>
          <w:iCs/>
        </w:rPr>
        <w:t xml:space="preserve">really</w:t>
      </w:r>
      <w:r>
        <w:t xml:space="preserve"> </w:t>
      </w:r>
      <w:r>
        <w:t xml:space="preserve">hug my glutes on leg day… 😏</w:t>
      </w:r>
    </w:p>
    <w:p>
      <w:pPr>
        <w:pStyle w:val="BodyText"/>
      </w:pPr>
      <w:r>
        <w:t xml:space="preserve">So if you’re looking for a place where you can unwind, get motivated, or just enjoy some eye candy with a side of wholesome chat,</w:t>
      </w:r>
      <w:r>
        <w:t xml:space="preserve"> </w:t>
      </w:r>
      <w:r>
        <w:rPr>
          <w:b/>
          <w:bCs/>
        </w:rPr>
        <w:t xml:space="preserve">MisterFit’s</w:t>
      </w:r>
      <w:r>
        <w:t xml:space="preserve"> </w:t>
      </w:r>
      <w:r>
        <w:t xml:space="preserve">room is the spot. Join my workout sessions or cozy hangouts – either way, I’ll get your heart rate up one way or another. Ready to break a sweat with me? Hit that follow and let’s crush goals together – gym gear optional,</w:t>
      </w:r>
      <w:r>
        <w:t xml:space="preserve"> </w:t>
      </w:r>
      <w:r>
        <w:rPr>
          <w:b/>
          <w:bCs/>
        </w:rPr>
        <w:t xml:space="preserve">good vibes guaranteed</w:t>
      </w:r>
      <w:r>
        <w:t xml:space="preserve">. 🏅❤️</w:t>
      </w:r>
    </w:p>
    <w:bookmarkEnd w:id="29"/>
    <w:bookmarkStart w:id="30" w:name="X8d327e65c608f99d38d916d350c27cff3de9275"/>
    <w:p>
      <w:pPr>
        <w:pStyle w:val="Heading4"/>
      </w:pPr>
      <w:r>
        <w:t xml:space="preserve">Example 3:</w:t>
      </w:r>
      <w:r>
        <w:t xml:space="preserve"> </w:t>
      </w:r>
      <w:r>
        <w:rPr>
          <w:i/>
          <w:iCs/>
        </w:rPr>
        <w:t xml:space="preserve">CosplayKitten – “Cosplay &amp; Kinky Nerd” Angle</w:t>
      </w:r>
    </w:p>
    <w:p>
      <w:pPr>
        <w:pStyle w:val="FirstParagraph"/>
      </w:pPr>
      <w:r>
        <w:rPr>
          <w:b/>
          <w:bCs/>
        </w:rPr>
        <w:t xml:space="preserve">Username:</w:t>
      </w:r>
      <w:r>
        <w:t xml:space="preserve"> </w:t>
      </w:r>
      <w:r>
        <w:t xml:space="preserve">CosplayKitten</w:t>
      </w:r>
      <w:r>
        <w:br/>
      </w:r>
      <w:r>
        <w:rPr>
          <w:b/>
          <w:bCs/>
        </w:rPr>
        <w:t xml:space="preserve">Age:</w:t>
      </w:r>
      <w:r>
        <w:t xml:space="preserve"> </w:t>
      </w:r>
      <w:r>
        <w:t xml:space="preserve">22</w:t>
      </w:r>
      <w:r>
        <w:br/>
      </w:r>
      <w:r>
        <w:rPr>
          <w:b/>
          <w:bCs/>
        </w:rPr>
        <w:t xml:space="preserve">Gender:</w:t>
      </w:r>
      <w:r>
        <w:t xml:space="preserve"> </w:t>
      </w:r>
      <w:r>
        <w:t xml:space="preserve">Trans Female (MTF)</w:t>
      </w:r>
      <w:r>
        <w:br/>
      </w:r>
      <w:r>
        <w:rPr>
          <w:b/>
          <w:bCs/>
        </w:rPr>
        <w:t xml:space="preserve">Country:</w:t>
      </w:r>
      <w:r>
        <w:t xml:space="preserve"> </w:t>
      </w:r>
      <w:r>
        <w:t xml:space="preserve">Canada</w:t>
      </w:r>
      <w:r>
        <w:br/>
      </w:r>
      <w:r>
        <w:rPr>
          <w:b/>
          <w:bCs/>
        </w:rPr>
        <w:t xml:space="preserve">Tags:</w:t>
      </w:r>
      <w:r>
        <w:t xml:space="preserve"> </w:t>
      </w:r>
      <w:r>
        <w:t xml:space="preserve">#Trans, #Cosplay, #GamerGirl, #KinkyNerd</w:t>
      </w:r>
      <w:r>
        <w:br/>
      </w:r>
      <w:r>
        <w:rPr>
          <w:b/>
          <w:bCs/>
        </w:rPr>
        <w:t xml:space="preserve">Average Viewers:</w:t>
      </w:r>
      <w:r>
        <w:t xml:space="preserve"> </w:t>
      </w:r>
      <w:r>
        <w:t xml:space="preserve">640</w:t>
      </w:r>
    </w:p>
    <w:p>
      <w:pPr>
        <w:pStyle w:val="BodyText"/>
      </w:pPr>
      <w:r>
        <w:t xml:space="preserve">Meowdy! 🐱💕 I’m</w:t>
      </w:r>
      <w:r>
        <w:t xml:space="preserve"> </w:t>
      </w:r>
      <w:r>
        <w:rPr>
          <w:b/>
          <w:bCs/>
        </w:rPr>
        <w:t xml:space="preserve">Luna</w:t>
      </w:r>
      <w:r>
        <w:t xml:space="preserve">, your one-of-a-kind</w:t>
      </w:r>
      <w:r>
        <w:t xml:space="preserve"> </w:t>
      </w:r>
      <w:r>
        <w:rPr>
          <w:b/>
          <w:bCs/>
        </w:rPr>
        <w:t xml:space="preserve">CosplayKitten</w:t>
      </w:r>
      <w:r>
        <w:t xml:space="preserve"> </w:t>
      </w:r>
      <w:r>
        <w:t xml:space="preserve">from the Great White North. At 22 years young, I’m a trans girl who’s equal parts</w:t>
      </w:r>
      <w:r>
        <w:t xml:space="preserve"> </w:t>
      </w:r>
      <w:r>
        <w:rPr>
          <w:b/>
          <w:bCs/>
        </w:rPr>
        <w:t xml:space="preserve">adorable anime waifu</w:t>
      </w:r>
      <w:r>
        <w:t xml:space="preserve"> </w:t>
      </w:r>
      <w:r>
        <w:t xml:space="preserve">and mischievous minx. I turned my lifelong nerdy passions – video games, comic cons, dressing up – into a cam show that’s like stepping into a fantasy. One hour I might be your cute catgirl next door purring softly, and the next I’m decked out as a dominatrix version of Sailor Moon, ready to punish in the name of the moon. Talk about range, huh? 😉</w:t>
      </w:r>
    </w:p>
    <w:p>
      <w:pPr>
        <w:pStyle w:val="BodyText"/>
      </w:pPr>
      <w:r>
        <w:rPr>
          <w:b/>
          <w:bCs/>
        </w:rPr>
        <w:t xml:space="preserve">Step into my world:</w:t>
      </w:r>
      <w:r>
        <w:t xml:space="preserve"> </w:t>
      </w:r>
      <w:r>
        <w:t xml:space="preserve">you’ll find a closet overflowing with wigs, costumes, and props. Cosplay isn’t just a hobby for me; it’s a lifestyle. I hand-make a lot of my outfits. (If you catch me online with a glue gun, I’m probably crafting something cool for our next stream!) One of my signature shows is a</w:t>
      </w:r>
      <w:r>
        <w:t xml:space="preserve"> </w:t>
      </w:r>
      <w:r>
        <w:rPr>
          <w:b/>
          <w:bCs/>
        </w:rPr>
        <w:t xml:space="preserve">“Character Roulette”</w:t>
      </w:r>
      <w:r>
        <w:t xml:space="preserve"> </w:t>
      </w:r>
      <w:r>
        <w:t xml:space="preserve">– spin the wheel and I’ll transform into whatever archetype it lands on. Schoolgirl, naughty elf, French maid, or something</w:t>
      </w:r>
      <w:r>
        <w:t xml:space="preserve"> </w:t>
      </w:r>
      <w:r>
        <w:rPr>
          <w:i/>
          <w:iCs/>
        </w:rPr>
        <w:t xml:space="preserve">spicier</w:t>
      </w:r>
      <w:r>
        <w:t xml:space="preserve">…you name it, I love becoming it. It’s not just dress-up; I fully commit to the roleplay, voices and all. Don’t be surprised if a cutesy Pikachu cosplay suddenly turns into a playful</w:t>
      </w:r>
      <w:r>
        <w:t xml:space="preserve"> </w:t>
      </w:r>
      <w:r>
        <w:rPr>
          <w:b/>
          <w:bCs/>
        </w:rPr>
        <w:t xml:space="preserve">peek-at-you striptease</w:t>
      </w:r>
      <w:r>
        <w:t xml:space="preserve">, tehehe.</w:t>
      </w:r>
    </w:p>
    <w:p>
      <w:pPr>
        <w:pStyle w:val="BodyText"/>
      </w:pPr>
      <w:r>
        <w:t xml:space="preserve">I’m also a</w:t>
      </w:r>
      <w:r>
        <w:t xml:space="preserve"> </w:t>
      </w:r>
      <w:r>
        <w:rPr>
          <w:b/>
          <w:bCs/>
        </w:rPr>
        <w:t xml:space="preserve">gamer at heart</w:t>
      </w:r>
      <w:r>
        <w:t xml:space="preserve">. If I’m not actively playing on stream (yes, I stream some</w:t>
      </w:r>
      <w:r>
        <w:t xml:space="preserve"> </w:t>
      </w:r>
      <w:r>
        <w:rPr>
          <w:b/>
          <w:bCs/>
        </w:rPr>
        <w:t xml:space="preserve">NSFW gaming</w:t>
      </w:r>
      <w:r>
        <w:t xml:space="preserve"> </w:t>
      </w:r>
      <w:r>
        <w:t xml:space="preserve">sessions – ever seen a topless Mario Kart race? you will), I’m probably chatting about the latest RPG I’m obsessed with or challenging my viewers with nerdy trivia for a chance to control my</w:t>
      </w:r>
      <w:r>
        <w:t xml:space="preserve"> </w:t>
      </w:r>
      <w:r>
        <w:rPr>
          <w:i/>
          <w:iCs/>
        </w:rPr>
        <w:t xml:space="preserve">toy</w:t>
      </w:r>
      <w:r>
        <w:t xml:space="preserve"> </w:t>
      </w:r>
      <w:r>
        <w:t xml:space="preserve">for a bit 😏. My room is a judgment-free zone where</w:t>
      </w:r>
      <w:r>
        <w:t xml:space="preserve"> </w:t>
      </w:r>
      <w:r>
        <w:rPr>
          <w:b/>
          <w:bCs/>
        </w:rPr>
        <w:t xml:space="preserve">geekiness and kinkiness collide</w:t>
      </w:r>
      <w:r>
        <w:t xml:space="preserve">. Whether you’re trans, queer, or straight, all are welcome here – I make sure everyone feels comfy and excited. As a trans woman, I’m super open about my journey and happy to answer questions if you’re curious (with respect!). Sometimes we get real and talk about self-love and confidence, because seeing me bloom on cam might inspire you too.</w:t>
      </w:r>
    </w:p>
    <w:p>
      <w:pPr>
        <w:pStyle w:val="BodyText"/>
      </w:pPr>
      <w:r>
        <w:t xml:space="preserve">One more thing: I’ve got a</w:t>
      </w:r>
      <w:r>
        <w:t xml:space="preserve"> </w:t>
      </w:r>
      <w:r>
        <w:rPr>
          <w:b/>
          <w:bCs/>
        </w:rPr>
        <w:t xml:space="preserve">sassy streak</w:t>
      </w:r>
      <w:r>
        <w:t xml:space="preserve">. My “kitten” side is cuddly, yes – you’ll see me in kitten ears, prowling and purring for attention – but play with me the wrong way and the claws</w:t>
      </w:r>
      <w:r>
        <w:t xml:space="preserve"> </w:t>
      </w:r>
      <w:r>
        <w:rPr>
          <w:i/>
          <w:iCs/>
        </w:rPr>
        <w:t xml:space="preserve">might</w:t>
      </w:r>
      <w:r>
        <w:t xml:space="preserve"> </w:t>
      </w:r>
      <w:r>
        <w:t xml:space="preserve">come out (only if you like it rough 😜). I enjoy light domination and I’m not shy about telling you when</w:t>
      </w:r>
      <w:r>
        <w:t xml:space="preserve"> </w:t>
      </w:r>
      <w:r>
        <w:rPr>
          <w:i/>
          <w:iCs/>
        </w:rPr>
        <w:t xml:space="preserve">I</w:t>
      </w:r>
      <w:r>
        <w:t xml:space="preserve"> </w:t>
      </w:r>
      <w:r>
        <w:t xml:space="preserve">want something. Basically, I’m the quirky, kinky nerd girlfriend you didn’t know you needed. Sound fun? Come join the</w:t>
      </w:r>
      <w:r>
        <w:t xml:space="preserve"> </w:t>
      </w:r>
      <w:r>
        <w:rPr>
          <w:b/>
          <w:bCs/>
        </w:rPr>
        <w:t xml:space="preserve">CosplayKitten</w:t>
      </w:r>
      <w:r>
        <w:t xml:space="preserve"> </w:t>
      </w:r>
      <w:r>
        <w:t xml:space="preserve">fan club. Whether we’re conquering a boss battle or engaging in some frisky roleplay, I promise you an experience that’s as</w:t>
      </w:r>
      <w:r>
        <w:t xml:space="preserve"> </w:t>
      </w:r>
      <w:r>
        <w:rPr>
          <w:b/>
          <w:bCs/>
        </w:rPr>
        <w:t xml:space="preserve">magical as it is naughty</w:t>
      </w:r>
      <w:r>
        <w:t xml:space="preserve">. Let’s create our own comic saga, one steamy chapter at a time. 💋🎮</w:t>
      </w:r>
    </w:p>
    <w:bookmarkEnd w:id="30"/>
    <w:bookmarkStart w:id="31" w:name="X5e752509ec696ebb83b19f18a6508add471890b"/>
    <w:p>
      <w:pPr>
        <w:pStyle w:val="Heading4"/>
      </w:pPr>
      <w:r>
        <w:t xml:space="preserve">Example 4:</w:t>
      </w:r>
      <w:r>
        <w:t xml:space="preserve"> </w:t>
      </w:r>
      <w:r>
        <w:rPr>
          <w:i/>
          <w:iCs/>
        </w:rPr>
        <w:t xml:space="preserve">MistressMiaX – “Dominant &amp; Empowered” Angle</w:t>
      </w:r>
    </w:p>
    <w:p>
      <w:pPr>
        <w:pStyle w:val="FirstParagraph"/>
      </w:pPr>
      <w:r>
        <w:rPr>
          <w:b/>
          <w:bCs/>
        </w:rPr>
        <w:t xml:space="preserve">Username:</w:t>
      </w:r>
      <w:r>
        <w:t xml:space="preserve"> </w:t>
      </w:r>
      <w:r>
        <w:t xml:space="preserve">MistressMiaX</w:t>
      </w:r>
      <w:r>
        <w:br/>
      </w:r>
      <w:r>
        <w:rPr>
          <w:b/>
          <w:bCs/>
        </w:rPr>
        <w:t xml:space="preserve">Age:</w:t>
      </w:r>
      <w:r>
        <w:t xml:space="preserve"> </w:t>
      </w:r>
      <w:r>
        <w:t xml:space="preserve">30</w:t>
      </w:r>
      <w:r>
        <w:br/>
      </w:r>
      <w:r>
        <w:rPr>
          <w:b/>
          <w:bCs/>
        </w:rPr>
        <w:t xml:space="preserve">Gender:</w:t>
      </w:r>
      <w:r>
        <w:t xml:space="preserve"> </w:t>
      </w:r>
      <w:r>
        <w:t xml:space="preserve">Female</w:t>
      </w:r>
      <w:r>
        <w:br/>
      </w:r>
      <w:r>
        <w:rPr>
          <w:b/>
          <w:bCs/>
        </w:rPr>
        <w:t xml:space="preserve">Country:</w:t>
      </w:r>
      <w:r>
        <w:t xml:space="preserve"> </w:t>
      </w:r>
      <w:r>
        <w:t xml:space="preserve">Germany</w:t>
      </w:r>
      <w:r>
        <w:br/>
      </w:r>
      <w:r>
        <w:rPr>
          <w:b/>
          <w:bCs/>
        </w:rPr>
        <w:t xml:space="preserve">Tags:</w:t>
      </w:r>
      <w:r>
        <w:t xml:space="preserve"> </w:t>
      </w:r>
      <w:r>
        <w:t xml:space="preserve">#Dominatrix, #Gothic, #Bondage, #LatexLover</w:t>
      </w:r>
      <w:r>
        <w:br/>
      </w:r>
      <w:r>
        <w:rPr>
          <w:b/>
          <w:bCs/>
        </w:rPr>
        <w:t xml:space="preserve">Average Viewers:</w:t>
      </w:r>
      <w:r>
        <w:t xml:space="preserve"> </w:t>
      </w:r>
      <w:r>
        <w:t xml:space="preserve">1,050</w:t>
      </w:r>
    </w:p>
    <w:p>
      <w:pPr>
        <w:pStyle w:val="BodyText"/>
      </w:pPr>
      <w:r>
        <w:t xml:space="preserve">Kneel.</w:t>
      </w:r>
      <w:r>
        <w:t xml:space="preserve"> </w:t>
      </w:r>
      <w:r>
        <w:rPr>
          <w:b/>
          <w:bCs/>
        </w:rPr>
        <w:t xml:space="preserve">Good boy</w:t>
      </w:r>
      <w:r>
        <w:t xml:space="preserve"> </w:t>
      </w:r>
      <w:r>
        <w:t xml:space="preserve">– you’ve found</w:t>
      </w:r>
      <w:r>
        <w:t xml:space="preserve"> </w:t>
      </w:r>
      <w:r>
        <w:rPr>
          <w:b/>
          <w:bCs/>
        </w:rPr>
        <w:t xml:space="preserve">Mistress Mia’s</w:t>
      </w:r>
      <w:r>
        <w:t xml:space="preserve"> </w:t>
      </w:r>
      <w:r>
        <w:t xml:space="preserve">domain, and your life is about to get a lot more…interesting. I am a 30-year-old German</w:t>
      </w:r>
      <w:r>
        <w:t xml:space="preserve"> </w:t>
      </w:r>
      <w:r>
        <w:rPr>
          <w:b/>
          <w:bCs/>
        </w:rPr>
        <w:t xml:space="preserve">Dominatrix</w:t>
      </w:r>
      <w:r>
        <w:t xml:space="preserve"> </w:t>
      </w:r>
      <w:r>
        <w:t xml:space="preserve">with a flair for the dramatic and a taste for obedience. Standing 5’10” in my bare feet (6’3” or more in my favorite stiletto boots), I cut an imposing figure. Raven-black hair, piercing blue eyes, and a closet full of latex and leather –</w:t>
      </w:r>
      <w:r>
        <w:t xml:space="preserve"> </w:t>
      </w:r>
      <w:r>
        <w:rPr>
          <w:i/>
          <w:iCs/>
        </w:rPr>
        <w:t xml:space="preserve">are you trembling yet</w:t>
      </w:r>
      <w:r>
        <w:t xml:space="preserve">? You should be, darling, because I live to</w:t>
      </w:r>
      <w:r>
        <w:t xml:space="preserve"> </w:t>
      </w:r>
      <w:r>
        <w:rPr>
          <w:b/>
          <w:bCs/>
        </w:rPr>
        <w:t xml:space="preserve">tantalize and discipline</w:t>
      </w:r>
      <w:r>
        <w:t xml:space="preserve"> </w:t>
      </w:r>
      <w:r>
        <w:t xml:space="preserve">in equal measure.</w:t>
      </w:r>
    </w:p>
    <w:p>
      <w:pPr>
        <w:pStyle w:val="BodyText"/>
      </w:pPr>
      <w:r>
        <w:t xml:space="preserve">My cam room is not for the timid. It’s for submissives and curious souls who crave a woman in control.</w:t>
      </w:r>
      <w:r>
        <w:t xml:space="preserve"> </w:t>
      </w:r>
      <w:r>
        <w:rPr>
          <w:b/>
          <w:bCs/>
        </w:rPr>
        <w:t xml:space="preserve">Structure of my reign:</w:t>
      </w:r>
      <w:r>
        <w:t xml:space="preserve"> </w:t>
      </w:r>
      <w:r>
        <w:t xml:space="preserve">I often begin my sessions with a ritualistic vibe – dimmed gothic lighting, a slow strut up to the camera, riding crop in hand. I’ll circle like a wolf assessing her prey, then purr a silky “Hallo, pets” in my accented English (yes, I’ll bark commands in German too – “</w:t>
      </w:r>
      <w:r>
        <w:rPr>
          <w:i/>
          <w:iCs/>
        </w:rPr>
        <w:t xml:space="preserve">auf die Knie</w:t>
      </w:r>
      <w:r>
        <w:t xml:space="preserve">” tends to get the point across). We’ll establish my rules early on: respect is a must; rudeness earns you a one-way trip out. But for the polite, the eager-to-please?</w:t>
      </w:r>
      <w:r>
        <w:t xml:space="preserve"> </w:t>
      </w:r>
      <w:r>
        <w:rPr>
          <w:b/>
          <w:bCs/>
        </w:rPr>
        <w:t xml:space="preserve">Mistress rewards you generously</w:t>
      </w:r>
      <w:r>
        <w:t xml:space="preserve"> </w:t>
      </w:r>
      <w:r>
        <w:t xml:space="preserve">– perhaps I’ll let you choose which paddle I use, or give you the privilege of watching me lace up my corset slowly.</w:t>
      </w:r>
    </w:p>
    <w:p>
      <w:pPr>
        <w:pStyle w:val="BodyText"/>
      </w:pPr>
      <w:r>
        <w:t xml:space="preserve">I adore combining pleasure with pain, sweetness with sadism. One moment I might crack a joke – I have a dark sense of humor and love a clever sub who can make</w:t>
      </w:r>
      <w:r>
        <w:t xml:space="preserve"> </w:t>
      </w:r>
      <w:r>
        <w:rPr>
          <w:i/>
          <w:iCs/>
        </w:rPr>
        <w:t xml:space="preserve">me</w:t>
      </w:r>
      <w:r>
        <w:t xml:space="preserve"> </w:t>
      </w:r>
      <w:r>
        <w:t xml:space="preserve">smirk – and the next moment I’ll have you virtually collared, hanging on my every command. Interactive elements make it fun: I use Lovense toys not on me, but on a plush “training dummy” sometimes, so you can</w:t>
      </w:r>
      <w:r>
        <w:t xml:space="preserve"> </w:t>
      </w:r>
      <w:r>
        <w:rPr>
          <w:b/>
          <w:bCs/>
        </w:rPr>
        <w:t xml:space="preserve">imagine every vibration is at</w:t>
      </w:r>
      <w:r>
        <w:rPr>
          <w:b/>
          <w:bCs/>
        </w:rPr>
        <w:t xml:space="preserve"> </w:t>
      </w:r>
      <w:r>
        <w:rPr>
          <w:b/>
          <w:bCs/>
          <w:i/>
          <w:iCs/>
        </w:rPr>
        <w:t xml:space="preserve">my</w:t>
      </w:r>
      <w:r>
        <w:rPr>
          <w:b/>
          <w:bCs/>
        </w:rPr>
        <w:t xml:space="preserve"> </w:t>
      </w:r>
      <w:r>
        <w:rPr>
          <w:b/>
          <w:bCs/>
        </w:rPr>
        <w:t xml:space="preserve">whim on</w:t>
      </w:r>
      <w:r>
        <w:rPr>
          <w:b/>
          <w:bCs/>
        </w:rPr>
        <w:t xml:space="preserve"> </w:t>
      </w:r>
      <w:r>
        <w:rPr>
          <w:b/>
          <w:bCs/>
          <w:i/>
          <w:iCs/>
        </w:rPr>
        <w:t xml:space="preserve">your</w:t>
      </w:r>
      <w:r>
        <w:rPr>
          <w:b/>
          <w:bCs/>
        </w:rPr>
        <w:t xml:space="preserve"> </w:t>
      </w:r>
      <w:r>
        <w:rPr>
          <w:b/>
          <w:bCs/>
        </w:rPr>
        <w:t xml:space="preserve">body.</w:t>
      </w:r>
      <w:r>
        <w:t xml:space="preserve"> </w:t>
      </w:r>
      <w:r>
        <w:t xml:space="preserve">I also host</w:t>
      </w:r>
      <w:r>
        <w:t xml:space="preserve"> </w:t>
      </w:r>
      <w:r>
        <w:rPr>
          <w:i/>
          <w:iCs/>
        </w:rPr>
        <w:t xml:space="preserve">“Mistress Class”</w:t>
      </w:r>
      <w:r>
        <w:t xml:space="preserve"> </w:t>
      </w:r>
      <w:r>
        <w:t xml:space="preserve">once a week, a little educational segment (yes, you’ll take notes) where I demonstrate a BDSM technique or discuss a fetish – safety and knowledge are power, pet.</w:t>
      </w:r>
    </w:p>
    <w:p>
      <w:pPr>
        <w:pStyle w:val="BodyText"/>
      </w:pPr>
      <w:r>
        <w:t xml:space="preserve">Despite the strict persona, I’m not a cruel person – I’m an</w:t>
      </w:r>
      <w:r>
        <w:t xml:space="preserve"> </w:t>
      </w:r>
      <w:r>
        <w:rPr>
          <w:b/>
          <w:bCs/>
        </w:rPr>
        <w:t xml:space="preserve">empowered woman</w:t>
      </w:r>
      <w:r>
        <w:t xml:space="preserve"> </w:t>
      </w:r>
      <w:r>
        <w:t xml:space="preserve">who knows exactly what she wants and revels in guiding others to find</w:t>
      </w:r>
      <w:r>
        <w:t xml:space="preserve"> </w:t>
      </w:r>
      <w:r>
        <w:rPr>
          <w:i/>
          <w:iCs/>
        </w:rPr>
        <w:t xml:space="preserve">their</w:t>
      </w:r>
      <w:r>
        <w:t xml:space="preserve"> </w:t>
      </w:r>
      <w:r>
        <w:t xml:space="preserve">limits. My viewers often confess that they feel oddly safe in my hands, even as I’m</w:t>
      </w:r>
      <w:r>
        <w:t xml:space="preserve"> </w:t>
      </w:r>
      <w:r>
        <w:rPr>
          <w:b/>
          <w:bCs/>
        </w:rPr>
        <w:t xml:space="preserve">pushing their boundaries</w:t>
      </w:r>
      <w:r>
        <w:t xml:space="preserve">. That trust is everything to me. I cherish it with aftercare: a gentle smile, a soft word of praise at the end of an intense session. Off-camera, I’m an artist and some of that bleeds into my shows (you might catch me body-painting on myself in latex attire – a living canvas of sin).</w:t>
      </w:r>
    </w:p>
    <w:p>
      <w:pPr>
        <w:pStyle w:val="BodyText"/>
      </w:pPr>
      <w:r>
        <w:t xml:space="preserve">Enter</w:t>
      </w:r>
      <w:r>
        <w:t xml:space="preserve"> </w:t>
      </w:r>
      <w:r>
        <w:rPr>
          <w:b/>
          <w:bCs/>
        </w:rPr>
        <w:t xml:space="preserve">MistressMiaX’s</w:t>
      </w:r>
      <w:r>
        <w:t xml:space="preserve"> </w:t>
      </w:r>
      <w:r>
        <w:t xml:space="preserve">realm if you dare. By the time we’re done, you’ll discover parts of yourself you never knew existed. Desire, submission, empowerment – it’s all waiting for you at my heeled boots. Now, be a good pet: follow me, and let’s begin your training.</w:t>
      </w:r>
      <w:r>
        <w:t xml:space="preserve"> </w:t>
      </w:r>
      <w:r>
        <w:rPr>
          <w:b/>
          <w:bCs/>
        </w:rPr>
        <w:t xml:space="preserve">Your Mistress commands it.</w:t>
      </w:r>
    </w:p>
    <w:p>
      <w:pPr>
        <w:pStyle w:val="BodyText"/>
      </w:pPr>
      <w:r>
        <w:rPr>
          <w:i/>
          <w:iCs/>
        </w:rPr>
        <w:t xml:space="preserve">(These example bios illustrate the target quality, diversity of angles, and personalization we aim for. In practice, they would be included in the prompt to Claude to</w:t>
      </w:r>
      <w:r>
        <w:t xml:space="preserve"> </w:t>
      </w:r>
      <w:r>
        <w:rPr>
          <w:i/>
          <w:iCs/>
        </w:rPr>
        <w:t xml:space="preserve">“few-shot”</w:t>
      </w:r>
      <w:r>
        <w:t xml:space="preserve"> </w:t>
      </w:r>
      <w:r>
        <w:rPr>
          <w:i/>
          <w:iCs/>
        </w:rPr>
        <w:t xml:space="preserve">train the model – a method known to</w:t>
      </w:r>
      <w:r>
        <w:t xml:space="preserve"> </w:t>
      </w:r>
      <w:r>
        <w:rPr>
          <w:i/>
          <w:iCs/>
        </w:rPr>
        <w:t xml:space="preserve">drastically improve output accuracy, tone, and style</w:t>
      </w:r>
      <w:hyperlink r:id="rId27">
        <w:r>
          <w:rPr>
            <w:rStyle w:val="Hyperlink"/>
            <w:i/>
            <w:iCs/>
          </w:rPr>
          <w:t xml:space="preserve">[6]</w:t>
        </w:r>
      </w:hyperlink>
      <w:r>
        <w:rPr>
          <w:i/>
          <w:iCs/>
        </w:rPr>
        <w:t xml:space="preserve">.)</w:t>
      </w:r>
    </w:p>
    <w:bookmarkEnd w:id="31"/>
    <w:bookmarkEnd w:id="32"/>
    <w:bookmarkStart w:id="34" w:name="Xd497be690eb9a734777e954afdbc0fa818b9c68"/>
    <w:p>
      <w:pPr>
        <w:pStyle w:val="Heading2"/>
      </w:pPr>
      <w:r>
        <w:t xml:space="preserve">3. Offline Model Strategy (Username-Only Cases)</w:t>
      </w:r>
    </w:p>
    <w:p>
      <w:pPr>
        <w:pStyle w:val="FirstParagraph"/>
      </w:pPr>
      <w:r>
        <w:t xml:space="preserve">In some cases, a model may have</w:t>
      </w:r>
      <w:r>
        <w:t xml:space="preserve"> </w:t>
      </w:r>
      <w:r>
        <w:rPr>
          <w:b/>
          <w:bCs/>
        </w:rPr>
        <w:t xml:space="preserve">little to no data</w:t>
      </w:r>
      <w:r>
        <w:t xml:space="preserve"> </w:t>
      </w:r>
      <w:r>
        <w:t xml:space="preserve">available except a username – for example, a new model “latina_daily” with no tags or profile info. Generating a compelling bio for such an “offline” model requires smart inference and a slightly different approach to maintain quality:</w:t>
      </w:r>
    </w:p>
    <w:p>
      <w:pPr>
        <w:pStyle w:val="Compact"/>
        <w:numPr>
          <w:ilvl w:val="0"/>
          <w:numId w:val="1002"/>
        </w:numPr>
      </w:pPr>
      <w:r>
        <w:rPr>
          <w:b/>
          <w:bCs/>
        </w:rPr>
        <w:t xml:space="preserve">Safe Inferences from the Username:</w:t>
      </w:r>
      <w:r>
        <w:t xml:space="preserve"> </w:t>
      </w:r>
      <w:r>
        <w:t xml:space="preserve">Use the username as a clue to infer any likely traits:</w:t>
      </w:r>
    </w:p>
    <w:p>
      <w:pPr>
        <w:pStyle w:val="Compact"/>
        <w:numPr>
          <w:ilvl w:val="0"/>
          <w:numId w:val="1002"/>
        </w:numPr>
      </w:pPr>
      <w:r>
        <w:rPr>
          <w:i/>
          <w:iCs/>
        </w:rPr>
        <w:t xml:space="preserve">Ethnicity/Region:</w:t>
      </w:r>
      <w:r>
        <w:t xml:space="preserve"> </w:t>
      </w:r>
      <w:r>
        <w:t xml:space="preserve">“latina_daily” contains</w:t>
      </w:r>
      <w:r>
        <w:t xml:space="preserve"> </w:t>
      </w:r>
      <w:r>
        <w:rPr>
          <w:i/>
          <w:iCs/>
        </w:rPr>
        <w:t xml:space="preserve">latina</w:t>
      </w:r>
      <w:r>
        <w:t xml:space="preserve">, so it’s safe to assume the model is Latina (Hispanic descent) and possibly bilingual in Spanish. Usernames like “TokyoRose” or “DesiQueen” might hint at ethnicity/location, while “TexasCowboy” suggests American, etc.</w:t>
      </w:r>
    </w:p>
    <w:p>
      <w:pPr>
        <w:pStyle w:val="Compact"/>
        <w:numPr>
          <w:ilvl w:val="0"/>
          <w:numId w:val="1002"/>
        </w:numPr>
      </w:pPr>
      <w:r>
        <w:rPr>
          <w:i/>
          <w:iCs/>
        </w:rPr>
        <w:t xml:space="preserve">Interests/Persona:</w:t>
      </w:r>
      <w:r>
        <w:t xml:space="preserve"> </w:t>
      </w:r>
      <w:r>
        <w:t xml:space="preserve">Many usernames telegraph a theme. E.g., “GamerBella” implies she’s into gaming; “MistressMiaX” clearly suggests a dominatrix persona; “ShyKitten” might imply a cute/submissive style; “Daily” in “latina_daily” could imply she’s online daily or provides daily content.</w:t>
      </w:r>
    </w:p>
    <w:p>
      <w:pPr>
        <w:pStyle w:val="Compact"/>
        <w:numPr>
          <w:ilvl w:val="0"/>
          <w:numId w:val="1002"/>
        </w:numPr>
      </w:pPr>
      <w:r>
        <w:rPr>
          <w:i/>
          <w:iCs/>
        </w:rPr>
        <w:t xml:space="preserve">Gender Cues:</w:t>
      </w:r>
      <w:r>
        <w:t xml:space="preserve"> </w:t>
      </w:r>
      <w:r>
        <w:t xml:space="preserve">Often you can infer gender – e.g., “HotBoyMike” vs “GoddessLila.” If ambiguous, lean on context (for instance, a username with “gurl” likely female, “stud” likely male).</w:t>
      </w:r>
    </w:p>
    <w:p>
      <w:pPr>
        <w:pStyle w:val="Compact"/>
        <w:numPr>
          <w:ilvl w:val="0"/>
          <w:numId w:val="1002"/>
        </w:numPr>
      </w:pPr>
      <w:r>
        <w:rPr>
          <w:i/>
          <w:iCs/>
        </w:rPr>
        <w:t xml:space="preserve">Age or Year:</w:t>
      </w:r>
      <w:r>
        <w:t xml:space="preserve"> </w:t>
      </w:r>
      <w:r>
        <w:t xml:space="preserve">If the name has numbers (like</w:t>
      </w:r>
      <w:r>
        <w:t xml:space="preserve"> </w:t>
      </w:r>
      <w:r>
        <w:rPr>
          <w:i/>
          <w:iCs/>
        </w:rPr>
        <w:t xml:space="preserve">1995</w:t>
      </w:r>
      <w:r>
        <w:t xml:space="preserve"> </w:t>
      </w:r>
      <w:r>
        <w:t xml:space="preserve">or</w:t>
      </w:r>
      <w:r>
        <w:t xml:space="preserve"> </w:t>
      </w:r>
      <w:r>
        <w:rPr>
          <w:i/>
          <w:iCs/>
        </w:rPr>
        <w:t xml:space="preserve">85</w:t>
      </w:r>
      <w:r>
        <w:t xml:space="preserve">), it could be a birth year or age hint. For example, “Sara85” might be ~38 years old (if 85 is birth year) – but use cautiously. “Hot18” might suggest they want to emphasize youth (18+). If a number is clearly an age and that makes them &lt;18,</w:t>
      </w:r>
      <w:r>
        <w:t xml:space="preserve"> </w:t>
      </w:r>
      <w:r>
        <w:rPr>
          <w:b/>
          <w:bCs/>
        </w:rPr>
        <w:t xml:space="preserve">do not generate</w:t>
      </w:r>
      <w:r>
        <w:t xml:space="preserve"> </w:t>
      </w:r>
      <w:r>
        <w:t xml:space="preserve">(comply with age restrictions).</w:t>
      </w:r>
    </w:p>
    <w:p>
      <w:pPr>
        <w:pStyle w:val="Compact"/>
        <w:numPr>
          <w:ilvl w:val="0"/>
          <w:numId w:val="1002"/>
        </w:numPr>
      </w:pPr>
      <w:r>
        <w:rPr>
          <w:i/>
          <w:iCs/>
        </w:rPr>
        <w:t xml:space="preserve">Fetish/Role Indicators:</w:t>
      </w:r>
      <w:r>
        <w:t xml:space="preserve"> </w:t>
      </w:r>
      <w:r>
        <w:t xml:space="preserve">Terms like “Dom/Domme,” “Sub,” “Mistress,” “Kitten,” “Pup,” “MILF,” “Teen” (the latter should be avoided or reinterpreted as</w:t>
      </w:r>
      <w:r>
        <w:t xml:space="preserve"> </w:t>
      </w:r>
      <w:r>
        <w:rPr>
          <w:i/>
          <w:iCs/>
        </w:rPr>
        <w:t xml:space="preserve">18+ teen roleplay</w:t>
      </w:r>
      <w:r>
        <w:t xml:space="preserve"> </w:t>
      </w:r>
      <w:r>
        <w:t xml:space="preserve">only) indicate specific content focus. E.g., “FootLoverMike” suggests a foot fetish theme, “CougarKaren” implies an older woman vibe, etc.</w:t>
      </w:r>
    </w:p>
    <w:p>
      <w:pPr>
        <w:numPr>
          <w:ilvl w:val="0"/>
          <w:numId w:val="1002"/>
        </w:numPr>
      </w:pPr>
      <w:r>
        <w:rPr>
          <w:i/>
          <w:iCs/>
        </w:rPr>
        <w:t xml:space="preserve">Couples/Groups:</w:t>
      </w:r>
      <w:r>
        <w:t xml:space="preserve"> </w:t>
      </w:r>
      <w:r>
        <w:t xml:space="preserve">If the username suggests a couple or group (e.g. “JackAndJillX”), adjust bio to plural or describe both partners.</w:t>
      </w:r>
    </w:p>
    <w:p>
      <w:pPr>
        <w:numPr>
          <w:ilvl w:val="0"/>
          <w:numId w:val="1002"/>
        </w:numPr>
      </w:pPr>
      <w:r>
        <w:rPr>
          <w:b/>
          <w:bCs/>
        </w:rPr>
        <w:t xml:space="preserve">Shorter, Persona-Focused Bios:</w:t>
      </w:r>
      <w:r>
        <w:t xml:space="preserve"> </w:t>
      </w:r>
      <w:r>
        <w:t xml:space="preserve">With minimal data, it’s better to write a slightly</w:t>
      </w:r>
      <w:r>
        <w:t xml:space="preserve"> </w:t>
      </w:r>
      <w:r>
        <w:rPr>
          <w:b/>
          <w:bCs/>
        </w:rPr>
        <w:t xml:space="preserve">shorter bio (perhaps 250-350 words)</w:t>
      </w:r>
      <w:r>
        <w:t xml:space="preserve"> </w:t>
      </w:r>
      <w:r>
        <w:t xml:space="preserve">that doesn’t try to invent too many specifics. Why? Without concrete info, overly long bios can become</w:t>
      </w:r>
      <w:r>
        <w:t xml:space="preserve"> </w:t>
      </w:r>
      <w:r>
        <w:rPr>
          <w:b/>
          <w:bCs/>
        </w:rPr>
        <w:t xml:space="preserve">generic and fluffy</w:t>
      </w:r>
      <w:r>
        <w:t xml:space="preserve">, which we want to avoid. A concise bio that nails a believable persona is preferable to a rambling one full of filler. This is essentially combating “thin content” – ensuring even a sparse-data profile has some unique spark</w:t>
      </w:r>
      <w:hyperlink r:id="rId33">
        <w:r>
          <w:rPr>
            <w:rStyle w:val="Hyperlink"/>
          </w:rPr>
          <w:t xml:space="preserve">[7]</w:t>
        </w:r>
      </w:hyperlink>
      <w:r>
        <w:t xml:space="preserve">. Focus on</w:t>
      </w:r>
      <w:r>
        <w:t xml:space="preserve"> </w:t>
      </w:r>
      <w:r>
        <w:rPr>
          <w:b/>
          <w:bCs/>
        </w:rPr>
        <w:t xml:space="preserve">voice and vibe</w:t>
      </w:r>
      <w:r>
        <w:t xml:space="preserve"> </w:t>
      </w:r>
      <w:r>
        <w:t xml:space="preserve">rather than facts: for “latina_daily,” we might assume a fun Latina college girl persona (like Example 1 above, which was built around that username’s implication). We’d emphasize cultural elements (music, Spanish phrases) and a daily streaming habit (since “daily” is in name). If a name is very abstract (e.g. “StarAngel99” with no clear meaning), default to a general upbeat tone and perhaps pick a popular angle (like</w:t>
      </w:r>
      <w:r>
        <w:t xml:space="preserve"> </w:t>
      </w:r>
      <w:r>
        <w:rPr>
          <w:i/>
          <w:iCs/>
        </w:rPr>
        <w:t xml:space="preserve">friendly girl-next-door</w:t>
      </w:r>
      <w:r>
        <w:t xml:space="preserve"> </w:t>
      </w:r>
      <w:r>
        <w:t xml:space="preserve">or</w:t>
      </w:r>
      <w:r>
        <w:t xml:space="preserve"> </w:t>
      </w:r>
      <w:r>
        <w:rPr>
          <w:i/>
          <w:iCs/>
        </w:rPr>
        <w:t xml:space="preserve">cosplay gamer</w:t>
      </w:r>
      <w:r>
        <w:t xml:space="preserve">, whichever feels least forced for that name).</w:t>
      </w:r>
    </w:p>
    <w:p>
      <w:pPr>
        <w:numPr>
          <w:ilvl w:val="0"/>
          <w:numId w:val="1002"/>
        </w:numPr>
      </w:pPr>
      <w:r>
        <w:rPr>
          <w:b/>
          <w:bCs/>
        </w:rPr>
        <w:t xml:space="preserve">Believable Assumptions Only:</w:t>
      </w:r>
      <w:r>
        <w:t xml:space="preserve"> </w:t>
      </w:r>
      <w:r>
        <w:t xml:space="preserve">It’s important to stay within</w:t>
      </w:r>
      <w:r>
        <w:t xml:space="preserve"> </w:t>
      </w:r>
      <w:r>
        <w:rPr>
          <w:b/>
          <w:bCs/>
        </w:rPr>
        <w:t xml:space="preserve">“safe” assumptions</w:t>
      </w:r>
      <w:r>
        <w:t xml:space="preserve">. That means we</w:t>
      </w:r>
      <w:r>
        <w:t xml:space="preserve"> </w:t>
      </w:r>
      <w:r>
        <w:rPr>
          <w:b/>
          <w:bCs/>
        </w:rPr>
        <w:t xml:space="preserve">do not fabricate highly specific or personal details</w:t>
      </w:r>
      <w:r>
        <w:t xml:space="preserve"> </w:t>
      </w:r>
      <w:r>
        <w:t xml:space="preserve">that could easily be wrong (e.g., claiming a hometown, exact measurements, or life story). Instead, stick to plausible general traits: personality (bubbly, shy, flirty), what they</w:t>
      </w:r>
      <w:r>
        <w:t xml:space="preserve"> </w:t>
      </w:r>
      <w:r>
        <w:rPr>
          <w:b/>
          <w:bCs/>
        </w:rPr>
        <w:t xml:space="preserve">might</w:t>
      </w:r>
      <w:r>
        <w:t xml:space="preserve"> </w:t>
      </w:r>
      <w:r>
        <w:t xml:space="preserve">like (music, gaming, chatting, dancing – choose one or two that pair well with the name or tags if any), and their approach to camming (e.g. loves meeting new people, very interactive in chat, etc.). Essentially, create a</w:t>
      </w:r>
      <w:r>
        <w:t xml:space="preserve"> </w:t>
      </w:r>
      <w:r>
        <w:rPr>
          <w:b/>
          <w:bCs/>
        </w:rPr>
        <w:t xml:space="preserve">character profile</w:t>
      </w:r>
      <w:r>
        <w:t xml:space="preserve"> </w:t>
      </w:r>
      <w:r>
        <w:t xml:space="preserve">consistent with the username. If the username is completely generic (like a first name only), you can assign a popular angle that hasn’t been overused recently.</w:t>
      </w:r>
    </w:p>
    <w:p>
      <w:pPr>
        <w:numPr>
          <w:ilvl w:val="0"/>
          <w:numId w:val="1002"/>
        </w:numPr>
      </w:pPr>
      <w:r>
        <w:rPr>
          <w:b/>
          <w:bCs/>
        </w:rPr>
        <w:t xml:space="preserve">Tone Adjustments:</w:t>
      </w:r>
      <w:r>
        <w:t xml:space="preserve"> </w:t>
      </w:r>
      <w:r>
        <w:t xml:space="preserve">In low-data cases, consider using a</w:t>
      </w:r>
      <w:r>
        <w:t xml:space="preserve"> </w:t>
      </w:r>
      <w:r>
        <w:rPr>
          <w:b/>
          <w:bCs/>
        </w:rPr>
        <w:t xml:space="preserve">slightly different tone</w:t>
      </w:r>
      <w:r>
        <w:t xml:space="preserve"> </w:t>
      </w:r>
      <w:r>
        <w:t xml:space="preserve">to compensate for lack of specifics. Often, a good trick is to increase the</w:t>
      </w:r>
      <w:r>
        <w:t xml:space="preserve"> </w:t>
      </w:r>
      <w:r>
        <w:rPr>
          <w:b/>
          <w:bCs/>
        </w:rPr>
        <w:t xml:space="preserve">direct address to the reader</w:t>
      </w:r>
      <w:r>
        <w:t xml:space="preserve"> </w:t>
      </w:r>
      <w:r>
        <w:t xml:space="preserve">– making the bio feel more like a personal invitation than a factual bio. For example, use more</w:t>
      </w:r>
      <w:r>
        <w:t xml:space="preserve"> </w:t>
      </w:r>
      <w:r>
        <w:rPr>
          <w:b/>
          <w:bCs/>
        </w:rPr>
        <w:t xml:space="preserve">second-person (“you”)</w:t>
      </w:r>
      <w:r>
        <w:t xml:space="preserve">:</w:t>
      </w:r>
      <w:r>
        <w:t xml:space="preserve"> </w:t>
      </w:r>
      <w:r>
        <w:rPr>
          <w:i/>
          <w:iCs/>
        </w:rPr>
        <w:t xml:space="preserve">“Don’t know me yet? You’re in for a treat…”</w:t>
      </w:r>
      <w:r>
        <w:t xml:space="preserve"> </w:t>
      </w:r>
      <w:r>
        <w:t xml:space="preserve">This engages the reader and shifts focus away from missing details. Additionally, one might lean on a</w:t>
      </w:r>
      <w:r>
        <w:t xml:space="preserve"> </w:t>
      </w:r>
      <w:r>
        <w:rPr>
          <w:b/>
          <w:bCs/>
        </w:rPr>
        <w:t xml:space="preserve">mystery angle</w:t>
      </w:r>
      <w:r>
        <w:t xml:space="preserve"> </w:t>
      </w:r>
      <w:r>
        <w:t xml:space="preserve">(“I’m new here – maybe a little mysterious, but I have so much to show you”) which turns the lack of info into a feature (intrigue) rather than a bug. This way the bio comes off as intentionally teasing rather than empty.</w:t>
      </w:r>
    </w:p>
    <w:p>
      <w:pPr>
        <w:numPr>
          <w:ilvl w:val="0"/>
          <w:numId w:val="1002"/>
        </w:numPr>
      </w:pPr>
      <w:r>
        <w:rPr>
          <w:b/>
          <w:bCs/>
        </w:rPr>
        <w:t xml:space="preserve">Prompt Technique – Guided Brainstorm:</w:t>
      </w:r>
      <w:r>
        <w:t xml:space="preserve"> </w:t>
      </w:r>
      <w:r>
        <w:t xml:space="preserve">When prompting the AI for these cases, you can incorporate a step-by-step prompt to improve quality:</w:t>
      </w:r>
    </w:p>
    <w:p>
      <w:pPr>
        <w:pStyle w:val="Compact"/>
        <w:numPr>
          <w:ilvl w:val="0"/>
          <w:numId w:val="1002"/>
        </w:numPr>
      </w:pPr>
      <w:r>
        <w:rPr>
          <w:b/>
          <w:bCs/>
        </w:rPr>
        <w:t xml:space="preserve">Classification Step:</w:t>
      </w:r>
      <w:r>
        <w:t xml:space="preserve"> </w:t>
      </w:r>
      <w:r>
        <w:t xml:space="preserve">First, have the AI analyze the username for hints. For instance:</w:t>
      </w:r>
      <w:r>
        <w:t xml:space="preserve"> </w:t>
      </w:r>
      <w:r>
        <w:rPr>
          <w:i/>
          <w:iCs/>
        </w:rPr>
        <w:t xml:space="preserve">“Username: latina_daily. Identify likely attributes: ethnicity, language, possible interests, any role or vibe.”</w:t>
      </w:r>
      <w:r>
        <w:t xml:space="preserve"> </w:t>
      </w:r>
      <w:r>
        <w:t xml:space="preserve">The model might output:</w:t>
      </w:r>
      <w:r>
        <w:t xml:space="preserve"> </w:t>
      </w:r>
      <w:r>
        <w:rPr>
          <w:i/>
          <w:iCs/>
        </w:rPr>
        <w:t xml:space="preserve">“Likely a Latina female, bilingual Spanish/English, probably does daily streams with an upbeat, party-loving personality.”</w:t>
      </w:r>
      <w:r>
        <w:t xml:space="preserve"> </w:t>
      </w:r>
      <w:r>
        <w:t xml:space="preserve">This intermediate reasoning can be done in the prompt (you can instruct Claude to think about it before writing).</w:t>
      </w:r>
    </w:p>
    <w:p>
      <w:pPr>
        <w:pStyle w:val="Compact"/>
        <w:numPr>
          <w:ilvl w:val="0"/>
          <w:numId w:val="1002"/>
        </w:numPr>
      </w:pPr>
      <w:r>
        <w:rPr>
          <w:b/>
          <w:bCs/>
        </w:rPr>
        <w:t xml:space="preserve">Structured Persona Prompt:</w:t>
      </w:r>
      <w:r>
        <w:t xml:space="preserve"> </w:t>
      </w:r>
      <w:r>
        <w:t xml:space="preserve">Then feed those attributes into the bio generation. For example:</w:t>
      </w:r>
      <w:r>
        <w:t xml:space="preserve"> </w:t>
      </w:r>
      <w:r>
        <w:rPr>
          <w:i/>
          <w:iCs/>
        </w:rPr>
        <w:t xml:space="preserve">“Write a cam model bio (~300 words) for a female model who is a friendly, fun-loving Latina in her early 20s. She streams daily. Include some Spanish phrases and highlight her dancing and party vibe. Name: Camila (username latina_daily).”</w:t>
      </w:r>
      <w:r>
        <w:t xml:space="preserve"> </w:t>
      </w:r>
      <w:r>
        <w:t xml:space="preserve">By explicitly guiding the model with these reasonable assumptions, you get a bio that feels consistent and specific, without needing actual data.</w:t>
      </w:r>
    </w:p>
    <w:p>
      <w:pPr>
        <w:numPr>
          <w:ilvl w:val="0"/>
          <w:numId w:val="1002"/>
        </w:numPr>
      </w:pPr>
      <w:r>
        <w:rPr>
          <w:b/>
          <w:bCs/>
        </w:rPr>
        <w:t xml:space="preserve">Fallback Angle:</w:t>
      </w:r>
      <w:r>
        <w:t xml:space="preserve"> </w:t>
      </w:r>
      <w:r>
        <w:t xml:space="preserve">Have a default template if the username yields no clues. For instance, if the name is random like “XoVictoriaXO” (which just implies a name), you might default to a medium-length bio focusing on her being</w:t>
      </w:r>
      <w:r>
        <w:t xml:space="preserve"> </w:t>
      </w:r>
      <w:r>
        <w:rPr>
          <w:b/>
          <w:bCs/>
        </w:rPr>
        <w:t xml:space="preserve">new and excited</w:t>
      </w:r>
      <w:r>
        <w:t xml:space="preserve">: emphasize a welcoming tone, love for chatting, maybe one hobby like music – broad relatable stuff. Sometimes a</w:t>
      </w:r>
      <w:r>
        <w:t xml:space="preserve"> </w:t>
      </w:r>
      <w:r>
        <w:rPr>
          <w:i/>
          <w:iCs/>
        </w:rPr>
        <w:t xml:space="preserve">“friendly introduction”</w:t>
      </w:r>
      <w:r>
        <w:t xml:space="preserve"> </w:t>
      </w:r>
      <w:r>
        <w:t xml:space="preserve">angle works best here:</w:t>
      </w:r>
      <w:r>
        <w:t xml:space="preserve"> </w:t>
      </w:r>
      <w:r>
        <w:rPr>
          <w:i/>
          <w:iCs/>
        </w:rPr>
        <w:t xml:space="preserve">“Hi I’m Victoria! I might be new on the block, but I’m so excited to meet you…”</w:t>
      </w:r>
      <w:r>
        <w:t xml:space="preserve"> </w:t>
      </w:r>
      <w:r>
        <w:t xml:space="preserve">etc., which requires no special info.</w:t>
      </w:r>
    </w:p>
    <w:p>
      <w:pPr>
        <w:numPr>
          <w:ilvl w:val="0"/>
          <w:numId w:val="1002"/>
        </w:numPr>
      </w:pPr>
      <w:r>
        <w:rPr>
          <w:b/>
          <w:bCs/>
        </w:rPr>
        <w:t xml:space="preserve">Avoid Over- or Under-Doing It:</w:t>
      </w:r>
      <w:r>
        <w:t xml:space="preserve"> </w:t>
      </w:r>
      <w:r>
        <w:t xml:space="preserve">If only a username is known, it’s tempting either to</w:t>
      </w:r>
      <w:r>
        <w:t xml:space="preserve"> </w:t>
      </w:r>
      <w:r>
        <w:rPr>
          <w:b/>
          <w:bCs/>
        </w:rPr>
        <w:t xml:space="preserve">over-embellish (invent a whole life story)</w:t>
      </w:r>
      <w:r>
        <w:t xml:space="preserve"> </w:t>
      </w:r>
      <w:r>
        <w:t xml:space="preserve">or to</w:t>
      </w:r>
      <w:r>
        <w:t xml:space="preserve"> </w:t>
      </w:r>
      <w:r>
        <w:rPr>
          <w:b/>
          <w:bCs/>
        </w:rPr>
        <w:t xml:space="preserve">stay too generic</w:t>
      </w:r>
      <w:r>
        <w:t xml:space="preserve">. Aim for the middle. It’s okay to create a bit of backstory (“always had a wild imagination growing up… now I’m here to express it”), but keep it generic enough that it won’t clash with any future real info. And inject</w:t>
      </w:r>
      <w:r>
        <w:t xml:space="preserve"> </w:t>
      </w:r>
      <w:r>
        <w:rPr>
          <w:i/>
          <w:iCs/>
        </w:rPr>
        <w:t xml:space="preserve">just enough</w:t>
      </w:r>
      <w:r>
        <w:t xml:space="preserve"> </w:t>
      </w:r>
      <w:r>
        <w:t xml:space="preserve">distinct flavor (perhaps one unique hobby or a signature sign-off phrase) so it doesn’t read like a bland template. For example, for “latina_daily” we might end the bio with a Spanish catchphrase like "</w:t>
      </w:r>
      <w:r>
        <w:rPr>
          <w:i/>
          <w:iCs/>
        </w:rPr>
        <w:t xml:space="preserve">¡Besitos, nos vemos cada día!</w:t>
      </w:r>
      <w:r>
        <w:t xml:space="preserve">” (“Kisses, see you every day!”) to give a personal touch.</w:t>
      </w:r>
    </w:p>
    <w:p>
      <w:pPr>
        <w:numPr>
          <w:ilvl w:val="0"/>
          <w:numId w:val="1002"/>
        </w:numPr>
      </w:pPr>
      <w:r>
        <w:rPr>
          <w:b/>
          <w:bCs/>
        </w:rPr>
        <w:t xml:space="preserve">Quality Control for these Bios:</w:t>
      </w:r>
      <w:r>
        <w:t xml:space="preserve"> </w:t>
      </w:r>
      <w:r>
        <w:t xml:space="preserve">We might decide that</w:t>
      </w:r>
      <w:r>
        <w:t xml:space="preserve"> </w:t>
      </w:r>
      <w:r>
        <w:rPr>
          <w:b/>
          <w:bCs/>
        </w:rPr>
        <w:t xml:space="preserve">offline bios should pass slightly different checks</w:t>
      </w:r>
      <w:r>
        <w:t xml:space="preserve"> </w:t>
      </w:r>
      <w:r>
        <w:t xml:space="preserve">– for instance, if we can’t confidently include an “Age” (since none given and guessing could be wrong), we might omit specific age in the bio and just say “early 20s” if needed. It’s better to exclude a detail than to risk an obviously wrong one (e.g. calling someone a college girl if their username is “GrannyGamer”!). In practice, if our pipeline detects that only a username is present (no tags/age), we can route to a special prompt template as described, and perhaps limit it to ~300 words with a more</w:t>
      </w:r>
      <w:r>
        <w:t xml:space="preserve"> </w:t>
      </w:r>
      <w:r>
        <w:rPr>
          <w:b/>
          <w:bCs/>
        </w:rPr>
        <w:t xml:space="preserve">general angle</w:t>
      </w:r>
      <w:r>
        <w:t xml:space="preserve">. This ensures these bios are</w:t>
      </w:r>
      <w:r>
        <w:t xml:space="preserve"> </w:t>
      </w:r>
      <w:r>
        <w:rPr>
          <w:b/>
          <w:bCs/>
        </w:rPr>
        <w:t xml:space="preserve">short, punchy, and safe</w:t>
      </w:r>
      <w:r>
        <w:t xml:space="preserve">.</w:t>
      </w:r>
    </w:p>
    <w:p>
      <w:pPr>
        <w:pStyle w:val="FirstParagraph"/>
      </w:pPr>
      <w:r>
        <w:t xml:space="preserve">By making intelligent inferences and adjusting the tone/length, we turn a sparse input into a strength. The bio remains</w:t>
      </w:r>
      <w:r>
        <w:t xml:space="preserve"> </w:t>
      </w:r>
      <w:r>
        <w:rPr>
          <w:b/>
          <w:bCs/>
        </w:rPr>
        <w:t xml:space="preserve">believable and engaging</w:t>
      </w:r>
      <w:r>
        <w:t xml:space="preserve"> </w:t>
      </w:r>
      <w:r>
        <w:t xml:space="preserve">rather than obviously AI-generated filler. This strategy acknowledges the reality: many cam profiles have minimal info, but we can still generate a unique persona that passes as authentic. (In cases where even a username is very unclear or could be misinterpreted, it’s safest to stick to a generic friendly tone and avoid any risky specifics.)</w:t>
      </w:r>
    </w:p>
    <w:bookmarkEnd w:id="34"/>
    <w:bookmarkStart w:id="51" w:name="ai-slop-blocklist"/>
    <w:p>
      <w:pPr>
        <w:pStyle w:val="Heading2"/>
      </w:pPr>
      <w:r>
        <w:t xml:space="preserve">4. AI “Slop” Blocklist</w:t>
      </w:r>
    </w:p>
    <w:p>
      <w:pPr>
        <w:pStyle w:val="FirstParagraph"/>
      </w:pPr>
      <w:r>
        <w:t xml:space="preserve">To maintain high quality, we’ll enforce a</w:t>
      </w:r>
      <w:r>
        <w:t xml:space="preserve"> </w:t>
      </w:r>
      <w:r>
        <w:rPr>
          <w:b/>
          <w:bCs/>
        </w:rPr>
        <w:t xml:space="preserve">post-processing blocklist</w:t>
      </w:r>
      <w:r>
        <w:t xml:space="preserve"> </w:t>
      </w:r>
      <w:r>
        <w:t xml:space="preserve">of phrases commonly associated with low-effort AI content. These are clichés, overused stock phrases, and fluff that make text feel robotic or templated. If a generated bio contains any of these, it will be flagged for editing or regeneration. Below is a list of</w:t>
      </w:r>
      <w:r>
        <w:t xml:space="preserve"> </w:t>
      </w:r>
      <w:r>
        <w:rPr>
          <w:b/>
          <w:bCs/>
        </w:rPr>
        <w:t xml:space="preserve">40+ phrases to avoid</w:t>
      </w:r>
      <w:r>
        <w:t xml:space="preserve"> </w:t>
      </w:r>
      <w:r>
        <w:t xml:space="preserve">(in any variant or tense):</w:t>
      </w:r>
    </w:p>
    <w:p>
      <w:pPr>
        <w:pStyle w:val="Compact"/>
        <w:numPr>
          <w:ilvl w:val="0"/>
          <w:numId w:val="1003"/>
        </w:numPr>
      </w:pPr>
      <w:r>
        <w:t xml:space="preserve">“It is important to note that…”</w:t>
      </w:r>
      <w:hyperlink r:id="rId35">
        <w:r>
          <w:rPr>
            <w:rStyle w:val="Hyperlink"/>
          </w:rPr>
          <w:t xml:space="preserve">[8]</w:t>
        </w:r>
      </w:hyperlink>
    </w:p>
    <w:p>
      <w:pPr>
        <w:pStyle w:val="Compact"/>
        <w:numPr>
          <w:ilvl w:val="0"/>
          <w:numId w:val="1003"/>
        </w:numPr>
      </w:pPr>
      <w:r>
        <w:t xml:space="preserve">“In the world of ___”</w:t>
      </w:r>
      <w:hyperlink r:id="rId36">
        <w:r>
          <w:rPr>
            <w:rStyle w:val="Hyperlink"/>
          </w:rPr>
          <w:t xml:space="preserve">[9]</w:t>
        </w:r>
      </w:hyperlink>
    </w:p>
    <w:p>
      <w:pPr>
        <w:pStyle w:val="Compact"/>
        <w:numPr>
          <w:ilvl w:val="0"/>
          <w:numId w:val="1003"/>
        </w:numPr>
      </w:pPr>
      <w:r>
        <w:t xml:space="preserve">“Let’s dive into…” / “Let’s delve into…”</w:t>
      </w:r>
      <w:hyperlink r:id="rId37">
        <w:r>
          <w:rPr>
            <w:rStyle w:val="Hyperlink"/>
          </w:rPr>
          <w:t xml:space="preserve">[10]</w:t>
        </w:r>
      </w:hyperlink>
    </w:p>
    <w:p>
      <w:pPr>
        <w:pStyle w:val="Compact"/>
        <w:numPr>
          <w:ilvl w:val="0"/>
          <w:numId w:val="1003"/>
        </w:numPr>
      </w:pPr>
      <w:r>
        <w:t xml:space="preserve">“In today’s modern age/era…”</w:t>
      </w:r>
      <w:hyperlink r:id="rId38">
        <w:r>
          <w:rPr>
            <w:rStyle w:val="Hyperlink"/>
          </w:rPr>
          <w:t xml:space="preserve">[11]</w:t>
        </w:r>
      </w:hyperlink>
    </w:p>
    <w:p>
      <w:pPr>
        <w:pStyle w:val="Compact"/>
        <w:numPr>
          <w:ilvl w:val="0"/>
          <w:numId w:val="1003"/>
        </w:numPr>
      </w:pPr>
      <w:r>
        <w:t xml:space="preserve">“Ever-evolving landscape”</w:t>
      </w:r>
    </w:p>
    <w:p>
      <w:pPr>
        <w:pStyle w:val="Compact"/>
        <w:numPr>
          <w:ilvl w:val="0"/>
          <w:numId w:val="1003"/>
        </w:numPr>
      </w:pPr>
      <w:r>
        <w:t xml:space="preserve">“At the end of the day,”</w:t>
      </w:r>
    </w:p>
    <w:p>
      <w:pPr>
        <w:pStyle w:val="Compact"/>
        <w:numPr>
          <w:ilvl w:val="0"/>
          <w:numId w:val="1003"/>
        </w:numPr>
      </w:pPr>
      <w:r>
        <w:t xml:space="preserve">“Without further ado,”</w:t>
      </w:r>
    </w:p>
    <w:p>
      <w:pPr>
        <w:pStyle w:val="Compact"/>
        <w:numPr>
          <w:ilvl w:val="0"/>
          <w:numId w:val="1003"/>
        </w:numPr>
      </w:pPr>
      <w:r>
        <w:t xml:space="preserve">“Whether you’re ___ or ___,”</w:t>
      </w:r>
    </w:p>
    <w:p>
      <w:pPr>
        <w:pStyle w:val="Compact"/>
        <w:numPr>
          <w:ilvl w:val="0"/>
          <w:numId w:val="1003"/>
        </w:numPr>
      </w:pPr>
      <w:r>
        <w:t xml:space="preserve">“Look no further than…”</w:t>
      </w:r>
    </w:p>
    <w:p>
      <w:pPr>
        <w:pStyle w:val="Compact"/>
        <w:numPr>
          <w:ilvl w:val="0"/>
          <w:numId w:val="1003"/>
        </w:numPr>
      </w:pPr>
      <w:r>
        <w:t xml:space="preserve">“A plethora of”</w:t>
      </w:r>
    </w:p>
    <w:p>
      <w:pPr>
        <w:pStyle w:val="Compact"/>
        <w:numPr>
          <w:ilvl w:val="0"/>
          <w:numId w:val="1003"/>
        </w:numPr>
      </w:pPr>
      <w:r>
        <w:t xml:space="preserve">“In conclusion,”</w:t>
      </w:r>
      <w:hyperlink r:id="rId39">
        <w:r>
          <w:rPr>
            <w:rStyle w:val="Hyperlink"/>
          </w:rPr>
          <w:t xml:space="preserve">[12]</w:t>
        </w:r>
      </w:hyperlink>
    </w:p>
    <w:p>
      <w:pPr>
        <w:pStyle w:val="Compact"/>
        <w:numPr>
          <w:ilvl w:val="0"/>
          <w:numId w:val="1003"/>
        </w:numPr>
      </w:pPr>
      <w:r>
        <w:t xml:space="preserve">“In a world where…,”</w:t>
      </w:r>
    </w:p>
    <w:p>
      <w:pPr>
        <w:pStyle w:val="Compact"/>
        <w:numPr>
          <w:ilvl w:val="0"/>
          <w:numId w:val="1003"/>
        </w:numPr>
      </w:pPr>
      <w:r>
        <w:t xml:space="preserve">“Harnessing the power of ___”</w:t>
      </w:r>
    </w:p>
    <w:p>
      <w:pPr>
        <w:pStyle w:val="Compact"/>
        <w:numPr>
          <w:ilvl w:val="0"/>
          <w:numId w:val="1003"/>
        </w:numPr>
      </w:pPr>
      <w:r>
        <w:t xml:space="preserve">“Unlock the potential of ___”</w:t>
      </w:r>
    </w:p>
    <w:p>
      <w:pPr>
        <w:pStyle w:val="Compact"/>
        <w:numPr>
          <w:ilvl w:val="0"/>
          <w:numId w:val="1003"/>
        </w:numPr>
      </w:pPr>
      <w:r>
        <w:t xml:space="preserve">“The heart of [anything]”</w:t>
      </w:r>
    </w:p>
    <w:p>
      <w:pPr>
        <w:pStyle w:val="Compact"/>
        <w:numPr>
          <w:ilvl w:val="0"/>
          <w:numId w:val="1003"/>
        </w:numPr>
      </w:pPr>
      <w:r>
        <w:t xml:space="preserve">“X is a game-changer”</w:t>
      </w:r>
      <w:hyperlink r:id="rId40">
        <w:r>
          <w:rPr>
            <w:rStyle w:val="Hyperlink"/>
          </w:rPr>
          <w:t xml:space="preserve">[13]</w:t>
        </w:r>
      </w:hyperlink>
      <w:hyperlink r:id="rId41">
        <w:r>
          <w:rPr>
            <w:rStyle w:val="Hyperlink"/>
          </w:rPr>
          <w:t xml:space="preserve">[14]</w:t>
        </w:r>
      </w:hyperlink>
    </w:p>
    <w:p>
      <w:pPr>
        <w:pStyle w:val="Compact"/>
        <w:numPr>
          <w:ilvl w:val="0"/>
          <w:numId w:val="1003"/>
        </w:numPr>
      </w:pPr>
      <w:r>
        <w:t xml:space="preserve">“In the realm of ___”</w:t>
      </w:r>
      <w:hyperlink r:id="rId42">
        <w:r>
          <w:rPr>
            <w:rStyle w:val="Hyperlink"/>
          </w:rPr>
          <w:t xml:space="preserve">[15]</w:t>
        </w:r>
      </w:hyperlink>
    </w:p>
    <w:p>
      <w:pPr>
        <w:pStyle w:val="Compact"/>
        <w:numPr>
          <w:ilvl w:val="0"/>
          <w:numId w:val="1003"/>
        </w:numPr>
      </w:pPr>
      <w:r>
        <w:t xml:space="preserve">“Imagine this: …” / “Picture this: …”</w:t>
      </w:r>
      <w:hyperlink r:id="rId43">
        <w:r>
          <w:rPr>
            <w:rStyle w:val="Hyperlink"/>
          </w:rPr>
          <w:t xml:space="preserve">[16]</w:t>
        </w:r>
      </w:hyperlink>
      <w:hyperlink r:id="rId42">
        <w:r>
          <w:rPr>
            <w:rStyle w:val="Hyperlink"/>
          </w:rPr>
          <w:t xml:space="preserve">[15]</w:t>
        </w:r>
      </w:hyperlink>
    </w:p>
    <w:p>
      <w:pPr>
        <w:pStyle w:val="Compact"/>
        <w:numPr>
          <w:ilvl w:val="0"/>
          <w:numId w:val="1003"/>
        </w:numPr>
      </w:pPr>
      <w:r>
        <w:t xml:space="preserve">“X is key to Y” / “key to success”</w:t>
      </w:r>
    </w:p>
    <w:p>
      <w:pPr>
        <w:pStyle w:val="Compact"/>
        <w:numPr>
          <w:ilvl w:val="0"/>
          <w:numId w:val="1003"/>
        </w:numPr>
      </w:pPr>
      <w:r>
        <w:t xml:space="preserve">“In the digital age/era…”</w:t>
      </w:r>
      <w:hyperlink r:id="rId44">
        <w:r>
          <w:rPr>
            <w:rStyle w:val="Hyperlink"/>
          </w:rPr>
          <w:t xml:space="preserve">[17]</w:t>
        </w:r>
      </w:hyperlink>
    </w:p>
    <w:p>
      <w:pPr>
        <w:pStyle w:val="Compact"/>
        <w:numPr>
          <w:ilvl w:val="0"/>
          <w:numId w:val="1003"/>
        </w:numPr>
      </w:pPr>
      <w:r>
        <w:t xml:space="preserve">“In today’s fast-paced world…”</w:t>
      </w:r>
    </w:p>
    <w:p>
      <w:pPr>
        <w:pStyle w:val="Compact"/>
        <w:numPr>
          <w:ilvl w:val="0"/>
          <w:numId w:val="1003"/>
        </w:numPr>
      </w:pPr>
      <w:r>
        <w:t xml:space="preserve">“Has taken the world by storm”</w:t>
      </w:r>
    </w:p>
    <w:p>
      <w:pPr>
        <w:pStyle w:val="Compact"/>
        <w:numPr>
          <w:ilvl w:val="0"/>
          <w:numId w:val="1003"/>
        </w:numPr>
      </w:pPr>
      <w:r>
        <w:t xml:space="preserve">“Catapulted to new heights”</w:t>
      </w:r>
    </w:p>
    <w:p>
      <w:pPr>
        <w:pStyle w:val="Compact"/>
        <w:numPr>
          <w:ilvl w:val="0"/>
          <w:numId w:val="1003"/>
        </w:numPr>
      </w:pPr>
      <w:r>
        <w:t xml:space="preserve">“Dive right in” (or “dive deeper”)</w:t>
      </w:r>
    </w:p>
    <w:p>
      <w:pPr>
        <w:pStyle w:val="Compact"/>
        <w:numPr>
          <w:ilvl w:val="0"/>
          <w:numId w:val="1003"/>
        </w:numPr>
      </w:pPr>
      <w:r>
        <w:t xml:space="preserve">“As we know,” / “Needless to say,”</w:t>
      </w:r>
    </w:p>
    <w:p>
      <w:pPr>
        <w:pStyle w:val="Compact"/>
        <w:numPr>
          <w:ilvl w:val="0"/>
          <w:numId w:val="1003"/>
        </w:numPr>
      </w:pPr>
      <w:r>
        <w:t xml:space="preserve">“Across the globe” (as filler)</w:t>
      </w:r>
    </w:p>
    <w:p>
      <w:pPr>
        <w:pStyle w:val="Compact"/>
        <w:numPr>
          <w:ilvl w:val="0"/>
          <w:numId w:val="1003"/>
        </w:numPr>
      </w:pPr>
      <w:r>
        <w:t xml:space="preserve">“Boasts a plethora of ___”</w:t>
      </w:r>
    </w:p>
    <w:p>
      <w:pPr>
        <w:pStyle w:val="Compact"/>
        <w:numPr>
          <w:ilvl w:val="0"/>
          <w:numId w:val="1003"/>
        </w:numPr>
      </w:pPr>
      <w:r>
        <w:t xml:space="preserve">“Cutting-edge” / “state-of-the-art” (as filler)</w:t>
      </w:r>
    </w:p>
    <w:p>
      <w:pPr>
        <w:pStyle w:val="Compact"/>
        <w:numPr>
          <w:ilvl w:val="0"/>
          <w:numId w:val="1003"/>
        </w:numPr>
      </w:pPr>
      <w:r>
        <w:t xml:space="preserve">“X is not just… it’s also…”</w:t>
      </w:r>
      <w:hyperlink r:id="rId45">
        <w:r>
          <w:rPr>
            <w:rStyle w:val="Hyperlink"/>
          </w:rPr>
          <w:t xml:space="preserve">[18]</w:t>
        </w:r>
      </w:hyperlink>
    </w:p>
    <w:p>
      <w:pPr>
        <w:pStyle w:val="Compact"/>
        <w:numPr>
          <w:ilvl w:val="0"/>
          <w:numId w:val="1003"/>
        </w:numPr>
      </w:pPr>
      <w:r>
        <w:t xml:space="preserve">“From all walks of life”</w:t>
      </w:r>
    </w:p>
    <w:p>
      <w:pPr>
        <w:pStyle w:val="Compact"/>
        <w:numPr>
          <w:ilvl w:val="0"/>
          <w:numId w:val="1003"/>
        </w:numPr>
      </w:pPr>
      <w:r>
        <w:t xml:space="preserve">“The fact of the matter is…”</w:t>
      </w:r>
    </w:p>
    <w:p>
      <w:pPr>
        <w:pStyle w:val="Compact"/>
        <w:numPr>
          <w:ilvl w:val="0"/>
          <w:numId w:val="1003"/>
        </w:numPr>
      </w:pPr>
      <w:r>
        <w:t xml:space="preserve">“With that being said,”</w:t>
      </w:r>
    </w:p>
    <w:p>
      <w:pPr>
        <w:pStyle w:val="Compact"/>
        <w:numPr>
          <w:ilvl w:val="0"/>
          <w:numId w:val="1003"/>
        </w:numPr>
      </w:pPr>
      <w:r>
        <w:t xml:space="preserve">“If you’re looking for ___, you’ve come to the right place.”</w:t>
      </w:r>
    </w:p>
    <w:p>
      <w:pPr>
        <w:pStyle w:val="Compact"/>
        <w:numPr>
          <w:ilvl w:val="0"/>
          <w:numId w:val="1003"/>
        </w:numPr>
      </w:pPr>
      <w:r>
        <w:t xml:space="preserve">“Look no further.”</w:t>
      </w:r>
    </w:p>
    <w:p>
      <w:pPr>
        <w:pStyle w:val="Compact"/>
        <w:numPr>
          <w:ilvl w:val="0"/>
          <w:numId w:val="1003"/>
        </w:numPr>
      </w:pPr>
      <w:r>
        <w:t xml:space="preserve">“X has become increasingly popular”</w:t>
      </w:r>
    </w:p>
    <w:p>
      <w:pPr>
        <w:pStyle w:val="Compact"/>
        <w:numPr>
          <w:ilvl w:val="0"/>
          <w:numId w:val="1003"/>
        </w:numPr>
      </w:pPr>
      <w:r>
        <w:t xml:space="preserve">“One might argue that…”</w:t>
      </w:r>
    </w:p>
    <w:p>
      <w:pPr>
        <w:pStyle w:val="Compact"/>
        <w:numPr>
          <w:ilvl w:val="0"/>
          <w:numId w:val="1003"/>
        </w:numPr>
      </w:pPr>
      <w:r>
        <w:t xml:space="preserve">“In order to…” (when overused as padding)</w:t>
      </w:r>
    </w:p>
    <w:p>
      <w:pPr>
        <w:pStyle w:val="Compact"/>
        <w:numPr>
          <w:ilvl w:val="0"/>
          <w:numId w:val="1003"/>
        </w:numPr>
      </w:pPr>
      <w:r>
        <w:t xml:space="preserve">“Ultimately,” (when overused at conclusions)</w:t>
      </w:r>
    </w:p>
    <w:p>
      <w:pPr>
        <w:pStyle w:val="Compact"/>
        <w:numPr>
          <w:ilvl w:val="0"/>
          <w:numId w:val="1003"/>
        </w:numPr>
      </w:pPr>
      <w:r>
        <w:t xml:space="preserve">“Let’s embark on a journey…”</w:t>
      </w:r>
      <w:hyperlink r:id="rId46">
        <w:r>
          <w:rPr>
            <w:rStyle w:val="Hyperlink"/>
          </w:rPr>
          <w:t xml:space="preserve">[19]</w:t>
        </w:r>
      </w:hyperlink>
    </w:p>
    <w:p>
      <w:pPr>
        <w:pStyle w:val="Compact"/>
        <w:numPr>
          <w:ilvl w:val="0"/>
          <w:numId w:val="1003"/>
        </w:numPr>
      </w:pPr>
      <w:r>
        <w:t xml:space="preserve">“Buckle up for…”</w:t>
      </w:r>
      <w:hyperlink r:id="rId47">
        <w:r>
          <w:rPr>
            <w:rStyle w:val="Hyperlink"/>
          </w:rPr>
          <w:t xml:space="preserve">[20]</w:t>
        </w:r>
      </w:hyperlink>
    </w:p>
    <w:p>
      <w:pPr>
        <w:pStyle w:val="Compact"/>
        <w:numPr>
          <w:ilvl w:val="0"/>
          <w:numId w:val="1003"/>
        </w:numPr>
      </w:pPr>
      <w:r>
        <w:t xml:space="preserve">“This X is a testament to Y”</w:t>
      </w:r>
      <w:hyperlink r:id="rId48">
        <w:r>
          <w:rPr>
            <w:rStyle w:val="Hyperlink"/>
          </w:rPr>
          <w:t xml:space="preserve">[21]</w:t>
        </w:r>
      </w:hyperlink>
    </w:p>
    <w:p>
      <w:pPr>
        <w:pStyle w:val="Compact"/>
        <w:numPr>
          <w:ilvl w:val="0"/>
          <w:numId w:val="1003"/>
        </w:numPr>
      </w:pPr>
      <w:r>
        <w:t xml:space="preserve">“Now, more than ever,…”</w:t>
      </w:r>
    </w:p>
    <w:p>
      <w:pPr>
        <w:pStyle w:val="FirstParagraph"/>
      </w:pPr>
      <w:r>
        <w:t xml:space="preserve">Why these? Many of these phrases are identified by editors and AI detectors as</w:t>
      </w:r>
      <w:r>
        <w:t xml:space="preserve"> </w:t>
      </w:r>
      <w:r>
        <w:rPr>
          <w:b/>
          <w:bCs/>
        </w:rPr>
        <w:t xml:space="preserve">hallmarks of AI-generated fluff</w:t>
      </w:r>
      <w:r>
        <w:t xml:space="preserve">. For instance, starting a piece with</w:t>
      </w:r>
      <w:r>
        <w:t xml:space="preserve"> </w:t>
      </w:r>
      <w:r>
        <w:rPr>
          <w:i/>
          <w:iCs/>
        </w:rPr>
        <w:t xml:space="preserve">“In the world of ___, …”</w:t>
      </w:r>
      <w:r>
        <w:t xml:space="preserve"> </w:t>
      </w:r>
      <w:r>
        <w:t xml:space="preserve">or</w:t>
      </w:r>
      <w:r>
        <w:t xml:space="preserve"> </w:t>
      </w:r>
      <w:r>
        <w:rPr>
          <w:i/>
          <w:iCs/>
        </w:rPr>
        <w:t xml:space="preserve">“In today’s ____ world,”</w:t>
      </w:r>
      <w:r>
        <w:t xml:space="preserve"> </w:t>
      </w:r>
      <w:r>
        <w:t xml:space="preserve">is extremely common for GPT-style outputs</w:t>
      </w:r>
      <w:hyperlink r:id="rId36">
        <w:r>
          <w:rPr>
            <w:rStyle w:val="Hyperlink"/>
          </w:rPr>
          <w:t xml:space="preserve">[9]</w:t>
        </w:r>
      </w:hyperlink>
      <w:r>
        <w:t xml:space="preserve">. Phrases like</w:t>
      </w:r>
      <w:r>
        <w:t xml:space="preserve"> </w:t>
      </w:r>
      <w:r>
        <w:rPr>
          <w:i/>
          <w:iCs/>
        </w:rPr>
        <w:t xml:space="preserve">“It is important to note that”</w:t>
      </w:r>
      <w:r>
        <w:t xml:space="preserve"> </w:t>
      </w:r>
      <w:r>
        <w:t xml:space="preserve">add no value and scream formulaic writing</w:t>
      </w:r>
      <w:hyperlink r:id="rId35">
        <w:r>
          <w:rPr>
            <w:rStyle w:val="Hyperlink"/>
          </w:rPr>
          <w:t xml:space="preserve">[8]</w:t>
        </w:r>
      </w:hyperlink>
      <w:r>
        <w:t xml:space="preserve">. Similarly,</w:t>
      </w:r>
      <w:r>
        <w:t xml:space="preserve"> </w:t>
      </w:r>
      <w:r>
        <w:rPr>
          <w:i/>
          <w:iCs/>
        </w:rPr>
        <w:t xml:space="preserve">“let’s dive in”</w:t>
      </w:r>
      <w:r>
        <w:t xml:space="preserve"> </w:t>
      </w:r>
      <w:r>
        <w:t xml:space="preserve">is an overused opener that we want to ban</w:t>
      </w:r>
      <w:hyperlink r:id="rId37">
        <w:r>
          <w:rPr>
            <w:rStyle w:val="Hyperlink"/>
          </w:rPr>
          <w:t xml:space="preserve">[10]</w:t>
        </w:r>
      </w:hyperlink>
      <w:r>
        <w:t xml:space="preserve">. By compiling this list (and updating it as we discover more), we ensure our bios</w:t>
      </w:r>
      <w:r>
        <w:t xml:space="preserve"> </w:t>
      </w:r>
      <w:r>
        <w:rPr>
          <w:b/>
          <w:bCs/>
        </w:rPr>
        <w:t xml:space="preserve">don’t trigger the “AI-slop” radar</w:t>
      </w:r>
      <w:r>
        <w:t xml:space="preserve"> </w:t>
      </w:r>
      <w:r>
        <w:t xml:space="preserve">for readers.</w:t>
      </w:r>
    </w:p>
    <w:p>
      <w:pPr>
        <w:pStyle w:val="BodyText"/>
      </w:pPr>
      <w:r>
        <w:rPr>
          <w:b/>
          <w:bCs/>
        </w:rPr>
        <w:t xml:space="preserve">Usage:</w:t>
      </w:r>
      <w:r>
        <w:t xml:space="preserve"> </w:t>
      </w:r>
      <w:r>
        <w:t xml:space="preserve">The blocklist will be applied after generation. If a bio contains any of these exact phrases or close variants, it should be automatically rejected or sent back for revision. The list should be applied case-insensitively and with awareness of small variations (e.g. plural or past tense forms). We’ll avoid these in prompts as well, and instruct the model up front not to use them. Even so, AI might slip in subtle forms, so this list is a safety net. As one source notes, even with explicit instructions AI might miss some, so human/editor judgment is crucial too</w:t>
      </w:r>
      <w:hyperlink r:id="rId49">
        <w:r>
          <w:rPr>
            <w:rStyle w:val="Hyperlink"/>
          </w:rPr>
          <w:t xml:space="preserve">[22]</w:t>
        </w:r>
      </w:hyperlink>
      <w:r>
        <w:t xml:space="preserve">. This list will help both automated filters and human editors to</w:t>
      </w:r>
      <w:r>
        <w:t xml:space="preserve"> </w:t>
      </w:r>
      <w:r>
        <w:rPr>
          <w:b/>
          <w:bCs/>
        </w:rPr>
        <w:t xml:space="preserve">spot generic language immediately</w:t>
      </w:r>
      <w:r>
        <w:t xml:space="preserve"> </w:t>
      </w:r>
      <w:r>
        <w:t xml:space="preserve">and eliminate it. Ultimately, removing these clichés forces the bios to be more specific and genuine. Each rejected phrase will be replaced with more</w:t>
      </w:r>
      <w:r>
        <w:t xml:space="preserve"> </w:t>
      </w:r>
      <w:r>
        <w:rPr>
          <w:b/>
          <w:bCs/>
        </w:rPr>
        <w:t xml:space="preserve">natural, model-specific wording</w:t>
      </w:r>
      <w:r>
        <w:t xml:space="preserve"> </w:t>
      </w:r>
      <w:r>
        <w:t xml:space="preserve">during editing.</w:t>
      </w:r>
    </w:p>
    <w:p>
      <w:pPr>
        <w:pStyle w:val="BodyText"/>
      </w:pPr>
      <w:r>
        <w:rPr>
          <w:i/>
          <w:iCs/>
        </w:rPr>
        <w:t xml:space="preserve">(Note: We focused on intro clichés, vague transitions, and filler phrases. We also watch out for repetitive patterns like “Not just X, but Y” or “X. Y. Z.” sentence structures</w:t>
      </w:r>
      <w:hyperlink r:id="rId50">
        <w:r>
          <w:rPr>
            <w:rStyle w:val="Hyperlink"/>
            <w:i/>
            <w:iCs/>
          </w:rPr>
          <w:t xml:space="preserve">[23]</w:t>
        </w:r>
      </w:hyperlink>
      <w:r>
        <w:rPr>
          <w:i/>
          <w:iCs/>
        </w:rPr>
        <w:t xml:space="preserve"> </w:t>
      </w:r>
      <w:r>
        <w:rPr>
          <w:i/>
          <w:iCs/>
        </w:rPr>
        <w:t xml:space="preserve">– these patterns are also common in AI text and can be added to the filter. The goal is clear:</w:t>
      </w:r>
      <w:r>
        <w:t xml:space="preserve"> </w:t>
      </w:r>
      <w:r>
        <w:rPr>
          <w:i/>
          <w:iCs/>
        </w:rPr>
        <w:t xml:space="preserve">no bland, generic intros or hollow phrases</w:t>
      </w:r>
      <w:r>
        <w:t xml:space="preserve"> </w:t>
      </w:r>
      <w:r>
        <w:rPr>
          <w:i/>
          <w:iCs/>
        </w:rPr>
        <w:t xml:space="preserve">that would make a savvy reader roll their eyes.)</w:t>
      </w:r>
    </w:p>
    <w:bookmarkEnd w:id="51"/>
    <w:bookmarkStart w:id="57" w:name="optimal-generation-settings"/>
    <w:p>
      <w:pPr>
        <w:pStyle w:val="Heading2"/>
      </w:pPr>
      <w:r>
        <w:t xml:space="preserve">5. Optimal Generation Settings</w:t>
      </w:r>
    </w:p>
    <w:p>
      <w:pPr>
        <w:pStyle w:val="FirstParagraph"/>
      </w:pPr>
      <w:r>
        <w:t xml:space="preserve">Producing 2,500+ bios in an efficient yet creative manner requires dialing in the right AI generation settings. We’ll be using Claude by Anthropic, and specifically evaluating</w:t>
      </w:r>
      <w:r>
        <w:t xml:space="preserve"> </w:t>
      </w:r>
      <w:r>
        <w:rPr>
          <w:b/>
          <w:bCs/>
        </w:rPr>
        <w:t xml:space="preserve">Claude Haiku vs Claude Sonnet</w:t>
      </w:r>
      <w:r>
        <w:t xml:space="preserve"> </w:t>
      </w:r>
      <w:r>
        <w:t xml:space="preserve">model tiers for this task. Here are our recommendations:</w:t>
      </w:r>
    </w:p>
    <w:p>
      <w:pPr>
        <w:pStyle w:val="Compact"/>
        <w:numPr>
          <w:ilvl w:val="0"/>
          <w:numId w:val="1004"/>
        </w:numPr>
      </w:pPr>
      <w:r>
        <w:rPr>
          <w:b/>
          <w:bCs/>
        </w:rPr>
        <w:t xml:space="preserve">Model Choice – Claude Haiku 4.5 vs Sonnet 4.6:</w:t>
      </w:r>
      <w:r>
        <w:t xml:space="preserve"> </w:t>
      </w:r>
      <w:r>
        <w:t xml:space="preserve">We suggest using</w:t>
      </w:r>
      <w:r>
        <w:t xml:space="preserve"> </w:t>
      </w:r>
      <w:r>
        <w:rPr>
          <w:b/>
          <w:bCs/>
        </w:rPr>
        <w:t xml:space="preserve">Claude Haiku</w:t>
      </w:r>
      <w:r>
        <w:t xml:space="preserve"> </w:t>
      </w:r>
      <w:r>
        <w:t xml:space="preserve">for the bulk generation, with Claude Sonnet perhaps reserved for special cases. Claude Haiku is Anthropic’s faster, cost-efficient model that still delivers near-frontier performance</w:t>
      </w:r>
      <w:hyperlink r:id="rId52">
        <w:r>
          <w:rPr>
            <w:rStyle w:val="Hyperlink"/>
          </w:rPr>
          <w:t xml:space="preserve">[24]</w:t>
        </w:r>
      </w:hyperlink>
      <w:r>
        <w:t xml:space="preserve">. In fact,</w:t>
      </w:r>
      <w:r>
        <w:t xml:space="preserve"> </w:t>
      </w:r>
      <w:r>
        <w:rPr>
          <w:b/>
          <w:bCs/>
        </w:rPr>
        <w:t xml:space="preserve">Haiku 4.5 provides roughly 90% of the capability of Sonnet 4 at about one-third the cost and more than double the speed</w:t>
      </w:r>
      <w:hyperlink r:id="rId52">
        <w:r>
          <w:rPr>
            <w:rStyle w:val="Hyperlink"/>
            <w:b/>
            <w:bCs/>
          </w:rPr>
          <w:t xml:space="preserve">[24]</w:t>
        </w:r>
      </w:hyperlink>
      <w:r>
        <w:t xml:space="preserve">. For generating high-volume content, that cost benefit is huge. Each bio ~500 words (let’s say ~750 tokens output) times 2,500 bios = ~1.875 million tokens. At current rates, Haiku costs ~$5 per million output tokens</w:t>
      </w:r>
      <w:hyperlink r:id="rId53">
        <w:r>
          <w:rPr>
            <w:rStyle w:val="Hyperlink"/>
          </w:rPr>
          <w:t xml:space="preserve">[25]</w:t>
        </w:r>
      </w:hyperlink>
      <w:r>
        <w:t xml:space="preserve">, so that output would cost under $10, whereas Sonnet at ~$15/M would cost around $30 for the same (and Opus even more). When scaling to 5,000 posts, Haiku’s savings are even more significant.</w:t>
      </w:r>
    </w:p>
    <w:p>
      <w:pPr>
        <w:pStyle w:val="FirstParagraph"/>
      </w:pPr>
      <w:r>
        <w:t xml:space="preserve">Critically, Haiku is not only cheaper but</w:t>
      </w:r>
      <w:r>
        <w:t xml:space="preserve"> </w:t>
      </w:r>
      <w:r>
        <w:rPr>
          <w:b/>
          <w:bCs/>
        </w:rPr>
        <w:t xml:space="preserve">faster</w:t>
      </w:r>
      <w:r>
        <w:t xml:space="preserve"> </w:t>
      </w:r>
      <w:r>
        <w:t xml:space="preserve">(lower latency) which helps when running many generations in series</w:t>
      </w:r>
      <w:hyperlink r:id="rId52">
        <w:r>
          <w:rPr>
            <w:rStyle w:val="Hyperlink"/>
          </w:rPr>
          <w:t xml:space="preserve">[24]</w:t>
        </w:r>
      </w:hyperlink>
      <w:r>
        <w:t xml:space="preserve">. And according to Anthropic, Haiku</w:t>
      </w:r>
      <w:r>
        <w:t xml:space="preserve"> </w:t>
      </w:r>
      <w:r>
        <w:rPr>
          <w:b/>
          <w:bCs/>
        </w:rPr>
        <w:t xml:space="preserve">matches or surpasses Sonnet on some tasks</w:t>
      </w:r>
      <w:hyperlink r:id="rId54">
        <w:r>
          <w:rPr>
            <w:rStyle w:val="Hyperlink"/>
          </w:rPr>
          <w:t xml:space="preserve">[26]</w:t>
        </w:r>
      </w:hyperlink>
      <w:r>
        <w:t xml:space="preserve"> </w:t>
      </w:r>
      <w:r>
        <w:t xml:space="preserve">– likely ones that involve straightforward writing or even coding. For our use-case (creative profile text), Haiku’s “near-frontier” language ability should be sufficient. That said, we should do a quality comparison on a handful of bios: generate the same prompts with Haiku and Sonnet. If we notice Sonnet consistently gives a more nuanced or human-like style, we might use Sonnet for the final pass on certain bios (or for generating the few-shot examples). However, our expectation is that Haiku, guided by good prompting (and examples), will perform excellently while keeping costs low.</w:t>
      </w:r>
    </w:p>
    <w:p>
      <w:pPr>
        <w:pStyle w:val="BodyText"/>
      </w:pPr>
      <w:r>
        <w:t xml:space="preserve">In summary:</w:t>
      </w:r>
      <w:r>
        <w:t xml:space="preserve"> </w:t>
      </w:r>
      <w:r>
        <w:rPr>
          <w:b/>
          <w:bCs/>
        </w:rPr>
        <w:t xml:space="preserve">Default to Claude Haiku</w:t>
      </w:r>
      <w:r>
        <w:t xml:space="preserve"> </w:t>
      </w:r>
      <w:r>
        <w:t xml:space="preserve">for generation to balance creativity and cost. Keep Claude Sonnet as an option if we encounter edge cases where Haiku’s output quality isn’t meeting the bar (perhaps complex or longer content, though bios are fairly straightforward). The larger context windows (200k tokens) of both models aren’t a major factor here since each bio with examples will be well under that.</w:t>
      </w:r>
    </w:p>
    <w:p>
      <w:pPr>
        <w:numPr>
          <w:ilvl w:val="0"/>
          <w:numId w:val="1005"/>
        </w:numPr>
      </w:pPr>
      <w:r>
        <w:rPr>
          <w:b/>
          <w:bCs/>
        </w:rPr>
        <w:t xml:space="preserve">Temperature:</w:t>
      </w:r>
      <w:r>
        <w:t xml:space="preserve"> </w:t>
      </w:r>
      <w:r>
        <w:t xml:space="preserve">We recommend a moderately</w:t>
      </w:r>
      <w:r>
        <w:t xml:space="preserve"> </w:t>
      </w:r>
      <w:r>
        <w:rPr>
          <w:b/>
          <w:bCs/>
        </w:rPr>
        <w:t xml:space="preserve">high temperature (around 0.7 to 0.9)</w:t>
      </w:r>
      <w:r>
        <w:t xml:space="preserve"> </w:t>
      </w:r>
      <w:r>
        <w:t xml:space="preserve">for generation. Temperature controls randomness/creativity – higher values produce more varied and original text, while lower values yield safer, more deterministic output. For unique bios, we</w:t>
      </w:r>
      <w:r>
        <w:t xml:space="preserve"> </w:t>
      </w:r>
      <w:r>
        <w:rPr>
          <w:i/>
          <w:iCs/>
        </w:rPr>
        <w:t xml:space="preserve">do</w:t>
      </w:r>
      <w:r>
        <w:t xml:space="preserve"> </w:t>
      </w:r>
      <w:r>
        <w:t xml:space="preserve">want a degree of randomness so that each profile isn’t identical in wording or sentence structure. A temp of ~0.8 is a good starting point: it encourages creative word choice and different phrasings, but isn’t so high that the output becomes incoherent. We likely used ~0.7–0.8 when generating the example library to get a lively style. If we find outputs are still coming out too similar, we could bump it up slightly.</w:t>
      </w:r>
      <w:r>
        <w:t xml:space="preserve"> </w:t>
      </w:r>
      <w:r>
        <w:rPr>
          <w:b/>
          <w:bCs/>
        </w:rPr>
        <w:t xml:space="preserve">Top-p</w:t>
      </w:r>
      <w:r>
        <w:t xml:space="preserve"> </w:t>
      </w:r>
      <w:r>
        <w:t xml:space="preserve">(nucleus sampling) can be set around</w:t>
      </w:r>
      <w:r>
        <w:t xml:space="preserve"> </w:t>
      </w:r>
      <w:r>
        <w:rPr>
          <w:b/>
          <w:bCs/>
        </w:rPr>
        <w:t xml:space="preserve">0.9</w:t>
      </w:r>
      <w:r>
        <w:t xml:space="preserve"> </w:t>
      </w:r>
      <w:r>
        <w:t xml:space="preserve">as well, which pairs with temperature to ensure sampling from a broad distribution of words, not just the top few. In practice, Anthropic’s defaults (often 1 for top-p) are fine, but we might cap at 0.9 to avoid extremely rare words that could sound unnatural. We’ll avoid temperature 1.0 unless needed, as that can sometimes produce overly chaotic sentences or drift off-topic.</w:t>
      </w:r>
    </w:p>
    <w:p>
      <w:pPr>
        <w:numPr>
          <w:ilvl w:val="0"/>
          <w:numId w:val="1005"/>
        </w:numPr>
      </w:pPr>
      <w:r>
        <w:rPr>
          <w:b/>
          <w:bCs/>
        </w:rPr>
        <w:t xml:space="preserve">Max Output Length:</w:t>
      </w:r>
      <w:r>
        <w:t xml:space="preserve"> </w:t>
      </w:r>
      <w:r>
        <w:t xml:space="preserve">Each bio target is ~400-500 words (~2500-3000 characters). We should set a max token limit safely above that (say 1,000 tokens) to allow for variance, but not too high that the model rambles. We’ll instruct the model to stay within length, and having the example bios as reference will help it judge proper length.</w:t>
      </w:r>
    </w:p>
    <w:p>
      <w:pPr>
        <w:numPr>
          <w:ilvl w:val="0"/>
          <w:numId w:val="1005"/>
        </w:numPr>
      </w:pPr>
      <w:r>
        <w:rPr>
          <w:b/>
          <w:bCs/>
        </w:rPr>
        <w:t xml:space="preserve">Generate-and-Select Strategy:</w:t>
      </w:r>
      <w:r>
        <w:t xml:space="preserve"> </w:t>
      </w:r>
      <w:r>
        <w:t xml:space="preserve">To further boost quality, we propose a</w:t>
      </w:r>
      <w:r>
        <w:t xml:space="preserve"> </w:t>
      </w:r>
      <w:r>
        <w:rPr>
          <w:b/>
          <w:bCs/>
        </w:rPr>
        <w:t xml:space="preserve">“best-of-N” generation strategy</w:t>
      </w:r>
      <w:r>
        <w:t xml:space="preserve">. This means for each prompt (each model’s data), we generate multiple candidate bios (e.g. 3) and then pick the best one. This can significantly improve final output because the model might produce one mediocre, one okay, and one great bio – we keep the great one. This technique is known in prompting circles to improve results (OpenAI’s API even has a</w:t>
      </w:r>
      <w:r>
        <w:t xml:space="preserve"> </w:t>
      </w:r>
      <w:r>
        <w:rPr>
          <w:rStyle w:val="VerbatimChar"/>
        </w:rPr>
        <w:t xml:space="preserve">best_of</w:t>
      </w:r>
      <w:r>
        <w:t xml:space="preserve"> </w:t>
      </w:r>
      <w:r>
        <w:t xml:space="preserve">parameter for this concept). The trade-off is cost: generating 3x outputs will roughly triple token usage for that operation. For 2,500 bios, that’s like generating 7,500 – which might be acceptable given the low cost of Haiku, but it’s still a consideration.</w:t>
      </w:r>
    </w:p>
    <w:p>
      <w:pPr>
        <w:pStyle w:val="FirstParagraph"/>
      </w:pPr>
      <w:r>
        <w:rPr>
          <w:b/>
          <w:bCs/>
        </w:rPr>
        <w:t xml:space="preserve">Recommended approach:</w:t>
      </w:r>
      <w:r>
        <w:t xml:space="preserve"> </w:t>
      </w:r>
      <w:r>
        <w:t xml:space="preserve">Use</w:t>
      </w:r>
      <w:r>
        <w:t xml:space="preserve"> </w:t>
      </w:r>
      <w:r>
        <w:rPr>
          <w:b/>
          <w:bCs/>
        </w:rPr>
        <w:t xml:space="preserve">N=2 or 3</w:t>
      </w:r>
      <w:r>
        <w:t xml:space="preserve"> </w:t>
      </w:r>
      <w:r>
        <w:t xml:space="preserve">for generation during initial runs, especially for models where we suspect the prompt might not yield a perfect result first try. If cost allows, N=3 provides a good variety. We can then either manually or automatically select the best. Automatic selection could involve a simple heuristic (e.g., pick the longest output, assuming verbosity correlates with detail – not always true though) or a quality scorer (even using an AI to rank them, like have Claude or GPT-4 evaluate which bio is most engaging and unique). Manual review for 2,500 pieces is heavy, but perhaps we review just the flagged ones. Another idea: run N=2 for each, have a lightweight filter (like our slop check, or a diversity score) decide if one is clearly superior.</w:t>
      </w:r>
    </w:p>
    <w:p>
      <w:pPr>
        <w:pStyle w:val="BodyText"/>
      </w:pPr>
      <w:r>
        <w:t xml:space="preserve">If we need to cut down on runtime or cost, we might do a</w:t>
      </w:r>
      <w:r>
        <w:t xml:space="preserve"> </w:t>
      </w:r>
      <w:r>
        <w:rPr>
          <w:b/>
          <w:bCs/>
        </w:rPr>
        <w:t xml:space="preserve">hybrid:</w:t>
      </w:r>
      <w:r>
        <w:t xml:space="preserve"> </w:t>
      </w:r>
      <w:r>
        <w:t xml:space="preserve">initially generate 1 each with high temperature; then identify any that fail quality checks (see Section 7 pipeline) and regenerate those with a higher temperature or using N=2 for a second try. This way we only multi-generate for the problematic cases. That said, given Claude Haiku’s low cost, doing 2 or 3 upfront might save time and ensure we rarely have to do re-runs.</w:t>
      </w:r>
    </w:p>
    <w:p>
      <w:pPr>
        <w:pStyle w:val="Compact"/>
        <w:numPr>
          <w:ilvl w:val="0"/>
          <w:numId w:val="1006"/>
        </w:numPr>
      </w:pPr>
      <w:r>
        <w:rPr>
          <w:b/>
          <w:bCs/>
        </w:rPr>
        <w:t xml:space="preserve">Model Tier and Cost Tradeoffs:</w:t>
      </w:r>
      <w:r>
        <w:t xml:space="preserve"> </w:t>
      </w:r>
      <w:r>
        <w:t xml:space="preserve">To summarize trade-offs: Claude</w:t>
      </w:r>
      <w:r>
        <w:t xml:space="preserve"> </w:t>
      </w:r>
      <w:r>
        <w:rPr>
          <w:b/>
          <w:bCs/>
        </w:rPr>
        <w:t xml:space="preserve">Sonnet</w:t>
      </w:r>
      <w:r>
        <w:t xml:space="preserve"> </w:t>
      </w:r>
      <w:r>
        <w:t xml:space="preserve">could yield slightly more polished or complex language (as it’s a larger model), but at 3× the cost and slower speed. For 400-word bios, the difference in polish may be minor, and our prompt examples will carry a lot of the stylistic load. Claude</w:t>
      </w:r>
      <w:r>
        <w:t xml:space="preserve"> </w:t>
      </w:r>
      <w:r>
        <w:rPr>
          <w:b/>
          <w:bCs/>
        </w:rPr>
        <w:t xml:space="preserve">Haiku</w:t>
      </w:r>
      <w:r>
        <w:t xml:space="preserve"> </w:t>
      </w:r>
      <w:r>
        <w:t xml:space="preserve">is likely the</w:t>
      </w:r>
      <w:r>
        <w:t xml:space="preserve"> </w:t>
      </w:r>
      <w:r>
        <w:rPr>
          <w:b/>
          <w:bCs/>
        </w:rPr>
        <w:t xml:space="preserve">ideal default</w:t>
      </w:r>
      <w:r>
        <w:t xml:space="preserve"> </w:t>
      </w:r>
      <w:r>
        <w:t xml:space="preserve">due to cost-efficiency</w:t>
      </w:r>
      <w:hyperlink r:id="rId52">
        <w:r>
          <w:rPr>
            <w:rStyle w:val="Hyperlink"/>
          </w:rPr>
          <w:t xml:space="preserve">[24]</w:t>
        </w:r>
      </w:hyperlink>
      <w:r>
        <w:t xml:space="preserve">. If a certain subset of content needed extreme creativity or nuanced understanding (not likely with bios), one might switch to Sonnet. We don’t plan to use Claude Opus at all – its prowess in coding/reasoning is overkill for this, and cost (5× Haiku) isn’t justified.</w:t>
      </w:r>
    </w:p>
    <w:p>
      <w:pPr>
        <w:pStyle w:val="FirstParagraph"/>
      </w:pPr>
      <w:r>
        <w:t xml:space="preserve">Another dimension:</w:t>
      </w:r>
      <w:r>
        <w:t xml:space="preserve"> </w:t>
      </w:r>
      <w:r>
        <w:rPr>
          <w:i/>
          <w:iCs/>
        </w:rPr>
        <w:t xml:space="preserve">extended thinking or tools.</w:t>
      </w:r>
      <w:r>
        <w:t xml:space="preserve"> </w:t>
      </w:r>
      <w:r>
        <w:t xml:space="preserve">We probably don’t need Claude’s chain-of-thought or “Constitutional AI” reasoning features much here, as we mostly need fluent descriptive writing. We can disable any unneeded expensive features (Haiku may not have adaptive thinking anyway</w:t>
      </w:r>
      <w:hyperlink r:id="rId55">
        <w:r>
          <w:rPr>
            <w:rStyle w:val="Hyperlink"/>
          </w:rPr>
          <w:t xml:space="preserve">[27]</w:t>
        </w:r>
      </w:hyperlink>
      <w:r>
        <w:t xml:space="preserve">).</w:t>
      </w:r>
    </w:p>
    <w:p>
      <w:pPr>
        <w:pStyle w:val="Compact"/>
        <w:numPr>
          <w:ilvl w:val="0"/>
          <w:numId w:val="1007"/>
        </w:numPr>
      </w:pPr>
      <w:r>
        <w:rPr>
          <w:b/>
          <w:bCs/>
        </w:rPr>
        <w:t xml:space="preserve">Defaults for Bulk Gen:</w:t>
      </w:r>
    </w:p>
    <w:p>
      <w:pPr>
        <w:pStyle w:val="Compact"/>
        <w:numPr>
          <w:ilvl w:val="0"/>
          <w:numId w:val="1007"/>
        </w:numPr>
      </w:pPr>
      <w:r>
        <w:t xml:space="preserve">Model:</w:t>
      </w:r>
      <w:r>
        <w:t xml:space="preserve"> </w:t>
      </w:r>
      <w:r>
        <w:rPr>
          <w:rStyle w:val="VerbatimChar"/>
        </w:rPr>
        <w:t xml:space="preserve">claude-haiku-4.5</w:t>
      </w:r>
      <w:r>
        <w:t xml:space="preserve"> </w:t>
      </w:r>
      <w:r>
        <w:t xml:space="preserve">(alias</w:t>
      </w:r>
      <w:r>
        <w:t xml:space="preserve"> </w:t>
      </w:r>
      <w:r>
        <w:rPr>
          <w:rStyle w:val="VerbatimChar"/>
        </w:rPr>
        <w:t xml:space="preserve">claude-haiku-4-5</w:t>
      </w:r>
      <w:r>
        <w:t xml:space="preserve">)</w:t>
      </w:r>
    </w:p>
    <w:p>
      <w:pPr>
        <w:pStyle w:val="Compact"/>
        <w:numPr>
          <w:ilvl w:val="0"/>
          <w:numId w:val="1007"/>
        </w:numPr>
      </w:pPr>
      <w:r>
        <w:t xml:space="preserve">Temperature: 0.8 (with maybe slight tuning per results)</w:t>
      </w:r>
    </w:p>
    <w:p>
      <w:pPr>
        <w:pStyle w:val="Compact"/>
        <w:numPr>
          <w:ilvl w:val="0"/>
          <w:numId w:val="1007"/>
        </w:numPr>
      </w:pPr>
      <w:r>
        <w:t xml:space="preserve">Top-p: 0.9 (to encourage diversity)</w:t>
      </w:r>
    </w:p>
    <w:p>
      <w:pPr>
        <w:pStyle w:val="Compact"/>
        <w:numPr>
          <w:ilvl w:val="0"/>
          <w:numId w:val="1007"/>
        </w:numPr>
      </w:pPr>
      <w:r>
        <w:t xml:space="preserve">Max tokens: 800-1000 for output</w:t>
      </w:r>
    </w:p>
    <w:p>
      <w:pPr>
        <w:pStyle w:val="Compact"/>
        <w:numPr>
          <w:ilvl w:val="0"/>
          <w:numId w:val="1007"/>
        </w:numPr>
      </w:pPr>
      <w:r>
        <w:t xml:space="preserve">Stop sequences: possibly none, or we ensure the prompt clearly ends the bio. We might include a stop like</w:t>
      </w:r>
      <w:r>
        <w:t xml:space="preserve"> </w:t>
      </w:r>
      <w:r>
        <w:rPr>
          <w:rStyle w:val="VerbatimChar"/>
        </w:rPr>
        <w:t xml:space="preserve">\n\n##</w:t>
      </w:r>
      <w:r>
        <w:t xml:space="preserve"> </w:t>
      </w:r>
      <w:r>
        <w:t xml:space="preserve">if we structure the prompt with headings to prevent run-on.</w:t>
      </w:r>
    </w:p>
    <w:p>
      <w:pPr>
        <w:pStyle w:val="Compact"/>
        <w:numPr>
          <w:ilvl w:val="0"/>
          <w:numId w:val="1007"/>
        </w:numPr>
      </w:pPr>
      <w:r>
        <w:t xml:space="preserve">Number of outputs: 2 (and pick best) as a baseline. If early tests show that single outputs are consistently good and unique, we might reduce to 1 to save cost. But generally,</w:t>
      </w:r>
      <w:r>
        <w:t xml:space="preserve"> </w:t>
      </w:r>
      <w:r>
        <w:rPr>
          <w:b/>
          <w:bCs/>
        </w:rPr>
        <w:t xml:space="preserve">“generate 3, pick 1”</w:t>
      </w:r>
      <w:r>
        <w:t xml:space="preserve"> </w:t>
      </w:r>
      <w:r>
        <w:t xml:space="preserve">is a proven way to get higher quality on creative tasks at scale, at the expense of extra filtering logic and cost.</w:t>
      </w:r>
    </w:p>
    <w:p>
      <w:pPr>
        <w:pStyle w:val="FirstParagraph"/>
      </w:pPr>
      <w:r>
        <w:t xml:space="preserve">The</w:t>
      </w:r>
      <w:r>
        <w:t xml:space="preserve"> </w:t>
      </w:r>
      <w:r>
        <w:rPr>
          <w:b/>
          <w:bCs/>
        </w:rPr>
        <w:t xml:space="preserve">generate-and-select strategy</w:t>
      </w:r>
      <w:r>
        <w:t xml:space="preserve"> </w:t>
      </w:r>
      <w:r>
        <w:t xml:space="preserve">aligns with the idea of human oversight improving AI content</w:t>
      </w:r>
      <w:hyperlink r:id="rId56">
        <w:r>
          <w:rPr>
            <w:rStyle w:val="Hyperlink"/>
          </w:rPr>
          <w:t xml:space="preserve">[28]</w:t>
        </w:r>
      </w:hyperlink>
      <w:r>
        <w:t xml:space="preserve"> </w:t>
      </w:r>
      <w:r>
        <w:t xml:space="preserve">– here we use either our judgment or an automated metric as a stand-in for human choice, ensuring we publish only the best version of each bio. The ideal default for a fully automated pipeline might be: generate 2 options with temp 0.8, automatically score which has fewer blocklist hits and better length, select that. This roughly doubles cost but greatly reduces the chance a dull or error-filled bio goes live. Given the scale (5k posts) and the importance of each bio feeling unique, this is likely worth it.</w:t>
      </w:r>
    </w:p>
    <w:p>
      <w:pPr>
        <w:pStyle w:val="BodyText"/>
      </w:pPr>
      <w:r>
        <w:t xml:space="preserve">In conclusion,</w:t>
      </w:r>
      <w:r>
        <w:t xml:space="preserve"> </w:t>
      </w:r>
      <w:r>
        <w:rPr>
          <w:b/>
          <w:bCs/>
        </w:rPr>
        <w:t xml:space="preserve">Claude Haiku 4.5 with high randomness (temp ~0.8) and a best-of-two selection</w:t>
      </w:r>
      <w:r>
        <w:t xml:space="preserve"> </w:t>
      </w:r>
      <w:r>
        <w:t xml:space="preserve">is our recommended setup, balancing creativity and cost. This should yield varied, high-quality bios at a fraction of the cost of using larger models</w:t>
      </w:r>
      <w:hyperlink r:id="rId52">
        <w:r>
          <w:rPr>
            <w:rStyle w:val="Hyperlink"/>
          </w:rPr>
          <w:t xml:space="preserve">[24]</w:t>
        </w:r>
      </w:hyperlink>
      <w:r>
        <w:t xml:space="preserve">. We’ll keep an eye on output quality – if we need a boost, we can toggle strategies (e.g., briefly use Sonnet for generating a new example or two to steer style, or up the generation count). But starting lean and iterative is key for efficiency.</w:t>
      </w:r>
    </w:p>
    <w:bookmarkEnd w:id="57"/>
    <w:bookmarkStart w:id="69" w:name="nsfw-routing-recommendation"/>
    <w:p>
      <w:pPr>
        <w:pStyle w:val="Heading2"/>
      </w:pPr>
      <w:r>
        <w:t xml:space="preserve">6. NSFW Routing Recommendation</w:t>
      </w:r>
    </w:p>
    <w:p>
      <w:pPr>
        <w:pStyle w:val="FirstParagraph"/>
      </w:pPr>
      <w:r>
        <w:t xml:space="preserve">Since many cam model bios may include adult or explicit language (sexual terms, erotic descriptions), we need AI platforms that</w:t>
      </w:r>
      <w:r>
        <w:t xml:space="preserve"> </w:t>
      </w:r>
      <w:r>
        <w:rPr>
          <w:b/>
          <w:bCs/>
        </w:rPr>
        <w:t xml:space="preserve">allow NSFW content</w:t>
      </w:r>
      <w:r>
        <w:t xml:space="preserve">. Mainstream models like OpenAI’s GPT-4 or standard Anthropic Claude have strict filters against erotic content, which makes them unreliable for this domain (they might refuse or sanitize outputs). Below, we recommend a few alternatives and rank them by quality, cost, ease of use, and control:</w:t>
      </w:r>
    </w:p>
    <w:p>
      <w:pPr>
        <w:pStyle w:val="BodyText"/>
      </w:pPr>
      <w:r>
        <w:rPr>
          <w:b/>
          <w:bCs/>
        </w:rPr>
        <w:t xml:space="preserve">1. Arli AI – Unrestricted API (Top Choice):</w:t>
      </w:r>
      <w:r>
        <w:t xml:space="preserve"> </w:t>
      </w:r>
      <w:r>
        <w:t xml:space="preserve">Arli AI is a third-party platform offering</w:t>
      </w:r>
      <w:r>
        <w:t xml:space="preserve"> </w:t>
      </w:r>
      <w:r>
        <w:rPr>
          <w:b/>
          <w:bCs/>
        </w:rPr>
        <w:t xml:space="preserve">“unrestricted AI inference”</w:t>
      </w:r>
      <w:r>
        <w:t xml:space="preserve"> </w:t>
      </w:r>
      <w:r>
        <w:t xml:space="preserve">with various large language models</w:t>
      </w:r>
      <w:hyperlink r:id="rId58">
        <w:r>
          <w:rPr>
            <w:rStyle w:val="Hyperlink"/>
          </w:rPr>
          <w:t xml:space="preserve">[29]</w:t>
        </w:r>
      </w:hyperlink>
      <w:r>
        <w:t xml:space="preserve">. It’s designed for exactly this scenario – allowing adult content generation with no logging and high reliability.</w:t>
      </w:r>
      <w:r>
        <w:t xml:space="preserve"> </w:t>
      </w:r>
      <w:r>
        <w:rPr>
          <w:b/>
          <w:bCs/>
        </w:rPr>
        <w:t xml:space="preserve">Quality:</w:t>
      </w:r>
      <w:r>
        <w:t xml:space="preserve"> </w:t>
      </w:r>
      <w:r>
        <w:t xml:space="preserve">Arli doesn’t have its own model per se, but it hosts many models (some fine-tuned for roleplay/NSFW). Users report that certain Arli-hosted models (for instance, a Mistral-22B fine-tuned for roleplay) produce extremely unique and creative erotic content, almost human-like in avoiding stock phrases</w:t>
      </w:r>
      <w:hyperlink r:id="rId59">
        <w:r>
          <w:rPr>
            <w:rStyle w:val="Hyperlink"/>
          </w:rPr>
          <w:t xml:space="preserve">[30]</w:t>
        </w:r>
      </w:hyperlink>
      <w:r>
        <w:t xml:space="preserve">. You can choose a model that best fits your needs (e.g., a 13B or 30B model optimized for chat/NSFW). Quality can approach GPT-3.5 levels for general coherence, and some fine-tunes are specifically good at erotic dialogue which likely translates well to sensual bio writing.</w:t>
      </w:r>
      <w:r>
        <w:t xml:space="preserve"> </w:t>
      </w:r>
      <w:r>
        <w:rPr>
          <w:b/>
          <w:bCs/>
        </w:rPr>
        <w:t xml:space="preserve">Cost:</w:t>
      </w:r>
      <w:r>
        <w:t xml:space="preserve"> </w:t>
      </w:r>
      <w:r>
        <w:t xml:space="preserve">Arli has a</w:t>
      </w:r>
      <w:r>
        <w:t xml:space="preserve"> </w:t>
      </w:r>
      <w:r>
        <w:rPr>
          <w:b/>
          <w:bCs/>
        </w:rPr>
        <w:t xml:space="preserve">flat monthly subscription model</w:t>
      </w:r>
      <w:r>
        <w:t xml:space="preserve"> </w:t>
      </w:r>
      <w:r>
        <w:t xml:space="preserve">(tiers from free trial up to pro). For example, ~$15/month for generous usage – this often ends up much cheaper than per-call billing if you generate thousands of outputs. There are effectively no per-token fees, just a limit on parallel requests</w:t>
      </w:r>
      <w:hyperlink r:id="rId60">
        <w:r>
          <w:rPr>
            <w:rStyle w:val="Hyperlink"/>
          </w:rPr>
          <w:t xml:space="preserve">[31]</w:t>
        </w:r>
      </w:hyperlink>
      <w:r>
        <w:t xml:space="preserve">. This means you can generate 5k bios without worrying about runaway costs.</w:t>
      </w:r>
      <w:r>
        <w:t xml:space="preserve"> </w:t>
      </w:r>
      <w:r>
        <w:rPr>
          <w:b/>
          <w:bCs/>
        </w:rPr>
        <w:t xml:space="preserve">API Simplicity:</w:t>
      </w:r>
      <w:r>
        <w:t xml:space="preserve"> </w:t>
      </w:r>
      <w:r>
        <w:t xml:space="preserve">Arli is made to be plug-compatible with OpenAI’s API; it even supports the same request format</w:t>
      </w:r>
      <w:hyperlink r:id="rId61">
        <w:r>
          <w:rPr>
            <w:rStyle w:val="Hyperlink"/>
          </w:rPr>
          <w:t xml:space="preserve">[32]</w:t>
        </w:r>
      </w:hyperlink>
      <w:r>
        <w:t xml:space="preserve">. This makes integration straightforward.</w:t>
      </w:r>
      <w:r>
        <w:t xml:space="preserve"> </w:t>
      </w:r>
      <w:r>
        <w:rPr>
          <w:b/>
          <w:bCs/>
        </w:rPr>
        <w:t xml:space="preserve">Control:</w:t>
      </w:r>
      <w:r>
        <w:t xml:space="preserve"> </w:t>
      </w:r>
      <w:r>
        <w:t xml:space="preserve">Because Arli offers multiple models and even LoRA switching, we have fine control over tone. We can pick a model known for a certain style (e.g., one with more flowery output vs one more straightforward). Also, with no content filter, we won’t get blocked when using explicit terms. We do however need to self-regulate (ensuring no illegal content, etc., which our use-case doesn’t involve aside from consensual adult content). Given Arli’s combination of unrestricted policy, variety of models, and cost-effectiveness, it’s our</w:t>
      </w:r>
      <w:r>
        <w:t xml:space="preserve"> </w:t>
      </w:r>
      <w:r>
        <w:rPr>
          <w:b/>
          <w:bCs/>
        </w:rPr>
        <w:t xml:space="preserve">top recommendation for NSFW content generation</w:t>
      </w:r>
      <w:r>
        <w:t xml:space="preserve">.</w:t>
      </w:r>
    </w:p>
    <w:p>
      <w:pPr>
        <w:pStyle w:val="BodyText"/>
      </w:pPr>
      <w:r>
        <w:rPr>
          <w:b/>
          <w:bCs/>
        </w:rPr>
        <w:t xml:space="preserve">2. Local Models (Mistral / LLaMA2 Fine-tunes):</w:t>
      </w:r>
      <w:r>
        <w:t xml:space="preserve"> </w:t>
      </w:r>
      <w:r>
        <w:t xml:space="preserve">Running an open-source model on our own hardware or a private server is another viable route. The advantage is</w:t>
      </w:r>
      <w:r>
        <w:t xml:space="preserve"> </w:t>
      </w:r>
      <w:r>
        <w:rPr>
          <w:b/>
          <w:bCs/>
        </w:rPr>
        <w:t xml:space="preserve">total control</w:t>
      </w:r>
      <w:r>
        <w:t xml:space="preserve">: no external filter or logging, and we can fine-tune or pick models specialized for NSFW. For instance, the</w:t>
      </w:r>
      <w:r>
        <w:t xml:space="preserve"> </w:t>
      </w:r>
      <w:r>
        <w:rPr>
          <w:b/>
          <w:bCs/>
        </w:rPr>
        <w:t xml:space="preserve">Mistral 7B/13B models</w:t>
      </w:r>
      <w:r>
        <w:t xml:space="preserve"> </w:t>
      </w:r>
      <w:r>
        <w:t xml:space="preserve">have uncensored variants. There’s a community fine-tune named</w:t>
      </w:r>
      <w:r>
        <w:t xml:space="preserve"> </w:t>
      </w:r>
      <w:r>
        <w:rPr>
          <w:i/>
          <w:iCs/>
        </w:rPr>
        <w:t xml:space="preserve">Mistral-22B RP</w:t>
      </w:r>
      <w:r>
        <w:t xml:space="preserve"> </w:t>
      </w:r>
      <w:r>
        <w:t xml:space="preserve">(actually a 22B parameter composite model) that some users praise as “the best roleplay model” with “uniqueness in its responses” and an absence of repetitive canned lines</w:t>
      </w:r>
      <w:hyperlink r:id="rId59">
        <w:r>
          <w:rPr>
            <w:rStyle w:val="Hyperlink"/>
          </w:rPr>
          <w:t xml:space="preserve">[30]</w:t>
        </w:r>
      </w:hyperlink>
      <w:r>
        <w:t xml:space="preserve">. Similarly, projects like</w:t>
      </w:r>
      <w:r>
        <w:t xml:space="preserve"> </w:t>
      </w:r>
      <w:r>
        <w:rPr>
          <w:b/>
          <w:bCs/>
        </w:rPr>
        <w:t xml:space="preserve">Pygmalion (6B, 13B)</w:t>
      </w:r>
      <w:r>
        <w:t xml:space="preserve"> </w:t>
      </w:r>
      <w:r>
        <w:t xml:space="preserve">or</w:t>
      </w:r>
      <w:r>
        <w:t xml:space="preserve"> </w:t>
      </w:r>
      <w:r>
        <w:rPr>
          <w:b/>
          <w:bCs/>
        </w:rPr>
        <w:t xml:space="preserve">MythoMax/Llama-2 Uncensored (30B+)</w:t>
      </w:r>
      <w:r>
        <w:t xml:space="preserve"> </w:t>
      </w:r>
      <w:r>
        <w:t xml:space="preserve">are explicitly tuned on erotic chat and could produce very vivid bios</w:t>
      </w:r>
      <w:hyperlink r:id="rId62">
        <w:r>
          <w:rPr>
            <w:rStyle w:val="Hyperlink"/>
          </w:rPr>
          <w:t xml:space="preserve">[33]</w:t>
        </w:r>
      </w:hyperlink>
      <w:r>
        <w:t xml:space="preserve">.</w:t>
      </w:r>
      <w:r>
        <w:t xml:space="preserve"> </w:t>
      </w:r>
      <w:r>
        <w:rPr>
          <w:b/>
          <w:bCs/>
        </w:rPr>
        <w:t xml:space="preserve">Quality:</w:t>
      </w:r>
      <w:r>
        <w:t xml:space="preserve"> </w:t>
      </w:r>
      <w:r>
        <w:t xml:space="preserve">This can range from decent to very high depending on model size. A LLaMA-2 70B uncensored would likely rival GPT-3.5 in coherence, whereas a 7B might be more limited. However, fine-tunes on NSFW data often compensate with style richness. The Mistral-22B RP example is notable: it’s smaller than GPT-4, yet a user found it so human-like they “had to look away from the screen for a moment to process the fact it’s not a human” on the other end</w:t>
      </w:r>
      <w:hyperlink r:id="rId63">
        <w:r>
          <w:rPr>
            <w:rStyle w:val="Hyperlink"/>
          </w:rPr>
          <w:t xml:space="preserve">[34]</w:t>
        </w:r>
      </w:hyperlink>
      <w:r>
        <w:t xml:space="preserve"> </w:t>
      </w:r>
      <w:r>
        <w:t xml:space="preserve">– that’s high praise for quality. So with the right model, local can yield excellent results.</w:t>
      </w:r>
      <w:r>
        <w:t xml:space="preserve"> </w:t>
      </w:r>
      <w:r>
        <w:rPr>
          <w:b/>
          <w:bCs/>
        </w:rPr>
        <w:t xml:space="preserve">Cost:</w:t>
      </w:r>
      <w:r>
        <w:t xml:space="preserve"> </w:t>
      </w:r>
      <w:r>
        <w:t xml:space="preserve">The cost here is mainly infrastructure. If we have a powerful GPU server (or cloud instance) that can handle a 13B or 30B model, we pay for that runtime. For example, running a 13B model on a single high-end GPU might cost a few hundred dollars a month. For 5,000 bios, though, even a single GPU could generate them in a reasonable time frame (especially if we quantize the model to 4-bit). There’s also the one-time cost of setup. But crucially, per token cost is effectively zero after that – generating more doesn’t increase marginal cost, aside from electricity or hourly cloud fees. If we already have access to hardware, this becomes very attractive for scale.</w:t>
      </w:r>
      <w:r>
        <w:t xml:space="preserve"> </w:t>
      </w:r>
      <w:r>
        <w:rPr>
          <w:b/>
          <w:bCs/>
        </w:rPr>
        <w:t xml:space="preserve">API Simplicity:</w:t>
      </w:r>
      <w:r>
        <w:t xml:space="preserve"> </w:t>
      </w:r>
      <w:r>
        <w:t xml:space="preserve">Running local means we might need to use an open-source interface like Oobabooga’s text-generation-webui or HuggingFace’s text-generation-inference server. Many of these offer a REST API. It’s a bit more setup than calling an external API, but it’s doable. Another option is using</w:t>
      </w:r>
      <w:r>
        <w:t xml:space="preserve"> </w:t>
      </w:r>
      <w:r>
        <w:rPr>
          <w:b/>
          <w:bCs/>
        </w:rPr>
        <w:t xml:space="preserve">OpenRouter</w:t>
      </w:r>
      <w:r>
        <w:t xml:space="preserve"> </w:t>
      </w:r>
      <w:r>
        <w:t xml:space="preserve">or other hosted solutions for open models (some services let you call e.g. a Llama-2-70B with an API, but often they still filter NSFW unless you host your own). So, simplicity is moderate – initial setup required, but once up, you have an API endpoint you control.</w:t>
      </w:r>
      <w:r>
        <w:t xml:space="preserve"> </w:t>
      </w:r>
      <w:r>
        <w:rPr>
          <w:b/>
          <w:bCs/>
        </w:rPr>
        <w:t xml:space="preserve">Tone Control:</w:t>
      </w:r>
      <w:r>
        <w:t xml:space="preserve"> </w:t>
      </w:r>
      <w:r>
        <w:t xml:space="preserve">This is where local shines. You can</w:t>
      </w:r>
      <w:r>
        <w:t xml:space="preserve"> </w:t>
      </w:r>
      <w:r>
        <w:rPr>
          <w:b/>
          <w:bCs/>
        </w:rPr>
        <w:t xml:space="preserve">choose or fine-tune the model</w:t>
      </w:r>
      <w:r>
        <w:t xml:space="preserve"> </w:t>
      </w:r>
      <w:r>
        <w:t xml:space="preserve">to match the tone you want. If our bios need a playful style, we pick a model known for that. If we need heavier explicit detail, models like Pygmalion are literally built for erotic verbosity</w:t>
      </w:r>
      <w:hyperlink r:id="rId62">
        <w:r>
          <w:rPr>
            <w:rStyle w:val="Hyperlink"/>
          </w:rPr>
          <w:t xml:space="preserve">[33]</w:t>
        </w:r>
      </w:hyperlink>
      <w:r>
        <w:t xml:space="preserve">. We can even maintain multiple models: e.g., use a milder one for most bios and a more explicit one for models whose profile is very sexual, if needed.</w:t>
      </w:r>
    </w:p>
    <w:p>
      <w:pPr>
        <w:pStyle w:val="BodyText"/>
      </w:pPr>
      <w:r>
        <w:t xml:space="preserve">One thing to note: local models generally don’t have RLHF filters, which is good for NSFW, but means we must enforce any other content limits ourselves (which we plan to anyway). Also, local models might need more prompt engineering to stay on track, since they might be less instruction-following than Claude. But given we can fine-tune or provide good examples, that’s manageable.</w:t>
      </w:r>
    </w:p>
    <w:p>
      <w:pPr>
        <w:pStyle w:val="BodyText"/>
      </w:pPr>
      <w:r>
        <w:rPr>
          <w:b/>
          <w:bCs/>
        </w:rPr>
        <w:t xml:space="preserve">3. Other APIs / Platforms:</w:t>
      </w:r>
      <w:r>
        <w:t xml:space="preserve"> </w:t>
      </w:r>
      <w:r>
        <w:t xml:space="preserve">There are a few other options worth mentioning:</w:t>
      </w:r>
      <w:r>
        <w:t xml:space="preserve"> </w:t>
      </w:r>
      <w:r>
        <w:t xml:space="preserve">-</w:t>
      </w:r>
      <w:r>
        <w:t xml:space="preserve"> </w:t>
      </w:r>
      <w:r>
        <w:rPr>
          <w:b/>
          <w:bCs/>
        </w:rPr>
        <w:t xml:space="preserve">Venice AI</w:t>
      </w:r>
      <w:r>
        <w:t xml:space="preserve"> </w:t>
      </w:r>
      <w:r>
        <w:t xml:space="preserve">(web-based platform allowing uncensored AI chats with user-provided models) – high privacy and allows NSFW, but it’s more of a chat interface than an API for content generation, so probably not suitable for bulk generation pipeline</w:t>
      </w:r>
      <w:hyperlink r:id="rId64">
        <w:r>
          <w:rPr>
            <w:rStyle w:val="Hyperlink"/>
          </w:rPr>
          <w:t xml:space="preserve">[35]</w:t>
        </w:r>
      </w:hyperlink>
      <w:r>
        <w:t xml:space="preserve">.</w:t>
      </w:r>
      <w:r>
        <w:t xml:space="preserve"> </w:t>
      </w:r>
      <w:r>
        <w:t xml:space="preserve">-</w:t>
      </w:r>
      <w:r>
        <w:t xml:space="preserve"> </w:t>
      </w:r>
      <w:r>
        <w:rPr>
          <w:b/>
          <w:bCs/>
        </w:rPr>
        <w:t xml:space="preserve">JanitorAI</w:t>
      </w:r>
      <w:r>
        <w:t xml:space="preserve"> </w:t>
      </w:r>
      <w:r>
        <w:t xml:space="preserve">or</w:t>
      </w:r>
      <w:r>
        <w:t xml:space="preserve"> </w:t>
      </w:r>
      <w:r>
        <w:rPr>
          <w:b/>
          <w:bCs/>
        </w:rPr>
        <w:t xml:space="preserve">SillyTavern</w:t>
      </w:r>
      <w:r>
        <w:t xml:space="preserve"> </w:t>
      </w:r>
      <w:r>
        <w:t xml:space="preserve">front-ends – these connect to various models (including via Arli or local), but again, they’re more interactive chat UIs for end-users rather than content generation APIs.</w:t>
      </w:r>
      <w:r>
        <w:t xml:space="preserve"> </w:t>
      </w:r>
      <w:r>
        <w:t xml:space="preserve">-</w:t>
      </w:r>
      <w:r>
        <w:t xml:space="preserve"> </w:t>
      </w:r>
      <w:r>
        <w:rPr>
          <w:b/>
          <w:bCs/>
        </w:rPr>
        <w:t xml:space="preserve">NovelAI</w:t>
      </w:r>
      <w:r>
        <w:t xml:space="preserve"> </w:t>
      </w:r>
      <w:r>
        <w:t xml:space="preserve">– a paid service with custom model (based on GPT-NeoX) that allows adult content. It’s focused on story generation and might produce decent erotic prose without censorship. They do have an API (for image generation certainly, and I believe for text via the UI or integration). Quality is decent (not as good as GPT-4, but decent creativity). Cost is monthly subscription + credit system. However, using NovelAI for 5k bios might be cumbersome and not necessarily better than using open models we can host.</w:t>
      </w:r>
      <w:r>
        <w:t xml:space="preserve"> </w:t>
      </w:r>
      <w:r>
        <w:t xml:space="preserve">-</w:t>
      </w:r>
      <w:r>
        <w:t xml:space="preserve"> </w:t>
      </w:r>
      <w:r>
        <w:rPr>
          <w:b/>
          <w:bCs/>
        </w:rPr>
        <w:t xml:space="preserve">OpenAI “uncensored”</w:t>
      </w:r>
      <w:r>
        <w:t xml:space="preserve">: OpenAI is reportedly exploring ways to allow certain NSFW output in a controlled manner</w:t>
      </w:r>
      <w:hyperlink r:id="rId65">
        <w:r>
          <w:rPr>
            <w:rStyle w:val="Hyperlink"/>
          </w:rPr>
          <w:t xml:space="preserve">[36]</w:t>
        </w:r>
      </w:hyperlink>
      <w:r>
        <w:t xml:space="preserve">, but as of now, their usage policy forbids explicit sexual content unless it’s medical/educational. So GPT-4 or GPT-3.5 are effectively</w:t>
      </w:r>
      <w:r>
        <w:t xml:space="preserve"> </w:t>
      </w:r>
      <w:r>
        <w:rPr>
          <w:i/>
          <w:iCs/>
        </w:rPr>
        <w:t xml:space="preserve">not viable</w:t>
      </w:r>
      <w:r>
        <w:t xml:space="preserve"> </w:t>
      </w:r>
      <w:r>
        <w:t xml:space="preserve">for this use-case (they would filter or just produce very tame bios which isn’t what we want). We should</w:t>
      </w:r>
      <w:r>
        <w:t xml:space="preserve"> </w:t>
      </w:r>
      <w:r>
        <w:rPr>
          <w:b/>
          <w:bCs/>
        </w:rPr>
        <w:t xml:space="preserve">clearly state that OpenAI and Anthropic’s main models are not viable</w:t>
      </w:r>
      <w:r>
        <w:t xml:space="preserve"> </w:t>
      </w:r>
      <w:r>
        <w:t xml:space="preserve">here, to avoid any confusion.</w:t>
      </w:r>
      <w:r>
        <w:t xml:space="preserve"> </w:t>
      </w:r>
      <w:r>
        <w:t xml:space="preserve">-</w:t>
      </w:r>
      <w:r>
        <w:t xml:space="preserve"> </w:t>
      </w:r>
      <w:r>
        <w:rPr>
          <w:b/>
          <w:bCs/>
        </w:rPr>
        <w:t xml:space="preserve">xAI’s Grok</w:t>
      </w:r>
      <w:r>
        <w:t xml:space="preserve">: xAI (Elon Musk’s AI company) launched Grok which, according to some reports,</w:t>
      </w:r>
      <w:r>
        <w:t xml:space="preserve"> </w:t>
      </w:r>
      <w:r>
        <w:rPr>
          <w:i/>
          <w:iCs/>
        </w:rPr>
        <w:t xml:space="preserve">“openly embraces NSFW content”</w:t>
      </w:r>
      <w:r>
        <w:t xml:space="preserve"> </w:t>
      </w:r>
      <w:r>
        <w:t xml:space="preserve">as a differentiator</w:t>
      </w:r>
      <w:hyperlink r:id="rId65">
        <w:r>
          <w:rPr>
            <w:rStyle w:val="Hyperlink"/>
          </w:rPr>
          <w:t xml:space="preserve">[36]</w:t>
        </w:r>
      </w:hyperlink>
      <w:r>
        <w:t xml:space="preserve">. If Grok becomes available via API and indeed has no NSFW filter, it could be an interesting option. We don’t have full data on quality – presumably Grok is aiming at GPT-3.5 or GPT-4 level. But since it’s new and not widely accessible yet (invite-only beta as of late 2025), we can’t rely on it now.</w:t>
      </w:r>
      <w:r>
        <w:t xml:space="preserve"> </w:t>
      </w:r>
      <w:r>
        <w:t xml:space="preserve">-</w:t>
      </w:r>
      <w:r>
        <w:t xml:space="preserve"> </w:t>
      </w:r>
      <w:r>
        <w:rPr>
          <w:b/>
          <w:bCs/>
        </w:rPr>
        <w:t xml:space="preserve">OpenRouter or other aggregators</w:t>
      </w:r>
      <w:r>
        <w:t xml:space="preserve">: OpenRouter is an API hub that can route to different models (including open ones like Llama-2). However, if you use it to call models like Llama-2 or Claude through their endpoints, you’re still subject to those models’ filters. Unless OpenRouter hosts some uncensored fine-tune themselves (not sure if they do for text; they might mostly route to official models), it’s not directly helpful for NSFW. We’d rather run those open models ourselves or via Arli.</w:t>
      </w:r>
    </w:p>
    <w:p>
      <w:pPr>
        <w:pStyle w:val="BodyText"/>
      </w:pPr>
      <w:r>
        <w:rPr>
          <w:b/>
          <w:bCs/>
        </w:rPr>
        <w:t xml:space="preserve">Rankings:</w:t>
      </w:r>
      <w:r>
        <w:t xml:space="preserve"> </w:t>
      </w:r>
      <w:r>
        <w:t xml:space="preserve">Taking all into account, a ranking would be:</w:t>
      </w:r>
      <w:r>
        <w:t xml:space="preserve"> </w:t>
      </w:r>
      <w:r>
        <w:t xml:space="preserve">1.</w:t>
      </w:r>
      <w:r>
        <w:t xml:space="preserve"> </w:t>
      </w:r>
      <w:r>
        <w:rPr>
          <w:b/>
          <w:bCs/>
        </w:rPr>
        <w:t xml:space="preserve">Arli AI</w:t>
      </w:r>
      <w:r>
        <w:t xml:space="preserve"> </w:t>
      </w:r>
      <w:r>
        <w:t xml:space="preserve">–</w:t>
      </w:r>
      <w:r>
        <w:t xml:space="preserve"> </w:t>
      </w:r>
      <w:r>
        <w:rPr>
          <w:i/>
          <w:iCs/>
        </w:rPr>
        <w:t xml:space="preserve">Best overall</w:t>
      </w:r>
      <w:r>
        <w:t xml:space="preserve"> </w:t>
      </w:r>
      <w:r>
        <w:t xml:space="preserve">for our needs (quality depends on chosen model, but flexibility, cost, and ease are top-notch).</w:t>
      </w:r>
      <w:r>
        <w:t xml:space="preserve"> </w:t>
      </w:r>
      <w:r>
        <w:rPr>
          <w:i/>
          <w:iCs/>
        </w:rPr>
        <w:t xml:space="preserve">Content quality:</w:t>
      </w:r>
      <w:r>
        <w:t xml:space="preserve"> </w:t>
      </w:r>
      <w:r>
        <w:t xml:space="preserve">8/10 (with the right model, can approach very high quality),</w:t>
      </w:r>
      <w:r>
        <w:t xml:space="preserve"> </w:t>
      </w:r>
      <w:r>
        <w:rPr>
          <w:i/>
          <w:iCs/>
        </w:rPr>
        <w:t xml:space="preserve">Cost:</w:t>
      </w:r>
      <w:r>
        <w:t xml:space="preserve"> </w:t>
      </w:r>
      <w:r>
        <w:t xml:space="preserve">10/10 (flat low fee for unlimited usage is great for scale),</w:t>
      </w:r>
      <w:r>
        <w:t xml:space="preserve"> </w:t>
      </w:r>
      <w:r>
        <w:rPr>
          <w:i/>
          <w:iCs/>
        </w:rPr>
        <w:t xml:space="preserve">API simplicity:</w:t>
      </w:r>
      <w:r>
        <w:t xml:space="preserve"> </w:t>
      </w:r>
      <w:r>
        <w:t xml:space="preserve">9/10 (OpenAI-compatible endpoint, just needs API key and model name),</w:t>
      </w:r>
      <w:r>
        <w:t xml:space="preserve"> </w:t>
      </w:r>
      <w:r>
        <w:rPr>
          <w:i/>
          <w:iCs/>
        </w:rPr>
        <w:t xml:space="preserve">Tone control:</w:t>
      </w:r>
      <w:r>
        <w:t xml:space="preserve"> </w:t>
      </w:r>
      <w:r>
        <w:t xml:space="preserve">9/10 (choose from many models, some fine-tuned for erotica; no filter interfering).</w:t>
      </w:r>
      <w:r>
        <w:t xml:space="preserve"> </w:t>
      </w:r>
      <w:r>
        <w:t xml:space="preserve">2.</w:t>
      </w:r>
      <w:r>
        <w:t xml:space="preserve"> </w:t>
      </w:r>
      <w:r>
        <w:rPr>
          <w:b/>
          <w:bCs/>
        </w:rPr>
        <w:t xml:space="preserve">Self-Hosted Open Model (Mistral/Llama2 etc.)</w:t>
      </w:r>
      <w:r>
        <w:t xml:space="preserve"> </w:t>
      </w:r>
      <w:r>
        <w:t xml:space="preserve">–</w:t>
      </w:r>
      <w:r>
        <w:t xml:space="preserve"> </w:t>
      </w:r>
      <w:r>
        <w:rPr>
          <w:i/>
          <w:iCs/>
        </w:rPr>
        <w:t xml:space="preserve">Most control.</w:t>
      </w:r>
      <w:r>
        <w:t xml:space="preserve"> </w:t>
      </w:r>
      <w:r>
        <w:rPr>
          <w:i/>
          <w:iCs/>
        </w:rPr>
        <w:t xml:space="preserve">Content quality:</w:t>
      </w:r>
      <w:r>
        <w:t xml:space="preserve"> </w:t>
      </w:r>
      <w:r>
        <w:t xml:space="preserve">7–9/10 (varies by model, a 30B+ uncensored model can be very good; smaller ones slightly less coherent than Claude),</w:t>
      </w:r>
      <w:r>
        <w:t xml:space="preserve"> </w:t>
      </w:r>
      <w:r>
        <w:rPr>
          <w:i/>
          <w:iCs/>
        </w:rPr>
        <w:t xml:space="preserve">Cost:</w:t>
      </w:r>
      <w:r>
        <w:t xml:space="preserve"> </w:t>
      </w:r>
      <w:r>
        <w:t xml:space="preserve">8/10 (no per-output fee but hardware investment; good if we have resources or for long-term use),</w:t>
      </w:r>
      <w:r>
        <w:t xml:space="preserve"> </w:t>
      </w:r>
      <w:r>
        <w:rPr>
          <w:i/>
          <w:iCs/>
        </w:rPr>
        <w:t xml:space="preserve">API simplicity:</w:t>
      </w:r>
      <w:r>
        <w:t xml:space="preserve"> </w:t>
      </w:r>
      <w:r>
        <w:t xml:space="preserve">6/10 (initial setup complexity, but after that, just as usable; requires ML engineering know-how),</w:t>
      </w:r>
      <w:r>
        <w:t xml:space="preserve"> </w:t>
      </w:r>
      <w:r>
        <w:rPr>
          <w:i/>
          <w:iCs/>
        </w:rPr>
        <w:t xml:space="preserve">Tone control:</w:t>
      </w:r>
      <w:r>
        <w:t xml:space="preserve"> </w:t>
      </w:r>
      <w:r>
        <w:t xml:space="preserve">10/10 (total freedom, can fine-tune or pick any community model to get desired style</w:t>
      </w:r>
      <w:hyperlink r:id="rId66">
        <w:r>
          <w:rPr>
            <w:rStyle w:val="Hyperlink"/>
          </w:rPr>
          <w:t xml:space="preserve">[37]</w:t>
        </w:r>
      </w:hyperlink>
      <w:r>
        <w:t xml:space="preserve">).</w:t>
      </w:r>
      <w:r>
        <w:t xml:space="preserve"> </w:t>
      </w:r>
      <w:r>
        <w:t xml:space="preserve">3.</w:t>
      </w:r>
      <w:r>
        <w:t xml:space="preserve"> </w:t>
      </w:r>
      <w:r>
        <w:rPr>
          <w:b/>
          <w:bCs/>
        </w:rPr>
        <w:t xml:space="preserve">Others (NovelAI or emerging players like xAI’s Grok)</w:t>
      </w:r>
      <w:r>
        <w:t xml:space="preserve"> </w:t>
      </w:r>
      <w:r>
        <w:t xml:space="preserve">–</w:t>
      </w:r>
      <w:r>
        <w:t xml:space="preserve"> </w:t>
      </w:r>
      <w:r>
        <w:rPr>
          <w:i/>
          <w:iCs/>
        </w:rPr>
        <w:t xml:space="preserve">Potential alternatives but less proven for our pipeline.</w:t>
      </w:r>
      <w:r>
        <w:t xml:space="preserve"> </w:t>
      </w:r>
      <w:r>
        <w:rPr>
          <w:i/>
          <w:iCs/>
        </w:rPr>
        <w:t xml:space="preserve">Content quality:</w:t>
      </w:r>
      <w:r>
        <w:t xml:space="preserve"> </w:t>
      </w:r>
      <w:r>
        <w:t xml:space="preserve">~7/10 (NovelAI’s text model is decent but not as knowledgeable; Grok unknown but promising),</w:t>
      </w:r>
      <w:r>
        <w:t xml:space="preserve"> </w:t>
      </w:r>
      <w:r>
        <w:rPr>
          <w:i/>
          <w:iCs/>
        </w:rPr>
        <w:t xml:space="preserve">Cost:</w:t>
      </w:r>
      <w:r>
        <w:t xml:space="preserve"> </w:t>
      </w:r>
      <w:r>
        <w:t xml:space="preserve">7/10 (NovelAI is subscription + limited generations; might be pricier if generating thousands of long outputs; Grok cost unknown),</w:t>
      </w:r>
      <w:r>
        <w:t xml:space="preserve"> </w:t>
      </w:r>
      <w:r>
        <w:rPr>
          <w:i/>
          <w:iCs/>
        </w:rPr>
        <w:t xml:space="preserve">API simplicity:</w:t>
      </w:r>
      <w:r>
        <w:t xml:space="preserve"> </w:t>
      </w:r>
      <w:r>
        <w:t xml:space="preserve">7/10 (NovelAI doesn’t have a widely documented text API for custom integration; Grok isn’t public yet),</w:t>
      </w:r>
      <w:r>
        <w:t xml:space="preserve"> </w:t>
      </w:r>
      <w:r>
        <w:rPr>
          <w:i/>
          <w:iCs/>
        </w:rPr>
        <w:t xml:space="preserve">Tone control:</w:t>
      </w:r>
      <w:r>
        <w:t xml:space="preserve"> </w:t>
      </w:r>
      <w:r>
        <w:t xml:space="preserve">8/10 (NovelAI has a style but not user-controlled beyond prompt; Grok likely will follow instructions similar to ChatGPT but without filter, which is good).</w:t>
      </w:r>
    </w:p>
    <w:p>
      <w:pPr>
        <w:pStyle w:val="BodyText"/>
      </w:pPr>
      <w:r>
        <w:rPr>
          <w:b/>
          <w:bCs/>
        </w:rPr>
        <w:t xml:space="preserve">Not Viable: Mainstream APIs.</w:t>
      </w:r>
      <w:r>
        <w:t xml:space="preserve"> </w:t>
      </w:r>
      <w:r>
        <w:t xml:space="preserve">Anthropic’s Claude (the regular platform) and OpenAI’s models are not viable for explicit content. They would either refuse or heavily redact sexual details, given their current content policies. For instance, telling ChatGPT to “describe yourself in a steamy way” often yields an apology or a very watered-down response due to the filter. Relying on them would break the automation (lots of refusals) and defeat the purpose (bios would be bland). Therefore, we</w:t>
      </w:r>
      <w:r>
        <w:t xml:space="preserve"> </w:t>
      </w:r>
      <w:r>
        <w:rPr>
          <w:b/>
          <w:bCs/>
        </w:rPr>
        <w:t xml:space="preserve">explicitly rule out</w:t>
      </w:r>
      <w:r>
        <w:t xml:space="preserve"> </w:t>
      </w:r>
      <w:r>
        <w:t xml:space="preserve">using OpenAI/Anthropic for NSFW cases. We route all such content to the above options.</w:t>
      </w:r>
    </w:p>
    <w:p>
      <w:pPr>
        <w:pStyle w:val="BodyText"/>
      </w:pPr>
      <w:r>
        <w:rPr>
          <w:b/>
          <w:bCs/>
        </w:rPr>
        <w:t xml:space="preserve">Hybrid Approach:</w:t>
      </w:r>
      <w:r>
        <w:t xml:space="preserve"> </w:t>
      </w:r>
      <w:r>
        <w:t xml:space="preserve">We could also consider a hybrid: use Claude (through our main pipeline) for SFW portions or when describing personality, and then post-process or “fill in” more explicit sections using an uncensored model. However, this complicates the pipeline. It’s simpler to have one route for all content that might be NSFW. Given our bios are inherently adult-oriented, it’s safest to generate the whole thing with an NSFW-friendly model. If we wanted to ensure maximum quality, one could generate a draft with Claude (with euphemisms) and then use an open model to spice it up. But Claude may still refuse if the prompt or few-shot examples are clearly adult. It’s not worth the hassle.</w:t>
      </w:r>
    </w:p>
    <w:p>
      <w:pPr>
        <w:pStyle w:val="BodyText"/>
      </w:pPr>
      <w:r>
        <w:rPr>
          <w:b/>
          <w:bCs/>
        </w:rPr>
        <w:t xml:space="preserve">Recommendation:</w:t>
      </w:r>
      <w:r>
        <w:t xml:space="preserve"> </w:t>
      </w:r>
      <w:r>
        <w:rPr>
          <w:b/>
          <w:bCs/>
        </w:rPr>
        <w:t xml:space="preserve">Use Arli AI with a suitable model as the primary NSFW content generator.</w:t>
      </w:r>
      <w:r>
        <w:t xml:space="preserve"> </w:t>
      </w:r>
      <w:r>
        <w:t xml:space="preserve">For example, we might pick a 13B or 20B model fine-tuned on erotic content via Arli. Many content-at-scale projects dealing with adult content have turned to such solutions since they maintain quality and bypass filters. If we have ML expertise on the team, also preparing a local model (like a fine-tuned LLaMA-2 13B “uncensored”) as backup or for testing is wise. It’s always good to have redundancy: if Arli’s service has downtime, a local model can fill in.</w:t>
      </w:r>
    </w:p>
    <w:p>
      <w:pPr>
        <w:pStyle w:val="BodyText"/>
      </w:pPr>
      <w:r>
        <w:t xml:space="preserve">Arli edges out self-hosted in our ranking mainly due to ease and reliability (someone else handles the serving infrastructure and updates). Their commitment to no logging and maximum availability</w:t>
      </w:r>
      <w:hyperlink r:id="rId67">
        <w:r>
          <w:rPr>
            <w:rStyle w:val="Hyperlink"/>
          </w:rPr>
          <w:t xml:space="preserve">[38]</w:t>
        </w:r>
      </w:hyperlink>
      <w:hyperlink r:id="rId68">
        <w:r>
          <w:rPr>
            <w:rStyle w:val="Hyperlink"/>
          </w:rPr>
          <w:t xml:space="preserve">[39]</w:t>
        </w:r>
      </w:hyperlink>
      <w:r>
        <w:t xml:space="preserve"> </w:t>
      </w:r>
      <w:r>
        <w:t xml:space="preserve">also aligns with privacy needs in adult content.</w:t>
      </w:r>
    </w:p>
    <w:p>
      <w:pPr>
        <w:pStyle w:val="BodyText"/>
      </w:pPr>
      <w:r>
        <w:t xml:space="preserve">In summary,</w:t>
      </w:r>
      <w:r>
        <w:t xml:space="preserve"> </w:t>
      </w:r>
      <w:r>
        <w:rPr>
          <w:b/>
          <w:bCs/>
        </w:rPr>
        <w:t xml:space="preserve">for NSFW bios: Arli AI</w:t>
      </w:r>
      <w:r>
        <w:t xml:space="preserve"> </w:t>
      </w:r>
      <w:r>
        <w:t xml:space="preserve">is our first choice (quality + price), with</w:t>
      </w:r>
      <w:r>
        <w:t xml:space="preserve"> </w:t>
      </w:r>
      <w:r>
        <w:rPr>
          <w:b/>
          <w:bCs/>
        </w:rPr>
        <w:t xml:space="preserve">self-hosted Mistral/LLaMA</w:t>
      </w:r>
      <w:r>
        <w:t xml:space="preserve"> </w:t>
      </w:r>
      <w:r>
        <w:t xml:space="preserve">fine-tunes as a close second (maximum control), and we steer clear of any provider that imposes heavy content restrictions.</w:t>
      </w:r>
    </w:p>
    <w:bookmarkEnd w:id="69"/>
    <w:bookmarkStart w:id="77" w:name="quality-gate-pipeline"/>
    <w:p>
      <w:pPr>
        <w:pStyle w:val="Heading2"/>
      </w:pPr>
      <w:r>
        <w:t xml:space="preserve">7. Quality Gate Pipeline</w:t>
      </w:r>
    </w:p>
    <w:p>
      <w:pPr>
        <w:pStyle w:val="FirstParagraph"/>
      </w:pPr>
      <w:r>
        <w:t xml:space="preserve">Before publishing each bio, we’ll run it through a multi-step</w:t>
      </w:r>
      <w:r>
        <w:t xml:space="preserve"> </w:t>
      </w:r>
      <w:r>
        <w:rPr>
          <w:b/>
          <w:bCs/>
        </w:rPr>
        <w:t xml:space="preserve">quality assurance pipeline</w:t>
      </w:r>
      <w:r>
        <w:t xml:space="preserve">. This automated (and iterative) pipeline will catch issues like AI telltales, repetition, tone problems, and factual errors, ensuring only high-quality bios go live. Here’s the proposed pipeline, in the order of execution:</w:t>
      </w:r>
    </w:p>
    <w:p>
      <w:pPr>
        <w:pStyle w:val="BodyText"/>
      </w:pPr>
      <w:r>
        <w:rPr>
          <w:b/>
          <w:bCs/>
        </w:rPr>
        <w:t xml:space="preserve">Step 1: AI Slop &amp; Compliance Check</w:t>
      </w:r>
      <w:r>
        <w:t xml:space="preserve"> </w:t>
      </w:r>
      <w:r>
        <w:t xml:space="preserve">– The freshly generated bio is first scanned for any disallowed content or “AI slop” phrases:</w:t>
      </w:r>
      <w:r>
        <w:t xml:space="preserve"> </w:t>
      </w:r>
      <w:r>
        <w:t xml:space="preserve">- We will programmatically search the text for any of the</w:t>
      </w:r>
      <w:r>
        <w:t xml:space="preserve"> </w:t>
      </w:r>
      <w:r>
        <w:rPr>
          <w:b/>
          <w:bCs/>
        </w:rPr>
        <w:t xml:space="preserve">blocklisted phrases</w:t>
      </w:r>
      <w:r>
        <w:t xml:space="preserve"> </w:t>
      </w:r>
      <w:r>
        <w:t xml:space="preserve">from Section 4. If any appear, that’s an automatic failure. The bio either goes back for regeneration or is sent to an editor for rewrite. This eliminates obvious generic openings like</w:t>
      </w:r>
      <w:r>
        <w:t xml:space="preserve"> </w:t>
      </w:r>
      <w:r>
        <w:rPr>
          <w:i/>
          <w:iCs/>
        </w:rPr>
        <w:t xml:space="preserve">“In the world of webcam modeling…”</w:t>
      </w:r>
      <w:r>
        <w:t xml:space="preserve"> </w:t>
      </w:r>
      <w:r>
        <w:t xml:space="preserve">which we know to be red flags</w:t>
      </w:r>
      <w:hyperlink r:id="rId36">
        <w:r>
          <w:rPr>
            <w:rStyle w:val="Hyperlink"/>
          </w:rPr>
          <w:t xml:space="preserve">[9]</w:t>
        </w:r>
      </w:hyperlink>
      <w:r>
        <w:t xml:space="preserve">. Since we have ~30-50 such phrases, this is a simple substring check (case-insensitive, includes checking variations). This addresses the problem that</w:t>
      </w:r>
      <w:r>
        <w:t xml:space="preserve"> </w:t>
      </w:r>
      <w:r>
        <w:rPr>
          <w:i/>
          <w:iCs/>
        </w:rPr>
        <w:t xml:space="preserve">“overused AI words make content feel generic and readers notice”</w:t>
      </w:r>
      <w:hyperlink r:id="rId70">
        <w:r>
          <w:rPr>
            <w:rStyle w:val="Hyperlink"/>
          </w:rPr>
          <w:t xml:space="preserve">[40]</w:t>
        </w:r>
      </w:hyperlink>
      <w:r>
        <w:t xml:space="preserve"> </w:t>
      </w:r>
      <w:r>
        <w:t xml:space="preserve">– by catching them, we ensure they never reach readers.</w:t>
      </w:r>
      <w:r>
        <w:t xml:space="preserve"> </w:t>
      </w:r>
      <w:r>
        <w:t xml:space="preserve">- Simultaneously, perform a</w:t>
      </w:r>
      <w:r>
        <w:t xml:space="preserve"> </w:t>
      </w:r>
      <w:r>
        <w:rPr>
          <w:b/>
          <w:bCs/>
        </w:rPr>
        <w:t xml:space="preserve">policy compliance check</w:t>
      </w:r>
      <w:r>
        <w:t xml:space="preserve">: make sure no bio violates any rules. For example, check that the age mentioned is &gt;= 18 (if a bio somehow said “17” due to a model slip, reject immediately). Or if the model wrote something extreme like non-consensual scenarios or banned topics, we’d filter that. Our prompts don’t encourage such, but it’s a safety net.</w:t>
      </w:r>
      <w:r>
        <w:t xml:space="preserve"> </w:t>
      </w:r>
      <w:r>
        <w:t xml:space="preserve">- Also ensure the bio is within length limits (e.g., 300-550 words as a soft range). If it’s too short (suggesting the model cut off) or too long, flag it. Length issues can be fixed by adjusting prompts or truncating if minor.</w:t>
      </w:r>
    </w:p>
    <w:p>
      <w:pPr>
        <w:pStyle w:val="BodyText"/>
      </w:pPr>
      <w:r>
        <w:t xml:space="preserve">Tools: This step can be done with simple script logic (for phrases) and regex (for numbers/ages etc.). It’s fast and cheap. Any bio failing here is either regenerated (perhaps with a tweak like increasing temperature or adding a nudge to avoid formality) or queued for manual revision if the issue is subtle.</w:t>
      </w:r>
    </w:p>
    <w:p>
      <w:pPr>
        <w:pStyle w:val="BodyText"/>
      </w:pPr>
      <w:r>
        <w:rPr>
          <w:b/>
          <w:bCs/>
        </w:rPr>
        <w:t xml:space="preserve">Step 2: Uniqueness &amp; Duplicate Phrase Detection</w:t>
      </w:r>
      <w:r>
        <w:t xml:space="preserve"> </w:t>
      </w:r>
      <w:r>
        <w:t xml:space="preserve">– Next, we ensure the bio isn’t too similar to other bios (to prevent template-like homogeneity across profiles). Even with angle rotation, with 2,500+ outputs there’s a risk the model might repeat certain sentences or phrases across many bios. We tackle this in two ways:</w:t>
      </w:r>
      <w:r>
        <w:t xml:space="preserve"> </w:t>
      </w:r>
      <w:r>
        <w:t xml:space="preserve">-</w:t>
      </w:r>
      <w:r>
        <w:t xml:space="preserve"> </w:t>
      </w:r>
      <w:r>
        <w:rPr>
          <w:b/>
          <w:bCs/>
        </w:rPr>
        <w:t xml:space="preserve">Self-Similarity Check:</w:t>
      </w:r>
      <w:r>
        <w:t xml:space="preserve"> </w:t>
      </w:r>
      <w:r>
        <w:t xml:space="preserve">Compare the new bio against a database of previously approved bios. We can compute a similarity score (using text embeddings or even a simpler technique like shingling/MinHash for text). If the new bio is, say, &gt;90% similar to an existing one in terms of shared 3-word shingles, that’s a red flag. It could mean the model repeated a chunk of text (perhaps describing hobbies or a generic intro) in the same way. Given our prompt variety, this shouldn’t happen often, but it’s possible. We’ll set a threshold (e.g., if cosine similarity of embeddings &gt; 0.85, or if more than X% of bigrams overlap exactly with another bio, flag it).</w:t>
      </w:r>
      <w:r>
        <w:t xml:space="preserve"> </w:t>
      </w:r>
      <w:r>
        <w:t xml:space="preserve">-</w:t>
      </w:r>
      <w:r>
        <w:t xml:space="preserve"> </w:t>
      </w:r>
      <w:r>
        <w:rPr>
          <w:b/>
          <w:bCs/>
        </w:rPr>
        <w:t xml:space="preserve">Common Duplicate Phrases:</w:t>
      </w:r>
      <w:r>
        <w:t xml:space="preserve"> </w:t>
      </w:r>
      <w:r>
        <w:t xml:space="preserve">We will also maintain a list of any phrases that, while not generic AI slop, might start repeating across bios (e.g., “loves to have fun and meet new people” – a harmless line, but if 200 bios say that verbatim, it’s an issue). We can dynamically build this list: after generating a batch, use a frequency analysis to see if any 5-10 word sequences occur in many outputs. Those can be added to a “repetition blacklist.” Then future bios can be scanned for them. This ensures we catch subtle templating the model might fall into. For example, programmatic SEO failures often involve</w:t>
      </w:r>
      <w:r>
        <w:t xml:space="preserve"> </w:t>
      </w:r>
      <w:r>
        <w:rPr>
          <w:i/>
          <w:iCs/>
        </w:rPr>
        <w:t xml:space="preserve">“large sets of nearly identical pages distinguished only by one or two words”</w:t>
      </w:r>
      <w:hyperlink r:id="rId22">
        <w:r>
          <w:rPr>
            <w:rStyle w:val="Hyperlink"/>
          </w:rPr>
          <w:t xml:space="preserve">[2]</w:t>
        </w:r>
      </w:hyperlink>
      <w:r>
        <w:t xml:space="preserve"> </w:t>
      </w:r>
      <w:r>
        <w:t xml:space="preserve">– we won’t let that happen. If a bio triggers this (say it repeats a sentence that we’ve seen too often), it’ll be edited or regenerated to phrase things differently.</w:t>
      </w:r>
    </w:p>
    <w:p>
      <w:pPr>
        <w:pStyle w:val="BodyText"/>
      </w:pPr>
      <w:r>
        <w:t xml:space="preserve">Tools: For embeddings, we could use an open-source model (like SBERT) to vectorize bios and then do a nearest-neighbor search. Or use a locality-sensitive hash for quick dupe checks. We can also use something like the SimHash approach (represent each doc by a fingerprint that is similar for similar docs). On the simpler end, computing Jaccard similarity of sets of 3-grams might suffice.</w:t>
      </w:r>
    </w:p>
    <w:p>
      <w:pPr>
        <w:pStyle w:val="BodyText"/>
      </w:pPr>
      <w:r>
        <w:t xml:space="preserve">Action: If a bio is found too similar to an existing one, we regenerate it (maybe with a higher temperature or a forced different angle). If only a small part is duplicate (like one sentence), a human editor can quickly rephrase that line. The key is to</w:t>
      </w:r>
      <w:r>
        <w:t xml:space="preserve"> </w:t>
      </w:r>
      <w:r>
        <w:rPr>
          <w:b/>
          <w:bCs/>
        </w:rPr>
        <w:t xml:space="preserve">“never have two pages with only the name swapped”</w:t>
      </w:r>
      <w:r>
        <w:t xml:space="preserve">, which is what Google’s anti-duplicate algorithms hate</w:t>
      </w:r>
      <w:hyperlink r:id="rId71">
        <w:r>
          <w:rPr>
            <w:rStyle w:val="Hyperlink"/>
          </w:rPr>
          <w:t xml:space="preserve">[41]</w:t>
        </w:r>
      </w:hyperlink>
      <w:r>
        <w:t xml:space="preserve">. By catching overlap early, we maintain genuine uniqueness at scale.</w:t>
      </w:r>
    </w:p>
    <w:p>
      <w:pPr>
        <w:pStyle w:val="BodyText"/>
      </w:pPr>
      <w:r>
        <w:rPr>
          <w:b/>
          <w:bCs/>
        </w:rPr>
        <w:t xml:space="preserve">Step 3: Tone &amp; Engagement Scoring</w:t>
      </w:r>
      <w:r>
        <w:t xml:space="preserve"> </w:t>
      </w:r>
      <w:r>
        <w:t xml:space="preserve">– Now we evaluate more subjective qualities: Is the bio engaging, does it have the right tone (sexy, friendly, etc. as intended), and does it read naturally (not overly formal or stiff)?</w:t>
      </w:r>
      <w:r>
        <w:t xml:space="preserve"> </w:t>
      </w:r>
      <w:r>
        <w:t xml:space="preserve">-</w:t>
      </w:r>
      <w:r>
        <w:t xml:space="preserve"> </w:t>
      </w:r>
      <w:r>
        <w:rPr>
          <w:b/>
          <w:bCs/>
        </w:rPr>
        <w:t xml:space="preserve">Tone Consistency:</w:t>
      </w:r>
      <w:r>
        <w:t xml:space="preserve"> </w:t>
      </w:r>
      <w:r>
        <w:t xml:space="preserve">We have defined a general voice for these bios – conversational, sexy but not obscene, and reflecting the model’s persona genuinely. We can use a two-fold approach:</w:t>
      </w:r>
      <w:r>
        <w:t xml:space="preserve"> </w:t>
      </w:r>
      <w:r>
        <w:t xml:space="preserve">1.</w:t>
      </w:r>
      <w:r>
        <w:t xml:space="preserve"> </w:t>
      </w:r>
      <w:r>
        <w:rPr>
          <w:b/>
          <w:bCs/>
        </w:rPr>
        <w:t xml:space="preserve">Rule-based checks for tone:</w:t>
      </w:r>
      <w:r>
        <w:t xml:space="preserve"> </w:t>
      </w:r>
      <w:r>
        <w:t xml:space="preserve">e.g., count exclamation points (some excitement is good, but if every sentence ends with “!!!” that’s overkill tone). Or detect if the bio accidentally slipped into a too formal tone (maybe by presence of very academic words or lack of contractions). We could set thresholds (e.g., if no use of “I’m / I’ve” etc. it might be too stiff).</w:t>
      </w:r>
      <w:r>
        <w:t xml:space="preserve"> </w:t>
      </w:r>
      <w:r>
        <w:t xml:space="preserve">2.</w:t>
      </w:r>
      <w:r>
        <w:t xml:space="preserve"> </w:t>
      </w:r>
      <w:r>
        <w:rPr>
          <w:b/>
          <w:bCs/>
        </w:rPr>
        <w:t xml:space="preserve">LLM-based evaluation:</w:t>
      </w:r>
      <w:r>
        <w:t xml:space="preserve"> </w:t>
      </w:r>
      <w:r>
        <w:t xml:space="preserve">We can actually use a second AI pass – e.g., GPT-4 or Claude (since evaluating content is usually allowed even if generating was not) – to judge the bio. For instance, ask</w:t>
      </w:r>
      <w:r>
        <w:t xml:space="preserve"> </w:t>
      </w:r>
      <w:r>
        <w:rPr>
          <w:i/>
          <w:iCs/>
        </w:rPr>
        <w:t xml:space="preserve">“On a scale of 1-5, how engaging and human-like is this text? Does it sound like a unique individual or a generic description?”</w:t>
      </w:r>
      <w:r>
        <w:t xml:space="preserve">. The AI could provide a score and reasoning. We have to be cautious with costs, but we could sample-check or have a lightweight model do it. Anthropic models might flag explicit content in eval though, so maybe use GPT-4 with a system message that allows it for critique purposes, or use an open model for this analysis.</w:t>
      </w:r>
      <w:r>
        <w:t xml:space="preserve"> </w:t>
      </w:r>
      <w:r>
        <w:t xml:space="preserve">3.</w:t>
      </w:r>
      <w:r>
        <w:t xml:space="preserve"> </w:t>
      </w:r>
      <w:r>
        <w:rPr>
          <w:b/>
          <w:bCs/>
        </w:rPr>
        <w:t xml:space="preserve">Sentiment and readability metrics:</w:t>
      </w:r>
      <w:r>
        <w:t xml:space="preserve"> </w:t>
      </w:r>
      <w:r>
        <w:t xml:space="preserve">A very neutral or monotone sentiment might indicate a dull bio. Ideally, the bios should show positivity or seductive excitement. We can measure sentiment polarity or emotion with a classifier. If something comes out inexplicably negative or flat, that’s off-tone.</w:t>
      </w:r>
    </w:p>
    <w:p>
      <w:pPr>
        <w:numPr>
          <w:ilvl w:val="0"/>
          <w:numId w:val="1008"/>
        </w:numPr>
      </w:pPr>
      <w:r>
        <w:rPr>
          <w:b/>
          <w:bCs/>
        </w:rPr>
        <w:t xml:space="preserve">Engagement markers:</w:t>
      </w:r>
      <w:r>
        <w:t xml:space="preserve"> </w:t>
      </w:r>
      <w:r>
        <w:t xml:space="preserve">Does the bio ask questions or speak to the reader? Often engaging bios include the audience (second person “you”). We could simply check that – e.g., if a bio never says “you” or “your”, is it still engaging? Not necessarily a must, but many good ones will. Also, check for a CTA (call-to-action) at the end (“join me,” “follow me”). The cammodelmentor article suggests adding CTAs</w:t>
      </w:r>
      <w:hyperlink r:id="rId72">
        <w:r>
          <w:rPr>
            <w:rStyle w:val="Hyperlink"/>
          </w:rPr>
          <w:t xml:space="preserve">[42]</w:t>
        </w:r>
      </w:hyperlink>
      <w:r>
        <w:t xml:space="preserve">. If a bio lacks any invitation or forward-looking statement, we might want to tweak it. We can either prompt the model to include it, or we ensure via post-check and add one if missing.</w:t>
      </w:r>
    </w:p>
    <w:p>
      <w:pPr>
        <w:numPr>
          <w:ilvl w:val="0"/>
          <w:numId w:val="1008"/>
        </w:numPr>
      </w:pPr>
      <w:r>
        <w:rPr>
          <w:b/>
          <w:bCs/>
        </w:rPr>
        <w:t xml:space="preserve">Variety in sentence structure:</w:t>
      </w:r>
      <w:r>
        <w:t xml:space="preserve"> </w:t>
      </w:r>
      <w:r>
        <w:t xml:space="preserve">If the model fell into a repetitive cadence (“I am... I like... I am... I like...”), that hurts engagement. We can detect if many sentences start the same way or have similar length. For instance, measure the average sentence length and variance. A very low variance might mean monotony. Also count if e.g. 5 sentences in a row start with “I”. If so, that can be edited to mix it up (“Also,” “Plus,” “When it comes to...” etc.). Some of these could be automated by instructing an AI to rewrite slightly, but careful with not reintroducing slop. Possibly better as a manual editing guideline flagged by the system.</w:t>
      </w:r>
    </w:p>
    <w:p>
      <w:pPr>
        <w:pStyle w:val="FirstParagraph"/>
      </w:pPr>
      <w:r>
        <w:t xml:space="preserve">We aim for a tone that is</w:t>
      </w:r>
      <w:r>
        <w:t xml:space="preserve"> </w:t>
      </w:r>
      <w:r>
        <w:rPr>
          <w:b/>
          <w:bCs/>
        </w:rPr>
        <w:t xml:space="preserve">enthusiastic, authentic, and easy to read</w:t>
      </w:r>
      <w:r>
        <w:t xml:space="preserve">. If an evaluation reveals it feels robotic or lifeless, we regenerate or edit. Maggie Leung’s advice resonates here: low-end, generic content will get its “lunch eaten” by AI – we must add human value</w:t>
      </w:r>
      <w:hyperlink r:id="rId73">
        <w:r>
          <w:rPr>
            <w:rStyle w:val="Hyperlink"/>
          </w:rPr>
          <w:t xml:space="preserve">[43]</w:t>
        </w:r>
      </w:hyperlink>
      <w:r>
        <w:t xml:space="preserve">. Our few-shot examples and style guidelines do most of this upfront, but this step catches any that slip through.</w:t>
      </w:r>
    </w:p>
    <w:p>
      <w:pPr>
        <w:pStyle w:val="BodyText"/>
      </w:pPr>
      <w:r>
        <w:rPr>
          <w:b/>
          <w:bCs/>
        </w:rPr>
        <w:t xml:space="preserve">Step 4: Factual Plausibility &amp; Consistency Check</w:t>
      </w:r>
      <w:r>
        <w:t xml:space="preserve"> </w:t>
      </w:r>
      <w:r>
        <w:t xml:space="preserve">– While these bios are largely fictional, they should remain</w:t>
      </w:r>
      <w:r>
        <w:t xml:space="preserve"> </w:t>
      </w:r>
      <w:r>
        <w:rPr>
          <w:b/>
          <w:bCs/>
        </w:rPr>
        <w:t xml:space="preserve">internally consistent and plausible</w:t>
      </w:r>
      <w:r>
        <w:t xml:space="preserve">. This step verifies:</w:t>
      </w:r>
      <w:r>
        <w:t xml:space="preserve"> </w:t>
      </w:r>
      <w:r>
        <w:t xml:space="preserve">-</w:t>
      </w:r>
      <w:r>
        <w:t xml:space="preserve"> </w:t>
      </w:r>
      <w:r>
        <w:rPr>
          <w:b/>
          <w:bCs/>
        </w:rPr>
        <w:t xml:space="preserve">Consistent with input data:</w:t>
      </w:r>
      <w:r>
        <w:t xml:space="preserve"> </w:t>
      </w:r>
      <w:r>
        <w:t xml:space="preserve">If we have structured data (age, country, etc.), make sure the bio reflects it correctly. For example, if the model’s metadata said “Age: 30” but the bio text says “24-year-old”, that’s a mistake. Or if the country is Canada but the bio implies she’s in Colombia – flag that. We can automate this by entity extraction: use a Named Entity Recognizer to pull out any ages, places mentioned in the text and compare to the input. Also check things like gender pronouns match the given gender. This avoids embarrassing mismatches.</w:t>
      </w:r>
      <w:r>
        <w:t xml:space="preserve"> </w:t>
      </w:r>
      <w:r>
        <w:t xml:space="preserve">-</w:t>
      </w:r>
      <w:r>
        <w:t xml:space="preserve"> </w:t>
      </w:r>
      <w:r>
        <w:rPr>
          <w:b/>
          <w:bCs/>
        </w:rPr>
        <w:t xml:space="preserve">General plausibility:</w:t>
      </w:r>
      <w:r>
        <w:t xml:space="preserve"> </w:t>
      </w:r>
      <w:r>
        <w:t xml:space="preserve">Ensure nothing in the bio is outright contradictory or implausible. E.g., it shouldn’t claim the model is online “24/7” if that’s clearly hyperbole – a bit of hyperbole is fine, but nothing that would make a reader think “this is fake.” It also shouldn’t give specifics that could be false – our prompt strategy already avoids, but as QA, confirm it doesn’t mention an award or a very specific cam site achievement that wasn’t provided. Essentially, the bios should feel real. We might use an AI for a sanity check:</w:t>
      </w:r>
      <w:r>
        <w:t xml:space="preserve"> </w:t>
      </w:r>
      <w:r>
        <w:rPr>
          <w:i/>
          <w:iCs/>
        </w:rPr>
        <w:t xml:space="preserve">“Does this text contain any implausible or contradictory details?”</w:t>
      </w:r>
      <w:r>
        <w:t xml:space="preserve"> </w:t>
      </w:r>
      <w:r>
        <w:t xml:space="preserve">Usually they won’t, but it’s an extra check.</w:t>
      </w:r>
      <w:r>
        <w:t xml:space="preserve"> </w:t>
      </w:r>
      <w:r>
        <w:t xml:space="preserve">-</w:t>
      </w:r>
      <w:r>
        <w:t xml:space="preserve"> </w:t>
      </w:r>
      <w:r>
        <w:rPr>
          <w:b/>
          <w:bCs/>
        </w:rPr>
        <w:t xml:space="preserve">No Hallucinated Identifiable Info:</w:t>
      </w:r>
      <w:r>
        <w:t xml:space="preserve"> </w:t>
      </w:r>
      <w:r>
        <w:t xml:space="preserve">The bio should not hallucinate things like a full name, location address, or contact info. Those would be inappropriate and potentially violate privacy. Our prompt doesn’t ask for that, but if the model somehow invented a last name or a city, we remove it (we typically would only allow country or broad region unless the username is literally a place). Also ensure no links or banned promos in text.</w:t>
      </w:r>
    </w:p>
    <w:p>
      <w:pPr>
        <w:pStyle w:val="BodyText"/>
      </w:pPr>
      <w:r>
        <w:t xml:space="preserve">Essentially, we treat any structured info as gospel and enforce alignment with it. This step prevents scenarios like one part of the pipeline saying one thing and the text another, which can happen if AI drifts. It also ensures the content, while creative, stays</w:t>
      </w:r>
      <w:r>
        <w:t xml:space="preserve"> </w:t>
      </w:r>
      <w:r>
        <w:rPr>
          <w:b/>
          <w:bCs/>
        </w:rPr>
        <w:t xml:space="preserve">“real-feeling”</w:t>
      </w:r>
      <w:r>
        <w:t xml:space="preserve">. This is akin to fact-checking in normal content production – here the “facts” are the profile’s own data and basic logic.</w:t>
      </w:r>
    </w:p>
    <w:p>
      <w:pPr>
        <w:pStyle w:val="BodyText"/>
      </w:pPr>
      <w:r>
        <w:rPr>
          <w:b/>
          <w:bCs/>
        </w:rPr>
        <w:t xml:space="preserve">Step 5: Readability &amp; Style Metrics</w:t>
      </w:r>
      <w:r>
        <w:t xml:space="preserve"> </w:t>
      </w:r>
      <w:r>
        <w:t xml:space="preserve">– Finally, we assess overall readability and flow. The cammodelmentor tips highlight keeping bios concise and easy to scan</w:t>
      </w:r>
      <w:hyperlink r:id="rId74">
        <w:r>
          <w:rPr>
            <w:rStyle w:val="Hyperlink"/>
          </w:rPr>
          <w:t xml:space="preserve">[44]</w:t>
        </w:r>
      </w:hyperlink>
      <w:hyperlink r:id="rId75">
        <w:r>
          <w:rPr>
            <w:rStyle w:val="Hyperlink"/>
          </w:rPr>
          <w:t xml:space="preserve">[45]</w:t>
        </w:r>
      </w:hyperlink>
      <w:r>
        <w:t xml:space="preserve">. We can quantify:</w:t>
      </w:r>
      <w:r>
        <w:t xml:space="preserve"> </w:t>
      </w:r>
      <w:r>
        <w:t xml:space="preserve">-</w:t>
      </w:r>
      <w:r>
        <w:t xml:space="preserve"> </w:t>
      </w:r>
      <w:r>
        <w:rPr>
          <w:b/>
          <w:bCs/>
        </w:rPr>
        <w:t xml:space="preserve">Reading Level:</w:t>
      </w:r>
      <w:r>
        <w:t xml:space="preserve"> </w:t>
      </w:r>
      <w:r>
        <w:t xml:space="preserve">Compute Flesch-Kincaid Reading Ease and Grade Level, or similar indices. We expect a relatively easy read – probably around grade 6-8 level is ideal (since it’s casual web content). If something comes out at grade 12 level, it might be too verbose or complex. Conversely, if grade 3, maybe it’s too simplistic or choppy. We set a target range (say 5th–9th grade). If outside, we review why. A too high grade score could be due to long sentences – maybe add a period or two to break them up (the blog suggests short statements are better for attention spans</w:t>
      </w:r>
      <w:hyperlink r:id="rId74">
        <w:r>
          <w:rPr>
            <w:rStyle w:val="Hyperlink"/>
          </w:rPr>
          <w:t xml:space="preserve">[44]</w:t>
        </w:r>
      </w:hyperlink>
      <w:r>
        <w:t xml:space="preserve">). A too low score might indicate overly simplistic repetitive structure – which might coincide with tone issues flagged earlier.</w:t>
      </w:r>
      <w:r>
        <w:t xml:space="preserve"> </w:t>
      </w:r>
      <w:r>
        <w:t xml:space="preserve">-</w:t>
      </w:r>
      <w:r>
        <w:t xml:space="preserve"> </w:t>
      </w:r>
      <w:r>
        <w:rPr>
          <w:b/>
          <w:bCs/>
        </w:rPr>
        <w:t xml:space="preserve">Grammar and Spelling:</w:t>
      </w:r>
      <w:r>
        <w:t xml:space="preserve"> </w:t>
      </w:r>
      <w:r>
        <w:t xml:space="preserve">Run the text through a grammar checker (e.g., LanguageTool or Grammarly API). Ensure there are no glaring errors. Minor grammar issues might slip through from the model (especially if doing bilingual stuff or slang). We fix any such errors. Consistency in spelling (US vs UK) should be maintained (likely use US English unless the model is explicitly from UK, etc., but most site content probably in US English).</w:t>
      </w:r>
      <w:r>
        <w:t xml:space="preserve"> </w:t>
      </w:r>
      <w:r>
        <w:t xml:space="preserve">-</w:t>
      </w:r>
      <w:r>
        <w:t xml:space="preserve"> </w:t>
      </w:r>
      <w:r>
        <w:rPr>
          <w:b/>
          <w:bCs/>
        </w:rPr>
        <w:t xml:space="preserve">Formatting checks:</w:t>
      </w:r>
      <w:r>
        <w:t xml:space="preserve"> </w:t>
      </w:r>
      <w:r>
        <w:t xml:space="preserve">If we use any special formatting (say inserting emojis or special characters), verify they render correctly and are not overused. E.g., a couple of emojis can liven tone (like we did in examples), but if a model output 10 emojis in a row, tone check should catch that as too much. We also ensure things like bullet points or line breaks are used only if we want them (some bios might have a short bullet list for likes – which is okay as the mentor blog suggests using bullet highlights</w:t>
      </w:r>
      <w:hyperlink r:id="rId75">
        <w:r>
          <w:rPr>
            <w:rStyle w:val="Hyperlink"/>
          </w:rPr>
          <w:t xml:space="preserve">[45]</w:t>
        </w:r>
      </w:hyperlink>
      <w:r>
        <w:t xml:space="preserve"> </w:t>
      </w:r>
      <w:r>
        <w:t xml:space="preserve">– but ensure consistency across the site’s style).</w:t>
      </w:r>
    </w:p>
    <w:p>
      <w:pPr>
        <w:pStyle w:val="BodyText"/>
      </w:pPr>
      <w:r>
        <w:t xml:space="preserve">At this stage, if everything else is good, usually readability will be fine. But this step allows a final polish. We might even automate a quick reformat: e.g., if a paragraph is extremely long, we could split it around a natural transition. Or ensure there’s a newline before a CTA sentence to make it stand out (if that fits the site’s design).</w:t>
      </w:r>
    </w:p>
    <w:p>
      <w:pPr>
        <w:pStyle w:val="BodyText"/>
      </w:pPr>
      <w:r>
        <w:rPr>
          <w:b/>
          <w:bCs/>
        </w:rPr>
        <w:t xml:space="preserve">Step 6: Human Spot-Check (Periodic):</w:t>
      </w:r>
      <w:r>
        <w:t xml:space="preserve"> </w:t>
      </w:r>
      <w:r>
        <w:t xml:space="preserve">Even with automated checks, a human editor or QA person should spot-check a sample of bios regularly. For instance, for every 100 generated, read 5 in full after they pass the pipeline. This helps catch any issues the automated system might miss (“voice drift” or subtle repetitiveness). It also allows us to update the blocklist or rules as we learn. Maggie Leung noted even skilled writers slip into patterns without noticing – a human reading can sense if something “feels off” that a metric might not catch. Over time, the need for human checks might reduce as the system proves itself, but it’s wise to keep an editorial eye in the loop, especially at the beginning of the project.</w:t>
      </w:r>
    </w:p>
    <w:p>
      <w:pPr>
        <w:pStyle w:val="BodyText"/>
      </w:pPr>
      <w:r>
        <w:rPr>
          <w:b/>
          <w:bCs/>
        </w:rPr>
        <w:t xml:space="preserve">Step 7: Feedback Loop:</w:t>
      </w:r>
      <w:r>
        <w:t xml:space="preserve"> </w:t>
      </w:r>
      <w:r>
        <w:t xml:space="preserve">The pipeline isn’t just a gate – it’s a feedback mechanism. Data from it will be used to improve prompts and examples. For instance, if the slop check frequently flags a new phrase creeping in (maybe the AI started saying “ultimately” a lot), we add that to the blocklist and perhaps adjust the prompt to steer style away from it. If the duplicate check finds two bios too similar, we might tighten the angle rotation logic or add more variation to the examples. Essentially, the QA pipeline helps</w:t>
      </w:r>
      <w:r>
        <w:t xml:space="preserve"> </w:t>
      </w:r>
      <w:r>
        <w:rPr>
          <w:i/>
          <w:iCs/>
        </w:rPr>
        <w:t xml:space="preserve">continuously refine</w:t>
      </w:r>
      <w:r>
        <w:t xml:space="preserve"> </w:t>
      </w:r>
      <w:r>
        <w:t xml:space="preserve">the generation process.</w:t>
      </w:r>
    </w:p>
    <w:p>
      <w:pPr>
        <w:pStyle w:val="BodyText"/>
      </w:pPr>
      <w:r>
        <w:t xml:space="preserve">By ordering the steps as above, we do the cheapest, most clear-cut checks first (simple phrase scan, duplicates) before more complex ones (AI-based evaluation). This is efficient. We catch deal-breakers early. For instance, if a bio had a forbidden phrase, no point in checking readability – it’s getting fixed anyway. Later steps are more about polish. This ordering saves computation and focuses human attention where needed.</w:t>
      </w:r>
    </w:p>
    <w:p>
      <w:pPr>
        <w:pStyle w:val="BodyText"/>
      </w:pPr>
      <w:r>
        <w:rPr>
          <w:b/>
          <w:bCs/>
        </w:rPr>
        <w:t xml:space="preserve">Tools Summary:</w:t>
      </w:r>
      <w:r>
        <w:t xml:space="preserve"> </w:t>
      </w:r>
      <w:r>
        <w:t xml:space="preserve">-</w:t>
      </w:r>
      <w:r>
        <w:t xml:space="preserve"> </w:t>
      </w:r>
      <w:r>
        <w:rPr>
          <w:i/>
          <w:iCs/>
        </w:rPr>
        <w:t xml:space="preserve">Python scripts</w:t>
      </w:r>
      <w:r>
        <w:t xml:space="preserve"> </w:t>
      </w:r>
      <w:r>
        <w:t xml:space="preserve">for string matching (blocklist), regex (age, pronouns), similarity (use libraries like</w:t>
      </w:r>
      <w:r>
        <w:t xml:space="preserve"> </w:t>
      </w:r>
      <w:r>
        <w:rPr>
          <w:rStyle w:val="VerbatimChar"/>
        </w:rPr>
        <w:t xml:space="preserve">spaCy</w:t>
      </w:r>
      <w:r>
        <w:t xml:space="preserve"> </w:t>
      </w:r>
      <w:r>
        <w:t xml:space="preserve">or</w:t>
      </w:r>
      <w:r>
        <w:t xml:space="preserve"> </w:t>
      </w:r>
      <w:r>
        <w:rPr>
          <w:rStyle w:val="VerbatimChar"/>
        </w:rPr>
        <w:t xml:space="preserve">sklearn</w:t>
      </w:r>
      <w:r>
        <w:t xml:space="preserve"> </w:t>
      </w:r>
      <w:r>
        <w:t xml:space="preserve">for vector similarity).</w:t>
      </w:r>
      <w:r>
        <w:t xml:space="preserve"> </w:t>
      </w:r>
      <w:r>
        <w:t xml:space="preserve">-</w:t>
      </w:r>
      <w:r>
        <w:t xml:space="preserve"> </w:t>
      </w:r>
      <w:r>
        <w:rPr>
          <w:i/>
          <w:iCs/>
        </w:rPr>
        <w:t xml:space="preserve">LanguageTool or Grammarly API</w:t>
      </w:r>
      <w:r>
        <w:t xml:space="preserve"> </w:t>
      </w:r>
      <w:r>
        <w:t xml:space="preserve">for grammar/readability suggestions.</w:t>
      </w:r>
      <w:r>
        <w:t xml:space="preserve"> </w:t>
      </w:r>
      <w:r>
        <w:t xml:space="preserve">-</w:t>
      </w:r>
      <w:r>
        <w:t xml:space="preserve"> </w:t>
      </w:r>
      <w:r>
        <w:rPr>
          <w:i/>
          <w:iCs/>
        </w:rPr>
        <w:t xml:space="preserve">OpenAI GPT-4 or a similar LLM</w:t>
      </w:r>
      <w:r>
        <w:t xml:space="preserve"> </w:t>
      </w:r>
      <w:r>
        <w:t xml:space="preserve">for quality evaluation tasks like tone scoring – possibly run with a system message that it’s helping as an editor to avoid content filter issues (GPT-4 can handle reading NSFW in an analytic manner if asked in the right way, but we must be cautious). Alternatively, use an open model (like the ones from Section 6) to judge tone to avoid any external filtering – though open models might not be as stringent in feedback.</w:t>
      </w:r>
      <w:r>
        <w:t xml:space="preserve"> </w:t>
      </w:r>
      <w:r>
        <w:t xml:space="preserve">-</w:t>
      </w:r>
      <w:r>
        <w:t xml:space="preserve"> </w:t>
      </w:r>
      <w:r>
        <w:rPr>
          <w:i/>
          <w:iCs/>
        </w:rPr>
        <w:t xml:space="preserve">Flesch-Kincaid</w:t>
      </w:r>
      <w:r>
        <w:t xml:space="preserve"> </w:t>
      </w:r>
      <w:r>
        <w:t xml:space="preserve">calculation via a library (</w:t>
      </w:r>
      <w:r>
        <w:rPr>
          <w:rStyle w:val="VerbatimChar"/>
        </w:rPr>
        <w:t xml:space="preserve">textstat</w:t>
      </w:r>
      <w:r>
        <w:t xml:space="preserve"> </w:t>
      </w:r>
      <w:r>
        <w:t xml:space="preserve">in Python can do that easily).</w:t>
      </w:r>
      <w:r>
        <w:t xml:space="preserve"> </w:t>
      </w:r>
      <w:r>
        <w:t xml:space="preserve">-</w:t>
      </w:r>
      <w:r>
        <w:t xml:space="preserve"> </w:t>
      </w:r>
      <w:r>
        <w:rPr>
          <w:i/>
          <w:iCs/>
        </w:rPr>
        <w:t xml:space="preserve">Embedding database</w:t>
      </w:r>
      <w:r>
        <w:t xml:space="preserve"> </w:t>
      </w:r>
      <w:r>
        <w:t xml:space="preserve">(could use FAISS for vector search on past bios to detect similarity quickly).</w:t>
      </w:r>
      <w:r>
        <w:t xml:space="preserve"> </w:t>
      </w:r>
      <w:r>
        <w:t xml:space="preserve">-</w:t>
      </w:r>
      <w:r>
        <w:t xml:space="preserve"> </w:t>
      </w:r>
      <w:r>
        <w:rPr>
          <w:i/>
          <w:iCs/>
        </w:rPr>
        <w:t xml:space="preserve">Project management:</w:t>
      </w:r>
      <w:r>
        <w:t xml:space="preserve"> </w:t>
      </w:r>
      <w:r>
        <w:t xml:space="preserve">Each step can tag a bio with issues and reasons. If a bio fails any step, either it loops back for regeneration (perhaps with some changes to avoid the issue) or flags for human editing. We’ll have to decide when to auto-regenerate vs manual fix. E.g., blocklist phrase = auto-regenerate with instruction “don’t use that phrase.” Minor grammar = maybe auto-correct if trivial, else manual.</w:t>
      </w:r>
    </w:p>
    <w:p>
      <w:pPr>
        <w:pStyle w:val="BodyText"/>
      </w:pPr>
      <w:r>
        <w:t xml:space="preserve">Through this</w:t>
      </w:r>
      <w:r>
        <w:t xml:space="preserve"> </w:t>
      </w:r>
      <w:r>
        <w:rPr>
          <w:b/>
          <w:bCs/>
        </w:rPr>
        <w:t xml:space="preserve">quality gate pipeline</w:t>
      </w:r>
      <w:r>
        <w:t xml:space="preserve">, we ensure the final output is</w:t>
      </w:r>
      <w:r>
        <w:t xml:space="preserve"> </w:t>
      </w:r>
      <w:r>
        <w:rPr>
          <w:b/>
          <w:bCs/>
        </w:rPr>
        <w:t xml:space="preserve">polished, unique, and human-like</w:t>
      </w:r>
      <w:r>
        <w:t xml:space="preserve">. It addresses both algorithmic detection concerns (Google’s and users’ pattern recognition) and genuine readability for the audience. Companies like NerdWallet succeeded by having humans in the loop ensuring every page is truly useful</w:t>
      </w:r>
      <w:hyperlink r:id="rId56">
        <w:r>
          <w:rPr>
            <w:rStyle w:val="Hyperlink"/>
          </w:rPr>
          <w:t xml:space="preserve">[46]</w:t>
        </w:r>
      </w:hyperlink>
      <w:r>
        <w:t xml:space="preserve"> </w:t>
      </w:r>
      <w:r>
        <w:t xml:space="preserve">– our pipeline encodes a lot of that editorial rigor into automated checks. By the time a bio passes all gates, we can be confident it</w:t>
      </w:r>
      <w:r>
        <w:t xml:space="preserve"> </w:t>
      </w:r>
      <w:r>
        <w:rPr>
          <w:i/>
          <w:iCs/>
        </w:rPr>
        <w:t xml:space="preserve">“doesn’t read like AI workslop”</w:t>
      </w:r>
      <w:hyperlink r:id="rId76">
        <w:r>
          <w:rPr>
            <w:rStyle w:val="Hyperlink"/>
          </w:rPr>
          <w:t xml:space="preserve">[47]</w:t>
        </w:r>
      </w:hyperlink>
      <w:r>
        <w:t xml:space="preserve"> </w:t>
      </w:r>
      <w:r>
        <w:t xml:space="preserve">but like an engaging profile written by a real person. This multi-layered approach is critical when scaling to thousands of pieces: it’s our safety net that catches issues early and maintains a high standard across the board.</w:t>
      </w:r>
    </w:p>
    <w:bookmarkEnd w:id="77"/>
    <w:bookmarkEnd w:id="78"/>
    <w:bookmarkEnd w:id="79"/>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The 1 Idea, 20 Angles Content Creation Engine Prompt. Never run out of compelling ways to tell your story! : r/ChatGPTPromptGenius</w:t>
      </w:r>
    </w:p>
    <w:p>
      <w:pPr>
        <w:pStyle w:val="BodyText"/>
      </w:pPr>
      <w:hyperlink r:id="rId80">
        <w:r>
          <w:rPr>
            <w:rStyle w:val="Hyperlink"/>
          </w:rPr>
          <w:t xml:space="preserve">https://www.reddit.com/r/ChatGPTPromptGenius/comments/1n4yw6q/the_1_idea_20_angles_content_creation_engine/</w:t>
        </w:r>
      </w:hyperlink>
    </w:p>
    <w:p>
      <w:pPr>
        <w:pStyle w:val="BodyText"/>
      </w:pPr>
      <w:hyperlink r:id="rId22">
        <w:r>
          <w:rPr>
            <w:rStyle w:val="Hyperlink"/>
          </w:rPr>
          <w:t xml:space="preserve">[2]</w:t>
        </w:r>
      </w:hyperlink>
      <w:r>
        <w:t xml:space="preserve"> </w:t>
      </w:r>
      <w:hyperlink r:id="rId33">
        <w:r>
          <w:rPr>
            <w:rStyle w:val="Hyperlink"/>
          </w:rPr>
          <w:t xml:space="preserve">[7]</w:t>
        </w:r>
      </w:hyperlink>
      <w:r>
        <w:t xml:space="preserve"> </w:t>
      </w:r>
      <w:hyperlink r:id="rId56">
        <w:r>
          <w:rPr>
            <w:rStyle w:val="Hyperlink"/>
          </w:rPr>
          <w:t xml:space="preserve">[28]</w:t>
        </w:r>
      </w:hyperlink>
      <w:r>
        <w:t xml:space="preserve"> </w:t>
      </w:r>
      <w:hyperlink r:id="rId71">
        <w:r>
          <w:rPr>
            <w:rStyle w:val="Hyperlink"/>
          </w:rPr>
          <w:t xml:space="preserve">[41]</w:t>
        </w:r>
      </w:hyperlink>
      <w:r>
        <w:t xml:space="preserve"> </w:t>
      </w:r>
      <w:hyperlink r:id="rId56">
        <w:r>
          <w:rPr>
            <w:rStyle w:val="Hyperlink"/>
          </w:rPr>
          <w:t xml:space="preserve">[46]</w:t>
        </w:r>
      </w:hyperlink>
      <w:r>
        <w:t xml:space="preserve"> </w:t>
      </w:r>
      <w:r>
        <w:t xml:space="preserve">Programmatic SEO: When to Invest vs When to Walk Away</w:t>
      </w:r>
    </w:p>
    <w:p>
      <w:pPr>
        <w:pStyle w:val="BodyText"/>
      </w:pPr>
      <w:hyperlink r:id="rId81">
        <w:r>
          <w:rPr>
            <w:rStyle w:val="Hyperlink"/>
          </w:rPr>
          <w:t xml:space="preserve">https://www.rankscience.com/blog/how-to-grow-your-traffic-with-programmatic-seo</w:t>
        </w:r>
      </w:hyperlink>
    </w:p>
    <w:p>
      <w:pPr>
        <w:pStyle w:val="BodyText"/>
      </w:pPr>
      <w:hyperlink r:id="rId27">
        <w:r>
          <w:rPr>
            <w:rStyle w:val="Hyperlink"/>
          </w:rPr>
          <w:t xml:space="preserve">[6]</w:t>
        </w:r>
      </w:hyperlink>
      <w:r>
        <w:t xml:space="preserve"> </w:t>
      </w:r>
      <w:r>
        <w:t xml:space="preserve">Everything you need to know about few shot prompting : r/PromptEngineering</w:t>
      </w:r>
    </w:p>
    <w:p>
      <w:pPr>
        <w:pStyle w:val="BodyText"/>
      </w:pPr>
      <w:hyperlink r:id="rId82">
        <w:r>
          <w:rPr>
            <w:rStyle w:val="Hyperlink"/>
          </w:rPr>
          <w:t xml:space="preserve">https://www.reddit.com/r/PromptEngineering/comments/1cgzkdi/everything_you_need_to_know_about_few_shot/</w:t>
        </w:r>
      </w:hyperlink>
    </w:p>
    <w:p>
      <w:pPr>
        <w:pStyle w:val="BodyText"/>
      </w:pPr>
      <w:hyperlink r:id="rId35">
        <w:r>
          <w:rPr>
            <w:rStyle w:val="Hyperlink"/>
          </w:rPr>
          <w:t xml:space="preserve">[8]</w:t>
        </w:r>
      </w:hyperlink>
      <w:r>
        <w:t xml:space="preserve"> </w:t>
      </w:r>
      <w:hyperlink r:id="rId36">
        <w:r>
          <w:rPr>
            <w:rStyle w:val="Hyperlink"/>
          </w:rPr>
          <w:t xml:space="preserve">[9]</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r>
        <w:t xml:space="preserve">8 Common ChatGPT Phrases and Why You Must Avoid Them | by Victory Harry Izevbekhai | Practice in Public | Medium</w:t>
      </w:r>
    </w:p>
    <w:p>
      <w:pPr>
        <w:pStyle w:val="BodyText"/>
      </w:pPr>
      <w:hyperlink r:id="rId83">
        <w:r>
          <w:rPr>
            <w:rStyle w:val="Hyperlink"/>
          </w:rPr>
          <w:t xml:space="preserve">https://medium.com/practice-in-public/7-common-chatgpt-phrases-and-why-you-must-avoid-them-5420e60cda9d</w:t>
        </w:r>
      </w:hyperlink>
    </w:p>
    <w:p>
      <w:pPr>
        <w:pStyle w:val="BodyText"/>
      </w:pPr>
      <w:hyperlink r:id="rId37">
        <w:r>
          <w:rPr>
            <w:rStyle w:val="Hyperlink"/>
          </w:rPr>
          <w:t xml:space="preserve">[10]</w:t>
        </w:r>
      </w:hyperlink>
      <w:r>
        <w:t xml:space="preserve"> </w:t>
      </w:r>
      <w:hyperlink r:id="rId38">
        <w:r>
          <w:rPr>
            <w:rStyle w:val="Hyperlink"/>
          </w:rPr>
          <w:t xml:space="preserve">[11]</w:t>
        </w:r>
      </w:hyperlink>
      <w:r>
        <w:t xml:space="preserve"> </w:t>
      </w:r>
      <w:hyperlink r:id="rId39">
        <w:r>
          <w:rPr>
            <w:rStyle w:val="Hyperlink"/>
          </w:rPr>
          <w:t xml:space="preserve">[12]</w:t>
        </w:r>
      </w:hyperlink>
      <w:r>
        <w:t xml:space="preserve"> </w:t>
      </w:r>
      <w:hyperlink r:id="rId41">
        <w:r>
          <w:rPr>
            <w:rStyle w:val="Hyperlink"/>
          </w:rPr>
          <w:t xml:space="preserve">[14]</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70">
        <w:r>
          <w:rPr>
            <w:rStyle w:val="Hyperlink"/>
          </w:rPr>
          <w:t xml:space="preserve">[40]</w:t>
        </w:r>
      </w:hyperlink>
      <w:r>
        <w:t xml:space="preserve"> </w:t>
      </w:r>
      <w:hyperlink r:id="rId76">
        <w:r>
          <w:rPr>
            <w:rStyle w:val="Hyperlink"/>
          </w:rPr>
          <w:t xml:space="preserve">[47]</w:t>
        </w:r>
      </w:hyperlink>
      <w:r>
        <w:t xml:space="preserve"> </w:t>
      </w:r>
      <w:r>
        <w:t xml:space="preserve">List of 300+ AI Words, Phrases and Sentences to Avoid (2026)</w:t>
      </w:r>
    </w:p>
    <w:p>
      <w:pPr>
        <w:pStyle w:val="BodyText"/>
      </w:pPr>
      <w:hyperlink r:id="rId84">
        <w:r>
          <w:rPr>
            <w:rStyle w:val="Hyperlink"/>
          </w:rPr>
          <w:t xml:space="preserve">https://www.contentbeta.com/blog/list-of-words-overused-by-ai/</w:t>
        </w:r>
      </w:hyperlink>
    </w:p>
    <w:p>
      <w:pPr>
        <w:pStyle w:val="BodyText"/>
      </w:pPr>
      <w:hyperlink r:id="rId40">
        <w:r>
          <w:rPr>
            <w:rStyle w:val="Hyperlink"/>
          </w:rPr>
          <w:t xml:space="preserve">[13]</w:t>
        </w:r>
      </w:hyperlink>
      <w:r>
        <w:t xml:space="preserve"> </w:t>
      </w:r>
      <w:hyperlink r:id="rId42">
        <w:r>
          <w:rPr>
            <w:rStyle w:val="Hyperlink"/>
          </w:rPr>
          <w:t xml:space="preserve">[15]</w:t>
        </w:r>
      </w:hyperlink>
      <w:r>
        <w:t xml:space="preserve"> </w:t>
      </w:r>
      <w:hyperlink r:id="rId43">
        <w:r>
          <w:rPr>
            <w:rStyle w:val="Hyperlink"/>
          </w:rPr>
          <w:t xml:space="preserve">[16]</w:t>
        </w:r>
      </w:hyperlink>
      <w:r>
        <w:t xml:space="preserve"> </w:t>
      </w:r>
      <w:hyperlink r:id="rId46">
        <w:r>
          <w:rPr>
            <w:rStyle w:val="Hyperlink"/>
          </w:rPr>
          <w:t xml:space="preserve">[19]</w:t>
        </w:r>
      </w:hyperlink>
      <w:r>
        <w:t xml:space="preserve"> </w:t>
      </w:r>
      <w:hyperlink r:id="rId47">
        <w:r>
          <w:rPr>
            <w:rStyle w:val="Hyperlink"/>
          </w:rPr>
          <w:t xml:space="preserve">[20]</w:t>
        </w:r>
      </w:hyperlink>
      <w:r>
        <w:t xml:space="preserve"> </w:t>
      </w:r>
      <w:hyperlink r:id="rId48">
        <w:r>
          <w:rPr>
            <w:rStyle w:val="Hyperlink"/>
          </w:rPr>
          <w:t xml:space="preserve">[21]</w:t>
        </w:r>
      </w:hyperlink>
      <w:r>
        <w:t xml:space="preserve"> </w:t>
      </w:r>
      <w:r>
        <w:t xml:space="preserve">How to Spot AI-Written Content: 42 Phrases Bots Can’t Resist</w:t>
      </w:r>
    </w:p>
    <w:p>
      <w:pPr>
        <w:pStyle w:val="BodyText"/>
      </w:pPr>
      <w:hyperlink r:id="rId85">
        <w:r>
          <w:rPr>
            <w:rStyle w:val="Hyperlink"/>
          </w:rPr>
          <w:t xml:space="preserve">https://hyacinth.ai/spot-ai-written-content-phrases/</w:t>
        </w:r>
      </w:hyperlink>
    </w:p>
    <w:p>
      <w:pPr>
        <w:pStyle w:val="BodyText"/>
      </w:pPr>
      <w:hyperlink r:id="rId52">
        <w:r>
          <w:rPr>
            <w:rStyle w:val="Hyperlink"/>
          </w:rPr>
          <w:t xml:space="preserve">[24]</w:t>
        </w:r>
      </w:hyperlink>
      <w:r>
        <w:t xml:space="preserve"> </w:t>
      </w:r>
      <w:hyperlink r:id="rId54">
        <w:r>
          <w:rPr>
            <w:rStyle w:val="Hyperlink"/>
          </w:rPr>
          <w:t xml:space="preserve">[26]</w:t>
        </w:r>
      </w:hyperlink>
      <w:r>
        <w:t xml:space="preserve"> </w:t>
      </w:r>
      <w:r>
        <w:t xml:space="preserve">Introducing Claude Haiku 4.5 \ Anthropic</w:t>
      </w:r>
    </w:p>
    <w:p>
      <w:pPr>
        <w:pStyle w:val="BodyText"/>
      </w:pPr>
      <w:hyperlink r:id="rId86">
        <w:r>
          <w:rPr>
            <w:rStyle w:val="Hyperlink"/>
          </w:rPr>
          <w:t xml:space="preserve">https://www.anthropic.com/news/claude-haiku-4-5</w:t>
        </w:r>
      </w:hyperlink>
    </w:p>
    <w:p>
      <w:pPr>
        <w:pStyle w:val="BodyText"/>
      </w:pPr>
      <w:hyperlink r:id="rId53">
        <w:r>
          <w:rPr>
            <w:rStyle w:val="Hyperlink"/>
          </w:rPr>
          <w:t xml:space="preserve">[25]</w:t>
        </w:r>
      </w:hyperlink>
      <w:r>
        <w:t xml:space="preserve"> </w:t>
      </w:r>
      <w:hyperlink r:id="rId55">
        <w:r>
          <w:rPr>
            <w:rStyle w:val="Hyperlink"/>
          </w:rPr>
          <w:t xml:space="preserve">[27]</w:t>
        </w:r>
      </w:hyperlink>
      <w:r>
        <w:t xml:space="preserve"> </w:t>
      </w:r>
      <w:r>
        <w:t xml:space="preserve">Models overview - Claude API Docs</w:t>
      </w:r>
    </w:p>
    <w:p>
      <w:pPr>
        <w:pStyle w:val="BodyText"/>
      </w:pPr>
      <w:hyperlink r:id="rId87">
        <w:r>
          <w:rPr>
            <w:rStyle w:val="Hyperlink"/>
          </w:rPr>
          <w:t xml:space="preserve">https://platform.claude.com/docs/en/about-claude/models/overview</w:t>
        </w:r>
      </w:hyperlink>
    </w:p>
    <w:p>
      <w:pPr>
        <w:pStyle w:val="BodyText"/>
      </w:pPr>
      <w:hyperlink r:id="rId58">
        <w:r>
          <w:rPr>
            <w:rStyle w:val="Hyperlink"/>
          </w:rPr>
          <w:t xml:space="preserve">[29]</w:t>
        </w:r>
      </w:hyperlink>
      <w:r>
        <w:t xml:space="preserve"> </w:t>
      </w:r>
      <w:hyperlink r:id="rId60">
        <w:r>
          <w:rPr>
            <w:rStyle w:val="Hyperlink"/>
          </w:rPr>
          <w:t xml:space="preserve">[31]</w:t>
        </w:r>
      </w:hyperlink>
      <w:r>
        <w:t xml:space="preserve"> </w:t>
      </w:r>
      <w:hyperlink r:id="rId61">
        <w:r>
          <w:rPr>
            <w:rStyle w:val="Hyperlink"/>
          </w:rPr>
          <w:t xml:space="preserve">[32]</w:t>
        </w:r>
      </w:hyperlink>
      <w:r>
        <w:t xml:space="preserve"> </w:t>
      </w:r>
      <w:hyperlink r:id="rId67">
        <w:r>
          <w:rPr>
            <w:rStyle w:val="Hyperlink"/>
          </w:rPr>
          <w:t xml:space="preserve">[38]</w:t>
        </w:r>
      </w:hyperlink>
      <w:r>
        <w:t xml:space="preserve"> </w:t>
      </w:r>
      <w:hyperlink r:id="rId68">
        <w:r>
          <w:rPr>
            <w:rStyle w:val="Hyperlink"/>
          </w:rPr>
          <w:t xml:space="preserve">[39]</w:t>
        </w:r>
      </w:hyperlink>
      <w:r>
        <w:t xml:space="preserve"> </w:t>
      </w:r>
      <w:r>
        <w:t xml:space="preserve">Arli AI - Unrestricted AI Inference</w:t>
      </w:r>
    </w:p>
    <w:p>
      <w:pPr>
        <w:pStyle w:val="BodyText"/>
      </w:pPr>
      <w:hyperlink r:id="rId88">
        <w:r>
          <w:rPr>
            <w:rStyle w:val="Hyperlink"/>
          </w:rPr>
          <w:t xml:space="preserve">https://www.arliai.com/</w:t>
        </w:r>
      </w:hyperlink>
    </w:p>
    <w:p>
      <w:pPr>
        <w:pStyle w:val="BodyText"/>
      </w:pPr>
      <w:hyperlink r:id="rId59">
        <w:r>
          <w:rPr>
            <w:rStyle w:val="Hyperlink"/>
          </w:rPr>
          <w:t xml:space="preserve">[30]</w:t>
        </w:r>
      </w:hyperlink>
      <w:r>
        <w:t xml:space="preserve"> </w:t>
      </w:r>
      <w:hyperlink r:id="rId63">
        <w:r>
          <w:rPr>
            <w:rStyle w:val="Hyperlink"/>
          </w:rPr>
          <w:t xml:space="preserve">[34]</w:t>
        </w:r>
      </w:hyperlink>
      <w:r>
        <w:t xml:space="preserve"> </w:t>
      </w:r>
      <w:r>
        <w:t xml:space="preserve">The Best NSFW Roleplay Model - Mistral-Small-22B-ArliAI-RPMax-v1.1 : r/LocalLLaMA</w:t>
      </w:r>
    </w:p>
    <w:p>
      <w:pPr>
        <w:pStyle w:val="BodyText"/>
      </w:pPr>
      <w:hyperlink r:id="rId89">
        <w:r>
          <w:rPr>
            <w:rStyle w:val="Hyperlink"/>
          </w:rPr>
          <w:t xml:space="preserve">https://www.reddit.com/r/LocalLLaMA/comments/1g9esr0/the_best_nsfw_roleplay_model/</w:t>
        </w:r>
      </w:hyperlink>
    </w:p>
    <w:p>
      <w:pPr>
        <w:pStyle w:val="BodyText"/>
      </w:pPr>
      <w:hyperlink r:id="rId62">
        <w:r>
          <w:rPr>
            <w:rStyle w:val="Hyperlink"/>
          </w:rPr>
          <w:t xml:space="preserve">[33]</w:t>
        </w:r>
      </w:hyperlink>
      <w:r>
        <w:t xml:space="preserve"> </w:t>
      </w:r>
      <w:hyperlink r:id="rId64">
        <w:r>
          <w:rPr>
            <w:rStyle w:val="Hyperlink"/>
          </w:rPr>
          <w:t xml:space="preserve">[35]</w:t>
        </w:r>
      </w:hyperlink>
      <w:r>
        <w:t xml:space="preserve"> </w:t>
      </w:r>
      <w:hyperlink r:id="rId66">
        <w:r>
          <w:rPr>
            <w:rStyle w:val="Hyperlink"/>
          </w:rPr>
          <w:t xml:space="preserve">[37]</w:t>
        </w:r>
      </w:hyperlink>
      <w:r>
        <w:t xml:space="preserve"> </w:t>
      </w:r>
      <w:r>
        <w:t xml:space="preserve">Uncensored AI Models and Platforms: A Comprehensive Overview – ERIC KIM</w:t>
      </w:r>
    </w:p>
    <w:p>
      <w:pPr>
        <w:pStyle w:val="BodyText"/>
      </w:pPr>
      <w:hyperlink r:id="rId90">
        <w:r>
          <w:rPr>
            <w:rStyle w:val="Hyperlink"/>
          </w:rPr>
          <w:t xml:space="preserve">https://erickimphotography.com/uncensored-ai-models-and-platforms-a-comprehensive-overview/</w:t>
        </w:r>
      </w:hyperlink>
    </w:p>
    <w:p>
      <w:pPr>
        <w:pStyle w:val="BodyText"/>
      </w:pPr>
      <w:hyperlink r:id="rId65">
        <w:r>
          <w:rPr>
            <w:rStyle w:val="Hyperlink"/>
          </w:rPr>
          <w:t xml:space="preserve">[36]</w:t>
        </w:r>
      </w:hyperlink>
      <w:r>
        <w:t xml:space="preserve"> </w:t>
      </w:r>
      <w:r>
        <w:t xml:space="preserve">Mistral AI's $6B Valuation, OpenAI's NSFW Shift, and ... - YouTube</w:t>
      </w:r>
    </w:p>
    <w:p>
      <w:pPr>
        <w:pStyle w:val="BodyText"/>
      </w:pPr>
      <w:hyperlink r:id="rId91">
        <w:r>
          <w:rPr>
            <w:rStyle w:val="Hyperlink"/>
          </w:rPr>
          <w:t xml:space="preserve">https://www.youtube.com/watch?v=H7IlBoBZY8o</w:t>
        </w:r>
      </w:hyperlink>
    </w:p>
    <w:p>
      <w:pPr>
        <w:pStyle w:val="BodyText"/>
      </w:pPr>
      <w:hyperlink r:id="rId72">
        <w:r>
          <w:rPr>
            <w:rStyle w:val="Hyperlink"/>
          </w:rPr>
          <w:t xml:space="preserve">[42]</w:t>
        </w:r>
      </w:hyperlink>
      <w:r>
        <w:t xml:space="preserve"> </w:t>
      </w:r>
      <w:hyperlink r:id="rId74">
        <w:r>
          <w:rPr>
            <w:rStyle w:val="Hyperlink"/>
          </w:rPr>
          <w:t xml:space="preserve">[44]</w:t>
        </w:r>
      </w:hyperlink>
      <w:r>
        <w:t xml:space="preserve"> </w:t>
      </w:r>
      <w:hyperlink r:id="rId75">
        <w:r>
          <w:rPr>
            <w:rStyle w:val="Hyperlink"/>
          </w:rPr>
          <w:t xml:space="preserve">[45]</w:t>
        </w:r>
      </w:hyperlink>
      <w:r>
        <w:t xml:space="preserve"> </w:t>
      </w:r>
      <w:r>
        <w:t xml:space="preserve">How to Write Your Perfect Cam Model Bio</w:t>
      </w:r>
    </w:p>
    <w:p>
      <w:pPr>
        <w:pStyle w:val="BodyText"/>
      </w:pPr>
      <w:hyperlink r:id="rId92">
        <w:r>
          <w:rPr>
            <w:rStyle w:val="Hyperlink"/>
          </w:rPr>
          <w:t xml:space="preserve">https://www.cammodelmentor.com/post/how-to-make-your-cam-model-bio-stand-out</w:t>
        </w:r>
      </w:hyperlink>
    </w:p>
    <w:p>
      <w:pPr>
        <w:pStyle w:val="BodyText"/>
      </w:pPr>
      <w:hyperlink r:id="rId73">
        <w:r>
          <w:rPr>
            <w:rStyle w:val="Hyperlink"/>
          </w:rPr>
          <w:t xml:space="preserve">[43]</w:t>
        </w:r>
      </w:hyperlink>
      <w:r>
        <w:t xml:space="preserve"> </w:t>
      </w:r>
      <w:r>
        <w:t xml:space="preserve">AMA on Growing Your Career in Content with Maggie Leung</w:t>
      </w:r>
    </w:p>
    <w:p>
      <w:pPr>
        <w:pStyle w:val="BodyText"/>
      </w:pPr>
      <w:hyperlink r:id="rId93">
        <w:r>
          <w:rPr>
            <w:rStyle w:val="Hyperlink"/>
          </w:rPr>
          <w:t xml:space="preserve">https://www.superpath.co/blog/ama-on-growing-your-career-in-content-with-maggie-leung</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erickimphotography.com/uncensored-ai-models-and-platforms-a-comprehensive-overview/" TargetMode="External" /><Relationship Type="http://schemas.openxmlformats.org/officeDocument/2006/relationships/hyperlink" Id="rId64" Target="https://erickimphotography.com/uncensored-ai-models-and-platforms-a-comprehensive-overview/#:~:text=%E2%80%A2%20Venice%20AI%20%E2%80%93%20Privacy,markets%20itself%20as%20%E2%80%9Cprivate%20and" TargetMode="External" /><Relationship Type="http://schemas.openxmlformats.org/officeDocument/2006/relationships/hyperlink" Id="rId62" Target="https://erickimphotography.com/uncensored-ai-models-and-platforms-a-comprehensive-overview/#:~:text=models%20to%20be%20more%20responsive,or%20%E2%80%9CRaw%E2%80%9D%20in%20model%20repositories" TargetMode="External" /><Relationship Type="http://schemas.openxmlformats.org/officeDocument/2006/relationships/hyperlink" Id="rId66" Target="https://erickimphotography.com/uncensored-ai-models-and-platforms-a-comprehensive-overview/#:~:text=thereby%20enhancing%20capabilities%20and%20also,that%20do%20not%20include%20moralistic" TargetMode="External" /><Relationship Type="http://schemas.openxmlformats.org/officeDocument/2006/relationships/hyperlink" Id="rId85" Target="https://hyacinth.ai/spot-ai-written-content-phrases/" TargetMode="External" /><Relationship Type="http://schemas.openxmlformats.org/officeDocument/2006/relationships/hyperlink" Id="rId47" Target="https://hyacinth.ai/spot-ai-written-content-phrases/#:~:text=11" TargetMode="External" /><Relationship Type="http://schemas.openxmlformats.org/officeDocument/2006/relationships/hyperlink" Id="rId46" Target="https://hyacinth.ai/spot-ai-written-content-phrases/#:~:text=13" TargetMode="External" /><Relationship Type="http://schemas.openxmlformats.org/officeDocument/2006/relationships/hyperlink" Id="rId42" Target="https://hyacinth.ai/spot-ai-written-content-phrases/#:~:text=26" TargetMode="External" /><Relationship Type="http://schemas.openxmlformats.org/officeDocument/2006/relationships/hyperlink" Id="rId48" Target="https://hyacinth.ai/spot-ai-written-content-phrases/#:~:text=28" TargetMode="External" /><Relationship Type="http://schemas.openxmlformats.org/officeDocument/2006/relationships/hyperlink" Id="rId40" Target="https://hyacinth.ai/spot-ai-written-content-phrases/#:~:text=30.%20%E2%80%9CIt%E2%80%99s%20a%20game" TargetMode="External" /><Relationship Type="http://schemas.openxmlformats.org/officeDocument/2006/relationships/hyperlink" Id="rId43" Target="https://hyacinth.ai/spot-ai-written-content-phrases/#:~:text=8" TargetMode="External" /><Relationship Type="http://schemas.openxmlformats.org/officeDocument/2006/relationships/hyperlink" Id="rId83" Target="https://medium.com/practice-in-public/7-common-chatgpt-phrases-and-why-you-must-avoid-them-5420e60cda9d" TargetMode="External" /><Relationship Type="http://schemas.openxmlformats.org/officeDocument/2006/relationships/hyperlink" Id="rId35" Target="https://medium.com/practice-in-public/7-common-chatgpt-phrases-and-why-you-must-avoid-them-5420e60cda9d#:~:text=1,note%20that%E2%80%A6%E2%80%9D" TargetMode="External" /><Relationship Type="http://schemas.openxmlformats.org/officeDocument/2006/relationships/hyperlink" Id="rId44" Target="https://medium.com/practice-in-public/7-common-chatgpt-phrases-and-why-you-must-avoid-them-5420e60cda9d#:~:text=4" TargetMode="External" /><Relationship Type="http://schemas.openxmlformats.org/officeDocument/2006/relationships/hyperlink" Id="rId36" Target="https://medium.com/practice-in-public/7-common-chatgpt-phrases-and-why-you-must-avoid-them-5420e60cda9d#:~:text=5" TargetMode="External" /><Relationship Type="http://schemas.openxmlformats.org/officeDocument/2006/relationships/hyperlink" Id="rId45" Target="https://medium.com/practice-in-public/7-common-chatgpt-phrases-and-why-you-must-avoid-them-5420e60cda9d#:~:text=8,it%E2%80%99s%20about%E2%80%9D" TargetMode="External" /><Relationship Type="http://schemas.openxmlformats.org/officeDocument/2006/relationships/hyperlink" Id="rId87" Target="https://platform.claude.com/docs/en/about-claude/models/overview" TargetMode="External" /><Relationship Type="http://schemas.openxmlformats.org/officeDocument/2006/relationships/hyperlink" Id="rId55" Target="https://platform.claude.com/docs/en/about-claude/models/overview#:~:text=%245%20%2F%20output%20MTok%20Extended,tokens%2064K%20tokens%2064K%20tokens" TargetMode="External" /><Relationship Type="http://schemas.openxmlformats.org/officeDocument/2006/relationships/hyperlink" Id="rId53" Target="https://platform.claude.com/docs/en/about-claude/models/overview#:~:text=GCP%20Vertex%20AI%20ID%20claude,Comparative%20latency%20Moderate%20Fast%20Fastest" TargetMode="External" /><Relationship Type="http://schemas.openxmlformats.org/officeDocument/2006/relationships/hyperlink" Id="rId86" Target="https://www.anthropic.com/news/claude-haiku-4-5" TargetMode="External" /><Relationship Type="http://schemas.openxmlformats.org/officeDocument/2006/relationships/hyperlink" Id="rId54" Target="https://www.anthropic.com/news/claude-haiku-4-5#:~:text=Image%3A%20Chart%20comparing%20frontier%20models,world%20coding%20tasks" TargetMode="External" /><Relationship Type="http://schemas.openxmlformats.org/officeDocument/2006/relationships/hyperlink" Id="rId52" Target="https://www.anthropic.com/news/claude-haiku-4-5#:~:text=What%20was%20recently%20at%20the,more%20than%20twice%20the%20speed" TargetMode="External" /><Relationship Type="http://schemas.openxmlformats.org/officeDocument/2006/relationships/hyperlink" Id="rId88" Target="https://www.arliai.com/" TargetMode="External" /><Relationship Type="http://schemas.openxmlformats.org/officeDocument/2006/relationships/hyperlink" Id="rId68" Target="https://www.arliai.com/#:~:text=All%20available%20models%20are%20always,for%20inference%20at%20any%20time" TargetMode="External" /><Relationship Type="http://schemas.openxmlformats.org/officeDocument/2006/relationships/hyperlink" Id="rId60" Target="https://www.arliai.com/#:~:text=How%20can%20there%20be%20no,limits" TargetMode="External" /><Relationship Type="http://schemas.openxmlformats.org/officeDocument/2006/relationships/hyperlink" Id="rId67" Target="https://www.arliai.com/#:~:text=Reliability" TargetMode="External" /><Relationship Type="http://schemas.openxmlformats.org/officeDocument/2006/relationships/hyperlink" Id="rId58" Target="https://www.arliai.com/#:~:text=What%20is%20Arli%20AI%3F" TargetMode="External" /><Relationship Type="http://schemas.openxmlformats.org/officeDocument/2006/relationships/hyperlink" Id="rId61" Target="https://www.arliai.com/#:~:text=and%20Kilo%20Code" TargetMode="External" /><Relationship Type="http://schemas.openxmlformats.org/officeDocument/2006/relationships/hyperlink" Id="rId92" Target="https://www.cammodelmentor.com/post/how-to-make-your-cam-model-bio-stand-out" TargetMode="External" /><Relationship Type="http://schemas.openxmlformats.org/officeDocument/2006/relationships/hyperlink" Id="rId72" Target="https://www.cammodelmentor.com/post/how-to-make-your-cam-model-bio-stand-out#:~:text=CALL%20TO%20ACTION" TargetMode="External" /><Relationship Type="http://schemas.openxmlformats.org/officeDocument/2006/relationships/hyperlink" Id="rId74" Target="https://www.cammodelmentor.com/post/how-to-make-your-cam-model-bio-stand-out#:~:text=While%20conveying%20who%20you%20are,viewers%20down%20with%20excessive%20detail" TargetMode="External" /><Relationship Type="http://schemas.openxmlformats.org/officeDocument/2006/relationships/hyperlink" Id="rId75" Target="https://www.cammodelmentor.com/post/how-to-make-your-cam-model-bio-stand-out#:~:text=eager%20to%20discover%20more%20on,your%20live%20sessions" TargetMode="External" /><Relationship Type="http://schemas.openxmlformats.org/officeDocument/2006/relationships/hyperlink" Id="rId84" Target="https://www.contentbeta.com/blog/list-of-words-overused-by-ai/" TargetMode="External" /><Relationship Type="http://schemas.openxmlformats.org/officeDocument/2006/relationships/hyperlink" Id="rId50" Target="https://www.contentbeta.com/blog/list-of-words-overused-by-ai/#:~:text=,The%20result%3F%20The%20outcome" TargetMode="External" /><Relationship Type="http://schemas.openxmlformats.org/officeDocument/2006/relationships/hyperlink" Id="rId41" Target="https://www.contentbeta.com/blog/list-of-words-overused-by-ai/#:~:text=,here%E2%80%99s%20the%20truth" TargetMode="External" /><Relationship Type="http://schemas.openxmlformats.org/officeDocument/2006/relationships/hyperlink" Id="rId39" Target="https://www.contentbeta.com/blog/list-of-words-overused-by-ai/#:~:text=,is%20all%20about" TargetMode="External" /><Relationship Type="http://schemas.openxmlformats.org/officeDocument/2006/relationships/hyperlink" Id="rId38" Target="https://www.contentbeta.com/blog/list-of-words-overused-by-ai/#:~:text=,juggling" TargetMode="External" /><Relationship Type="http://schemas.openxmlformats.org/officeDocument/2006/relationships/hyperlink" Id="rId37" Target="https://www.contentbeta.com/blog/list-of-words-overused-by-ai/#:~:text=,messaging%20is%20landing" TargetMode="External" /><Relationship Type="http://schemas.openxmlformats.org/officeDocument/2006/relationships/hyperlink" Id="rId49" Target="https://www.contentbeta.com/blog/list-of-words-overused-by-ai/#:~:text=Can%27t%20you%20just%20tell%20AI,avoid%20the%20overused%20AI%20words" TargetMode="External" /><Relationship Type="http://schemas.openxmlformats.org/officeDocument/2006/relationships/hyperlink" Id="rId70" Target="https://www.contentbeta.com/blog/list-of-words-overused-by-ai/#:~:text=How%20overusing%20AI%20Words%20hurt,SEO" TargetMode="External" /><Relationship Type="http://schemas.openxmlformats.org/officeDocument/2006/relationships/hyperlink" Id="rId76" Target="https://www.contentbeta.com/blog/list-of-words-overused-by-ai/#:~:text=research%20by%20Harvard%20Business%20Review%2C,meaningfully%20advance%20a%20given%20task" TargetMode="External" /><Relationship Type="http://schemas.openxmlformats.org/officeDocument/2006/relationships/hyperlink" Id="rId81" Target="https://www.rankscience.com/blog/how-to-grow-your-traffic-with-programmatic-seo" TargetMode="External" /><Relationship Type="http://schemas.openxmlformats.org/officeDocument/2006/relationships/hyperlink" Id="rId56" Target="https://www.rankscience.com/blog/how-to-grow-your-traffic-with-programmatic-seo#:~:text=AI,edit%20it%20lightly" TargetMode="External" /><Relationship Type="http://schemas.openxmlformats.org/officeDocument/2006/relationships/hyperlink" Id="rId22" Target="https://www.rankscience.com/blog/how-to-grow-your-traffic-with-programmatic-seo#:~:text=The%20detection%20pattern%3A%20Large%20sets,mismatch%20that%20rankings%20can%27t%20fix" TargetMode="External" /><Relationship Type="http://schemas.openxmlformats.org/officeDocument/2006/relationships/hyperlink" Id="rId33" Target="https://www.rankscience.com/blog/how-to-grow-your-traffic-with-programmatic-seo#:~:text=Why%20Most%20Programmatic%20Sites%20Fail" TargetMode="External" /><Relationship Type="http://schemas.openxmlformats.org/officeDocument/2006/relationships/hyperlink" Id="rId71" Target="https://www.rankscience.com/blog/how-to-grow-your-traffic-with-programmatic-seo#:~:text=detect.%20Starting%20from%20,mismatch%20that%20rankings%20can%27t%20fix" TargetMode="External" /><Relationship Type="http://schemas.openxmlformats.org/officeDocument/2006/relationships/hyperlink" Id="rId80" Target="https://www.reddit.com/r/ChatGPTPromptGenius/comments/1n4yw6q/the_1_idea_20_angles_content_creation_engine/" TargetMode="External" /><Relationship Type="http://schemas.openxmlformats.org/officeDocument/2006/relationships/hyperlink" Id="rId24" Target="https://www.reddit.com/r/ChatGPTPromptGenius/comments/1n4yw6q/the_1_idea_20_angles_content_creation_engine/#:~:text=Here%20are%20the%2020%20angles,to%20use" TargetMode="External" /><Relationship Type="http://schemas.openxmlformats.org/officeDocument/2006/relationships/hyperlink" Id="rId23" Target="https://www.reddit.com/r/ChatGPTPromptGenius/comments/1n4yw6q/the_1_idea_20_angles_content_creation_engine/#:~:text=Pain%20%E2%80%94%20show%20the%20problem,if%20they%20ignore%20it" TargetMode="External" /><Relationship Type="http://schemas.openxmlformats.org/officeDocument/2006/relationships/hyperlink" Id="rId21" Target="https://www.reddit.com/r/ChatGPTPromptGenius/comments/1n4yw6q/the_1_idea_20_angles_content_creation_engine/#:~:text=The%20truth%20is%2C%20repetition%20isn%E2%80%99t,Repetition%20without%20new%20angles%20is" TargetMode="External" /><Relationship Type="http://schemas.openxmlformats.org/officeDocument/2006/relationships/hyperlink" Id="rId25" Target="https://www.reddit.com/r/ChatGPTPromptGenius/comments/1n4yw6q/the_1_idea_20_angles_content_creation_engine/#:~:text=your%20main%20idea%20in%20one,yes%2C%20you%27re%20doing%20it%20right" TargetMode="External" /><Relationship Type="http://schemas.openxmlformats.org/officeDocument/2006/relationships/hyperlink" Id="rId89" Target="https://www.reddit.com/r/LocalLLaMA/comments/1g9esr0/the_best_nsfw_roleplay_model/" TargetMode="External" /><Relationship Type="http://schemas.openxmlformats.org/officeDocument/2006/relationships/hyperlink" Id="rId63" Target="https://www.reddit.com/r/LocalLLaMA/comments/1g9esr0/the_best_nsfw_roleplay_model/#:~:text=and%20if%20you%20don%27t%20start,day%20I%20chatted%20with%20AI" TargetMode="External" /><Relationship Type="http://schemas.openxmlformats.org/officeDocument/2006/relationships/hyperlink" Id="rId59" Target="https://www.reddit.com/r/LocalLLaMA/comments/1g9esr0/the_best_nsfw_roleplay_model/#:~:text=model%20I%27ve%20ever%20used,had%20to%20look%20away%20from" TargetMode="External" /><Relationship Type="http://schemas.openxmlformats.org/officeDocument/2006/relationships/hyperlink" Id="rId82" Target="https://www.reddit.com/r/PromptEngineering/comments/1cgzkdi/everything_you_need_to_know_about_few_shot/" TargetMode="External" /><Relationship Type="http://schemas.openxmlformats.org/officeDocument/2006/relationships/hyperlink" Id="rId27" Target="https://www.reddit.com/r/PromptEngineering/comments/1cgzkdi/everything_you_need_to_know_about_few_shot/#:~:text=Over%20the%20past%20year%20or,and%20can%20drastically%20improve%20outputs" TargetMode="External" /><Relationship Type="http://schemas.openxmlformats.org/officeDocument/2006/relationships/hyperlink" Id="rId93" Target="https://www.superpath.co/blog/ama-on-growing-your-career-in-content-with-maggie-leung" TargetMode="External" /><Relationship Type="http://schemas.openxmlformats.org/officeDocument/2006/relationships/hyperlink" Id="rId73" Target="https://www.superpath.co/blog/ama-on-growing-your-career-in-content-with-maggie-leung#:~:text=Maggie%3A%C2%A0AI%20will%20eat%20the%20lunch,who%20do%20low%20end%20work" TargetMode="External" /><Relationship Type="http://schemas.openxmlformats.org/officeDocument/2006/relationships/hyperlink" Id="rId91" Target="https://www.youtube.com/watch?v=H7IlBoBZY8o" TargetMode="External" /><Relationship Type="http://schemas.openxmlformats.org/officeDocument/2006/relationships/hyperlink" Id="rId65" Target="https://www.youtube.com/watch?v=H7IlBoBZY8o#:~:text=YouTube%20www,AI" TargetMode="External" /></Relationships>
</file>

<file path=word/_rels/footnotes.xml.rels><?xml version="1.0" encoding="UTF-8"?><Relationships xmlns="http://schemas.openxmlformats.org/package/2006/relationships"><Relationship Type="http://schemas.openxmlformats.org/officeDocument/2006/relationships/hyperlink" Id="rId90" Target="https://erickimphotography.com/uncensored-ai-models-and-platforms-a-comprehensive-overview/" TargetMode="External" /><Relationship Type="http://schemas.openxmlformats.org/officeDocument/2006/relationships/hyperlink" Id="rId64" Target="https://erickimphotography.com/uncensored-ai-models-and-platforms-a-comprehensive-overview/#:~:text=%E2%80%A2%20Venice%20AI%20%E2%80%93%20Privacy,markets%20itself%20as%20%E2%80%9Cprivate%20and" TargetMode="External" /><Relationship Type="http://schemas.openxmlformats.org/officeDocument/2006/relationships/hyperlink" Id="rId62" Target="https://erickimphotography.com/uncensored-ai-models-and-platforms-a-comprehensive-overview/#:~:text=models%20to%20be%20more%20responsive,or%20%E2%80%9CRaw%E2%80%9D%20in%20model%20repositories" TargetMode="External" /><Relationship Type="http://schemas.openxmlformats.org/officeDocument/2006/relationships/hyperlink" Id="rId66" Target="https://erickimphotography.com/uncensored-ai-models-and-platforms-a-comprehensive-overview/#:~:text=thereby%20enhancing%20capabilities%20and%20also,that%20do%20not%20include%20moralistic" TargetMode="External" /><Relationship Type="http://schemas.openxmlformats.org/officeDocument/2006/relationships/hyperlink" Id="rId85" Target="https://hyacinth.ai/spot-ai-written-content-phrases/" TargetMode="External" /><Relationship Type="http://schemas.openxmlformats.org/officeDocument/2006/relationships/hyperlink" Id="rId47" Target="https://hyacinth.ai/spot-ai-written-content-phrases/#:~:text=11" TargetMode="External" /><Relationship Type="http://schemas.openxmlformats.org/officeDocument/2006/relationships/hyperlink" Id="rId46" Target="https://hyacinth.ai/spot-ai-written-content-phrases/#:~:text=13" TargetMode="External" /><Relationship Type="http://schemas.openxmlformats.org/officeDocument/2006/relationships/hyperlink" Id="rId42" Target="https://hyacinth.ai/spot-ai-written-content-phrases/#:~:text=26" TargetMode="External" /><Relationship Type="http://schemas.openxmlformats.org/officeDocument/2006/relationships/hyperlink" Id="rId48" Target="https://hyacinth.ai/spot-ai-written-content-phrases/#:~:text=28" TargetMode="External" /><Relationship Type="http://schemas.openxmlformats.org/officeDocument/2006/relationships/hyperlink" Id="rId40" Target="https://hyacinth.ai/spot-ai-written-content-phrases/#:~:text=30.%20%E2%80%9CIt%E2%80%99s%20a%20game" TargetMode="External" /><Relationship Type="http://schemas.openxmlformats.org/officeDocument/2006/relationships/hyperlink" Id="rId43" Target="https://hyacinth.ai/spot-ai-written-content-phrases/#:~:text=8" TargetMode="External" /><Relationship Type="http://schemas.openxmlformats.org/officeDocument/2006/relationships/hyperlink" Id="rId83" Target="https://medium.com/practice-in-public/7-common-chatgpt-phrases-and-why-you-must-avoid-them-5420e60cda9d" TargetMode="External" /><Relationship Type="http://schemas.openxmlformats.org/officeDocument/2006/relationships/hyperlink" Id="rId35" Target="https://medium.com/practice-in-public/7-common-chatgpt-phrases-and-why-you-must-avoid-them-5420e60cda9d#:~:text=1,note%20that%E2%80%A6%E2%80%9D" TargetMode="External" /><Relationship Type="http://schemas.openxmlformats.org/officeDocument/2006/relationships/hyperlink" Id="rId44" Target="https://medium.com/practice-in-public/7-common-chatgpt-phrases-and-why-you-must-avoid-them-5420e60cda9d#:~:text=4" TargetMode="External" /><Relationship Type="http://schemas.openxmlformats.org/officeDocument/2006/relationships/hyperlink" Id="rId36" Target="https://medium.com/practice-in-public/7-common-chatgpt-phrases-and-why-you-must-avoid-them-5420e60cda9d#:~:text=5" TargetMode="External" /><Relationship Type="http://schemas.openxmlformats.org/officeDocument/2006/relationships/hyperlink" Id="rId45" Target="https://medium.com/practice-in-public/7-common-chatgpt-phrases-and-why-you-must-avoid-them-5420e60cda9d#:~:text=8,it%E2%80%99s%20about%E2%80%9D" TargetMode="External" /><Relationship Type="http://schemas.openxmlformats.org/officeDocument/2006/relationships/hyperlink" Id="rId87" Target="https://platform.claude.com/docs/en/about-claude/models/overview" TargetMode="External" /><Relationship Type="http://schemas.openxmlformats.org/officeDocument/2006/relationships/hyperlink" Id="rId55" Target="https://platform.claude.com/docs/en/about-claude/models/overview#:~:text=%245%20%2F%20output%20MTok%20Extended,tokens%2064K%20tokens%2064K%20tokens" TargetMode="External" /><Relationship Type="http://schemas.openxmlformats.org/officeDocument/2006/relationships/hyperlink" Id="rId53" Target="https://platform.claude.com/docs/en/about-claude/models/overview#:~:text=GCP%20Vertex%20AI%20ID%20claude,Comparative%20latency%20Moderate%20Fast%20Fastest" TargetMode="External" /><Relationship Type="http://schemas.openxmlformats.org/officeDocument/2006/relationships/hyperlink" Id="rId86" Target="https://www.anthropic.com/news/claude-haiku-4-5" TargetMode="External" /><Relationship Type="http://schemas.openxmlformats.org/officeDocument/2006/relationships/hyperlink" Id="rId54" Target="https://www.anthropic.com/news/claude-haiku-4-5#:~:text=Image%3A%20Chart%20comparing%20frontier%20models,world%20coding%20tasks" TargetMode="External" /><Relationship Type="http://schemas.openxmlformats.org/officeDocument/2006/relationships/hyperlink" Id="rId52" Target="https://www.anthropic.com/news/claude-haiku-4-5#:~:text=What%20was%20recently%20at%20the,more%20than%20twice%20the%20speed" TargetMode="External" /><Relationship Type="http://schemas.openxmlformats.org/officeDocument/2006/relationships/hyperlink" Id="rId88" Target="https://www.arliai.com/" TargetMode="External" /><Relationship Type="http://schemas.openxmlformats.org/officeDocument/2006/relationships/hyperlink" Id="rId68" Target="https://www.arliai.com/#:~:text=All%20available%20models%20are%20always,for%20inference%20at%20any%20time" TargetMode="External" /><Relationship Type="http://schemas.openxmlformats.org/officeDocument/2006/relationships/hyperlink" Id="rId60" Target="https://www.arliai.com/#:~:text=How%20can%20there%20be%20no,limits" TargetMode="External" /><Relationship Type="http://schemas.openxmlformats.org/officeDocument/2006/relationships/hyperlink" Id="rId67" Target="https://www.arliai.com/#:~:text=Reliability" TargetMode="External" /><Relationship Type="http://schemas.openxmlformats.org/officeDocument/2006/relationships/hyperlink" Id="rId58" Target="https://www.arliai.com/#:~:text=What%20is%20Arli%20AI%3F" TargetMode="External" /><Relationship Type="http://schemas.openxmlformats.org/officeDocument/2006/relationships/hyperlink" Id="rId61" Target="https://www.arliai.com/#:~:text=and%20Kilo%20Code" TargetMode="External" /><Relationship Type="http://schemas.openxmlformats.org/officeDocument/2006/relationships/hyperlink" Id="rId92" Target="https://www.cammodelmentor.com/post/how-to-make-your-cam-model-bio-stand-out" TargetMode="External" /><Relationship Type="http://schemas.openxmlformats.org/officeDocument/2006/relationships/hyperlink" Id="rId72" Target="https://www.cammodelmentor.com/post/how-to-make-your-cam-model-bio-stand-out#:~:text=CALL%20TO%20ACTION" TargetMode="External" /><Relationship Type="http://schemas.openxmlformats.org/officeDocument/2006/relationships/hyperlink" Id="rId74" Target="https://www.cammodelmentor.com/post/how-to-make-your-cam-model-bio-stand-out#:~:text=While%20conveying%20who%20you%20are,viewers%20down%20with%20excessive%20detail" TargetMode="External" /><Relationship Type="http://schemas.openxmlformats.org/officeDocument/2006/relationships/hyperlink" Id="rId75" Target="https://www.cammodelmentor.com/post/how-to-make-your-cam-model-bio-stand-out#:~:text=eager%20to%20discover%20more%20on,your%20live%20sessions" TargetMode="External" /><Relationship Type="http://schemas.openxmlformats.org/officeDocument/2006/relationships/hyperlink" Id="rId84" Target="https://www.contentbeta.com/blog/list-of-words-overused-by-ai/" TargetMode="External" /><Relationship Type="http://schemas.openxmlformats.org/officeDocument/2006/relationships/hyperlink" Id="rId50" Target="https://www.contentbeta.com/blog/list-of-words-overused-by-ai/#:~:text=,The%20result%3F%20The%20outcome" TargetMode="External" /><Relationship Type="http://schemas.openxmlformats.org/officeDocument/2006/relationships/hyperlink" Id="rId41" Target="https://www.contentbeta.com/blog/list-of-words-overused-by-ai/#:~:text=,here%E2%80%99s%20the%20truth" TargetMode="External" /><Relationship Type="http://schemas.openxmlformats.org/officeDocument/2006/relationships/hyperlink" Id="rId39" Target="https://www.contentbeta.com/blog/list-of-words-overused-by-ai/#:~:text=,is%20all%20about" TargetMode="External" /><Relationship Type="http://schemas.openxmlformats.org/officeDocument/2006/relationships/hyperlink" Id="rId38" Target="https://www.contentbeta.com/blog/list-of-words-overused-by-ai/#:~:text=,juggling" TargetMode="External" /><Relationship Type="http://schemas.openxmlformats.org/officeDocument/2006/relationships/hyperlink" Id="rId37" Target="https://www.contentbeta.com/blog/list-of-words-overused-by-ai/#:~:text=,messaging%20is%20landing" TargetMode="External" /><Relationship Type="http://schemas.openxmlformats.org/officeDocument/2006/relationships/hyperlink" Id="rId49" Target="https://www.contentbeta.com/blog/list-of-words-overused-by-ai/#:~:text=Can%27t%20you%20just%20tell%20AI,avoid%20the%20overused%20AI%20words" TargetMode="External" /><Relationship Type="http://schemas.openxmlformats.org/officeDocument/2006/relationships/hyperlink" Id="rId70" Target="https://www.contentbeta.com/blog/list-of-words-overused-by-ai/#:~:text=How%20overusing%20AI%20Words%20hurt,SEO" TargetMode="External" /><Relationship Type="http://schemas.openxmlformats.org/officeDocument/2006/relationships/hyperlink" Id="rId76" Target="https://www.contentbeta.com/blog/list-of-words-overused-by-ai/#:~:text=research%20by%20Harvard%20Business%20Review%2C,meaningfully%20advance%20a%20given%20task" TargetMode="External" /><Relationship Type="http://schemas.openxmlformats.org/officeDocument/2006/relationships/hyperlink" Id="rId81" Target="https://www.rankscience.com/blog/how-to-grow-your-traffic-with-programmatic-seo" TargetMode="External" /><Relationship Type="http://schemas.openxmlformats.org/officeDocument/2006/relationships/hyperlink" Id="rId56" Target="https://www.rankscience.com/blog/how-to-grow-your-traffic-with-programmatic-seo#:~:text=AI,edit%20it%20lightly" TargetMode="External" /><Relationship Type="http://schemas.openxmlformats.org/officeDocument/2006/relationships/hyperlink" Id="rId22" Target="https://www.rankscience.com/blog/how-to-grow-your-traffic-with-programmatic-seo#:~:text=The%20detection%20pattern%3A%20Large%20sets,mismatch%20that%20rankings%20can%27t%20fix" TargetMode="External" /><Relationship Type="http://schemas.openxmlformats.org/officeDocument/2006/relationships/hyperlink" Id="rId33" Target="https://www.rankscience.com/blog/how-to-grow-your-traffic-with-programmatic-seo#:~:text=Why%20Most%20Programmatic%20Sites%20Fail" TargetMode="External" /><Relationship Type="http://schemas.openxmlformats.org/officeDocument/2006/relationships/hyperlink" Id="rId71" Target="https://www.rankscience.com/blog/how-to-grow-your-traffic-with-programmatic-seo#:~:text=detect.%20Starting%20from%20,mismatch%20that%20rankings%20can%27t%20fix" TargetMode="External" /><Relationship Type="http://schemas.openxmlformats.org/officeDocument/2006/relationships/hyperlink" Id="rId80" Target="https://www.reddit.com/r/ChatGPTPromptGenius/comments/1n4yw6q/the_1_idea_20_angles_content_creation_engine/" TargetMode="External" /><Relationship Type="http://schemas.openxmlformats.org/officeDocument/2006/relationships/hyperlink" Id="rId24" Target="https://www.reddit.com/r/ChatGPTPromptGenius/comments/1n4yw6q/the_1_idea_20_angles_content_creation_engine/#:~:text=Here%20are%20the%2020%20angles,to%20use" TargetMode="External" /><Relationship Type="http://schemas.openxmlformats.org/officeDocument/2006/relationships/hyperlink" Id="rId23" Target="https://www.reddit.com/r/ChatGPTPromptGenius/comments/1n4yw6q/the_1_idea_20_angles_content_creation_engine/#:~:text=Pain%20%E2%80%94%20show%20the%20problem,if%20they%20ignore%20it" TargetMode="External" /><Relationship Type="http://schemas.openxmlformats.org/officeDocument/2006/relationships/hyperlink" Id="rId21" Target="https://www.reddit.com/r/ChatGPTPromptGenius/comments/1n4yw6q/the_1_idea_20_angles_content_creation_engine/#:~:text=The%20truth%20is%2C%20repetition%20isn%E2%80%99t,Repetition%20without%20new%20angles%20is" TargetMode="External" /><Relationship Type="http://schemas.openxmlformats.org/officeDocument/2006/relationships/hyperlink" Id="rId25" Target="https://www.reddit.com/r/ChatGPTPromptGenius/comments/1n4yw6q/the_1_idea_20_angles_content_creation_engine/#:~:text=your%20main%20idea%20in%20one,yes%2C%20you%27re%20doing%20it%20right" TargetMode="External" /><Relationship Type="http://schemas.openxmlformats.org/officeDocument/2006/relationships/hyperlink" Id="rId89" Target="https://www.reddit.com/r/LocalLLaMA/comments/1g9esr0/the_best_nsfw_roleplay_model/" TargetMode="External" /><Relationship Type="http://schemas.openxmlformats.org/officeDocument/2006/relationships/hyperlink" Id="rId63" Target="https://www.reddit.com/r/LocalLLaMA/comments/1g9esr0/the_best_nsfw_roleplay_model/#:~:text=and%20if%20you%20don%27t%20start,day%20I%20chatted%20with%20AI" TargetMode="External" /><Relationship Type="http://schemas.openxmlformats.org/officeDocument/2006/relationships/hyperlink" Id="rId59" Target="https://www.reddit.com/r/LocalLLaMA/comments/1g9esr0/the_best_nsfw_roleplay_model/#:~:text=model%20I%27ve%20ever%20used,had%20to%20look%20away%20from" TargetMode="External" /><Relationship Type="http://schemas.openxmlformats.org/officeDocument/2006/relationships/hyperlink" Id="rId82" Target="https://www.reddit.com/r/PromptEngineering/comments/1cgzkdi/everything_you_need_to_know_about_few_shot/" TargetMode="External" /><Relationship Type="http://schemas.openxmlformats.org/officeDocument/2006/relationships/hyperlink" Id="rId27" Target="https://www.reddit.com/r/PromptEngineering/comments/1cgzkdi/everything_you_need_to_know_about_few_shot/#:~:text=Over%20the%20past%20year%20or,and%20can%20drastically%20improve%20outputs" TargetMode="External" /><Relationship Type="http://schemas.openxmlformats.org/officeDocument/2006/relationships/hyperlink" Id="rId93" Target="https://www.superpath.co/blog/ama-on-growing-your-career-in-content-with-maggie-leung" TargetMode="External" /><Relationship Type="http://schemas.openxmlformats.org/officeDocument/2006/relationships/hyperlink" Id="rId73" Target="https://www.superpath.co/blog/ama-on-growing-your-career-in-content-with-maggie-leung#:~:text=Maggie%3A%C2%A0AI%20will%20eat%20the%20lunch,who%20do%20low%20end%20work" TargetMode="External" /><Relationship Type="http://schemas.openxmlformats.org/officeDocument/2006/relationships/hyperlink" Id="rId91" Target="https://www.youtube.com/watch?v=H7IlBoBZY8o" TargetMode="External" /><Relationship Type="http://schemas.openxmlformats.org/officeDocument/2006/relationships/hyperlink" Id="rId65" Target="https://www.youtube.com/watch?v=H7IlBoBZY8o#:~:text=YouTube%20www,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2026-02-18T14:31:37Z</dcterms:created>
  <dcterms:modified xsi:type="dcterms:W3CDTF">2026-02-18T14:31:37Z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