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CDCE" w14:textId="07CE9717" w:rsidR="00AD138E" w:rsidRPr="002470F9" w:rsidRDefault="00416E76" w:rsidP="00416E76">
      <w:pPr>
        <w:pStyle w:val="Heading1"/>
        <w:jc w:val="center"/>
        <w:rPr>
          <w:b/>
          <w:color w:val="auto"/>
          <w:lang w:val="en-US"/>
        </w:rPr>
      </w:pPr>
      <w:r w:rsidRPr="002470F9">
        <w:rPr>
          <w:b/>
          <w:color w:val="auto"/>
          <w:lang w:val="en-US"/>
        </w:rPr>
        <w:t>Odd even transposition sort</w:t>
      </w:r>
    </w:p>
    <w:p w14:paraId="1B86F1C6" w14:textId="0630E454" w:rsidR="00416E76" w:rsidRDefault="00416E76" w:rsidP="00416E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16E76">
        <w:rPr>
          <w:rFonts w:asciiTheme="majorHAnsi" w:hAnsiTheme="majorHAnsi" w:cstheme="majorHAnsi"/>
          <w:b/>
          <w:bCs/>
          <w:sz w:val="32"/>
          <w:szCs w:val="32"/>
        </w:rPr>
        <w:t>Teoretická analýza algoritmu</w:t>
      </w:r>
    </w:p>
    <w:p w14:paraId="1CB418E6" w14:textId="14975D67" w:rsidR="00416E76" w:rsidRDefault="00416E76" w:rsidP="003979B1">
      <w:pPr>
        <w:rPr>
          <w:rFonts w:cstheme="minorHAnsi"/>
        </w:rPr>
      </w:pPr>
      <w:r w:rsidRPr="00B1607D">
        <w:rPr>
          <w:rFonts w:cstheme="minorHAnsi"/>
        </w:rPr>
        <w:t>Algoritmus</w:t>
      </w:r>
      <w:r w:rsidR="00B1607D" w:rsidRPr="00B1607D">
        <w:rPr>
          <w:rFonts w:cstheme="minorHAnsi"/>
        </w:rPr>
        <w:t xml:space="preserve"> pre </w:t>
      </w:r>
      <w:r w:rsidR="00B1607D" w:rsidRPr="00B1607D">
        <w:rPr>
          <w:rFonts w:cstheme="minorHAnsi"/>
          <w:i/>
          <w:iCs/>
          <w:lang w:val="en-US"/>
        </w:rPr>
        <w:t xml:space="preserve">odd even transposition sort </w:t>
      </w:r>
      <w:r w:rsidR="00B1607D">
        <w:rPr>
          <w:rFonts w:cstheme="minorHAnsi"/>
        </w:rPr>
        <w:t>by mal mať časovú zložitos</w:t>
      </w:r>
      <w:r w:rsidR="00322370">
        <w:rPr>
          <w:rFonts w:cstheme="minorHAnsi"/>
        </w:rPr>
        <w:t xml:space="preserve">ť </w:t>
      </w:r>
      <w:r w:rsidR="0087098B" w:rsidRPr="001C7E07">
        <w:rPr>
          <w:rFonts w:cstheme="minorHAnsi"/>
          <w:b/>
        </w:rPr>
        <w:t>O</w:t>
      </w:r>
      <w:r w:rsidR="00322370" w:rsidRPr="001C7E07">
        <w:rPr>
          <w:rFonts w:cstheme="minorHAnsi"/>
          <w:b/>
        </w:rPr>
        <w:t>(n)</w:t>
      </w:r>
      <w:r w:rsidR="00322370">
        <w:rPr>
          <w:rFonts w:cstheme="minorHAnsi"/>
        </w:rPr>
        <w:t xml:space="preserve">. Podľa </w:t>
      </w:r>
      <w:r w:rsidR="004F51B3">
        <w:rPr>
          <w:rFonts w:cstheme="minorHAnsi"/>
        </w:rPr>
        <w:t>prednášky</w:t>
      </w:r>
      <w:r w:rsidR="00322370">
        <w:rPr>
          <w:rFonts w:cstheme="minorHAnsi"/>
        </w:rPr>
        <w:t xml:space="preserve"> h003.pdf strana 12</w:t>
      </w:r>
      <w:r w:rsidR="0087098B">
        <w:rPr>
          <w:rFonts w:cstheme="minorHAnsi"/>
        </w:rPr>
        <w:t xml:space="preserve">, </w:t>
      </w:r>
      <w:r w:rsidR="001873A1">
        <w:rPr>
          <w:rFonts w:cstheme="minorHAnsi"/>
        </w:rPr>
        <w:t>kde je časť algoritmu</w:t>
      </w:r>
      <w:r w:rsidR="00216158">
        <w:rPr>
          <w:rFonts w:cstheme="minorHAnsi"/>
        </w:rPr>
        <w:t>,</w:t>
      </w:r>
      <w:r w:rsidR="001873A1">
        <w:rPr>
          <w:rFonts w:cstheme="minorHAnsi"/>
        </w:rPr>
        <w:t xml:space="preserve"> </w:t>
      </w:r>
      <w:r w:rsidR="004F51B3">
        <w:rPr>
          <w:rFonts w:cstheme="minorHAnsi"/>
        </w:rPr>
        <w:t xml:space="preserve">ktorý </w:t>
      </w:r>
      <w:r w:rsidR="001873A1">
        <w:rPr>
          <w:rFonts w:cstheme="minorHAnsi"/>
        </w:rPr>
        <w:t xml:space="preserve">som implementoval. Popíšme si </w:t>
      </w:r>
      <w:r w:rsidR="00216158">
        <w:rPr>
          <w:rFonts w:cstheme="minorHAnsi"/>
        </w:rPr>
        <w:t>zložitosť algoritmu v nasledujúcich odrážkach:</w:t>
      </w:r>
    </w:p>
    <w:p w14:paraId="742B1AF1" w14:textId="1118CB14" w:rsidR="00216158" w:rsidRDefault="003C587E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>
        <w:rPr>
          <w:rFonts w:cstheme="minorHAnsi"/>
        </w:rPr>
        <w:t xml:space="preserve">V jedno kroku procesor spraví </w:t>
      </w:r>
      <w:r w:rsidR="004F51B3">
        <w:rPr>
          <w:rFonts w:cstheme="minorHAnsi"/>
        </w:rPr>
        <w:t xml:space="preserve">jedno porovnanie a dva prenosy – </w:t>
      </w:r>
      <w:r w:rsidR="004F51B3" w:rsidRPr="00B1607D">
        <w:rPr>
          <w:rFonts w:ascii="Calibri" w:hAnsi="Calibri" w:cs="Calibri"/>
          <w:b/>
          <w:bCs/>
          <w:color w:val="000000"/>
        </w:rPr>
        <w:t>O(c)</w:t>
      </w:r>
    </w:p>
    <w:p w14:paraId="4EC79133" w14:textId="1A62A87B" w:rsidR="004F51B3" w:rsidRPr="00D339BC" w:rsidRDefault="00D339BC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>
        <w:rPr>
          <w:rFonts w:cstheme="minorHAnsi"/>
        </w:rPr>
        <w:t xml:space="preserve">Jeden procesor vykoná až n porovnaní </w:t>
      </w:r>
      <w:r w:rsidR="004F51B3">
        <w:rPr>
          <w:rFonts w:cstheme="minorHAnsi"/>
        </w:rPr>
        <w:t xml:space="preserve">- </w:t>
      </w:r>
      <w:r w:rsidR="004F51B3" w:rsidRPr="00B1607D">
        <w:rPr>
          <w:rFonts w:ascii="Calibri" w:hAnsi="Calibri" w:cs="Calibri"/>
          <w:b/>
          <w:bCs/>
          <w:color w:val="000000"/>
        </w:rPr>
        <w:t>O(</w:t>
      </w:r>
      <w:r w:rsidR="004F51B3">
        <w:rPr>
          <w:rFonts w:ascii="Calibri" w:hAnsi="Calibri" w:cs="Calibri"/>
          <w:b/>
          <w:bCs/>
          <w:color w:val="000000"/>
        </w:rPr>
        <w:t>n</w:t>
      </w:r>
      <w:r w:rsidR="004F51B3" w:rsidRPr="00B1607D">
        <w:rPr>
          <w:rFonts w:ascii="Calibri" w:hAnsi="Calibri" w:cs="Calibri"/>
          <w:b/>
          <w:bCs/>
          <w:color w:val="000000"/>
        </w:rPr>
        <w:t>)</w:t>
      </w:r>
    </w:p>
    <w:p w14:paraId="55E63B04" w14:textId="54B542A9" w:rsidR="00D339BC" w:rsidRPr="004F51B3" w:rsidRDefault="00D339BC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 w:rsidRPr="00D339BC">
        <w:rPr>
          <w:rFonts w:ascii="Calibri" w:hAnsi="Calibri" w:cs="Calibri"/>
          <w:color w:val="000000"/>
        </w:rPr>
        <w:t>Všetky procesory</w:t>
      </w:r>
      <w:r>
        <w:rPr>
          <w:rFonts w:ascii="Calibri" w:hAnsi="Calibri" w:cs="Calibri"/>
          <w:b/>
          <w:bCs/>
          <w:color w:val="000000"/>
        </w:rPr>
        <w:t xml:space="preserve"> – O(n)</w:t>
      </w:r>
    </w:p>
    <w:p w14:paraId="76BDBDAA" w14:textId="78DCFAC7" w:rsidR="00B1607D" w:rsidRDefault="003979B1" w:rsidP="003979B1">
      <w:pPr>
        <w:ind w:left="567"/>
        <w:rPr>
          <w:rFonts w:ascii="Calibri" w:hAnsi="Calibri" w:cs="Calibri"/>
          <w:b/>
          <w:bCs/>
          <w:color w:val="000000"/>
        </w:rPr>
      </w:pPr>
      <w:r w:rsidRPr="003979B1">
        <w:rPr>
          <w:rFonts w:ascii="Calibri" w:hAnsi="Calibri" w:cs="Calibri"/>
          <w:color w:val="000000"/>
        </w:rPr>
        <w:t xml:space="preserve">Výsledná časová zložitosť </w:t>
      </w:r>
      <w:r w:rsidRPr="003979B1">
        <w:rPr>
          <w:rFonts w:ascii="Calibri" w:hAnsi="Calibri" w:cs="Calibri"/>
          <w:b/>
          <w:bCs/>
          <w:color w:val="000000"/>
        </w:rPr>
        <w:t xml:space="preserve">je t(n) = O(n) </w:t>
      </w:r>
      <w:r w:rsidRPr="003979B1">
        <w:rPr>
          <w:rFonts w:ascii="Calibri" w:hAnsi="Calibri" w:cs="Calibri"/>
          <w:color w:val="000000"/>
        </w:rPr>
        <w:t xml:space="preserve">a priestorová zložitosť </w:t>
      </w:r>
      <w:r w:rsidRPr="003979B1">
        <w:rPr>
          <w:rFonts w:ascii="Calibri" w:hAnsi="Calibri" w:cs="Calibri"/>
          <w:b/>
          <w:bCs/>
          <w:color w:val="000000"/>
        </w:rPr>
        <w:t>c(n) = O(n</w:t>
      </w:r>
      <w:r>
        <w:rPr>
          <w:rFonts w:ascii="Calibri" w:hAnsi="Calibri" w:cs="Calibri"/>
          <w:b/>
          <w:bCs/>
          <w:color w:val="000000"/>
          <w:vertAlign w:val="superscript"/>
        </w:rPr>
        <w:t>2</w:t>
      </w:r>
      <w:r w:rsidRPr="003979B1">
        <w:rPr>
          <w:rFonts w:ascii="Calibri" w:hAnsi="Calibri" w:cs="Calibri"/>
          <w:b/>
          <w:bCs/>
          <w:color w:val="000000"/>
        </w:rPr>
        <w:t>)</w:t>
      </w:r>
      <w:r w:rsidR="005D3048">
        <w:rPr>
          <w:rFonts w:ascii="Calibri" w:hAnsi="Calibri" w:cs="Calibri"/>
          <w:b/>
          <w:bCs/>
          <w:color w:val="000000"/>
        </w:rPr>
        <w:t xml:space="preserve">. </w:t>
      </w:r>
      <w:r w:rsidR="00D264E8">
        <w:rPr>
          <w:rFonts w:ascii="Calibri" w:hAnsi="Calibri" w:cs="Calibri"/>
          <w:b/>
          <w:bCs/>
          <w:color w:val="000000"/>
        </w:rPr>
        <w:t xml:space="preserve"> </w:t>
      </w:r>
    </w:p>
    <w:p w14:paraId="508DAF22" w14:textId="62F38CEC" w:rsidR="00D264E8" w:rsidRPr="00D264E8" w:rsidRDefault="00D264E8" w:rsidP="00D264E8">
      <w:pPr>
        <w:spacing w:before="120"/>
      </w:pPr>
      <w:r>
        <w:t xml:space="preserve">Cena optimálneho algoritmu pre zoradenie je </w:t>
      </w:r>
      <w:r w:rsidRPr="00D264E8">
        <w:rPr>
          <w:b/>
        </w:rPr>
        <w:t>c(n) =</w:t>
      </w:r>
      <w:r w:rsidR="001C7E07">
        <w:rPr>
          <w:b/>
        </w:rPr>
        <w:t xml:space="preserve"> </w:t>
      </w:r>
      <w:r w:rsidRPr="00D264E8">
        <w:rPr>
          <w:b/>
        </w:rPr>
        <w:t>n.log(n)</w:t>
      </w:r>
      <w:r>
        <w:t xml:space="preserve">. Cena nášho algoritmu je </w:t>
      </w:r>
      <w:r w:rsidRPr="00D264E8">
        <w:rPr>
          <w:b/>
        </w:rPr>
        <w:t>c(n) =</w:t>
      </w:r>
      <w:r w:rsidR="001C7E07">
        <w:rPr>
          <w:b/>
        </w:rPr>
        <w:t xml:space="preserve"> </w:t>
      </w:r>
      <w:r w:rsidRPr="00D264E8">
        <w:rPr>
          <w:b/>
        </w:rPr>
        <w:t>n</w:t>
      </w:r>
      <w:r w:rsidRPr="00D264E8">
        <w:rPr>
          <w:b/>
          <w:vertAlign w:val="superscript"/>
        </w:rPr>
        <w:t>2</w:t>
      </w:r>
      <w:r>
        <w:t xml:space="preserve">. </w:t>
      </w:r>
      <w:r>
        <w:t xml:space="preserve">Optimálny algoritmus potrebuje </w:t>
      </w:r>
      <w:r w:rsidRPr="001C7E07">
        <w:rPr>
          <w:b/>
        </w:rPr>
        <w:t>O(log(n))</w:t>
      </w:r>
      <w:r>
        <w:t xml:space="preserve"> času a </w:t>
      </w:r>
      <w:r w:rsidRPr="001C7E07">
        <w:rPr>
          <w:b/>
        </w:rPr>
        <w:t>O(n)</w:t>
      </w:r>
      <w:r>
        <w:t xml:space="preserve"> priestoru. </w:t>
      </w:r>
      <w:r>
        <w:rPr>
          <w:rFonts w:cstheme="minorHAnsi"/>
          <w:i/>
          <w:iCs/>
          <w:lang w:val="en-US"/>
        </w:rPr>
        <w:t>O</w:t>
      </w:r>
      <w:r w:rsidRPr="00B1607D">
        <w:rPr>
          <w:rFonts w:cstheme="minorHAnsi"/>
          <w:i/>
          <w:iCs/>
          <w:lang w:val="en-US"/>
        </w:rPr>
        <w:t>dd even transposition sort</w:t>
      </w:r>
      <w:r>
        <w:rPr>
          <w:rFonts w:cstheme="minorHAnsi"/>
          <w:i/>
          <w:iCs/>
          <w:lang w:val="en-US"/>
        </w:rPr>
        <w:t xml:space="preserve"> </w:t>
      </w:r>
      <w:r w:rsidR="001D7557">
        <w:t xml:space="preserve">potrebuje </w:t>
      </w:r>
      <w:r w:rsidR="001D7557" w:rsidRPr="001C7E07">
        <w:rPr>
          <w:b/>
        </w:rPr>
        <w:t>O(n)</w:t>
      </w:r>
      <w:r w:rsidR="001D7557">
        <w:t xml:space="preserve"> času</w:t>
      </w:r>
      <w:r w:rsidR="001C7E07">
        <w:t xml:space="preserve"> a</w:t>
      </w:r>
      <w:r w:rsidR="001D7557">
        <w:t> </w:t>
      </w:r>
      <w:r w:rsidR="001D7557" w:rsidRPr="001C7E07">
        <w:rPr>
          <w:b/>
        </w:rPr>
        <w:t>O(n)</w:t>
      </w:r>
      <w:r w:rsidR="001D7557">
        <w:t xml:space="preserve"> priestoru, čo nie je optimálne voči najlepšiemu algoritmu pre zoradenie.</w:t>
      </w:r>
    </w:p>
    <w:p w14:paraId="333EAAF2" w14:textId="3CF9EA58" w:rsidR="00416E76" w:rsidRPr="00E85AE7" w:rsidRDefault="003979B1" w:rsidP="00E85AE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t>Im</w:t>
      </w:r>
      <w:bookmarkStart w:id="0" w:name="_GoBack"/>
      <w:bookmarkEnd w:id="0"/>
      <w:r w:rsidRPr="00E85AE7">
        <w:rPr>
          <w:b/>
          <w:bCs/>
          <w:color w:val="auto"/>
        </w:rPr>
        <w:t>plementácia algoritmu</w:t>
      </w:r>
    </w:p>
    <w:p w14:paraId="7E65B95D" w14:textId="2376CF69" w:rsidR="00431537" w:rsidRDefault="003979B1" w:rsidP="001C7E07">
      <w:pPr>
        <w:pStyle w:val="NoSpacing"/>
        <w:spacing w:before="120"/>
      </w:pPr>
      <w:r>
        <w:t xml:space="preserve">Algoritmus je implementovaný pomocou jazyka </w:t>
      </w:r>
      <w:r w:rsidRPr="003979B1">
        <w:rPr>
          <w:i/>
          <w:iCs/>
        </w:rPr>
        <w:t>C++</w:t>
      </w:r>
      <w:r>
        <w:t xml:space="preserve"> a knižnice </w:t>
      </w:r>
      <w:r w:rsidRPr="003979B1">
        <w:rPr>
          <w:i/>
          <w:iCs/>
          <w:lang w:val="en-US"/>
        </w:rPr>
        <w:t>openMPI</w:t>
      </w:r>
      <w:r>
        <w:t>.</w:t>
      </w:r>
      <w:r w:rsidR="001C7E07">
        <w:t xml:space="preserve"> </w:t>
      </w:r>
      <w:r w:rsidR="00431537">
        <w:t>V nasledujúcich kapitolách si popíšeme implementáciu algoritmu</w:t>
      </w:r>
      <w:r w:rsidR="001C7E07">
        <w:t>.</w:t>
      </w:r>
    </w:p>
    <w:p w14:paraId="6DF895DB" w14:textId="33480E12" w:rsidR="00431537" w:rsidRPr="00431537" w:rsidRDefault="005312AF" w:rsidP="00431537">
      <w:pPr>
        <w:pStyle w:val="Heading2"/>
        <w:numPr>
          <w:ilvl w:val="1"/>
          <w:numId w:val="1"/>
        </w:numPr>
        <w:spacing w:before="240"/>
        <w:ind w:left="788" w:hanging="431"/>
        <w:rPr>
          <w:b/>
          <w:bCs/>
          <w:color w:val="auto"/>
        </w:rPr>
      </w:pPr>
      <w:r>
        <w:rPr>
          <w:b/>
          <w:bCs/>
          <w:color w:val="auto"/>
        </w:rPr>
        <w:t>N</w:t>
      </w:r>
      <w:r w:rsidR="00431537" w:rsidRPr="00431537">
        <w:rPr>
          <w:b/>
          <w:bCs/>
          <w:color w:val="auto"/>
        </w:rPr>
        <w:t>ačítanie čísiel zo súboru</w:t>
      </w:r>
    </w:p>
    <w:p w14:paraId="0873BC54" w14:textId="25724769" w:rsidR="00431537" w:rsidRDefault="005312AF" w:rsidP="00431537">
      <w:pPr>
        <w:spacing w:before="120"/>
      </w:pPr>
      <w:r>
        <w:t xml:space="preserve">V programe sa čítajú jednotlivé čísla zo súboru, ktorý je otvorený pre binárne čítanie. Na jednotlivé čítanie čísla používam cyklus </w:t>
      </w:r>
      <w:r w:rsidRPr="005312AF">
        <w:rPr>
          <w:i/>
          <w:iCs/>
          <w:lang w:val="en-US"/>
        </w:rPr>
        <w:t>while</w:t>
      </w:r>
      <w:r w:rsidR="00247B3B">
        <w:t>, ktorý sa vykoná iba v koreňovom procesore.</w:t>
      </w:r>
      <w:r>
        <w:t xml:space="preserve"> V cykle </w:t>
      </w:r>
      <w:r w:rsidRPr="00247B3B">
        <w:rPr>
          <w:i/>
          <w:iCs/>
          <w:lang w:val="en-US"/>
        </w:rPr>
        <w:t>while</w:t>
      </w:r>
      <w:r>
        <w:t xml:space="preserve"> načítam číslo do </w:t>
      </w:r>
      <w:r w:rsidRPr="00247B3B">
        <w:rPr>
          <w:i/>
          <w:iCs/>
          <w:lang w:val="en-US"/>
        </w:rPr>
        <w:t>readValue</w:t>
      </w:r>
      <w:r>
        <w:t xml:space="preserve"> a následne hodnotu v premennej pošlem do odpovedajúceho procesora</w:t>
      </w:r>
      <w:r w:rsidR="00247B3B">
        <w:t xml:space="preserve"> </w:t>
      </w:r>
      <w:r>
        <w:t xml:space="preserve">pomocou funkcie </w:t>
      </w:r>
      <w:r w:rsidRPr="005312AF">
        <w:rPr>
          <w:i/>
          <w:iCs/>
          <w:lang w:val="en-US"/>
        </w:rPr>
        <w:t>MPI_Send</w:t>
      </w:r>
      <w:r w:rsidR="00247B3B">
        <w:t xml:space="preserve">. </w:t>
      </w:r>
    </w:p>
    <w:p w14:paraId="2C2A3DD8" w14:textId="06D456F1" w:rsidR="00247B3B" w:rsidRPr="00C55D11" w:rsidRDefault="00C55D11" w:rsidP="00247B3B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C55D11">
        <w:rPr>
          <w:b/>
          <w:bCs/>
          <w:color w:val="auto"/>
        </w:rPr>
        <w:t>Porovnanie hodnôt</w:t>
      </w:r>
    </w:p>
    <w:p w14:paraId="1C81BA24" w14:textId="7E8861E6" w:rsidR="00796BD5" w:rsidRDefault="00C75112" w:rsidP="00C55D11">
      <w:pPr>
        <w:spacing w:before="120"/>
      </w:pPr>
      <w:r>
        <w:t xml:space="preserve">Každý procesor príjme jedno číslo pomocou </w:t>
      </w:r>
      <w:r w:rsidRPr="00E11037">
        <w:rPr>
          <w:i/>
          <w:iCs/>
          <w:lang w:val="en-US"/>
        </w:rPr>
        <w:t>MPI_Receive</w:t>
      </w:r>
      <w:r>
        <w:t>. Potom sa vypočíta posledné číslo  pre párny a nepárny procesor a</w:t>
      </w:r>
      <w:r w:rsidR="00796BD5">
        <w:t xml:space="preserve"> do premennej </w:t>
      </w:r>
      <w:r w:rsidR="00796BD5" w:rsidRPr="00E11037">
        <w:rPr>
          <w:i/>
          <w:iCs/>
          <w:lang w:val="en-US"/>
        </w:rPr>
        <w:t>halfCycles</w:t>
      </w:r>
      <w:r w:rsidR="00796BD5">
        <w:t xml:space="preserve"> </w:t>
      </w:r>
      <w:r>
        <w:t xml:space="preserve">polovica procesorov </w:t>
      </w:r>
      <w:r w:rsidR="00796BD5">
        <w:t>zo zaokrúhlením nahor.</w:t>
      </w:r>
      <w:r w:rsidR="00FB1386">
        <w:t xml:space="preserve"> Potom v cykle </w:t>
      </w:r>
      <w:r w:rsidR="00FB1386" w:rsidRPr="00E11037">
        <w:rPr>
          <w:i/>
          <w:iCs/>
          <w:lang w:val="en-US"/>
        </w:rPr>
        <w:t>for</w:t>
      </w:r>
      <w:r w:rsidR="00FB1386">
        <w:t>, ktorý sa vykoná maxim</w:t>
      </w:r>
      <w:r w:rsidR="00E11037">
        <w:t>á</w:t>
      </w:r>
      <w:r w:rsidR="00FB1386">
        <w:t>ln</w:t>
      </w:r>
      <w:r w:rsidR="00E11037">
        <w:t>e</w:t>
      </w:r>
      <w:r w:rsidR="00FB1386">
        <w:t xml:space="preserve"> do hodnoty určenou halCycles. </w:t>
      </w:r>
    </w:p>
    <w:p w14:paraId="5120BBB9" w14:textId="5EB3072D" w:rsidR="00E11037" w:rsidRPr="00E85AE7" w:rsidRDefault="00EC0878" w:rsidP="00EC0878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t xml:space="preserve">Výpočet kroku v cykle </w:t>
      </w:r>
      <w:r w:rsidRPr="00E85AE7">
        <w:rPr>
          <w:b/>
          <w:bCs/>
          <w:i/>
          <w:iCs/>
          <w:color w:val="auto"/>
          <w:lang w:val="en-US"/>
        </w:rPr>
        <w:t>for</w:t>
      </w:r>
    </w:p>
    <w:p w14:paraId="15272FB4" w14:textId="42EA65CC" w:rsidR="00EC0878" w:rsidRDefault="00E85AE7" w:rsidP="00E85AE7">
      <w:pPr>
        <w:spacing w:before="120"/>
      </w:pPr>
      <w:r>
        <w:t xml:space="preserve">Pre jeden krok sa skontroluje, či je párny alebo nepárny alebo či to nie je posledný párny alebo nepárny. </w:t>
      </w:r>
    </w:p>
    <w:p w14:paraId="35501B13" w14:textId="3A59E777" w:rsidR="00E85AE7" w:rsidRDefault="00E85AE7" w:rsidP="00EC0878">
      <w:r>
        <w:t xml:space="preserve">Ak je procesor koncový párny alebo nepárny tak príjme hodnotu a pošle ju susedovi. Inak robí porovnanie a pošle hodnotu podľa porovnania. </w:t>
      </w:r>
    </w:p>
    <w:p w14:paraId="25793319" w14:textId="1B17311D" w:rsidR="00942D0A" w:rsidRDefault="00942D0A" w:rsidP="00942D0A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Zoradené hodnoty</w:t>
      </w:r>
    </w:p>
    <w:p w14:paraId="63C3F03D" w14:textId="0292A74D" w:rsidR="00942D0A" w:rsidRPr="00942D0A" w:rsidRDefault="00942D0A" w:rsidP="00942D0A">
      <w:pPr>
        <w:spacing w:before="120"/>
      </w:pPr>
      <w:r>
        <w:t>Na konci každého výpočtu sa posielajú hodnoty do koreňového uzlu, kde sa zozbierajú a nakoniec sa vypíšu.</w:t>
      </w:r>
    </w:p>
    <w:p w14:paraId="06557731" w14:textId="0C5B9963" w:rsidR="00E85AE7" w:rsidRPr="00E85AE7" w:rsidRDefault="00E85AE7" w:rsidP="00942D0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lastRenderedPageBreak/>
        <w:t>Komunikačný protokol</w:t>
      </w:r>
    </w:p>
    <w:p w14:paraId="5E8653CC" w14:textId="7D8DA250" w:rsidR="00942D0A" w:rsidRDefault="005D3048" w:rsidP="00E85AE7">
      <w:pPr>
        <w:spacing w:before="120"/>
      </w:pPr>
      <w:r>
        <w:rPr>
          <w:noProof/>
        </w:rPr>
        <w:drawing>
          <wp:inline distT="0" distB="0" distL="0" distR="0" wp14:anchorId="27C860E6" wp14:editId="19925824">
            <wp:extent cx="5760720" cy="791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unication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C49" w14:textId="77777777" w:rsidR="00942D0A" w:rsidRDefault="00942D0A">
      <w:r>
        <w:br w:type="page"/>
      </w:r>
    </w:p>
    <w:p w14:paraId="76D9B293" w14:textId="15E96758" w:rsidR="005D3048" w:rsidRDefault="00942D0A" w:rsidP="00942D0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Experimenty</w:t>
      </w:r>
    </w:p>
    <w:p w14:paraId="362E606E" w14:textId="24A1776C" w:rsidR="00942D0A" w:rsidRDefault="00942D0A" w:rsidP="00942D0A">
      <w:pPr>
        <w:spacing w:before="120"/>
      </w:pPr>
      <w:r>
        <w:t>S implementáciou s</w:t>
      </w:r>
      <w:r w:rsidR="00AF5D5E">
        <w:t>om</w:t>
      </w:r>
      <w:r>
        <w:t xml:space="preserve"> robil experimenty. Spravil som </w:t>
      </w:r>
      <w:r w:rsidRPr="00AF5D5E">
        <w:rPr>
          <w:i/>
          <w:lang w:val="en-US"/>
        </w:rPr>
        <w:t>bash</w:t>
      </w:r>
      <w:r>
        <w:t xml:space="preserve"> skript, ktorý spustil </w:t>
      </w:r>
      <w:r w:rsidR="00AF5D5E">
        <w:t>program 6000 krát, teda 250 krát od 1 do 24 náhodných jedno bajtových čísiel. G</w:t>
      </w:r>
      <w:r>
        <w:t>raf č.1</w:t>
      </w:r>
      <w:r w:rsidR="00AF5D5E">
        <w:t xml:space="preserve"> zobrazuje tieto hodnoty v milisekundách a je to priemer 250 meraní</w:t>
      </w:r>
      <w:r>
        <w:t>.</w:t>
      </w:r>
    </w:p>
    <w:p w14:paraId="4CD195C4" w14:textId="0BB9C6D3" w:rsidR="00AF5D5E" w:rsidRDefault="00AF5D5E" w:rsidP="00942D0A">
      <w:pPr>
        <w:spacing w:before="120"/>
      </w:pPr>
      <w:r>
        <w:rPr>
          <w:noProof/>
        </w:rPr>
        <w:drawing>
          <wp:inline distT="0" distB="0" distL="0" distR="0" wp14:anchorId="2F2B2CF9" wp14:editId="660F13C8">
            <wp:extent cx="5760720" cy="3279140"/>
            <wp:effectExtent l="0" t="0" r="1143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F215E5-4557-4232-874B-ED8722B4C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0D5328" w14:textId="616F3C5B" w:rsidR="00AF5D5E" w:rsidRDefault="00AF5D5E" w:rsidP="00AF5D5E">
      <w:pPr>
        <w:tabs>
          <w:tab w:val="left" w:pos="3686"/>
        </w:tabs>
        <w:spacing w:before="120"/>
      </w:pPr>
      <w:r>
        <w:tab/>
        <w:t>Graf č.1</w:t>
      </w:r>
    </w:p>
    <w:p w14:paraId="19B7E035" w14:textId="6C6C6B6A" w:rsidR="00434184" w:rsidRDefault="00434184" w:rsidP="00434184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Záver</w:t>
      </w:r>
    </w:p>
    <w:p w14:paraId="2A9B65F3" w14:textId="5214E26A" w:rsidR="001D7557" w:rsidRPr="001C7E07" w:rsidRDefault="00434184" w:rsidP="00434184">
      <w:pPr>
        <w:spacing w:before="120"/>
      </w:pPr>
      <w:r>
        <w:t xml:space="preserve">Z grafu č.1 je vidieť, že algoritmus má lineárnu časovú zložitosť. Skoky, ktoré je vidieť na grafe môžu byť spôsobené rôznou vyťaženosťou procesorov na serveri </w:t>
      </w:r>
      <w:r w:rsidRPr="00434184">
        <w:rPr>
          <w:i/>
          <w:lang w:val="en-US"/>
        </w:rPr>
        <w:t>merlin</w:t>
      </w:r>
      <w:r w:rsidR="001C7E07">
        <w:t>. Jemné</w:t>
      </w:r>
      <w:r>
        <w:t xml:space="preserve"> odchýlky </w:t>
      </w:r>
      <w:r w:rsidR="001C7E07">
        <w:t xml:space="preserve">môžu byť </w:t>
      </w:r>
      <w:r>
        <w:t xml:space="preserve">spôsobené vygenerovanými hodnotami, niektoré vstupy mohli byť úplne zoradené alebo úplne nezoradené alebo čiastočne </w:t>
      </w:r>
      <w:r w:rsidR="002470F9">
        <w:t>zoradené hodnoty</w:t>
      </w:r>
      <w:r w:rsidR="001D7557">
        <w:t>.</w:t>
      </w:r>
      <w:r w:rsidR="001C7E07">
        <w:t xml:space="preserve"> </w:t>
      </w:r>
    </w:p>
    <w:p w14:paraId="48ACA749" w14:textId="77777777" w:rsidR="001D7557" w:rsidRDefault="001D7557" w:rsidP="00434184">
      <w:pPr>
        <w:spacing w:before="120"/>
      </w:pPr>
    </w:p>
    <w:sectPr w:rsidR="001D755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9BFD7" w14:textId="77777777" w:rsidR="002F2314" w:rsidRDefault="002F2314" w:rsidP="00C57FFB">
      <w:pPr>
        <w:spacing w:after="0" w:line="240" w:lineRule="auto"/>
      </w:pPr>
      <w:r>
        <w:separator/>
      </w:r>
    </w:p>
  </w:endnote>
  <w:endnote w:type="continuationSeparator" w:id="0">
    <w:p w14:paraId="684290EC" w14:textId="77777777" w:rsidR="002F2314" w:rsidRDefault="002F2314" w:rsidP="00C5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1200" w14:textId="3FB6FCEA" w:rsidR="00C55D11" w:rsidRPr="00C55D11" w:rsidRDefault="00E046EF" w:rsidP="00434184">
    <w:pPr>
      <w:tabs>
        <w:tab w:val="left" w:pos="7371"/>
      </w:tabs>
      <w:ind w:left="14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Login: xvican02</w:t>
    </w:r>
    <w:r>
      <w:rPr>
        <w:sz w:val="20"/>
        <w:szCs w:val="20"/>
      </w:rPr>
      <w:tab/>
    </w:r>
    <w:r>
      <w:rPr>
        <w:rFonts w:ascii="Calibri" w:eastAsia="Calibri" w:hAnsi="Calibri" w:cs="Calibri"/>
      </w:rPr>
      <w:t xml:space="preserve">Dátum: </w:t>
    </w:r>
    <w:r w:rsidR="00434184">
      <w:rPr>
        <w:rFonts w:ascii="Calibri" w:eastAsia="Calibri" w:hAnsi="Calibri" w:cs="Calibri"/>
      </w:rPr>
      <w:t>25</w:t>
    </w:r>
    <w:r>
      <w:rPr>
        <w:rFonts w:ascii="Calibri" w:eastAsia="Calibri" w:hAnsi="Calibri" w:cs="Calibri"/>
      </w:rPr>
      <w:t>.</w:t>
    </w:r>
    <w:r w:rsidR="00C55D11">
      <w:rPr>
        <w:rFonts w:ascii="Calibri" w:eastAsia="Calibri" w:hAnsi="Calibri" w:cs="Calibri"/>
      </w:rPr>
      <w:t>3</w:t>
    </w:r>
    <w:r>
      <w:rPr>
        <w:rFonts w:ascii="Calibri" w:eastAsia="Calibri" w:hAnsi="Calibri" w:cs="Calibri"/>
      </w:rPr>
      <w:t>.20</w:t>
    </w:r>
    <w:r w:rsidR="00C55D11">
      <w:rPr>
        <w:rFonts w:ascii="Calibri" w:eastAsia="Calibri" w:hAnsi="Calibri" w:cs="Calibri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E481" w14:textId="77777777" w:rsidR="002F2314" w:rsidRDefault="002F2314" w:rsidP="00C57FFB">
      <w:pPr>
        <w:spacing w:after="0" w:line="240" w:lineRule="auto"/>
      </w:pPr>
      <w:r>
        <w:separator/>
      </w:r>
    </w:p>
  </w:footnote>
  <w:footnote w:type="continuationSeparator" w:id="0">
    <w:p w14:paraId="089D8C5D" w14:textId="77777777" w:rsidR="002F2314" w:rsidRDefault="002F2314" w:rsidP="00C5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FF1C7" w14:textId="79546BED" w:rsidR="00C57FFB" w:rsidRPr="00F45FAE" w:rsidRDefault="00C57FFB" w:rsidP="00C57FFB">
    <w:pPr>
      <w:pStyle w:val="Header"/>
    </w:pPr>
    <w:r w:rsidRPr="00F45FAE">
      <w:t>Dokumentácia k 2. projektu PRL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06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A95A7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B453DC"/>
    <w:multiLevelType w:val="hybridMultilevel"/>
    <w:tmpl w:val="BB98515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170E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FB"/>
    <w:rsid w:val="000946A3"/>
    <w:rsid w:val="001873A1"/>
    <w:rsid w:val="001C7E07"/>
    <w:rsid w:val="001D7557"/>
    <w:rsid w:val="001F5047"/>
    <w:rsid w:val="00216158"/>
    <w:rsid w:val="002470F9"/>
    <w:rsid w:val="00247B3B"/>
    <w:rsid w:val="002E527C"/>
    <w:rsid w:val="002F2314"/>
    <w:rsid w:val="00322370"/>
    <w:rsid w:val="003979B1"/>
    <w:rsid w:val="003C587E"/>
    <w:rsid w:val="00416E76"/>
    <w:rsid w:val="00431537"/>
    <w:rsid w:val="00434184"/>
    <w:rsid w:val="004F51B3"/>
    <w:rsid w:val="005312AF"/>
    <w:rsid w:val="005D3048"/>
    <w:rsid w:val="00656CE6"/>
    <w:rsid w:val="006F3A85"/>
    <w:rsid w:val="00796BD5"/>
    <w:rsid w:val="0087098B"/>
    <w:rsid w:val="00942D0A"/>
    <w:rsid w:val="00AD138E"/>
    <w:rsid w:val="00AF5D5E"/>
    <w:rsid w:val="00B1607D"/>
    <w:rsid w:val="00B52DCB"/>
    <w:rsid w:val="00C45365"/>
    <w:rsid w:val="00C55D11"/>
    <w:rsid w:val="00C57FFB"/>
    <w:rsid w:val="00C75112"/>
    <w:rsid w:val="00D264E8"/>
    <w:rsid w:val="00D339BC"/>
    <w:rsid w:val="00E046EF"/>
    <w:rsid w:val="00E11037"/>
    <w:rsid w:val="00E85AE7"/>
    <w:rsid w:val="00EC0878"/>
    <w:rsid w:val="00EF416B"/>
    <w:rsid w:val="00F04A78"/>
    <w:rsid w:val="00F45FAE"/>
    <w:rsid w:val="00FB1386"/>
    <w:rsid w:val="00FC2C46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2634"/>
  <w15:chartTrackingRefBased/>
  <w15:docId w15:val="{C02FFF00-A357-47E2-9D0D-F52685E8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FFB"/>
  </w:style>
  <w:style w:type="paragraph" w:styleId="Footer">
    <w:name w:val="footer"/>
    <w:basedOn w:val="Normal"/>
    <w:link w:val="FooterChar"/>
    <w:uiPriority w:val="99"/>
    <w:unhideWhenUsed/>
    <w:rsid w:val="00C57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FFB"/>
  </w:style>
  <w:style w:type="paragraph" w:customStyle="1" w:styleId="Default">
    <w:name w:val="Default"/>
    <w:rsid w:val="00C57F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E76"/>
    <w:pPr>
      <w:ind w:left="720"/>
      <w:contextualSpacing/>
    </w:pPr>
  </w:style>
  <w:style w:type="paragraph" w:styleId="NoSpacing">
    <w:name w:val="No Spacing"/>
    <w:uiPriority w:val="1"/>
    <w:qFormat/>
    <w:rsid w:val="003979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1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pvican\Documents\school\4.term\PRL\project\experiments\tests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Odd even transposition sort</a:t>
            </a:r>
            <a:r>
              <a:rPr lang="sk-SK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Hárok3!$F$2:$F$25</c:f>
              <c:numCache>
                <c:formatCode>0.00000000</c:formatCode>
                <c:ptCount val="24"/>
                <c:pt idx="0">
                  <c:v>1.4605607440000008</c:v>
                </c:pt>
                <c:pt idx="1">
                  <c:v>1.4797003000000004</c:v>
                </c:pt>
                <c:pt idx="2">
                  <c:v>1.5224229159999996</c:v>
                </c:pt>
                <c:pt idx="3">
                  <c:v>1.672514052000001</c:v>
                </c:pt>
                <c:pt idx="4">
                  <c:v>1.751610895999999</c:v>
                </c:pt>
                <c:pt idx="5">
                  <c:v>1.9413959039999986</c:v>
                </c:pt>
                <c:pt idx="6">
                  <c:v>1.9837227399999999</c:v>
                </c:pt>
                <c:pt idx="7">
                  <c:v>1.9442566439999998</c:v>
                </c:pt>
                <c:pt idx="8">
                  <c:v>2.0682944399999994</c:v>
                </c:pt>
                <c:pt idx="9">
                  <c:v>2.330973999999999</c:v>
                </c:pt>
                <c:pt idx="10">
                  <c:v>2.5578911999999994</c:v>
                </c:pt>
                <c:pt idx="11">
                  <c:v>2.6819096399999984</c:v>
                </c:pt>
                <c:pt idx="12">
                  <c:v>3.5993814399999984</c:v>
                </c:pt>
                <c:pt idx="13">
                  <c:v>4.000256079999998</c:v>
                </c:pt>
                <c:pt idx="14">
                  <c:v>4.3414013600000034</c:v>
                </c:pt>
                <c:pt idx="15">
                  <c:v>5.7187895200000023</c:v>
                </c:pt>
                <c:pt idx="16">
                  <c:v>4.9057793600000004</c:v>
                </c:pt>
                <c:pt idx="17">
                  <c:v>6.8330603200000022</c:v>
                </c:pt>
                <c:pt idx="18">
                  <c:v>7.6375884400000009</c:v>
                </c:pt>
                <c:pt idx="19">
                  <c:v>7.445505159999998</c:v>
                </c:pt>
                <c:pt idx="20">
                  <c:v>6.8233250800000027</c:v>
                </c:pt>
                <c:pt idx="21">
                  <c:v>7.5931787200000018</c:v>
                </c:pt>
                <c:pt idx="22">
                  <c:v>9.2557818400000098</c:v>
                </c:pt>
                <c:pt idx="23">
                  <c:v>9.2893761999999942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3-4567-A443-D6CF6C587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399135"/>
        <c:axId val="1105551311"/>
      </c:lineChart>
      <c:catAx>
        <c:axId val="56939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prvkov (počet procesorov)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05551311"/>
        <c:crosses val="autoZero"/>
        <c:auto val="1"/>
        <c:lblAlgn val="ctr"/>
        <c:lblOffset val="100"/>
        <c:noMultiLvlLbl val="0"/>
      </c:catAx>
      <c:valAx>
        <c:axId val="110555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 </a:t>
                </a:r>
                <a:r>
                  <a:rPr lang="en-US"/>
                  <a:t>[</a:t>
                </a:r>
                <a:r>
                  <a:rPr lang="sk-SK"/>
                  <a:t>milisekundách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939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025A-805B-407E-9E1E-8EEDE860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9056</TotalTime>
  <Pages>3</Pages>
  <Words>372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vico</dc:creator>
  <cp:keywords/>
  <dc:description/>
  <cp:lastModifiedBy>Peter Vican</cp:lastModifiedBy>
  <cp:revision>6</cp:revision>
  <dcterms:created xsi:type="dcterms:W3CDTF">2020-03-17T16:39:00Z</dcterms:created>
  <dcterms:modified xsi:type="dcterms:W3CDTF">2020-03-25T14:20:00Z</dcterms:modified>
</cp:coreProperties>
</file>