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64"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Pr>
        <w:drawing>
          <wp:anchor allowOverlap="1" behindDoc="0" distB="0" distT="0" distL="0" distR="0" hidden="0" layoutInCell="1" locked="0" relativeHeight="0" simplePos="0">
            <wp:simplePos x="0" y="0"/>
            <wp:positionH relativeFrom="page">
              <wp:posOffset>3309938</wp:posOffset>
            </wp:positionH>
            <wp:positionV relativeFrom="page">
              <wp:posOffset>800100</wp:posOffset>
            </wp:positionV>
            <wp:extent cx="1147763" cy="846523"/>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147763" cy="846523"/>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spacing w:line="264"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3">
      <w:pPr>
        <w:spacing w:line="264"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4">
      <w:pPr>
        <w:spacing w:line="264"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5">
      <w:pPr>
        <w:spacing w:line="264"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We are absolutely thrilled you are interested to join us at Rohlik Group. By now we have spoken to you about your experience and personality in great detail. Next step is to find out how you tackle a task in reality. </w:t>
      </w:r>
    </w:p>
    <w:p w:rsidR="00000000" w:rsidDel="00000000" w:rsidP="00000000" w:rsidRDefault="00000000" w:rsidRPr="00000000" w14:paraId="00000006">
      <w:pPr>
        <w:spacing w:line="264"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7">
      <w:pPr>
        <w:spacing w:line="264"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Product Owner Supply Chain</w:t>
      </w:r>
    </w:p>
    <w:p w:rsidR="00000000" w:rsidDel="00000000" w:rsidP="00000000" w:rsidRDefault="00000000" w:rsidRPr="00000000" w14:paraId="00000008">
      <w:pPr>
        <w:spacing w:line="264" w:lineRule="auto"/>
        <w:jc w:val="center"/>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09">
      <w:pPr>
        <w:spacing w:line="264" w:lineRule="auto"/>
        <w:rPr>
          <w:rFonts w:ascii="Calibri" w:cs="Calibri" w:eastAsia="Calibri" w:hAnsi="Calibri"/>
          <w:b w:val="1"/>
          <w:color w:val="222222"/>
          <w:sz w:val="20"/>
          <w:szCs w:val="20"/>
        </w:rPr>
      </w:pPr>
      <w:r w:rsidDel="00000000" w:rsidR="00000000" w:rsidRPr="00000000">
        <w:rPr>
          <w:rFonts w:ascii="Calibri" w:cs="Calibri" w:eastAsia="Calibri" w:hAnsi="Calibri"/>
          <w:b w:val="1"/>
          <w:color w:val="222222"/>
          <w:sz w:val="20"/>
          <w:szCs w:val="20"/>
          <w:rtl w:val="0"/>
        </w:rPr>
        <w:t xml:space="preserve">Part A: Autonomous Ordering for Fruit &amp; Vegetables</w:t>
      </w:r>
    </w:p>
    <w:p w:rsidR="00000000" w:rsidDel="00000000" w:rsidP="00000000" w:rsidRDefault="00000000" w:rsidRPr="00000000" w14:paraId="0000000A">
      <w:pPr>
        <w:spacing w:line="264" w:lineRule="auto"/>
        <w:rPr>
          <w:rFonts w:ascii="Calibri" w:cs="Calibri" w:eastAsia="Calibri" w:hAnsi="Calibri"/>
          <w:b w:val="1"/>
          <w:color w:val="222222"/>
          <w:sz w:val="20"/>
          <w:szCs w:val="20"/>
        </w:rPr>
      </w:pPr>
      <w:r w:rsidDel="00000000" w:rsidR="00000000" w:rsidRPr="00000000">
        <w:rPr>
          <w:rFonts w:ascii="Calibri" w:cs="Calibri" w:eastAsia="Calibri" w:hAnsi="Calibri"/>
          <w:b w:val="1"/>
          <w:color w:val="222222"/>
          <w:sz w:val="20"/>
          <w:szCs w:val="20"/>
          <w:rtl w:val="0"/>
        </w:rPr>
        <w:t xml:space="preserve">Situation (in addition, you should have received a presentation and a sheet with data)</w:t>
      </w:r>
    </w:p>
    <w:p w:rsidR="00000000" w:rsidDel="00000000" w:rsidP="00000000" w:rsidRDefault="00000000" w:rsidRPr="00000000" w14:paraId="0000000B">
      <w:pPr>
        <w:spacing w:line="264" w:lineRule="auto"/>
        <w:rPr>
          <w:rFonts w:ascii="Calibri" w:cs="Calibri" w:eastAsia="Calibri" w:hAnsi="Calibri"/>
          <w:color w:val="222222"/>
          <w:sz w:val="20"/>
          <w:szCs w:val="20"/>
        </w:rPr>
      </w:pPr>
      <w:r w:rsidDel="00000000" w:rsidR="00000000" w:rsidRPr="00000000">
        <w:rPr>
          <w:rFonts w:ascii="Calibri" w:cs="Calibri" w:eastAsia="Calibri" w:hAnsi="Calibri"/>
          <w:color w:val="222222"/>
          <w:sz w:val="20"/>
          <w:szCs w:val="20"/>
          <w:rtl w:val="0"/>
        </w:rPr>
        <w:t xml:space="preserve">Developing an autonomous ordering system for fresh produce, such as fruits and vegetables, presents unique challenges due to the perishable nature of these items, and a lack of product standardization. The goal is to leverage AI to create a system that optimizes order quantities, minimizes waste, and ensures product freshness.</w:t>
      </w:r>
    </w:p>
    <w:p w:rsidR="00000000" w:rsidDel="00000000" w:rsidP="00000000" w:rsidRDefault="00000000" w:rsidRPr="00000000" w14:paraId="0000000C">
      <w:pPr>
        <w:spacing w:line="264" w:lineRule="auto"/>
        <w:rPr>
          <w:rFonts w:ascii="Calibri" w:cs="Calibri" w:eastAsia="Calibri" w:hAnsi="Calibri"/>
          <w:color w:val="222222"/>
          <w:sz w:val="20"/>
          <w:szCs w:val="20"/>
        </w:rPr>
      </w:pPr>
      <w:r w:rsidDel="00000000" w:rsidR="00000000" w:rsidRPr="00000000">
        <w:rPr>
          <w:rtl w:val="0"/>
        </w:rPr>
      </w:r>
    </w:p>
    <w:p w:rsidR="00000000" w:rsidDel="00000000" w:rsidP="00000000" w:rsidRDefault="00000000" w:rsidRPr="00000000" w14:paraId="0000000D">
      <w:pPr>
        <w:spacing w:line="264" w:lineRule="auto"/>
        <w:rPr>
          <w:rFonts w:ascii="Calibri" w:cs="Calibri" w:eastAsia="Calibri" w:hAnsi="Calibri"/>
          <w:b w:val="1"/>
          <w:color w:val="222222"/>
          <w:sz w:val="20"/>
          <w:szCs w:val="20"/>
        </w:rPr>
      </w:pPr>
      <w:r w:rsidDel="00000000" w:rsidR="00000000" w:rsidRPr="00000000">
        <w:rPr>
          <w:rFonts w:ascii="Calibri" w:cs="Calibri" w:eastAsia="Calibri" w:hAnsi="Calibri"/>
          <w:b w:val="1"/>
          <w:color w:val="222222"/>
          <w:sz w:val="20"/>
          <w:szCs w:val="20"/>
          <w:rtl w:val="0"/>
        </w:rPr>
        <w:t xml:space="preserve">Task</w:t>
      </w:r>
    </w:p>
    <w:p w:rsidR="00000000" w:rsidDel="00000000" w:rsidP="00000000" w:rsidRDefault="00000000" w:rsidRPr="00000000" w14:paraId="0000000E">
      <w:pPr>
        <w:numPr>
          <w:ilvl w:val="0"/>
          <w:numId w:val="2"/>
        </w:numPr>
        <w:spacing w:line="264" w:lineRule="auto"/>
        <w:ind w:left="720" w:hanging="360"/>
        <w:rPr>
          <w:rFonts w:ascii="Calibri" w:cs="Calibri" w:eastAsia="Calibri" w:hAnsi="Calibri"/>
          <w:color w:val="222222"/>
          <w:sz w:val="20"/>
          <w:szCs w:val="20"/>
        </w:rPr>
      </w:pPr>
      <w:r w:rsidDel="00000000" w:rsidR="00000000" w:rsidRPr="00000000">
        <w:rPr>
          <w:rFonts w:ascii="Calibri" w:cs="Calibri" w:eastAsia="Calibri" w:hAnsi="Calibri"/>
          <w:color w:val="222222"/>
          <w:sz w:val="20"/>
          <w:szCs w:val="20"/>
          <w:rtl w:val="0"/>
        </w:rPr>
        <w:t xml:space="preserve">What features must be developed to pull off autonomous ordering for fruits and vegetables?</w:t>
      </w:r>
    </w:p>
    <w:p w:rsidR="00000000" w:rsidDel="00000000" w:rsidP="00000000" w:rsidRDefault="00000000" w:rsidRPr="00000000" w14:paraId="0000000F">
      <w:pPr>
        <w:numPr>
          <w:ilvl w:val="0"/>
          <w:numId w:val="2"/>
        </w:numPr>
        <w:spacing w:line="264" w:lineRule="auto"/>
        <w:ind w:left="720" w:hanging="360"/>
        <w:rPr>
          <w:rFonts w:ascii="Calibri" w:cs="Calibri" w:eastAsia="Calibri" w:hAnsi="Calibri"/>
          <w:color w:val="222222"/>
          <w:sz w:val="20"/>
          <w:szCs w:val="20"/>
        </w:rPr>
      </w:pPr>
      <w:r w:rsidDel="00000000" w:rsidR="00000000" w:rsidRPr="00000000">
        <w:rPr>
          <w:rFonts w:ascii="Calibri" w:cs="Calibri" w:eastAsia="Calibri" w:hAnsi="Calibri"/>
          <w:color w:val="222222"/>
          <w:sz w:val="20"/>
          <w:szCs w:val="20"/>
          <w:rtl w:val="0"/>
        </w:rPr>
        <w:t xml:space="preserve">How would you measure the success of the initiative to introduce an autonomous ordering system for fruits and vegetables? Please distinguish between input (anything you can change directly like forecasting accuracy) and output (anything that confirms the success of your initiative like item availability) metrics.</w:t>
      </w:r>
    </w:p>
    <w:p w:rsidR="00000000" w:rsidDel="00000000" w:rsidP="00000000" w:rsidRDefault="00000000" w:rsidRPr="00000000" w14:paraId="00000010">
      <w:pPr>
        <w:spacing w:line="264"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11">
      <w:pPr>
        <w:spacing w:line="264" w:lineRule="auto"/>
        <w:rPr>
          <w:rFonts w:ascii="Calibri" w:cs="Calibri" w:eastAsia="Calibri" w:hAnsi="Calibri"/>
          <w:b w:val="1"/>
          <w:color w:val="222222"/>
          <w:sz w:val="20"/>
          <w:szCs w:val="20"/>
        </w:rPr>
      </w:pPr>
      <w:r w:rsidDel="00000000" w:rsidR="00000000" w:rsidRPr="00000000">
        <w:rPr>
          <w:rFonts w:ascii="Calibri" w:cs="Calibri" w:eastAsia="Calibri" w:hAnsi="Calibri"/>
          <w:b w:val="1"/>
          <w:color w:val="222222"/>
          <w:sz w:val="20"/>
          <w:szCs w:val="20"/>
          <w:rtl w:val="0"/>
        </w:rPr>
        <w:t xml:space="preserve">Part B: Supplier Management</w:t>
      </w:r>
    </w:p>
    <w:p w:rsidR="00000000" w:rsidDel="00000000" w:rsidP="00000000" w:rsidRDefault="00000000" w:rsidRPr="00000000" w14:paraId="00000012">
      <w:pPr>
        <w:spacing w:line="264" w:lineRule="auto"/>
        <w:rPr>
          <w:rFonts w:ascii="Calibri" w:cs="Calibri" w:eastAsia="Calibri" w:hAnsi="Calibri"/>
          <w:b w:val="1"/>
          <w:color w:val="222222"/>
          <w:sz w:val="20"/>
          <w:szCs w:val="20"/>
        </w:rPr>
      </w:pPr>
      <w:r w:rsidDel="00000000" w:rsidR="00000000" w:rsidRPr="00000000">
        <w:rPr>
          <w:rFonts w:ascii="Calibri" w:cs="Calibri" w:eastAsia="Calibri" w:hAnsi="Calibri"/>
          <w:b w:val="1"/>
          <w:color w:val="222222"/>
          <w:sz w:val="20"/>
          <w:szCs w:val="20"/>
          <w:rtl w:val="0"/>
        </w:rPr>
        <w:t xml:space="preserve">Situation</w:t>
      </w:r>
    </w:p>
    <w:p w:rsidR="00000000" w:rsidDel="00000000" w:rsidP="00000000" w:rsidRDefault="00000000" w:rsidRPr="00000000" w14:paraId="00000013">
      <w:pPr>
        <w:spacing w:line="264" w:lineRule="auto"/>
        <w:rPr>
          <w:rFonts w:ascii="Calibri" w:cs="Calibri" w:eastAsia="Calibri" w:hAnsi="Calibri"/>
          <w:color w:val="222222"/>
          <w:sz w:val="20"/>
          <w:szCs w:val="20"/>
        </w:rPr>
      </w:pPr>
      <w:r w:rsidDel="00000000" w:rsidR="00000000" w:rsidRPr="00000000">
        <w:rPr>
          <w:rFonts w:ascii="Calibri" w:cs="Calibri" w:eastAsia="Calibri" w:hAnsi="Calibri"/>
          <w:color w:val="222222"/>
          <w:sz w:val="20"/>
          <w:szCs w:val="20"/>
          <w:rtl w:val="0"/>
        </w:rPr>
        <w:t xml:space="preserve">As Product Owner, you are responsible for creating a fully autonomous supply chain solution. Besides autonomous ordering (which we discussed above), we also want to automate supply chain related interaction with our suppliers. Currently, our supplier interaction is highly manual, lacking any automation, and does not leverage the full potential of today’s AI possibilities. We aim to establish a robust supplier management system that not only streamlines interactions but also enhances supplier performance, reduces risks, and ensures supply chain resilience.</w:t>
      </w:r>
    </w:p>
    <w:p w:rsidR="00000000" w:rsidDel="00000000" w:rsidP="00000000" w:rsidRDefault="00000000" w:rsidRPr="00000000" w14:paraId="00000014">
      <w:pPr>
        <w:spacing w:line="264" w:lineRule="auto"/>
        <w:rPr>
          <w:rFonts w:ascii="Calibri" w:cs="Calibri" w:eastAsia="Calibri" w:hAnsi="Calibri"/>
          <w:color w:val="222222"/>
          <w:sz w:val="20"/>
          <w:szCs w:val="20"/>
        </w:rPr>
      </w:pPr>
      <w:r w:rsidDel="00000000" w:rsidR="00000000" w:rsidRPr="00000000">
        <w:rPr>
          <w:rtl w:val="0"/>
        </w:rPr>
      </w:r>
    </w:p>
    <w:p w:rsidR="00000000" w:rsidDel="00000000" w:rsidP="00000000" w:rsidRDefault="00000000" w:rsidRPr="00000000" w14:paraId="00000015">
      <w:pPr>
        <w:spacing w:line="264" w:lineRule="auto"/>
        <w:rPr>
          <w:rFonts w:ascii="Calibri" w:cs="Calibri" w:eastAsia="Calibri" w:hAnsi="Calibri"/>
          <w:b w:val="1"/>
          <w:color w:val="222222"/>
          <w:sz w:val="20"/>
          <w:szCs w:val="20"/>
        </w:rPr>
      </w:pPr>
      <w:r w:rsidDel="00000000" w:rsidR="00000000" w:rsidRPr="00000000">
        <w:rPr>
          <w:rFonts w:ascii="Calibri" w:cs="Calibri" w:eastAsia="Calibri" w:hAnsi="Calibri"/>
          <w:b w:val="1"/>
          <w:color w:val="222222"/>
          <w:sz w:val="20"/>
          <w:szCs w:val="20"/>
          <w:rtl w:val="0"/>
        </w:rPr>
        <w:t xml:space="preserve">Task</w:t>
      </w:r>
    </w:p>
    <w:p w:rsidR="00000000" w:rsidDel="00000000" w:rsidP="00000000" w:rsidRDefault="00000000" w:rsidRPr="00000000" w14:paraId="00000016">
      <w:pPr>
        <w:numPr>
          <w:ilvl w:val="0"/>
          <w:numId w:val="1"/>
        </w:numPr>
        <w:spacing w:line="264" w:lineRule="auto"/>
        <w:ind w:left="720" w:hanging="360"/>
        <w:rPr>
          <w:rFonts w:ascii="Calibri" w:cs="Calibri" w:eastAsia="Calibri" w:hAnsi="Calibri"/>
          <w:color w:val="222222"/>
          <w:sz w:val="20"/>
          <w:szCs w:val="20"/>
        </w:rPr>
      </w:pPr>
      <w:r w:rsidDel="00000000" w:rsidR="00000000" w:rsidRPr="00000000">
        <w:rPr>
          <w:rFonts w:ascii="Calibri" w:cs="Calibri" w:eastAsia="Calibri" w:hAnsi="Calibri"/>
          <w:color w:val="222222"/>
          <w:sz w:val="20"/>
          <w:szCs w:val="20"/>
          <w:rtl w:val="0"/>
        </w:rPr>
        <w:t xml:space="preserve">Propose 3 basic use cases for the supplier management system (anything that is related to generating and sending out orders). Estimate the business impact of 1-2 of these use cases, and any expected impact on our suppliers</w:t>
      </w:r>
    </w:p>
    <w:p w:rsidR="00000000" w:rsidDel="00000000" w:rsidP="00000000" w:rsidRDefault="00000000" w:rsidRPr="00000000" w14:paraId="00000017">
      <w:pPr>
        <w:numPr>
          <w:ilvl w:val="0"/>
          <w:numId w:val="1"/>
        </w:numPr>
        <w:spacing w:line="264" w:lineRule="auto"/>
        <w:ind w:left="720" w:hanging="360"/>
        <w:rPr>
          <w:rFonts w:ascii="Calibri" w:cs="Calibri" w:eastAsia="Calibri" w:hAnsi="Calibri"/>
          <w:color w:val="222222"/>
          <w:sz w:val="20"/>
          <w:szCs w:val="20"/>
        </w:rPr>
      </w:pPr>
      <w:r w:rsidDel="00000000" w:rsidR="00000000" w:rsidRPr="00000000">
        <w:rPr>
          <w:rFonts w:ascii="Calibri" w:cs="Calibri" w:eastAsia="Calibri" w:hAnsi="Calibri"/>
          <w:color w:val="222222"/>
          <w:sz w:val="20"/>
          <w:szCs w:val="20"/>
          <w:rtl w:val="0"/>
        </w:rPr>
        <w:t xml:space="preserve">How would you approach the cooperation with local supply chain teams in our countries to make your developments a success?</w:t>
      </w:r>
    </w:p>
    <w:p w:rsidR="00000000" w:rsidDel="00000000" w:rsidP="00000000" w:rsidRDefault="00000000" w:rsidRPr="00000000" w14:paraId="00000018">
      <w:pPr>
        <w:numPr>
          <w:ilvl w:val="0"/>
          <w:numId w:val="1"/>
        </w:numPr>
        <w:spacing w:line="264" w:lineRule="auto"/>
        <w:ind w:left="720" w:hanging="360"/>
        <w:rPr>
          <w:rFonts w:ascii="Calibri" w:cs="Calibri" w:eastAsia="Calibri" w:hAnsi="Calibri"/>
          <w:color w:val="222222"/>
          <w:sz w:val="20"/>
          <w:szCs w:val="20"/>
        </w:rPr>
      </w:pPr>
      <w:r w:rsidDel="00000000" w:rsidR="00000000" w:rsidRPr="00000000">
        <w:rPr>
          <w:rFonts w:ascii="Calibri" w:cs="Calibri" w:eastAsia="Calibri" w:hAnsi="Calibri"/>
          <w:color w:val="222222"/>
          <w:sz w:val="20"/>
          <w:szCs w:val="20"/>
          <w:rtl w:val="0"/>
        </w:rPr>
        <w:t xml:space="preserve">Which requests would you have to BI and Machine Learning teams?</w:t>
      </w:r>
    </w:p>
    <w:p w:rsidR="00000000" w:rsidDel="00000000" w:rsidP="00000000" w:rsidRDefault="00000000" w:rsidRPr="00000000" w14:paraId="00000019">
      <w:pPr>
        <w:numPr>
          <w:ilvl w:val="0"/>
          <w:numId w:val="1"/>
        </w:numPr>
        <w:spacing w:line="264" w:lineRule="auto"/>
        <w:ind w:left="720" w:hanging="360"/>
        <w:rPr>
          <w:rFonts w:ascii="Calibri" w:cs="Calibri" w:eastAsia="Calibri" w:hAnsi="Calibri"/>
          <w:color w:val="222222"/>
          <w:sz w:val="20"/>
          <w:szCs w:val="20"/>
        </w:rPr>
      </w:pPr>
      <w:r w:rsidDel="00000000" w:rsidR="00000000" w:rsidRPr="00000000">
        <w:rPr>
          <w:rFonts w:ascii="Calibri" w:cs="Calibri" w:eastAsia="Calibri" w:hAnsi="Calibri"/>
          <w:color w:val="222222"/>
          <w:sz w:val="20"/>
          <w:szCs w:val="20"/>
          <w:rtl w:val="0"/>
        </w:rPr>
        <w:t xml:space="preserve">What is your long-term vision for a world-class supplier management system? What are key milestones?</w:t>
      </w:r>
      <w:r w:rsidDel="00000000" w:rsidR="00000000" w:rsidRPr="00000000">
        <w:rPr>
          <w:rtl w:val="0"/>
        </w:rPr>
      </w:r>
    </w:p>
    <w:p w:rsidR="00000000" w:rsidDel="00000000" w:rsidP="00000000" w:rsidRDefault="00000000" w:rsidRPr="00000000" w14:paraId="0000001A">
      <w:pPr>
        <w:spacing w:line="264" w:lineRule="auto"/>
        <w:rPr>
          <w:rFonts w:ascii="Calibri" w:cs="Calibri" w:eastAsia="Calibri" w:hAnsi="Calibri"/>
          <w:color w:val="222222"/>
          <w:sz w:val="20"/>
          <w:szCs w:val="20"/>
        </w:rPr>
      </w:pPr>
      <w:r w:rsidDel="00000000" w:rsidR="00000000" w:rsidRPr="00000000">
        <w:rPr>
          <w:rtl w:val="0"/>
        </w:rPr>
      </w:r>
    </w:p>
    <w:p w:rsidR="00000000" w:rsidDel="00000000" w:rsidP="00000000" w:rsidRDefault="00000000" w:rsidRPr="00000000" w14:paraId="0000001B">
      <w:pPr>
        <w:spacing w:line="264"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Additional Information: </w:t>
      </w:r>
      <w:r w:rsidDel="00000000" w:rsidR="00000000" w:rsidRPr="00000000">
        <w:rPr>
          <w:rFonts w:ascii="Calibri" w:cs="Calibri" w:eastAsia="Calibri" w:hAnsi="Calibri"/>
          <w:sz w:val="20"/>
          <w:szCs w:val="20"/>
          <w:rtl w:val="0"/>
        </w:rPr>
        <w:t xml:space="preserve">The exercise should not take you more than a few hours to prepare. If you need additional data - ask for it.</w:t>
      </w:r>
    </w:p>
    <w:p w:rsidR="00000000" w:rsidDel="00000000" w:rsidP="00000000" w:rsidRDefault="00000000" w:rsidRPr="00000000" w14:paraId="0000001C">
      <w:pPr>
        <w:spacing w:line="264"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1D">
      <w:pPr>
        <w:spacing w:line="264"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Format</w:t>
      </w:r>
    </w:p>
    <w:p w:rsidR="00000000" w:rsidDel="00000000" w:rsidP="00000000" w:rsidRDefault="00000000" w:rsidRPr="00000000" w14:paraId="0000001E">
      <w:pPr>
        <w:spacing w:line="264" w:lineRule="auto"/>
        <w:rPr/>
      </w:pPr>
      <w:r w:rsidDel="00000000" w:rsidR="00000000" w:rsidRPr="00000000">
        <w:rPr>
          <w:rFonts w:ascii="Calibri" w:cs="Calibri" w:eastAsia="Calibri" w:hAnsi="Calibri"/>
          <w:sz w:val="20"/>
          <w:szCs w:val="20"/>
          <w:rtl w:val="0"/>
        </w:rPr>
        <w:t xml:space="preserve">Please prepare a structured presentation (text or slides, up to you) for each of the points and assume key Q&amp;A already in your preparation. The presentation will be pre-read by the interviewers so you may or may not need to present it but there will surely be a lot of probing questions.</w:t>
      </w: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