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ED932" w14:textId="3468A52B" w:rsidR="00F20FDE" w:rsidRPr="00E80E31" w:rsidRDefault="00000000" w:rsidP="00FA2EDE">
      <w:pPr>
        <w:rPr>
          <w:rFonts w:asciiTheme="majorHAnsi" w:eastAsia="Calibri" w:hAnsiTheme="majorHAnsi" w:cstheme="majorHAnsi"/>
          <w:sz w:val="24"/>
          <w:szCs w:val="24"/>
          <w:lang w:val="en-US"/>
        </w:rPr>
      </w:pPr>
      <w:bookmarkStart w:id="0" w:name="_Hlk175844206"/>
      <w:r w:rsidRPr="00E80E31">
        <w:rPr>
          <w:rFonts w:asciiTheme="majorHAnsi" w:eastAsia="Calibri" w:hAnsiTheme="majorHAnsi" w:cstheme="majorHAnsi"/>
          <w:sz w:val="24"/>
          <w:szCs w:val="24"/>
          <w:lang w:val="en-US"/>
        </w:rPr>
        <w:t>We are absolutely thrilled you are interested to join us at Rohlik Group</w:t>
      </w:r>
      <w:r w:rsidR="00F20FDE" w:rsidRPr="00E80E31">
        <w:rPr>
          <w:rFonts w:asciiTheme="majorHAnsi" w:eastAsia="Calibri" w:hAnsiTheme="majorHAnsi" w:cstheme="majorHAnsi"/>
          <w:sz w:val="24"/>
          <w:szCs w:val="24"/>
          <w:lang w:val="en-US"/>
        </w:rPr>
        <w:t xml:space="preserve"> as</w:t>
      </w:r>
    </w:p>
    <w:p w14:paraId="0D6ABAA0" w14:textId="77777777" w:rsidR="00F20FDE" w:rsidRPr="00E80E31" w:rsidRDefault="00F20FDE" w:rsidP="00FA2EDE">
      <w:pPr>
        <w:rPr>
          <w:rFonts w:asciiTheme="majorHAnsi" w:eastAsia="Calibri" w:hAnsiTheme="majorHAnsi" w:cstheme="majorHAnsi"/>
          <w:sz w:val="24"/>
          <w:szCs w:val="24"/>
          <w:lang w:val="en-US"/>
        </w:rPr>
      </w:pPr>
    </w:p>
    <w:p w14:paraId="495BDED4" w14:textId="28D53F45" w:rsidR="00F20FDE" w:rsidRPr="00E80E31" w:rsidRDefault="00AB0DA1" w:rsidP="00AB0DA1">
      <w:pPr>
        <w:jc w:val="center"/>
        <w:rPr>
          <w:rFonts w:asciiTheme="majorHAnsi" w:eastAsia="Calibri" w:hAnsiTheme="majorHAnsi" w:cstheme="majorHAnsi"/>
          <w:b/>
          <w:sz w:val="24"/>
          <w:szCs w:val="24"/>
          <w:lang w:val="en-US"/>
        </w:rPr>
      </w:pPr>
      <w:r w:rsidRPr="00AB0DA1">
        <w:rPr>
          <w:rFonts w:asciiTheme="majorHAnsi" w:eastAsia="Calibri" w:hAnsiTheme="majorHAnsi" w:cstheme="majorHAnsi"/>
          <w:b/>
          <w:sz w:val="24"/>
          <w:szCs w:val="24"/>
          <w:lang w:val="en-US"/>
        </w:rPr>
        <w:t>IT L2 Support Specialist</w:t>
      </w:r>
    </w:p>
    <w:p w14:paraId="1EB5ADEA" w14:textId="77777777" w:rsidR="00FA2EDE" w:rsidRPr="00A66CFF" w:rsidRDefault="00FA2EDE" w:rsidP="00FA2EDE">
      <w:pPr>
        <w:rPr>
          <w:rFonts w:asciiTheme="majorHAnsi" w:eastAsia="Calibri" w:hAnsiTheme="majorHAnsi" w:cstheme="majorHAnsi"/>
          <w:lang w:val="en-US"/>
        </w:rPr>
      </w:pPr>
    </w:p>
    <w:p w14:paraId="2E8726D4" w14:textId="2B8DC44F" w:rsidR="00FA2EDE" w:rsidRPr="00A66CFF" w:rsidRDefault="00FA2EDE" w:rsidP="00FA2EDE">
      <w:pPr>
        <w:pStyle w:val="Nadpis3"/>
        <w:spacing w:before="0" w:after="432"/>
        <w:rPr>
          <w:rFonts w:asciiTheme="majorHAnsi" w:hAnsiTheme="majorHAnsi" w:cstheme="majorHAnsi"/>
          <w:lang w:val="en-US"/>
        </w:rPr>
      </w:pPr>
      <w:r w:rsidRPr="00A66CFF">
        <w:rPr>
          <w:rFonts w:asciiTheme="majorHAnsi" w:hAnsiTheme="majorHAnsi" w:cstheme="majorHAnsi"/>
          <w:lang w:val="en-US"/>
        </w:rPr>
        <w:t>L2 Support Candidate Case Study Exercise:</w:t>
      </w:r>
    </w:p>
    <w:p w14:paraId="11E968A9" w14:textId="59C0F080" w:rsidR="00FA2EDE" w:rsidRPr="00A66CFF" w:rsidRDefault="00FA2EDE" w:rsidP="00FA2EDE">
      <w:pPr>
        <w:pStyle w:val="Normlnweb"/>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Objective</w:t>
      </w:r>
      <w:r w:rsidRPr="00A66CFF">
        <w:rPr>
          <w:rFonts w:asciiTheme="majorHAnsi" w:hAnsiTheme="majorHAnsi" w:cstheme="majorHAnsi"/>
          <w:lang w:val="en-US"/>
        </w:rPr>
        <w:br/>
        <w:t xml:space="preserve">This case study aims to assess your ability to prioritize support issues effectively based on urgency, impact on business operations, and potential disruptions to customer service. </w:t>
      </w:r>
      <w:r w:rsidR="0030382A">
        <w:rPr>
          <w:rFonts w:asciiTheme="majorHAnsi" w:hAnsiTheme="majorHAnsi" w:cstheme="majorHAnsi"/>
          <w:lang w:val="en-US"/>
        </w:rPr>
        <w:t xml:space="preserve">In </w:t>
      </w:r>
      <w:r w:rsidR="0030382A" w:rsidRPr="0030382A">
        <w:rPr>
          <w:rFonts w:asciiTheme="majorHAnsi" w:hAnsiTheme="majorHAnsi" w:cstheme="majorHAnsi"/>
          <w:b/>
          <w:bCs/>
          <w:lang w:val="en-US"/>
        </w:rPr>
        <w:t>Scenario 1</w:t>
      </w:r>
      <w:r w:rsidR="0030382A">
        <w:rPr>
          <w:rFonts w:asciiTheme="majorHAnsi" w:hAnsiTheme="majorHAnsi" w:cstheme="majorHAnsi"/>
          <w:lang w:val="en-US"/>
        </w:rPr>
        <w:t xml:space="preserve"> you will be provided with </w:t>
      </w:r>
      <w:r w:rsidR="0030382A" w:rsidRPr="0030382A">
        <w:rPr>
          <w:rFonts w:asciiTheme="majorHAnsi" w:hAnsiTheme="majorHAnsi" w:cstheme="majorHAnsi"/>
          <w:b/>
          <w:bCs/>
          <w:lang w:val="en-US"/>
        </w:rPr>
        <w:t>1 issue to solve in detail</w:t>
      </w:r>
      <w:r w:rsidR="0030382A">
        <w:rPr>
          <w:rFonts w:asciiTheme="majorHAnsi" w:hAnsiTheme="majorHAnsi" w:cstheme="majorHAnsi"/>
          <w:lang w:val="en-US"/>
        </w:rPr>
        <w:t xml:space="preserve">. In </w:t>
      </w:r>
      <w:r w:rsidR="0030382A" w:rsidRPr="0030382A">
        <w:rPr>
          <w:rFonts w:asciiTheme="majorHAnsi" w:hAnsiTheme="majorHAnsi" w:cstheme="majorHAnsi"/>
          <w:b/>
          <w:bCs/>
          <w:lang w:val="en-US"/>
        </w:rPr>
        <w:t>Scenario 2</w:t>
      </w:r>
      <w:r w:rsidR="0030382A">
        <w:rPr>
          <w:rFonts w:asciiTheme="majorHAnsi" w:hAnsiTheme="majorHAnsi" w:cstheme="majorHAnsi"/>
          <w:lang w:val="en-US"/>
        </w:rPr>
        <w:t xml:space="preserve"> y</w:t>
      </w:r>
      <w:r w:rsidRPr="00A66CFF">
        <w:rPr>
          <w:rFonts w:asciiTheme="majorHAnsi" w:hAnsiTheme="majorHAnsi" w:cstheme="majorHAnsi"/>
          <w:lang w:val="en-US"/>
        </w:rPr>
        <w:t>ou will be provided with</w:t>
      </w:r>
      <w:r w:rsidR="0030382A">
        <w:rPr>
          <w:rFonts w:asciiTheme="majorHAnsi" w:hAnsiTheme="majorHAnsi" w:cstheme="majorHAnsi"/>
          <w:lang w:val="en-US"/>
        </w:rPr>
        <w:t xml:space="preserve"> </w:t>
      </w:r>
      <w:r w:rsidR="0030382A" w:rsidRPr="0030382A">
        <w:rPr>
          <w:rFonts w:asciiTheme="majorHAnsi" w:hAnsiTheme="majorHAnsi" w:cstheme="majorHAnsi"/>
          <w:b/>
          <w:bCs/>
          <w:lang w:val="en-US"/>
        </w:rPr>
        <w:t>5</w:t>
      </w:r>
      <w:r w:rsidRPr="0030382A">
        <w:rPr>
          <w:rFonts w:asciiTheme="majorHAnsi" w:hAnsiTheme="majorHAnsi" w:cstheme="majorHAnsi"/>
          <w:b/>
          <w:bCs/>
          <w:lang w:val="en-US"/>
        </w:rPr>
        <w:t xml:space="preserve"> issues</w:t>
      </w:r>
      <w:r w:rsidR="0030382A">
        <w:rPr>
          <w:rFonts w:asciiTheme="majorHAnsi" w:hAnsiTheme="majorHAnsi" w:cstheme="majorHAnsi"/>
          <w:lang w:val="en-US"/>
        </w:rPr>
        <w:t xml:space="preserve"> and</w:t>
      </w:r>
      <w:r w:rsidRPr="00A66CFF">
        <w:rPr>
          <w:rFonts w:asciiTheme="majorHAnsi" w:hAnsiTheme="majorHAnsi" w:cstheme="majorHAnsi"/>
          <w:lang w:val="en-US"/>
        </w:rPr>
        <w:t xml:space="preserve"> </w:t>
      </w:r>
      <w:r w:rsidR="0030382A">
        <w:rPr>
          <w:rFonts w:asciiTheme="majorHAnsi" w:hAnsiTheme="majorHAnsi" w:cstheme="majorHAnsi"/>
          <w:lang w:val="en-US"/>
        </w:rPr>
        <w:t>y</w:t>
      </w:r>
      <w:r w:rsidRPr="00A66CFF">
        <w:rPr>
          <w:rFonts w:asciiTheme="majorHAnsi" w:hAnsiTheme="majorHAnsi" w:cstheme="majorHAnsi"/>
          <w:lang w:val="en-US"/>
        </w:rPr>
        <w:t>our task is to order the issues from the most pressing to the least pressing</w:t>
      </w:r>
      <w:r w:rsidR="0030382A">
        <w:rPr>
          <w:rFonts w:asciiTheme="majorHAnsi" w:hAnsiTheme="majorHAnsi" w:cstheme="majorHAnsi"/>
          <w:lang w:val="en-US"/>
        </w:rPr>
        <w:t xml:space="preserve"> while</w:t>
      </w:r>
      <w:r w:rsidRPr="00A66CFF">
        <w:rPr>
          <w:rFonts w:asciiTheme="majorHAnsi" w:hAnsiTheme="majorHAnsi" w:cstheme="majorHAnsi"/>
          <w:lang w:val="en-US"/>
        </w:rPr>
        <w:t xml:space="preserve"> </w:t>
      </w:r>
      <w:r w:rsidRPr="0030382A">
        <w:rPr>
          <w:rFonts w:asciiTheme="majorHAnsi" w:hAnsiTheme="majorHAnsi" w:cstheme="majorHAnsi"/>
          <w:b/>
          <w:bCs/>
          <w:lang w:val="en-US"/>
        </w:rPr>
        <w:t>justifying your reasoning for the prioritization</w:t>
      </w:r>
      <w:r w:rsidRPr="00A66CFF">
        <w:rPr>
          <w:rFonts w:asciiTheme="majorHAnsi" w:hAnsiTheme="majorHAnsi" w:cstheme="majorHAnsi"/>
          <w:lang w:val="en-US"/>
        </w:rPr>
        <w:t>.</w:t>
      </w:r>
    </w:p>
    <w:p w14:paraId="4260E679" w14:textId="77777777" w:rsidR="00FA2EDE" w:rsidRPr="00A66CFF" w:rsidRDefault="00FA2EDE" w:rsidP="00FA2EDE">
      <w:pPr>
        <w:pStyle w:val="Normlnweb"/>
        <w:spacing w:before="288" w:beforeAutospacing="0" w:after="288" w:afterAutospacing="0"/>
        <w:rPr>
          <w:rFonts w:asciiTheme="majorHAnsi" w:hAnsiTheme="majorHAnsi" w:cstheme="majorHAnsi"/>
          <w:lang w:val="en-US"/>
        </w:rPr>
      </w:pPr>
      <w:r w:rsidRPr="00A66CFF">
        <w:rPr>
          <w:rFonts w:asciiTheme="majorHAnsi" w:hAnsiTheme="majorHAnsi" w:cstheme="majorHAnsi"/>
          <w:lang w:val="en-US"/>
        </w:rPr>
        <w:t>This is not simply a technical exercise, but an opportunity for you to demonstrate your thought process in handling a variety of tickets that could impact different areas of an e-commerce business. You will present your analysis in the next round of the interview. The format of your presentation is flexible and can be tailored to your strengths.</w:t>
      </w:r>
    </w:p>
    <w:p w14:paraId="1A7689F3" w14:textId="19E06738" w:rsidR="00FA2EDE" w:rsidRPr="00A66CFF" w:rsidRDefault="00FA2EDE" w:rsidP="00FA2EDE">
      <w:pPr>
        <w:pStyle w:val="Normlnweb"/>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Company Background</w:t>
      </w:r>
      <w:r w:rsidRPr="00A66CFF">
        <w:rPr>
          <w:rFonts w:asciiTheme="majorHAnsi" w:hAnsiTheme="majorHAnsi" w:cstheme="majorHAnsi"/>
          <w:lang w:val="en-US"/>
        </w:rPr>
        <w:br/>
      </w:r>
      <w:r w:rsidR="00C54899" w:rsidRPr="00C54899">
        <w:rPr>
          <w:rFonts w:asciiTheme="majorHAnsi" w:hAnsiTheme="majorHAnsi" w:cstheme="majorHAnsi"/>
          <w:lang w:val="en-US"/>
        </w:rPr>
        <w:t>Rohlik Group, founded in 2014 in the Czech Republic, is a leading European online grocery delivery service. We operate in multiple countries, including the Czech Republic (</w:t>
      </w:r>
      <w:hyperlink r:id="rId7" w:history="1">
        <w:r w:rsidR="00C54899" w:rsidRPr="00C54899">
          <w:rPr>
            <w:rStyle w:val="Hypertextovodkaz"/>
            <w:rFonts w:asciiTheme="majorHAnsi" w:hAnsiTheme="majorHAnsi" w:cstheme="majorHAnsi"/>
            <w:lang w:val="en-US"/>
          </w:rPr>
          <w:t>Rohlik.cz</w:t>
        </w:r>
      </w:hyperlink>
      <w:r w:rsidR="00C54899" w:rsidRPr="00C54899">
        <w:rPr>
          <w:rFonts w:asciiTheme="majorHAnsi" w:hAnsiTheme="majorHAnsi" w:cstheme="majorHAnsi"/>
          <w:lang w:val="en-US"/>
        </w:rPr>
        <w:t>), Hungary (</w:t>
      </w:r>
      <w:hyperlink r:id="rId8" w:history="1">
        <w:r w:rsidR="00C54899" w:rsidRPr="00C54899">
          <w:rPr>
            <w:rStyle w:val="Hypertextovodkaz"/>
            <w:rFonts w:asciiTheme="majorHAnsi" w:hAnsiTheme="majorHAnsi" w:cstheme="majorHAnsi"/>
            <w:lang w:val="en-US"/>
          </w:rPr>
          <w:t>Kifli.hu</w:t>
        </w:r>
      </w:hyperlink>
      <w:r w:rsidR="00C54899" w:rsidRPr="00C54899">
        <w:rPr>
          <w:rFonts w:asciiTheme="majorHAnsi" w:hAnsiTheme="majorHAnsi" w:cstheme="majorHAnsi"/>
          <w:lang w:val="en-US"/>
        </w:rPr>
        <w:t>), Austria (</w:t>
      </w:r>
      <w:hyperlink r:id="rId9" w:history="1">
        <w:r w:rsidR="00C54899" w:rsidRPr="00C54899">
          <w:rPr>
            <w:rStyle w:val="Hypertextovodkaz"/>
            <w:rFonts w:asciiTheme="majorHAnsi" w:hAnsiTheme="majorHAnsi" w:cstheme="majorHAnsi"/>
            <w:lang w:val="en-US"/>
          </w:rPr>
          <w:t>Gurkerl.at</w:t>
        </w:r>
      </w:hyperlink>
      <w:r w:rsidR="00C54899" w:rsidRPr="00C54899">
        <w:rPr>
          <w:rFonts w:asciiTheme="majorHAnsi" w:hAnsiTheme="majorHAnsi" w:cstheme="majorHAnsi"/>
          <w:lang w:val="en-US"/>
        </w:rPr>
        <w:t>), Germany (</w:t>
      </w:r>
      <w:hyperlink r:id="rId10" w:history="1">
        <w:r w:rsidR="00C54899" w:rsidRPr="00C54899">
          <w:rPr>
            <w:rStyle w:val="Hypertextovodkaz"/>
            <w:rFonts w:asciiTheme="majorHAnsi" w:hAnsiTheme="majorHAnsi" w:cstheme="majorHAnsi"/>
            <w:lang w:val="en-US"/>
          </w:rPr>
          <w:t>Knuspr.de</w:t>
        </w:r>
      </w:hyperlink>
      <w:r w:rsidR="00C54899" w:rsidRPr="00C54899">
        <w:rPr>
          <w:rFonts w:asciiTheme="majorHAnsi" w:hAnsiTheme="majorHAnsi" w:cstheme="majorHAnsi"/>
          <w:lang w:val="en-US"/>
        </w:rPr>
        <w:t>), and Romania (</w:t>
      </w:r>
      <w:hyperlink r:id="rId11" w:history="1">
        <w:r w:rsidR="00C54899" w:rsidRPr="00C54899">
          <w:rPr>
            <w:rStyle w:val="Hypertextovodkaz"/>
            <w:rFonts w:asciiTheme="majorHAnsi" w:hAnsiTheme="majorHAnsi" w:cstheme="majorHAnsi"/>
            <w:lang w:val="en-US"/>
          </w:rPr>
          <w:t>Sezamo.ro</w:t>
        </w:r>
      </w:hyperlink>
      <w:r w:rsidR="00C54899" w:rsidRPr="00C54899">
        <w:rPr>
          <w:rFonts w:asciiTheme="majorHAnsi" w:hAnsiTheme="majorHAnsi" w:cstheme="majorHAnsi"/>
          <w:lang w:val="en-US"/>
        </w:rPr>
        <w:t>). We pride ourselves on deploying world-leading technology and logistics to deliver over 17,000 SKUs within 60 minutes, and over 50,000 orders daily, using our own fleet of couriers. With end-to-end control of our operations and technology, our customers expect a high-quality, seamless shopping experience.</w:t>
      </w:r>
    </w:p>
    <w:p w14:paraId="5096E886" w14:textId="1BD3E799" w:rsidR="00FA2EDE" w:rsidRDefault="00FA2EDE" w:rsidP="00FA2EDE">
      <w:pPr>
        <w:pStyle w:val="Nadpis3"/>
        <w:spacing w:before="432" w:after="432"/>
        <w:rPr>
          <w:rFonts w:asciiTheme="majorHAnsi" w:hAnsiTheme="majorHAnsi" w:cstheme="majorHAnsi"/>
          <w:sz w:val="40"/>
          <w:szCs w:val="40"/>
          <w:lang w:val="en-US"/>
        </w:rPr>
      </w:pPr>
      <w:r w:rsidRPr="00D455AF">
        <w:rPr>
          <w:rFonts w:asciiTheme="majorHAnsi" w:hAnsiTheme="majorHAnsi" w:cstheme="majorHAnsi"/>
          <w:sz w:val="40"/>
          <w:szCs w:val="40"/>
          <w:lang w:val="en-US"/>
        </w:rPr>
        <w:t>The Scenario</w:t>
      </w:r>
      <w:r w:rsidR="00FE2F0C" w:rsidRPr="00D455AF">
        <w:rPr>
          <w:rFonts w:asciiTheme="majorHAnsi" w:hAnsiTheme="majorHAnsi" w:cstheme="majorHAnsi"/>
          <w:sz w:val="40"/>
          <w:szCs w:val="40"/>
          <w:lang w:val="en-US"/>
        </w:rPr>
        <w:t>s</w:t>
      </w:r>
    </w:p>
    <w:p w14:paraId="34562678" w14:textId="2ADF29C3" w:rsidR="00275B2C" w:rsidRPr="00275B2C" w:rsidRDefault="00275B2C" w:rsidP="00275B2C">
      <w:pPr>
        <w:spacing w:before="288" w:after="288"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Note: </w:t>
      </w:r>
      <w:r w:rsidRPr="00BE407F">
        <w:rPr>
          <w:rFonts w:ascii="Calibri" w:eastAsia="Times New Roman" w:hAnsi="Calibri" w:cs="Calibri"/>
          <w:sz w:val="24"/>
          <w:szCs w:val="24"/>
          <w:lang w:val="en-US"/>
        </w:rPr>
        <w:t>You have time to prepare th</w:t>
      </w:r>
      <w:r>
        <w:rPr>
          <w:rFonts w:ascii="Calibri" w:eastAsia="Times New Roman" w:hAnsi="Calibri" w:cs="Calibri"/>
          <w:sz w:val="24"/>
          <w:szCs w:val="24"/>
          <w:lang w:val="en-US"/>
        </w:rPr>
        <w:t>e answers</w:t>
      </w:r>
      <w:r w:rsidRPr="00BE407F">
        <w:rPr>
          <w:rFonts w:ascii="Calibri" w:eastAsia="Times New Roman" w:hAnsi="Calibri" w:cs="Calibri"/>
          <w:sz w:val="24"/>
          <w:szCs w:val="24"/>
          <w:lang w:val="en-US"/>
        </w:rPr>
        <w:t xml:space="preserve"> at home</w:t>
      </w:r>
      <w:r>
        <w:rPr>
          <w:rFonts w:ascii="Calibri" w:eastAsia="Times New Roman" w:hAnsi="Calibri" w:cs="Calibri"/>
          <w:sz w:val="24"/>
          <w:szCs w:val="24"/>
          <w:lang w:val="en-US"/>
        </w:rPr>
        <w:t xml:space="preserve"> and</w:t>
      </w:r>
      <w:r w:rsidRPr="00BE407F">
        <w:rPr>
          <w:rFonts w:ascii="Calibri" w:eastAsia="Times New Roman" w:hAnsi="Calibri" w:cs="Calibri"/>
          <w:sz w:val="24"/>
          <w:szCs w:val="24"/>
          <w:lang w:val="en-US"/>
        </w:rPr>
        <w:t xml:space="preserve"> present</w:t>
      </w:r>
      <w:r>
        <w:rPr>
          <w:rFonts w:ascii="Calibri" w:eastAsia="Times New Roman" w:hAnsi="Calibri" w:cs="Calibri"/>
          <w:sz w:val="24"/>
          <w:szCs w:val="24"/>
          <w:lang w:val="en-US"/>
        </w:rPr>
        <w:t xml:space="preserve"> your solution</w:t>
      </w:r>
      <w:r w:rsidRPr="00BE407F">
        <w:rPr>
          <w:rFonts w:ascii="Calibri" w:eastAsia="Times New Roman" w:hAnsi="Calibri" w:cs="Calibri"/>
          <w:sz w:val="24"/>
          <w:szCs w:val="24"/>
          <w:lang w:val="en-US"/>
        </w:rPr>
        <w:t xml:space="preserve"> during the next interview round.</w:t>
      </w:r>
    </w:p>
    <w:p w14:paraId="6492AFF7" w14:textId="1B239138" w:rsidR="00FE2F0C" w:rsidRPr="00A66CFF" w:rsidRDefault="00AB0DA1" w:rsidP="00E242D8">
      <w:pPr>
        <w:pStyle w:val="Normlnweb"/>
        <w:spacing w:before="0" w:beforeAutospacing="0" w:after="288" w:afterAutospacing="0"/>
        <w:ind w:left="720"/>
        <w:rPr>
          <w:rFonts w:asciiTheme="majorHAnsi" w:hAnsiTheme="majorHAnsi" w:cstheme="majorHAnsi"/>
          <w:b/>
          <w:bCs/>
          <w:lang w:val="en-US"/>
        </w:rPr>
      </w:pPr>
      <w:r>
        <w:rPr>
          <w:rFonts w:asciiTheme="majorHAnsi" w:hAnsiTheme="majorHAnsi" w:cstheme="majorHAnsi"/>
          <w:b/>
          <w:bCs/>
          <w:lang w:val="en-US"/>
        </w:rPr>
        <w:t>Scenario 1</w:t>
      </w:r>
    </w:p>
    <w:p w14:paraId="54494CDE" w14:textId="42F8E674" w:rsidR="00D06405" w:rsidRDefault="00FE2F0C" w:rsidP="00D06405">
      <w:pPr>
        <w:spacing w:before="288" w:after="288" w:line="240" w:lineRule="auto"/>
      </w:pPr>
      <w:r w:rsidRPr="00867F55">
        <w:rPr>
          <w:rStyle w:val="Siln"/>
          <w:rFonts w:asciiTheme="majorHAnsi" w:eastAsia="Times New Roman" w:hAnsiTheme="majorHAnsi" w:cstheme="majorHAnsi"/>
          <w:sz w:val="24"/>
          <w:szCs w:val="24"/>
          <w:lang w:val="en-US"/>
        </w:rPr>
        <w:t xml:space="preserve">Issue: </w:t>
      </w:r>
      <w:r w:rsidR="00D06405">
        <w:rPr>
          <w:rStyle w:val="Siln"/>
        </w:rPr>
        <w:t>Inaccurate Order Confirmations (JIRA Ticket)</w:t>
      </w:r>
      <w:r w:rsidR="00D06405">
        <w:br/>
      </w:r>
      <w:r w:rsidR="00D06405" w:rsidRPr="00D06405">
        <w:rPr>
          <w:rFonts w:asciiTheme="majorHAnsi" w:eastAsia="Times New Roman" w:hAnsiTheme="majorHAnsi" w:cstheme="majorHAnsi"/>
          <w:sz w:val="24"/>
          <w:szCs w:val="24"/>
          <w:lang w:val="en-US"/>
        </w:rPr>
        <w:t>Customers are receiving incorrect order confirmation emails</w:t>
      </w:r>
      <w:r w:rsidR="00D06405">
        <w:rPr>
          <w:rFonts w:asciiTheme="majorHAnsi" w:eastAsia="Times New Roman" w:hAnsiTheme="majorHAnsi" w:cstheme="majorHAnsi"/>
          <w:sz w:val="24"/>
          <w:szCs w:val="24"/>
          <w:lang w:val="en-US"/>
        </w:rPr>
        <w:t xml:space="preserve"> and SMS</w:t>
      </w:r>
      <w:r w:rsidR="00D06405" w:rsidRPr="00D06405">
        <w:rPr>
          <w:rFonts w:asciiTheme="majorHAnsi" w:eastAsia="Times New Roman" w:hAnsiTheme="majorHAnsi" w:cstheme="majorHAnsi"/>
          <w:sz w:val="24"/>
          <w:szCs w:val="24"/>
          <w:lang w:val="en-US"/>
        </w:rPr>
        <w:t>. Some customers are receiving confirmations for orders they didn’t place, while others aren’t receiving any confirmation at all. The Customer Support team raised this issue in JIRA after multiple complaints.</w:t>
      </w:r>
    </w:p>
    <w:p w14:paraId="0E98D5A1" w14:textId="10B03E0E" w:rsidR="00725CF0" w:rsidRPr="00725CF0" w:rsidRDefault="00725CF0" w:rsidP="00275B2C">
      <w:pPr>
        <w:spacing w:before="288" w:line="240" w:lineRule="auto"/>
        <w:rPr>
          <w:rFonts w:asciiTheme="majorHAnsi" w:eastAsia="Times New Roman" w:hAnsiTheme="majorHAnsi" w:cstheme="majorHAnsi"/>
          <w:sz w:val="24"/>
          <w:szCs w:val="24"/>
          <w:lang w:val="en-US"/>
        </w:rPr>
      </w:pPr>
      <w:r w:rsidRPr="00725CF0">
        <w:rPr>
          <w:rFonts w:asciiTheme="majorHAnsi" w:eastAsia="Times New Roman" w:hAnsiTheme="majorHAnsi" w:cstheme="majorHAnsi"/>
          <w:b/>
          <w:bCs/>
          <w:sz w:val="24"/>
          <w:szCs w:val="24"/>
          <w:lang w:val="en-US"/>
        </w:rPr>
        <w:t>Your Task:</w:t>
      </w:r>
    </w:p>
    <w:p w14:paraId="18482AA0" w14:textId="77777777" w:rsidR="00725CF0" w:rsidRPr="00725CF0" w:rsidRDefault="00725CF0" w:rsidP="0030382A">
      <w:pPr>
        <w:numPr>
          <w:ilvl w:val="0"/>
          <w:numId w:val="8"/>
        </w:numPr>
        <w:spacing w:line="240" w:lineRule="auto"/>
        <w:rPr>
          <w:rFonts w:asciiTheme="majorHAnsi" w:eastAsia="Times New Roman" w:hAnsiTheme="majorHAnsi" w:cstheme="majorHAnsi"/>
          <w:sz w:val="24"/>
          <w:szCs w:val="24"/>
          <w:lang w:val="en-US"/>
        </w:rPr>
      </w:pPr>
      <w:bookmarkStart w:id="1" w:name="_Hlk175844337"/>
      <w:r w:rsidRPr="00725CF0">
        <w:rPr>
          <w:rFonts w:asciiTheme="majorHAnsi" w:eastAsia="Times New Roman" w:hAnsiTheme="majorHAnsi" w:cstheme="majorHAnsi"/>
          <w:sz w:val="24"/>
          <w:szCs w:val="24"/>
          <w:lang w:val="en-US"/>
        </w:rPr>
        <w:t>Describe in detail how you would approach resolving this issue.</w:t>
      </w:r>
    </w:p>
    <w:p w14:paraId="23980B40" w14:textId="50F8A8CD" w:rsidR="00725CF0" w:rsidRPr="00725CF0" w:rsidRDefault="00725CF0" w:rsidP="0030382A">
      <w:pPr>
        <w:numPr>
          <w:ilvl w:val="0"/>
          <w:numId w:val="8"/>
        </w:numPr>
        <w:spacing w:line="240" w:lineRule="auto"/>
        <w:rPr>
          <w:rFonts w:asciiTheme="majorHAnsi" w:eastAsia="Times New Roman" w:hAnsiTheme="majorHAnsi" w:cstheme="majorHAnsi"/>
          <w:sz w:val="24"/>
          <w:szCs w:val="24"/>
          <w:lang w:val="en-US"/>
        </w:rPr>
      </w:pPr>
      <w:r w:rsidRPr="00725CF0">
        <w:rPr>
          <w:rFonts w:asciiTheme="majorHAnsi" w:eastAsia="Times New Roman" w:hAnsiTheme="majorHAnsi" w:cstheme="majorHAnsi"/>
          <w:sz w:val="24"/>
          <w:szCs w:val="24"/>
          <w:lang w:val="en-US"/>
        </w:rPr>
        <w:t>What steps would you take to troubleshoot th</w:t>
      </w:r>
      <w:r w:rsidR="00AB0DA1">
        <w:rPr>
          <w:rFonts w:asciiTheme="majorHAnsi" w:eastAsia="Times New Roman" w:hAnsiTheme="majorHAnsi" w:cstheme="majorHAnsi"/>
          <w:sz w:val="24"/>
          <w:szCs w:val="24"/>
          <w:lang w:val="en-US"/>
        </w:rPr>
        <w:t>is issue</w:t>
      </w:r>
      <w:r w:rsidRPr="00725CF0">
        <w:rPr>
          <w:rFonts w:asciiTheme="majorHAnsi" w:eastAsia="Times New Roman" w:hAnsiTheme="majorHAnsi" w:cstheme="majorHAnsi"/>
          <w:sz w:val="24"/>
          <w:szCs w:val="24"/>
          <w:lang w:val="en-US"/>
        </w:rPr>
        <w:t>?</w:t>
      </w:r>
    </w:p>
    <w:p w14:paraId="1AF468E6" w14:textId="20D7CD72" w:rsidR="00725CF0" w:rsidRPr="00725CF0" w:rsidRDefault="00725CF0" w:rsidP="0030382A">
      <w:pPr>
        <w:numPr>
          <w:ilvl w:val="0"/>
          <w:numId w:val="8"/>
        </w:numPr>
        <w:spacing w:line="240" w:lineRule="auto"/>
        <w:rPr>
          <w:rFonts w:asciiTheme="majorHAnsi" w:eastAsia="Times New Roman" w:hAnsiTheme="majorHAnsi" w:cstheme="majorHAnsi"/>
          <w:sz w:val="24"/>
          <w:szCs w:val="24"/>
          <w:lang w:val="en-US"/>
        </w:rPr>
      </w:pPr>
      <w:r w:rsidRPr="00725CF0">
        <w:rPr>
          <w:rFonts w:asciiTheme="majorHAnsi" w:eastAsia="Times New Roman" w:hAnsiTheme="majorHAnsi" w:cstheme="majorHAnsi"/>
          <w:sz w:val="24"/>
          <w:szCs w:val="24"/>
          <w:lang w:val="en-US"/>
        </w:rPr>
        <w:t xml:space="preserve">Which tools would you use </w:t>
      </w:r>
      <w:r w:rsidR="00AB0DA1">
        <w:rPr>
          <w:rFonts w:asciiTheme="majorHAnsi" w:eastAsia="Times New Roman" w:hAnsiTheme="majorHAnsi" w:cstheme="majorHAnsi"/>
          <w:sz w:val="24"/>
          <w:szCs w:val="24"/>
          <w:lang w:val="en-US"/>
        </w:rPr>
        <w:t>when searching for solution</w:t>
      </w:r>
      <w:r w:rsidRPr="00725CF0">
        <w:rPr>
          <w:rFonts w:asciiTheme="majorHAnsi" w:eastAsia="Times New Roman" w:hAnsiTheme="majorHAnsi" w:cstheme="majorHAnsi"/>
          <w:sz w:val="24"/>
          <w:szCs w:val="24"/>
          <w:lang w:val="en-US"/>
        </w:rPr>
        <w:t>?</w:t>
      </w:r>
    </w:p>
    <w:bookmarkEnd w:id="1"/>
    <w:p w14:paraId="3AE6FB45" w14:textId="77777777" w:rsidR="00E80E31" w:rsidRDefault="00E80E31" w:rsidP="00FA2EDE">
      <w:pPr>
        <w:pStyle w:val="Normlnweb"/>
        <w:spacing w:before="288" w:beforeAutospacing="0" w:after="288" w:afterAutospacing="0"/>
        <w:rPr>
          <w:rFonts w:asciiTheme="majorHAnsi" w:hAnsiTheme="majorHAnsi" w:cstheme="majorHAnsi"/>
          <w:b/>
          <w:bCs/>
          <w:lang w:val="en-US"/>
        </w:rPr>
      </w:pPr>
    </w:p>
    <w:p w14:paraId="4194EFD0" w14:textId="209979EB" w:rsidR="00FE2F0C" w:rsidRPr="00A66CFF" w:rsidRDefault="00AB0DA1" w:rsidP="00E242D8">
      <w:pPr>
        <w:pStyle w:val="Normlnweb"/>
        <w:spacing w:before="288" w:beforeAutospacing="0" w:after="288" w:afterAutospacing="0"/>
        <w:ind w:left="720"/>
        <w:rPr>
          <w:rFonts w:asciiTheme="majorHAnsi" w:hAnsiTheme="majorHAnsi" w:cstheme="majorHAnsi"/>
          <w:b/>
          <w:bCs/>
          <w:lang w:val="en-US"/>
        </w:rPr>
      </w:pPr>
      <w:r>
        <w:rPr>
          <w:rFonts w:asciiTheme="majorHAnsi" w:hAnsiTheme="majorHAnsi" w:cstheme="majorHAnsi"/>
          <w:b/>
          <w:bCs/>
          <w:lang w:val="en-US"/>
        </w:rPr>
        <w:t>Scenario 2</w:t>
      </w:r>
    </w:p>
    <w:p w14:paraId="48632DD4" w14:textId="1506D7AB" w:rsidR="00FA2EDE" w:rsidRPr="00A66CFF" w:rsidRDefault="00FA2EDE" w:rsidP="00FA2EDE">
      <w:pPr>
        <w:pStyle w:val="Normlnweb"/>
        <w:spacing w:before="288" w:beforeAutospacing="0" w:after="288" w:afterAutospacing="0"/>
        <w:rPr>
          <w:rFonts w:asciiTheme="majorHAnsi" w:hAnsiTheme="majorHAnsi" w:cstheme="majorHAnsi"/>
          <w:lang w:val="en-US"/>
        </w:rPr>
      </w:pPr>
      <w:r w:rsidRPr="00A66CFF">
        <w:rPr>
          <w:rFonts w:asciiTheme="majorHAnsi" w:hAnsiTheme="majorHAnsi" w:cstheme="majorHAnsi"/>
          <w:lang w:val="en-US"/>
        </w:rPr>
        <w:t>Below are five issues that have entered the ticket pipeline via different channels (JIRA, Slack, and phone)</w:t>
      </w:r>
      <w:r w:rsidR="0042181B">
        <w:rPr>
          <w:rFonts w:asciiTheme="majorHAnsi" w:hAnsiTheme="majorHAnsi" w:cstheme="majorHAnsi"/>
          <w:lang w:val="en-US"/>
        </w:rPr>
        <w:t xml:space="preserve"> </w:t>
      </w:r>
      <w:bookmarkStart w:id="2" w:name="_Hlk177384967"/>
      <w:r w:rsidR="0042181B">
        <w:rPr>
          <w:rFonts w:asciiTheme="majorHAnsi" w:hAnsiTheme="majorHAnsi" w:cstheme="majorHAnsi"/>
          <w:lang w:val="en-US"/>
        </w:rPr>
        <w:t>approximately at the same time</w:t>
      </w:r>
      <w:r w:rsidRPr="00A66CFF">
        <w:rPr>
          <w:rFonts w:asciiTheme="majorHAnsi" w:hAnsiTheme="majorHAnsi" w:cstheme="majorHAnsi"/>
          <w:lang w:val="en-US"/>
        </w:rPr>
        <w:t xml:space="preserve">. </w:t>
      </w:r>
      <w:bookmarkEnd w:id="2"/>
      <w:r w:rsidRPr="00A66CFF">
        <w:rPr>
          <w:rFonts w:asciiTheme="majorHAnsi" w:hAnsiTheme="majorHAnsi" w:cstheme="majorHAnsi"/>
          <w:lang w:val="en-US"/>
        </w:rPr>
        <w:t xml:space="preserve">Your task is to </w:t>
      </w:r>
      <w:r w:rsidR="00EC7B89" w:rsidRPr="00A66CFF">
        <w:rPr>
          <w:rFonts w:asciiTheme="majorHAnsi" w:hAnsiTheme="majorHAnsi" w:cstheme="majorHAnsi"/>
          <w:lang w:val="en-US"/>
        </w:rPr>
        <w:t>take care of</w:t>
      </w:r>
      <w:r w:rsidRPr="00A66CFF">
        <w:rPr>
          <w:rFonts w:asciiTheme="majorHAnsi" w:hAnsiTheme="majorHAnsi" w:cstheme="majorHAnsi"/>
          <w:lang w:val="en-US"/>
        </w:rPr>
        <w:t xml:space="preserve"> these issues and provide a rationale for your decisions.</w:t>
      </w:r>
    </w:p>
    <w:p w14:paraId="1FE1ECFE" w14:textId="04686C48" w:rsidR="00FA2EDE" w:rsidRPr="00A66CFF" w:rsidRDefault="00FA2EDE" w:rsidP="00FA2EDE">
      <w:pPr>
        <w:pStyle w:val="Normlnweb"/>
        <w:numPr>
          <w:ilvl w:val="0"/>
          <w:numId w:val="2"/>
        </w:numPr>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Issue 1: Warehouse Management System (WMS) Downtime (JIRA Ticket)</w:t>
      </w:r>
      <w:r w:rsidRPr="00A66CFF">
        <w:rPr>
          <w:rFonts w:asciiTheme="majorHAnsi" w:hAnsiTheme="majorHAnsi" w:cstheme="majorHAnsi"/>
          <w:lang w:val="en-US"/>
        </w:rPr>
        <w:br/>
        <w:t>A critical bug in the Warehouse Management System is preventing couriers from being able to check out orders</w:t>
      </w:r>
      <w:r w:rsidR="00FE2F0C" w:rsidRPr="00A66CFF">
        <w:rPr>
          <w:rFonts w:asciiTheme="majorHAnsi" w:hAnsiTheme="majorHAnsi" w:cstheme="majorHAnsi"/>
          <w:lang w:val="en-US"/>
        </w:rPr>
        <w:t xml:space="preserve"> on the warehouse</w:t>
      </w:r>
      <w:r w:rsidRPr="00A66CFF">
        <w:rPr>
          <w:rFonts w:asciiTheme="majorHAnsi" w:hAnsiTheme="majorHAnsi" w:cstheme="majorHAnsi"/>
          <w:lang w:val="en-US"/>
        </w:rPr>
        <w:t xml:space="preserve"> that are ready for delivery. The entire delivery system is halted as a result. The issue was reported via JIRA by a warehouse supervisor.</w:t>
      </w:r>
    </w:p>
    <w:p w14:paraId="394D90FC" w14:textId="77777777" w:rsidR="00FA2EDE" w:rsidRPr="00A66CFF" w:rsidRDefault="00FA2EDE" w:rsidP="00FA2EDE">
      <w:pPr>
        <w:pStyle w:val="Normlnweb"/>
        <w:numPr>
          <w:ilvl w:val="0"/>
          <w:numId w:val="2"/>
        </w:numPr>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Issue 2: Payment Gateway Failure (Phone Call)</w:t>
      </w:r>
      <w:r w:rsidRPr="00A66CFF">
        <w:rPr>
          <w:rFonts w:asciiTheme="majorHAnsi" w:hAnsiTheme="majorHAnsi" w:cstheme="majorHAnsi"/>
          <w:lang w:val="en-US"/>
        </w:rPr>
        <w:br/>
        <w:t>Multiple customers are unable to complete their transactions at checkout due to a payment gateway failure. This issue was reported via a phone call from the Customer Support team. They have received numerous complaints in the last 30 minutes.</w:t>
      </w:r>
    </w:p>
    <w:p w14:paraId="6FBFDCAD" w14:textId="77777777" w:rsidR="00FA2EDE" w:rsidRPr="00A66CFF" w:rsidRDefault="00FA2EDE" w:rsidP="00FA2EDE">
      <w:pPr>
        <w:pStyle w:val="Normlnweb"/>
        <w:numPr>
          <w:ilvl w:val="0"/>
          <w:numId w:val="2"/>
        </w:numPr>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Issue 3: CEO Unable to Access Email (Slack Post)</w:t>
      </w:r>
      <w:r w:rsidRPr="00A66CFF">
        <w:rPr>
          <w:rFonts w:asciiTheme="majorHAnsi" w:hAnsiTheme="majorHAnsi" w:cstheme="majorHAnsi"/>
          <w:lang w:val="en-US"/>
        </w:rPr>
        <w:br/>
        <w:t>The CEO has posted in the IT support Slack channel, reporting that they are unable to access their email account. They have a series of important meetings later in the day and need urgent access.</w:t>
      </w:r>
    </w:p>
    <w:p w14:paraId="2E81BD7A" w14:textId="4AEB4FC5" w:rsidR="00FA2EDE" w:rsidRPr="00A66CFF" w:rsidRDefault="00FA2EDE" w:rsidP="00FA2EDE">
      <w:pPr>
        <w:pStyle w:val="Normlnweb"/>
        <w:numPr>
          <w:ilvl w:val="0"/>
          <w:numId w:val="2"/>
        </w:numPr>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Issue 4</w:t>
      </w:r>
      <w:bookmarkStart w:id="3" w:name="_Hlk177384669"/>
      <w:r w:rsidRPr="00A66CFF">
        <w:rPr>
          <w:rStyle w:val="Siln"/>
          <w:rFonts w:asciiTheme="majorHAnsi" w:hAnsiTheme="majorHAnsi" w:cstheme="majorHAnsi"/>
          <w:lang w:val="en-US"/>
        </w:rPr>
        <w:t>: Stock Management System Sync Delay (JIRA Ticket)</w:t>
      </w:r>
      <w:bookmarkEnd w:id="3"/>
      <w:r w:rsidRPr="00A66CFF">
        <w:rPr>
          <w:rFonts w:asciiTheme="majorHAnsi" w:hAnsiTheme="majorHAnsi" w:cstheme="majorHAnsi"/>
          <w:lang w:val="en-US"/>
        </w:rPr>
        <w:br/>
        <w:t>There is a delay in syncing stock data between the online store and the central stock management system. This is causing discrepancies between available stock displayed on the webshop and actual stock in the warehouses. The issue was raised in JIRA by the Operations team.</w:t>
      </w:r>
    </w:p>
    <w:p w14:paraId="424EC910" w14:textId="421CCE71" w:rsidR="00FA2EDE" w:rsidRDefault="00FA2EDE" w:rsidP="00FA2EDE">
      <w:pPr>
        <w:pStyle w:val="Normlnweb"/>
        <w:numPr>
          <w:ilvl w:val="0"/>
          <w:numId w:val="2"/>
        </w:numPr>
        <w:spacing w:before="288" w:beforeAutospacing="0" w:after="288" w:afterAutospacing="0"/>
        <w:rPr>
          <w:rFonts w:asciiTheme="majorHAnsi" w:hAnsiTheme="majorHAnsi" w:cstheme="majorHAnsi"/>
          <w:lang w:val="en-US"/>
        </w:rPr>
      </w:pPr>
      <w:r w:rsidRPr="00A66CFF">
        <w:rPr>
          <w:rStyle w:val="Siln"/>
          <w:rFonts w:asciiTheme="majorHAnsi" w:hAnsiTheme="majorHAnsi" w:cstheme="majorHAnsi"/>
          <w:lang w:val="en-US"/>
        </w:rPr>
        <w:t>Issue 5: Website Search Functionality</w:t>
      </w:r>
      <w:r w:rsidR="00D455AF">
        <w:rPr>
          <w:rStyle w:val="Siln"/>
          <w:rFonts w:asciiTheme="majorHAnsi" w:hAnsiTheme="majorHAnsi" w:cstheme="majorHAnsi"/>
          <w:lang w:val="en-US"/>
        </w:rPr>
        <w:t xml:space="preserve"> not working</w:t>
      </w:r>
      <w:r w:rsidRPr="00A66CFF">
        <w:rPr>
          <w:rStyle w:val="Siln"/>
          <w:rFonts w:asciiTheme="majorHAnsi" w:hAnsiTheme="majorHAnsi" w:cstheme="majorHAnsi"/>
          <w:lang w:val="en-US"/>
        </w:rPr>
        <w:t xml:space="preserve"> (JIRA Ticket)</w:t>
      </w:r>
      <w:r w:rsidRPr="00A66CFF">
        <w:rPr>
          <w:rFonts w:asciiTheme="majorHAnsi" w:hAnsiTheme="majorHAnsi" w:cstheme="majorHAnsi"/>
          <w:lang w:val="en-US"/>
        </w:rPr>
        <w:br/>
        <w:t>A glitch in the website’s search functionality is causing certain product categories (e.g., fresh produce) to not appear in search results. This was reported in JIRA by the Marketing</w:t>
      </w:r>
      <w:r w:rsidR="00D455AF">
        <w:rPr>
          <w:rFonts w:asciiTheme="majorHAnsi" w:hAnsiTheme="majorHAnsi" w:cstheme="majorHAnsi"/>
          <w:lang w:val="en-US"/>
        </w:rPr>
        <w:t>/Listing</w:t>
      </w:r>
      <w:r w:rsidRPr="00A66CFF">
        <w:rPr>
          <w:rFonts w:asciiTheme="majorHAnsi" w:hAnsiTheme="majorHAnsi" w:cstheme="majorHAnsi"/>
          <w:lang w:val="en-US"/>
        </w:rPr>
        <w:t xml:space="preserve"> team after</w:t>
      </w:r>
      <w:r w:rsidR="00D455AF">
        <w:rPr>
          <w:rFonts w:asciiTheme="majorHAnsi" w:hAnsiTheme="majorHAnsi" w:cstheme="majorHAnsi"/>
          <w:lang w:val="en-US"/>
        </w:rPr>
        <w:t xml:space="preserve"> adding items to those categories</w:t>
      </w:r>
      <w:r w:rsidRPr="00A66CFF">
        <w:rPr>
          <w:rFonts w:asciiTheme="majorHAnsi" w:hAnsiTheme="majorHAnsi" w:cstheme="majorHAnsi"/>
          <w:lang w:val="en-US"/>
        </w:rPr>
        <w:t>.</w:t>
      </w:r>
    </w:p>
    <w:p w14:paraId="717BA6E2" w14:textId="77777777" w:rsidR="00AB0DA1" w:rsidRPr="00AB0DA1" w:rsidRDefault="00AB0DA1" w:rsidP="00AB0DA1">
      <w:pPr>
        <w:spacing w:line="240" w:lineRule="auto"/>
        <w:rPr>
          <w:rFonts w:asciiTheme="majorHAnsi" w:eastAsia="Times New Roman" w:hAnsiTheme="majorHAnsi" w:cstheme="majorHAnsi"/>
          <w:sz w:val="24"/>
          <w:szCs w:val="24"/>
          <w:lang w:val="en-US"/>
        </w:rPr>
      </w:pPr>
      <w:r w:rsidRPr="00AB0DA1">
        <w:rPr>
          <w:rFonts w:asciiTheme="majorHAnsi" w:eastAsia="Times New Roman" w:hAnsiTheme="majorHAnsi" w:cstheme="majorHAnsi"/>
          <w:b/>
          <w:bCs/>
          <w:sz w:val="24"/>
          <w:szCs w:val="24"/>
          <w:lang w:val="en-US"/>
        </w:rPr>
        <w:t>Your Task:</w:t>
      </w:r>
    </w:p>
    <w:p w14:paraId="4EAAF24C" w14:textId="50322B37" w:rsidR="00275B2C" w:rsidRPr="00275B2C" w:rsidRDefault="00275B2C" w:rsidP="00275B2C">
      <w:pPr>
        <w:numPr>
          <w:ilvl w:val="0"/>
          <w:numId w:val="3"/>
        </w:numPr>
        <w:spacing w:before="100" w:beforeAutospacing="1" w:after="100" w:afterAutospacing="1" w:line="240" w:lineRule="auto"/>
        <w:rPr>
          <w:rFonts w:ascii="Calibri" w:hAnsi="Calibri" w:cs="Calibri"/>
          <w:sz w:val="24"/>
          <w:szCs w:val="24"/>
          <w:lang w:val="en-US"/>
        </w:rPr>
      </w:pPr>
      <w:r>
        <w:rPr>
          <w:rFonts w:ascii="Calibri" w:hAnsi="Calibri" w:cs="Calibri"/>
          <w:sz w:val="24"/>
          <w:szCs w:val="24"/>
          <w:lang w:val="en-US"/>
        </w:rPr>
        <w:t>In what order would you resolve these issues and why?</w:t>
      </w:r>
    </w:p>
    <w:p w14:paraId="6B2B4633" w14:textId="77777777" w:rsidR="00E242D8" w:rsidRDefault="00EC7B89" w:rsidP="00E242D8">
      <w:pPr>
        <w:numPr>
          <w:ilvl w:val="0"/>
          <w:numId w:val="3"/>
        </w:numPr>
        <w:spacing w:before="100" w:beforeAutospacing="1" w:after="100" w:afterAutospacing="1" w:line="240" w:lineRule="auto"/>
        <w:rPr>
          <w:rFonts w:asciiTheme="majorHAnsi" w:hAnsiTheme="majorHAnsi" w:cstheme="majorHAnsi"/>
          <w:sz w:val="24"/>
          <w:szCs w:val="24"/>
          <w:lang w:val="en-US"/>
        </w:rPr>
      </w:pPr>
      <w:r w:rsidRPr="00A66CFF">
        <w:rPr>
          <w:rFonts w:asciiTheme="majorHAnsi" w:hAnsiTheme="majorHAnsi" w:cstheme="majorHAnsi"/>
          <w:sz w:val="24"/>
          <w:szCs w:val="24"/>
          <w:lang w:val="en-US"/>
        </w:rPr>
        <w:t>Your responses will be evaluated based on clarity, logical reasoning, use of technical knowledge, and communication skills</w:t>
      </w:r>
      <w:r w:rsidR="00725CF0" w:rsidRPr="00A66CFF">
        <w:rPr>
          <w:rFonts w:asciiTheme="majorHAnsi" w:hAnsiTheme="majorHAnsi" w:cstheme="majorHAnsi"/>
          <w:sz w:val="24"/>
          <w:szCs w:val="24"/>
          <w:lang w:val="en-US"/>
        </w:rPr>
        <w:t xml:space="preserve"> in English.</w:t>
      </w:r>
      <w:r w:rsidR="00E242D8" w:rsidRPr="00E242D8">
        <w:rPr>
          <w:rFonts w:asciiTheme="majorHAnsi" w:hAnsiTheme="majorHAnsi" w:cstheme="majorHAnsi"/>
          <w:sz w:val="24"/>
          <w:szCs w:val="24"/>
          <w:lang w:val="en-US"/>
        </w:rPr>
        <w:t xml:space="preserve"> </w:t>
      </w:r>
    </w:p>
    <w:p w14:paraId="7E802AF5" w14:textId="19A6B2E3" w:rsidR="00EC7B89" w:rsidRPr="00E242D8" w:rsidRDefault="00E242D8" w:rsidP="00E242D8">
      <w:pPr>
        <w:numPr>
          <w:ilvl w:val="0"/>
          <w:numId w:val="3"/>
        </w:numPr>
        <w:spacing w:before="100" w:beforeAutospacing="1" w:after="100" w:afterAutospacing="1" w:line="240" w:lineRule="auto"/>
        <w:rPr>
          <w:rFonts w:asciiTheme="majorHAnsi" w:hAnsiTheme="majorHAnsi" w:cstheme="majorHAnsi"/>
          <w:sz w:val="24"/>
          <w:szCs w:val="24"/>
          <w:lang w:val="en-US"/>
        </w:rPr>
      </w:pPr>
      <w:r w:rsidRPr="00E242D8">
        <w:rPr>
          <w:rFonts w:asciiTheme="majorHAnsi" w:hAnsiTheme="majorHAnsi" w:cstheme="majorHAnsi"/>
          <w:sz w:val="24"/>
          <w:szCs w:val="24"/>
          <w:lang w:val="en-US"/>
        </w:rPr>
        <w:t>Be prepared to present your solution in any format you prefer (e.g. Chart, PowerPoint, written memo, verbal explanation, etc.).</w:t>
      </w:r>
    </w:p>
    <w:p w14:paraId="10065002" w14:textId="5D38275B" w:rsidR="00E80E31" w:rsidRDefault="00E80E31">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658491F9" w14:textId="7E64BA37" w:rsidR="00FA2EDE" w:rsidRPr="00A66CFF" w:rsidRDefault="0082451A" w:rsidP="00FA2EDE">
      <w:pPr>
        <w:rPr>
          <w:rFonts w:asciiTheme="majorHAnsi" w:eastAsia="Calibri" w:hAnsiTheme="majorHAnsi" w:cstheme="majorHAnsi"/>
          <w:lang w:val="en-US"/>
        </w:rPr>
      </w:pPr>
      <w:r>
        <w:rPr>
          <w:rFonts w:asciiTheme="majorHAnsi" w:eastAsia="Calibri" w:hAnsiTheme="majorHAnsi" w:cstheme="majorHAnsi"/>
          <w:noProof/>
          <w:lang w:val="en-US"/>
        </w:rPr>
        <w:lastRenderedPageBreak/>
        <mc:AlternateContent>
          <mc:Choice Requires="wps">
            <w:drawing>
              <wp:anchor distT="0" distB="0" distL="114300" distR="114300" simplePos="0" relativeHeight="251659264" behindDoc="0" locked="0" layoutInCell="1" allowOverlap="1" wp14:anchorId="7948D340" wp14:editId="73F4F5F5">
                <wp:simplePos x="0" y="0"/>
                <wp:positionH relativeFrom="column">
                  <wp:posOffset>-91440</wp:posOffset>
                </wp:positionH>
                <wp:positionV relativeFrom="paragraph">
                  <wp:posOffset>45720</wp:posOffset>
                </wp:positionV>
                <wp:extent cx="6256020" cy="22860"/>
                <wp:effectExtent l="38100" t="38100" r="68580" b="91440"/>
                <wp:wrapNone/>
                <wp:docPr id="13251886" name="Přímá spojnice 2"/>
                <wp:cNvGraphicFramePr/>
                <a:graphic xmlns:a="http://schemas.openxmlformats.org/drawingml/2006/main">
                  <a:graphicData uri="http://schemas.microsoft.com/office/word/2010/wordprocessingShape">
                    <wps:wsp>
                      <wps:cNvCnPr/>
                      <wps:spPr>
                        <a:xfrm flipV="1">
                          <a:off x="0" y="0"/>
                          <a:ext cx="62560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DEAC04" id="Přímá spojnice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2pt,3.6pt" to="48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" strokecolor="#4f81bd [3204]" strokeweight="2pt">
                <v:shadow on="t" color="black" opacity="24903f" origin=",.5" offset="0,.55556mm"/>
              </v:line>
            </w:pict>
          </mc:Fallback>
        </mc:AlternateContent>
      </w:r>
    </w:p>
    <w:p w14:paraId="09C07AD2" w14:textId="77777777" w:rsidR="0082451A" w:rsidRDefault="0082451A" w:rsidP="00EC7B89">
      <w:pPr>
        <w:rPr>
          <w:rFonts w:asciiTheme="majorHAnsi" w:eastAsia="Calibri" w:hAnsiTheme="majorHAnsi" w:cstheme="majorHAnsi"/>
          <w:b/>
          <w:bCs/>
          <w:lang w:val="en-US"/>
        </w:rPr>
      </w:pPr>
    </w:p>
    <w:p w14:paraId="4E7694A5" w14:textId="6F9081BD" w:rsidR="0082451A" w:rsidRDefault="0082451A" w:rsidP="00EC7B89">
      <w:pPr>
        <w:rPr>
          <w:rFonts w:asciiTheme="majorHAnsi" w:eastAsia="Calibri" w:hAnsiTheme="majorHAnsi" w:cstheme="majorHAnsi"/>
          <w:b/>
          <w:bCs/>
          <w:lang w:val="en-US"/>
        </w:rPr>
      </w:pPr>
      <w:r w:rsidRPr="0082451A">
        <w:rPr>
          <w:rFonts w:asciiTheme="majorHAnsi" w:eastAsia="Calibri" w:hAnsiTheme="majorHAnsi" w:cstheme="majorHAnsi"/>
          <w:b/>
          <w:bCs/>
          <w:sz w:val="28"/>
          <w:szCs w:val="28"/>
          <w:lang w:val="en-US"/>
        </w:rPr>
        <w:t>For Evaluators</w:t>
      </w:r>
    </w:p>
    <w:p w14:paraId="6363E3CE" w14:textId="38346E41" w:rsidR="00725CF0" w:rsidRPr="00D455AF" w:rsidRDefault="00725CF0" w:rsidP="00EC7B89">
      <w:pPr>
        <w:rPr>
          <w:rFonts w:asciiTheme="majorHAnsi" w:eastAsia="Calibri" w:hAnsiTheme="majorHAnsi" w:cstheme="majorHAnsi"/>
          <w:b/>
          <w:bCs/>
          <w:lang w:val="en-US"/>
        </w:rPr>
      </w:pPr>
      <w:r w:rsidRPr="00D455AF">
        <w:rPr>
          <w:rFonts w:asciiTheme="majorHAnsi" w:eastAsia="Calibri" w:hAnsiTheme="majorHAnsi" w:cstheme="majorHAnsi"/>
          <w:b/>
          <w:bCs/>
          <w:lang w:val="en-US"/>
        </w:rPr>
        <w:t>Solution evaluation</w:t>
      </w:r>
      <w:r w:rsidR="00A66CFF" w:rsidRPr="00D455AF">
        <w:rPr>
          <w:rFonts w:asciiTheme="majorHAnsi" w:eastAsia="Calibri" w:hAnsiTheme="majorHAnsi" w:cstheme="majorHAnsi"/>
          <w:b/>
          <w:bCs/>
          <w:lang w:val="en-US"/>
        </w:rPr>
        <w:t xml:space="preserve"> and criteria</w:t>
      </w:r>
      <w:r w:rsidRPr="00D455AF">
        <w:rPr>
          <w:rFonts w:asciiTheme="majorHAnsi" w:eastAsia="Calibri" w:hAnsiTheme="majorHAnsi" w:cstheme="majorHAnsi"/>
          <w:b/>
          <w:bCs/>
          <w:lang w:val="en-US"/>
        </w:rPr>
        <w:t>:</w:t>
      </w:r>
    </w:p>
    <w:p w14:paraId="22DB2EE8" w14:textId="664F0F92" w:rsidR="00B53C6C" w:rsidRPr="00CF0A7C" w:rsidRDefault="00B53C6C" w:rsidP="00B53C6C">
      <w:pPr>
        <w:numPr>
          <w:ilvl w:val="0"/>
          <w:numId w:val="3"/>
        </w:numPr>
        <w:rPr>
          <w:rFonts w:ascii="Calibri" w:eastAsia="Calibri" w:hAnsi="Calibri" w:cs="Calibri"/>
          <w:lang w:val="en-US"/>
        </w:rPr>
      </w:pPr>
      <w:r w:rsidRPr="00CF0A7C">
        <w:rPr>
          <w:rFonts w:ascii="Calibri" w:eastAsia="Calibri" w:hAnsi="Calibri" w:cs="Calibri"/>
          <w:b/>
          <w:bCs/>
          <w:lang w:val="en-US"/>
        </w:rPr>
        <w:t>Task:</w:t>
      </w:r>
      <w:r w:rsidRPr="00CF0A7C">
        <w:rPr>
          <w:rFonts w:ascii="Calibri" w:eastAsia="Calibri" w:hAnsi="Calibri" w:cs="Calibri"/>
          <w:lang w:val="en-US"/>
        </w:rPr>
        <w:t> </w:t>
      </w:r>
      <w:r>
        <w:rPr>
          <w:rFonts w:ascii="Calibri" w:eastAsia="Calibri" w:hAnsi="Calibri" w:cs="Calibri"/>
          <w:lang w:val="en-US"/>
        </w:rPr>
        <w:t>Are the issues prioritized accordingly? Consider the explanation provided and users limited knowledge of rohlik systems</w:t>
      </w:r>
      <w:r w:rsidR="00275B2C">
        <w:rPr>
          <w:rFonts w:ascii="Calibri" w:eastAsia="Calibri" w:hAnsi="Calibri" w:cs="Calibri"/>
          <w:lang w:val="en-US"/>
        </w:rPr>
        <w:t>.</w:t>
      </w:r>
    </w:p>
    <w:p w14:paraId="4DA3383F" w14:textId="77777777" w:rsidR="00B53C6C" w:rsidRPr="00CF0A7C" w:rsidRDefault="00B53C6C" w:rsidP="00B53C6C">
      <w:pPr>
        <w:numPr>
          <w:ilvl w:val="0"/>
          <w:numId w:val="3"/>
        </w:numPr>
        <w:rPr>
          <w:rFonts w:ascii="Calibri" w:eastAsia="Calibri" w:hAnsi="Calibri" w:cs="Calibri"/>
          <w:lang w:val="en-US"/>
        </w:rPr>
      </w:pPr>
      <w:r w:rsidRPr="00CF0A7C">
        <w:rPr>
          <w:rFonts w:ascii="Calibri" w:eastAsia="Calibri" w:hAnsi="Calibri" w:cs="Calibri"/>
          <w:b/>
          <w:bCs/>
          <w:lang w:val="en-US"/>
        </w:rPr>
        <w:t>Focus:</w:t>
      </w:r>
      <w:r w:rsidRPr="00CF0A7C">
        <w:rPr>
          <w:rFonts w:ascii="Calibri" w:eastAsia="Calibri" w:hAnsi="Calibri" w:cs="Calibri"/>
          <w:lang w:val="en-US"/>
        </w:rPr>
        <w:t> </w:t>
      </w:r>
      <w:r>
        <w:rPr>
          <w:rFonts w:ascii="Calibri" w:eastAsia="Calibri" w:hAnsi="Calibri" w:cs="Calibri"/>
          <w:lang w:val="en-US"/>
        </w:rPr>
        <w:t>Are</w:t>
      </w:r>
      <w:r w:rsidRPr="00CF0A7C">
        <w:rPr>
          <w:rFonts w:ascii="Calibri" w:eastAsia="Calibri" w:hAnsi="Calibri" w:cs="Calibri"/>
          <w:lang w:val="en-US"/>
        </w:rPr>
        <w:t xml:space="preserve"> factors like business disruption, customer impact, and overall urgency</w:t>
      </w:r>
      <w:r>
        <w:rPr>
          <w:rFonts w:ascii="Calibri" w:eastAsia="Calibri" w:hAnsi="Calibri" w:cs="Calibri"/>
          <w:lang w:val="en-US"/>
        </w:rPr>
        <w:t xml:space="preserve"> considered?</w:t>
      </w:r>
    </w:p>
    <w:p w14:paraId="439A9F49" w14:textId="44EBCB66" w:rsidR="00EC7B89" w:rsidRPr="00757D99" w:rsidRDefault="00EC7B89" w:rsidP="00EC7B89">
      <w:pPr>
        <w:rPr>
          <w:rFonts w:asciiTheme="majorHAnsi" w:eastAsia="Calibri" w:hAnsiTheme="majorHAnsi" w:cstheme="majorHAnsi"/>
          <w:lang w:val="en-US"/>
        </w:rPr>
      </w:pPr>
      <w:r w:rsidRPr="00A66CFF">
        <w:rPr>
          <w:rFonts w:asciiTheme="majorHAnsi" w:eastAsia="Calibri" w:hAnsiTheme="majorHAnsi" w:cstheme="majorHAnsi"/>
          <w:lang w:val="en-US"/>
        </w:rPr>
        <w:br/>
      </w:r>
      <w:r w:rsidR="00D455AF">
        <w:rPr>
          <w:rFonts w:asciiTheme="majorHAnsi" w:eastAsia="Calibri" w:hAnsiTheme="majorHAnsi" w:cstheme="majorHAnsi"/>
          <w:b/>
          <w:bCs/>
          <w:lang w:val="en-US"/>
        </w:rPr>
        <w:t>Questions or prompts</w:t>
      </w:r>
      <w:r w:rsidRPr="00757D99">
        <w:rPr>
          <w:rFonts w:asciiTheme="majorHAnsi" w:eastAsia="Calibri" w:hAnsiTheme="majorHAnsi" w:cstheme="majorHAnsi"/>
          <w:b/>
          <w:bCs/>
          <w:lang w:val="en-US"/>
        </w:rPr>
        <w:t>:</w:t>
      </w:r>
    </w:p>
    <w:p w14:paraId="1DDD960D" w14:textId="53CD5482" w:rsidR="00EC7B89" w:rsidRPr="00EC7B89" w:rsidRDefault="00EC7B89" w:rsidP="00EC7B89">
      <w:pPr>
        <w:numPr>
          <w:ilvl w:val="0"/>
          <w:numId w:val="6"/>
        </w:numPr>
        <w:rPr>
          <w:rFonts w:asciiTheme="majorHAnsi" w:eastAsia="Calibri" w:hAnsiTheme="majorHAnsi" w:cstheme="majorHAnsi"/>
          <w:lang w:val="en-US"/>
        </w:rPr>
      </w:pPr>
      <w:r w:rsidRPr="00EC7B89">
        <w:rPr>
          <w:rFonts w:asciiTheme="majorHAnsi" w:eastAsia="Calibri" w:hAnsiTheme="majorHAnsi" w:cstheme="majorHAnsi"/>
          <w:lang w:val="en-US"/>
        </w:rPr>
        <w:t xml:space="preserve">What might be causing the </w:t>
      </w:r>
      <w:r w:rsidR="00D455AF">
        <w:rPr>
          <w:rFonts w:asciiTheme="majorHAnsi" w:eastAsia="Calibri" w:hAnsiTheme="majorHAnsi" w:cstheme="majorHAnsi"/>
          <w:lang w:val="en-US"/>
        </w:rPr>
        <w:t xml:space="preserve">issue </w:t>
      </w:r>
      <w:r w:rsidRPr="00EC7B89">
        <w:rPr>
          <w:rFonts w:asciiTheme="majorHAnsi" w:eastAsia="Calibri" w:hAnsiTheme="majorHAnsi" w:cstheme="majorHAnsi"/>
          <w:lang w:val="en-US"/>
        </w:rPr>
        <w:t>(on the customer's side and on the company's side</w:t>
      </w:r>
      <w:r w:rsidR="00D455AF">
        <w:rPr>
          <w:rFonts w:asciiTheme="majorHAnsi" w:eastAsia="Calibri" w:hAnsiTheme="majorHAnsi" w:cstheme="majorHAnsi"/>
          <w:lang w:val="en-US"/>
        </w:rPr>
        <w:t>, 3</w:t>
      </w:r>
      <w:r w:rsidR="00D455AF" w:rsidRPr="00D455AF">
        <w:rPr>
          <w:rFonts w:asciiTheme="majorHAnsi" w:eastAsia="Calibri" w:hAnsiTheme="majorHAnsi" w:cstheme="majorHAnsi"/>
          <w:vertAlign w:val="superscript"/>
          <w:lang w:val="en-US"/>
        </w:rPr>
        <w:t>rd</w:t>
      </w:r>
      <w:r w:rsidR="00D455AF">
        <w:rPr>
          <w:rFonts w:asciiTheme="majorHAnsi" w:eastAsia="Calibri" w:hAnsiTheme="majorHAnsi" w:cstheme="majorHAnsi"/>
          <w:lang w:val="en-US"/>
        </w:rPr>
        <w:t xml:space="preserve"> party side</w:t>
      </w:r>
      <w:r w:rsidRPr="00EC7B89">
        <w:rPr>
          <w:rFonts w:asciiTheme="majorHAnsi" w:eastAsia="Calibri" w:hAnsiTheme="majorHAnsi" w:cstheme="majorHAnsi"/>
          <w:lang w:val="en-US"/>
        </w:rPr>
        <w:t>)?</w:t>
      </w:r>
    </w:p>
    <w:p w14:paraId="58D24517" w14:textId="24E6D828" w:rsidR="00EC7B89" w:rsidRPr="00EC7B89" w:rsidRDefault="00EC7B89" w:rsidP="00EC7B89">
      <w:pPr>
        <w:numPr>
          <w:ilvl w:val="0"/>
          <w:numId w:val="6"/>
        </w:numPr>
        <w:rPr>
          <w:rFonts w:asciiTheme="majorHAnsi" w:eastAsia="Calibri" w:hAnsiTheme="majorHAnsi" w:cstheme="majorHAnsi"/>
          <w:lang w:val="en-US"/>
        </w:rPr>
      </w:pPr>
      <w:r w:rsidRPr="00EC7B89">
        <w:rPr>
          <w:rFonts w:asciiTheme="majorHAnsi" w:eastAsia="Calibri" w:hAnsiTheme="majorHAnsi" w:cstheme="majorHAnsi"/>
          <w:lang w:val="en-US"/>
        </w:rPr>
        <w:t>How would you collaborate with other teams if needed?</w:t>
      </w:r>
    </w:p>
    <w:p w14:paraId="4EC1CCFB" w14:textId="535935EB" w:rsidR="00EC7B89" w:rsidRDefault="00EC7B89" w:rsidP="00FA2EDE">
      <w:pPr>
        <w:rPr>
          <w:rFonts w:asciiTheme="majorHAnsi" w:eastAsia="Calibri" w:hAnsiTheme="majorHAnsi" w:cstheme="majorHAnsi"/>
          <w:lang w:val="en-US"/>
        </w:rPr>
      </w:pPr>
    </w:p>
    <w:p w14:paraId="4B171A09" w14:textId="35CB501E" w:rsidR="0082451A" w:rsidRPr="00A66CFF" w:rsidRDefault="0082451A" w:rsidP="00FA2EDE">
      <w:pPr>
        <w:rPr>
          <w:rFonts w:asciiTheme="majorHAnsi" w:eastAsia="Calibri" w:hAnsiTheme="majorHAnsi" w:cstheme="majorHAnsi"/>
          <w:lang w:val="en-US"/>
        </w:rPr>
      </w:pPr>
      <w:r>
        <w:rPr>
          <w:rFonts w:asciiTheme="majorHAnsi" w:eastAsia="Calibri" w:hAnsiTheme="majorHAnsi" w:cstheme="majorHAnsi"/>
          <w:b/>
          <w:bCs/>
          <w:lang w:val="en-US"/>
        </w:rPr>
        <w:t>Areas to evaluate</w:t>
      </w:r>
      <w:r w:rsidRPr="00757D99">
        <w:rPr>
          <w:rFonts w:asciiTheme="majorHAnsi" w:eastAsia="Calibri" w:hAnsiTheme="majorHAnsi" w:cstheme="majorHAnsi"/>
          <w:b/>
          <w:bCs/>
          <w:lang w:val="en-US"/>
        </w:rPr>
        <w:t>:</w:t>
      </w:r>
    </w:p>
    <w:p w14:paraId="157310CF" w14:textId="77777777" w:rsidR="00A66CFF" w:rsidRPr="00A66CFF" w:rsidRDefault="00A66CFF" w:rsidP="00A66CFF">
      <w:pPr>
        <w:numPr>
          <w:ilvl w:val="0"/>
          <w:numId w:val="7"/>
        </w:numPr>
        <w:spacing w:line="240" w:lineRule="auto"/>
        <w:ind w:hanging="357"/>
        <w:rPr>
          <w:rStyle w:val="Siln"/>
          <w:rFonts w:asciiTheme="majorHAnsi" w:hAnsiTheme="majorHAnsi" w:cstheme="majorHAnsi"/>
          <w:sz w:val="24"/>
          <w:szCs w:val="24"/>
          <w:lang w:val="en-US"/>
        </w:rPr>
      </w:pPr>
      <w:r w:rsidRPr="00A66CFF">
        <w:rPr>
          <w:rStyle w:val="Siln"/>
          <w:rFonts w:asciiTheme="majorHAnsi" w:hAnsiTheme="majorHAnsi" w:cstheme="majorHAnsi"/>
          <w:sz w:val="24"/>
          <w:szCs w:val="24"/>
          <w:lang w:val="en-US"/>
        </w:rPr>
        <w:t>Problem-Solving Approach:</w:t>
      </w:r>
    </w:p>
    <w:p w14:paraId="7A58945C" w14:textId="77777777"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Logical breakdown of the problem.</w:t>
      </w:r>
    </w:p>
    <w:p w14:paraId="33409259" w14:textId="77777777"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Correct identification of potential root causes.</w:t>
      </w:r>
    </w:p>
    <w:p w14:paraId="4F3B1CCC" w14:textId="46668A3C"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Effective use of tools and</w:t>
      </w:r>
      <w:r w:rsidRPr="00D455AF">
        <w:rPr>
          <w:rFonts w:asciiTheme="majorHAnsi" w:eastAsia="Times New Roman" w:hAnsiTheme="majorHAnsi" w:cstheme="majorHAnsi"/>
          <w:sz w:val="24"/>
          <w:szCs w:val="24"/>
          <w:lang w:val="en-US"/>
        </w:rPr>
        <w:t xml:space="preserve">/or </w:t>
      </w:r>
      <w:r w:rsidRPr="00A66CFF">
        <w:rPr>
          <w:rFonts w:asciiTheme="majorHAnsi" w:eastAsia="Times New Roman" w:hAnsiTheme="majorHAnsi" w:cstheme="majorHAnsi"/>
          <w:sz w:val="24"/>
          <w:szCs w:val="24"/>
          <w:lang w:val="en-US"/>
        </w:rPr>
        <w:t>collaboration.</w:t>
      </w:r>
    </w:p>
    <w:p w14:paraId="29CCAE5B" w14:textId="77777777" w:rsidR="00A66CFF" w:rsidRPr="00A66CFF" w:rsidRDefault="00A66CFF" w:rsidP="00A66CFF">
      <w:pPr>
        <w:numPr>
          <w:ilvl w:val="0"/>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b/>
          <w:bCs/>
          <w:sz w:val="24"/>
          <w:szCs w:val="24"/>
          <w:lang w:val="en-US"/>
        </w:rPr>
        <w:t>Prioritization Skills:</w:t>
      </w:r>
    </w:p>
    <w:p w14:paraId="2C499048" w14:textId="77777777"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Ability to assess the urgency and impact of each issue.</w:t>
      </w:r>
    </w:p>
    <w:p w14:paraId="1D30EEFA" w14:textId="77777777"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Thought process behind the prioritization decisions.</w:t>
      </w:r>
    </w:p>
    <w:p w14:paraId="794CB7F8" w14:textId="58274CC3"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Consideration of business continuity, customer satisfaction,</w:t>
      </w:r>
      <w:r w:rsidRPr="00D455AF">
        <w:rPr>
          <w:rFonts w:asciiTheme="majorHAnsi" w:eastAsia="Times New Roman" w:hAnsiTheme="majorHAnsi" w:cstheme="majorHAnsi"/>
          <w:sz w:val="24"/>
          <w:szCs w:val="24"/>
          <w:lang w:val="en-US"/>
        </w:rPr>
        <w:t xml:space="preserve"> </w:t>
      </w:r>
      <w:r w:rsidRPr="00A66CFF">
        <w:rPr>
          <w:rFonts w:asciiTheme="majorHAnsi" w:eastAsia="Times New Roman" w:hAnsiTheme="majorHAnsi" w:cstheme="majorHAnsi"/>
          <w:sz w:val="24"/>
          <w:szCs w:val="24"/>
          <w:lang w:val="en-US"/>
        </w:rPr>
        <w:t>security.</w:t>
      </w:r>
    </w:p>
    <w:p w14:paraId="0F3AAC6B" w14:textId="77777777" w:rsidR="00A66CFF" w:rsidRPr="00A66CFF" w:rsidRDefault="00A66CFF" w:rsidP="00A66CFF">
      <w:pPr>
        <w:numPr>
          <w:ilvl w:val="0"/>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b/>
          <w:bCs/>
          <w:sz w:val="24"/>
          <w:szCs w:val="24"/>
          <w:lang w:val="en-US"/>
        </w:rPr>
        <w:t>Communication:</w:t>
      </w:r>
    </w:p>
    <w:p w14:paraId="58F53A25" w14:textId="77777777"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Clarity and structure of the case study presentation.</w:t>
      </w:r>
    </w:p>
    <w:p w14:paraId="52C47CE6" w14:textId="77777777" w:rsidR="00A66CFF" w:rsidRPr="00D455A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Clear explanations for decisions made.</w:t>
      </w:r>
    </w:p>
    <w:p w14:paraId="264E782B" w14:textId="4C14628B" w:rsidR="00A66CFF" w:rsidRPr="00A66CF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D455AF">
        <w:rPr>
          <w:rFonts w:asciiTheme="majorHAnsi" w:eastAsia="Times New Roman" w:hAnsiTheme="majorHAnsi" w:cstheme="majorHAnsi"/>
          <w:sz w:val="24"/>
          <w:szCs w:val="24"/>
          <w:lang w:val="en-US"/>
        </w:rPr>
        <w:t>Used language</w:t>
      </w:r>
    </w:p>
    <w:p w14:paraId="548282F8" w14:textId="1C7CED74" w:rsidR="00A66CFF" w:rsidRPr="00D455AF" w:rsidRDefault="00A66CFF" w:rsidP="00A66CFF">
      <w:pPr>
        <w:numPr>
          <w:ilvl w:val="1"/>
          <w:numId w:val="7"/>
        </w:numPr>
        <w:spacing w:line="240" w:lineRule="auto"/>
        <w:ind w:hanging="357"/>
        <w:rPr>
          <w:rFonts w:asciiTheme="majorHAnsi" w:eastAsia="Times New Roman" w:hAnsiTheme="majorHAnsi" w:cstheme="majorHAnsi"/>
          <w:sz w:val="24"/>
          <w:szCs w:val="24"/>
          <w:lang w:val="en-US"/>
        </w:rPr>
      </w:pPr>
      <w:r w:rsidRPr="00A66CFF">
        <w:rPr>
          <w:rFonts w:asciiTheme="majorHAnsi" w:eastAsia="Times New Roman" w:hAnsiTheme="majorHAnsi" w:cstheme="majorHAnsi"/>
          <w:sz w:val="24"/>
          <w:szCs w:val="24"/>
          <w:lang w:val="en-US"/>
        </w:rPr>
        <w:t>Demonstrated ability to keep stakeholders informed.</w:t>
      </w:r>
      <w:bookmarkEnd w:id="0"/>
    </w:p>
    <w:sectPr w:rsidR="00A66CFF" w:rsidRPr="00D455AF">
      <w:headerReference w:type="defaul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4BA6E" w14:textId="77777777" w:rsidR="003B49AF" w:rsidRDefault="003B49AF">
      <w:pPr>
        <w:spacing w:line="240" w:lineRule="auto"/>
      </w:pPr>
      <w:r>
        <w:separator/>
      </w:r>
    </w:p>
  </w:endnote>
  <w:endnote w:type="continuationSeparator" w:id="0">
    <w:p w14:paraId="00BF4FD9" w14:textId="77777777" w:rsidR="003B49AF" w:rsidRDefault="003B4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C924A" w14:textId="77777777" w:rsidR="003B49AF" w:rsidRDefault="003B49AF">
      <w:pPr>
        <w:spacing w:line="240" w:lineRule="auto"/>
      </w:pPr>
      <w:r>
        <w:separator/>
      </w:r>
    </w:p>
  </w:footnote>
  <w:footnote w:type="continuationSeparator" w:id="0">
    <w:p w14:paraId="770ECDB4" w14:textId="77777777" w:rsidR="003B49AF" w:rsidRDefault="003B4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61748" w14:textId="77777777" w:rsidR="006117FA" w:rsidRDefault="00000000">
    <w:pPr>
      <w:jc w:val="center"/>
    </w:pPr>
    <w:r>
      <w:rPr>
        <w:noProof/>
      </w:rPr>
      <w:drawing>
        <wp:anchor distT="114300" distB="114300" distL="114300" distR="114300" simplePos="0" relativeHeight="251658240" behindDoc="0" locked="0" layoutInCell="1" hidden="0" allowOverlap="1" wp14:anchorId="725CFF41" wp14:editId="76106BFE">
          <wp:simplePos x="0" y="0"/>
          <wp:positionH relativeFrom="margin">
            <wp:align>center</wp:align>
          </wp:positionH>
          <wp:positionV relativeFrom="paragraph">
            <wp:posOffset>-388620</wp:posOffset>
          </wp:positionV>
          <wp:extent cx="891540" cy="624840"/>
          <wp:effectExtent l="0" t="0" r="3810" b="381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1540" cy="62484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D2984"/>
    <w:multiLevelType w:val="multilevel"/>
    <w:tmpl w:val="B92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C7D7E"/>
    <w:multiLevelType w:val="multilevel"/>
    <w:tmpl w:val="2E4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019DE"/>
    <w:multiLevelType w:val="multilevel"/>
    <w:tmpl w:val="4298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66B5E"/>
    <w:multiLevelType w:val="multilevel"/>
    <w:tmpl w:val="03540E5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20A90"/>
    <w:multiLevelType w:val="hybridMultilevel"/>
    <w:tmpl w:val="EC681338"/>
    <w:lvl w:ilvl="0" w:tplc="B2F85F42">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3014968"/>
    <w:multiLevelType w:val="multilevel"/>
    <w:tmpl w:val="06CC02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85ACB"/>
    <w:multiLevelType w:val="multilevel"/>
    <w:tmpl w:val="ADF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35E34"/>
    <w:multiLevelType w:val="multilevel"/>
    <w:tmpl w:val="98AC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020291">
    <w:abstractNumId w:val="4"/>
  </w:num>
  <w:num w:numId="2" w16cid:durableId="1974600894">
    <w:abstractNumId w:val="6"/>
  </w:num>
  <w:num w:numId="3" w16cid:durableId="1603687828">
    <w:abstractNumId w:val="1"/>
  </w:num>
  <w:num w:numId="4" w16cid:durableId="788623179">
    <w:abstractNumId w:val="2"/>
  </w:num>
  <w:num w:numId="5" w16cid:durableId="1585063632">
    <w:abstractNumId w:val="7"/>
  </w:num>
  <w:num w:numId="6" w16cid:durableId="1442997344">
    <w:abstractNumId w:val="0"/>
  </w:num>
  <w:num w:numId="7" w16cid:durableId="1046297437">
    <w:abstractNumId w:val="3"/>
  </w:num>
  <w:num w:numId="8" w16cid:durableId="1885294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FA"/>
    <w:rsid w:val="00275B2C"/>
    <w:rsid w:val="002B53E2"/>
    <w:rsid w:val="002D0C38"/>
    <w:rsid w:val="002D1926"/>
    <w:rsid w:val="0030382A"/>
    <w:rsid w:val="003B49AF"/>
    <w:rsid w:val="00410F97"/>
    <w:rsid w:val="0042181B"/>
    <w:rsid w:val="005B248F"/>
    <w:rsid w:val="006117FA"/>
    <w:rsid w:val="00647444"/>
    <w:rsid w:val="006653BF"/>
    <w:rsid w:val="00725CF0"/>
    <w:rsid w:val="0073560A"/>
    <w:rsid w:val="00776478"/>
    <w:rsid w:val="0082451A"/>
    <w:rsid w:val="008A6CAB"/>
    <w:rsid w:val="009272AA"/>
    <w:rsid w:val="00A10E58"/>
    <w:rsid w:val="00A66CFF"/>
    <w:rsid w:val="00AB0DA1"/>
    <w:rsid w:val="00B53C6C"/>
    <w:rsid w:val="00B77638"/>
    <w:rsid w:val="00C54899"/>
    <w:rsid w:val="00C719AC"/>
    <w:rsid w:val="00CB1592"/>
    <w:rsid w:val="00CB184C"/>
    <w:rsid w:val="00CF7801"/>
    <w:rsid w:val="00D06405"/>
    <w:rsid w:val="00D455AF"/>
    <w:rsid w:val="00D92B6C"/>
    <w:rsid w:val="00E242D8"/>
    <w:rsid w:val="00E80E31"/>
    <w:rsid w:val="00EA0880"/>
    <w:rsid w:val="00EC301C"/>
    <w:rsid w:val="00EC7B89"/>
    <w:rsid w:val="00F20FDE"/>
    <w:rsid w:val="00F25C41"/>
    <w:rsid w:val="00FA2EDE"/>
    <w:rsid w:val="00FB0228"/>
    <w:rsid w:val="00FE2F0C"/>
    <w:rsid w:val="00FF7A7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9E19C"/>
  <w15:docId w15:val="{922DACBB-A3E1-4CAE-A2E6-D4385075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B77638"/>
    <w:pPr>
      <w:ind w:left="720"/>
      <w:contextualSpacing/>
    </w:pPr>
  </w:style>
  <w:style w:type="paragraph" w:styleId="Normlnweb">
    <w:name w:val="Normal (Web)"/>
    <w:basedOn w:val="Normln"/>
    <w:uiPriority w:val="99"/>
    <w:semiHidden/>
    <w:unhideWhenUsed/>
    <w:rsid w:val="00FA2EDE"/>
    <w:pPr>
      <w:spacing w:before="100" w:beforeAutospacing="1" w:after="100" w:afterAutospacing="1" w:line="240" w:lineRule="auto"/>
    </w:pPr>
    <w:rPr>
      <w:rFonts w:ascii="Times New Roman" w:eastAsia="Times New Roman" w:hAnsi="Times New Roman" w:cs="Times New Roman"/>
      <w:sz w:val="24"/>
      <w:szCs w:val="24"/>
      <w:lang w:val="cs-CZ"/>
    </w:rPr>
  </w:style>
  <w:style w:type="character" w:styleId="Siln">
    <w:name w:val="Strong"/>
    <w:basedOn w:val="Standardnpsmoodstavce"/>
    <w:uiPriority w:val="22"/>
    <w:qFormat/>
    <w:rsid w:val="00FA2EDE"/>
    <w:rPr>
      <w:b/>
      <w:bCs/>
    </w:rPr>
  </w:style>
  <w:style w:type="character" w:styleId="Hypertextovodkaz">
    <w:name w:val="Hyperlink"/>
    <w:basedOn w:val="Standardnpsmoodstavce"/>
    <w:uiPriority w:val="99"/>
    <w:unhideWhenUsed/>
    <w:rsid w:val="00FA2EDE"/>
    <w:rPr>
      <w:color w:val="0000FF"/>
      <w:u w:val="single"/>
    </w:rPr>
  </w:style>
  <w:style w:type="paragraph" w:styleId="Zhlav">
    <w:name w:val="header"/>
    <w:basedOn w:val="Normln"/>
    <w:link w:val="ZhlavChar"/>
    <w:uiPriority w:val="99"/>
    <w:unhideWhenUsed/>
    <w:rsid w:val="00FA2EDE"/>
    <w:pPr>
      <w:tabs>
        <w:tab w:val="center" w:pos="4536"/>
        <w:tab w:val="right" w:pos="9072"/>
      </w:tabs>
      <w:spacing w:line="240" w:lineRule="auto"/>
    </w:pPr>
  </w:style>
  <w:style w:type="character" w:customStyle="1" w:styleId="ZhlavChar">
    <w:name w:val="Záhlaví Char"/>
    <w:basedOn w:val="Standardnpsmoodstavce"/>
    <w:link w:val="Zhlav"/>
    <w:uiPriority w:val="99"/>
    <w:rsid w:val="00FA2EDE"/>
  </w:style>
  <w:style w:type="paragraph" w:styleId="Zpat">
    <w:name w:val="footer"/>
    <w:basedOn w:val="Normln"/>
    <w:link w:val="ZpatChar"/>
    <w:uiPriority w:val="99"/>
    <w:unhideWhenUsed/>
    <w:rsid w:val="00FA2EDE"/>
    <w:pPr>
      <w:tabs>
        <w:tab w:val="center" w:pos="4536"/>
        <w:tab w:val="right" w:pos="9072"/>
      </w:tabs>
      <w:spacing w:line="240" w:lineRule="auto"/>
    </w:pPr>
  </w:style>
  <w:style w:type="character" w:customStyle="1" w:styleId="ZpatChar">
    <w:name w:val="Zápatí Char"/>
    <w:basedOn w:val="Standardnpsmoodstavce"/>
    <w:link w:val="Zpat"/>
    <w:uiPriority w:val="99"/>
    <w:rsid w:val="00FA2EDE"/>
  </w:style>
  <w:style w:type="character" w:styleId="Nevyeenzmnka">
    <w:name w:val="Unresolved Mention"/>
    <w:basedOn w:val="Standardnpsmoodstavce"/>
    <w:uiPriority w:val="99"/>
    <w:semiHidden/>
    <w:unhideWhenUsed/>
    <w:rsid w:val="00C54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65598">
      <w:bodyDiv w:val="1"/>
      <w:marLeft w:val="0"/>
      <w:marRight w:val="0"/>
      <w:marTop w:val="0"/>
      <w:marBottom w:val="0"/>
      <w:divBdr>
        <w:top w:val="none" w:sz="0" w:space="0" w:color="auto"/>
        <w:left w:val="none" w:sz="0" w:space="0" w:color="auto"/>
        <w:bottom w:val="none" w:sz="0" w:space="0" w:color="auto"/>
        <w:right w:val="none" w:sz="0" w:space="0" w:color="auto"/>
      </w:divBdr>
    </w:div>
    <w:div w:id="942998095">
      <w:bodyDiv w:val="1"/>
      <w:marLeft w:val="0"/>
      <w:marRight w:val="0"/>
      <w:marTop w:val="0"/>
      <w:marBottom w:val="0"/>
      <w:divBdr>
        <w:top w:val="none" w:sz="0" w:space="0" w:color="auto"/>
        <w:left w:val="none" w:sz="0" w:space="0" w:color="auto"/>
        <w:bottom w:val="none" w:sz="0" w:space="0" w:color="auto"/>
        <w:right w:val="none" w:sz="0" w:space="0" w:color="auto"/>
      </w:divBdr>
    </w:div>
    <w:div w:id="1328745535">
      <w:bodyDiv w:val="1"/>
      <w:marLeft w:val="0"/>
      <w:marRight w:val="0"/>
      <w:marTop w:val="0"/>
      <w:marBottom w:val="0"/>
      <w:divBdr>
        <w:top w:val="none" w:sz="0" w:space="0" w:color="auto"/>
        <w:left w:val="none" w:sz="0" w:space="0" w:color="auto"/>
        <w:bottom w:val="none" w:sz="0" w:space="0" w:color="auto"/>
        <w:right w:val="none" w:sz="0" w:space="0" w:color="auto"/>
      </w:divBdr>
      <w:divsChild>
        <w:div w:id="1291864332">
          <w:marLeft w:val="0"/>
          <w:marRight w:val="0"/>
          <w:marTop w:val="0"/>
          <w:marBottom w:val="0"/>
          <w:divBdr>
            <w:top w:val="none" w:sz="0" w:space="0" w:color="auto"/>
            <w:left w:val="none" w:sz="0" w:space="0" w:color="auto"/>
            <w:bottom w:val="none" w:sz="0" w:space="0" w:color="auto"/>
            <w:right w:val="none" w:sz="0" w:space="0" w:color="auto"/>
          </w:divBdr>
        </w:div>
        <w:div w:id="1814911551">
          <w:marLeft w:val="0"/>
          <w:marRight w:val="0"/>
          <w:marTop w:val="0"/>
          <w:marBottom w:val="0"/>
          <w:divBdr>
            <w:top w:val="none" w:sz="0" w:space="0" w:color="auto"/>
            <w:left w:val="none" w:sz="0" w:space="0" w:color="auto"/>
            <w:bottom w:val="none" w:sz="0" w:space="0" w:color="auto"/>
            <w:right w:val="none" w:sz="0" w:space="0" w:color="auto"/>
          </w:divBdr>
        </w:div>
      </w:divsChild>
    </w:div>
    <w:div w:id="1553079547">
      <w:bodyDiv w:val="1"/>
      <w:marLeft w:val="0"/>
      <w:marRight w:val="0"/>
      <w:marTop w:val="0"/>
      <w:marBottom w:val="0"/>
      <w:divBdr>
        <w:top w:val="none" w:sz="0" w:space="0" w:color="auto"/>
        <w:left w:val="none" w:sz="0" w:space="0" w:color="auto"/>
        <w:bottom w:val="none" w:sz="0" w:space="0" w:color="auto"/>
        <w:right w:val="none" w:sz="0" w:space="0" w:color="auto"/>
      </w:divBdr>
      <w:divsChild>
        <w:div w:id="211700790">
          <w:marLeft w:val="0"/>
          <w:marRight w:val="0"/>
          <w:marTop w:val="0"/>
          <w:marBottom w:val="0"/>
          <w:divBdr>
            <w:top w:val="none" w:sz="0" w:space="0" w:color="auto"/>
            <w:left w:val="none" w:sz="0" w:space="0" w:color="auto"/>
            <w:bottom w:val="none" w:sz="0" w:space="0" w:color="auto"/>
            <w:right w:val="none" w:sz="0" w:space="0" w:color="auto"/>
          </w:divBdr>
        </w:div>
        <w:div w:id="1365867552">
          <w:marLeft w:val="0"/>
          <w:marRight w:val="0"/>
          <w:marTop w:val="0"/>
          <w:marBottom w:val="0"/>
          <w:divBdr>
            <w:top w:val="none" w:sz="0" w:space="0" w:color="auto"/>
            <w:left w:val="none" w:sz="0" w:space="0" w:color="auto"/>
            <w:bottom w:val="none" w:sz="0" w:space="0" w:color="auto"/>
            <w:right w:val="none" w:sz="0" w:space="0" w:color="auto"/>
          </w:divBdr>
        </w:div>
        <w:div w:id="64648889">
          <w:marLeft w:val="0"/>
          <w:marRight w:val="0"/>
          <w:marTop w:val="0"/>
          <w:marBottom w:val="0"/>
          <w:divBdr>
            <w:top w:val="none" w:sz="0" w:space="0" w:color="auto"/>
            <w:left w:val="none" w:sz="0" w:space="0" w:color="auto"/>
            <w:bottom w:val="none" w:sz="0" w:space="0" w:color="auto"/>
            <w:right w:val="none" w:sz="0" w:space="0" w:color="auto"/>
          </w:divBdr>
        </w:div>
        <w:div w:id="853152401">
          <w:marLeft w:val="0"/>
          <w:marRight w:val="0"/>
          <w:marTop w:val="0"/>
          <w:marBottom w:val="0"/>
          <w:divBdr>
            <w:top w:val="none" w:sz="0" w:space="0" w:color="auto"/>
            <w:left w:val="none" w:sz="0" w:space="0" w:color="auto"/>
            <w:bottom w:val="none" w:sz="0" w:space="0" w:color="auto"/>
            <w:right w:val="none" w:sz="0" w:space="0" w:color="auto"/>
          </w:divBdr>
        </w:div>
        <w:div w:id="1343774576">
          <w:marLeft w:val="0"/>
          <w:marRight w:val="0"/>
          <w:marTop w:val="0"/>
          <w:marBottom w:val="0"/>
          <w:divBdr>
            <w:top w:val="none" w:sz="0" w:space="0" w:color="auto"/>
            <w:left w:val="none" w:sz="0" w:space="0" w:color="auto"/>
            <w:bottom w:val="none" w:sz="0" w:space="0" w:color="auto"/>
            <w:right w:val="none" w:sz="0" w:space="0" w:color="auto"/>
          </w:divBdr>
        </w:div>
        <w:div w:id="1997952983">
          <w:marLeft w:val="0"/>
          <w:marRight w:val="0"/>
          <w:marTop w:val="0"/>
          <w:marBottom w:val="0"/>
          <w:divBdr>
            <w:top w:val="none" w:sz="0" w:space="0" w:color="auto"/>
            <w:left w:val="none" w:sz="0" w:space="0" w:color="auto"/>
            <w:bottom w:val="none" w:sz="0" w:space="0" w:color="auto"/>
            <w:right w:val="none" w:sz="0" w:space="0" w:color="auto"/>
          </w:divBdr>
        </w:div>
        <w:div w:id="358894663">
          <w:marLeft w:val="0"/>
          <w:marRight w:val="0"/>
          <w:marTop w:val="0"/>
          <w:marBottom w:val="0"/>
          <w:divBdr>
            <w:top w:val="none" w:sz="0" w:space="0" w:color="auto"/>
            <w:left w:val="none" w:sz="0" w:space="0" w:color="auto"/>
            <w:bottom w:val="none" w:sz="0" w:space="0" w:color="auto"/>
            <w:right w:val="none" w:sz="0" w:space="0" w:color="auto"/>
          </w:divBdr>
        </w:div>
        <w:div w:id="1395084935">
          <w:marLeft w:val="0"/>
          <w:marRight w:val="0"/>
          <w:marTop w:val="0"/>
          <w:marBottom w:val="0"/>
          <w:divBdr>
            <w:top w:val="none" w:sz="0" w:space="0" w:color="auto"/>
            <w:left w:val="none" w:sz="0" w:space="0" w:color="auto"/>
            <w:bottom w:val="none" w:sz="0" w:space="0" w:color="auto"/>
            <w:right w:val="none" w:sz="0" w:space="0" w:color="auto"/>
          </w:divBdr>
        </w:div>
        <w:div w:id="1137456324">
          <w:marLeft w:val="0"/>
          <w:marRight w:val="0"/>
          <w:marTop w:val="0"/>
          <w:marBottom w:val="0"/>
          <w:divBdr>
            <w:top w:val="none" w:sz="0" w:space="0" w:color="auto"/>
            <w:left w:val="none" w:sz="0" w:space="0" w:color="auto"/>
            <w:bottom w:val="none" w:sz="0" w:space="0" w:color="auto"/>
            <w:right w:val="none" w:sz="0" w:space="0" w:color="auto"/>
          </w:divBdr>
        </w:div>
      </w:divsChild>
    </w:div>
    <w:div w:id="178723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kifli.h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hlik.cz/"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zamo.ro/" TargetMode="External"/><Relationship Id="rId5" Type="http://schemas.openxmlformats.org/officeDocument/2006/relationships/footnotes" Target="footnotes.xml"/><Relationship Id="rId10" Type="http://schemas.openxmlformats.org/officeDocument/2006/relationships/hyperlink" Target="http://knuspr.de/" TargetMode="External"/><Relationship Id="rId4" Type="http://schemas.openxmlformats.org/officeDocument/2006/relationships/webSettings" Target="webSettings.xml"/><Relationship Id="rId9" Type="http://schemas.openxmlformats.org/officeDocument/2006/relationships/hyperlink" Target="http://gurkerl.a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3</Pages>
  <Words>784</Words>
  <Characters>4629</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MH</cp:lastModifiedBy>
  <cp:revision>9</cp:revision>
  <dcterms:created xsi:type="dcterms:W3CDTF">2024-08-28T12:38:00Z</dcterms:created>
  <dcterms:modified xsi:type="dcterms:W3CDTF">2024-09-16T11:16:00Z</dcterms:modified>
</cp:coreProperties>
</file>