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eading=h.rpy2513y0s9k" w:id="0"/>
      <w:bookmarkEnd w:id="0"/>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jc w:val="center"/>
        <w:rPr>
          <w:b w:val="1"/>
          <w:color w:val="000000"/>
          <w:sz w:val="26"/>
          <w:szCs w:val="26"/>
        </w:rPr>
      </w:pPr>
      <w:bookmarkStart w:colFirst="0" w:colLast="0" w:name="_heading=h.gjdgxs" w:id="1"/>
      <w:bookmarkEnd w:id="1"/>
      <w:r w:rsidDel="00000000" w:rsidR="00000000" w:rsidRPr="00000000">
        <w:rPr>
          <w:b w:val="1"/>
          <w:color w:val="000000"/>
          <w:sz w:val="26"/>
          <w:szCs w:val="26"/>
          <w:rtl w:val="0"/>
        </w:rPr>
        <w:t xml:space="preserve">Group Security Manager</w:t>
      </w:r>
    </w:p>
    <w:p w:rsidR="00000000" w:rsidDel="00000000" w:rsidP="00000000" w:rsidRDefault="00000000" w:rsidRPr="00000000" w14:paraId="00000003">
      <w:pPr>
        <w:jc w:val="center"/>
        <w:rPr/>
      </w:pPr>
      <w:r w:rsidDel="00000000" w:rsidR="00000000" w:rsidRPr="00000000">
        <w:rPr>
          <w:rtl w:val="0"/>
        </w:rPr>
        <w:t xml:space="preserve">Reporting to:</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t xml:space="preserve"> </w:t>
      </w: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heading=h.30j0zll" w:id="2"/>
      <w:bookmarkEnd w:id="2"/>
      <w:r w:rsidDel="00000000" w:rsidR="00000000" w:rsidRPr="00000000">
        <w:rPr>
          <w:b w:val="1"/>
          <w:color w:val="000000"/>
          <w:sz w:val="22"/>
          <w:szCs w:val="22"/>
          <w:rtl w:val="0"/>
        </w:rPr>
        <w:t xml:space="preserve">Position Summary:</w:t>
      </w:r>
    </w:p>
    <w:p w:rsidR="00000000" w:rsidDel="00000000" w:rsidP="00000000" w:rsidRDefault="00000000" w:rsidRPr="00000000" w14:paraId="0000000A">
      <w:pPr>
        <w:spacing w:after="240" w:before="240" w:lineRule="auto"/>
        <w:rPr/>
      </w:pPr>
      <w:r w:rsidDel="00000000" w:rsidR="00000000" w:rsidRPr="00000000">
        <w:rPr>
          <w:rtl w:val="0"/>
        </w:rPr>
        <w:t xml:space="preserve">The Group Security Manager at Rohlik Group is pivotal in ensuring the security and integrity of our information systems, applications, and compliance with industry standards. This role combines strategic planning and hands-on management to protect our technology infrastructure, support business continuity, and drive innovation in security practices. By safeguarding our systems, you will help us amaze our customers and enable them to lead better and healthier lives. Join us to lead the charge in maintaining and advancing the security framework that supports Rohlik Group's ambitious growth and success.</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heading=h.1fob9te" w:id="3"/>
      <w:bookmarkEnd w:id="3"/>
      <w:r w:rsidDel="00000000" w:rsidR="00000000" w:rsidRPr="00000000">
        <w:rPr>
          <w:b w:val="1"/>
          <w:color w:val="000000"/>
          <w:sz w:val="22"/>
          <w:szCs w:val="22"/>
          <w:rtl w:val="0"/>
        </w:rPr>
        <w:t xml:space="preserve">What we expect from you:</w:t>
      </w:r>
    </w:p>
    <w:p w:rsidR="00000000" w:rsidDel="00000000" w:rsidP="00000000" w:rsidRDefault="00000000" w:rsidRPr="00000000" w14:paraId="0000000C">
      <w:pPr>
        <w:numPr>
          <w:ilvl w:val="0"/>
          <w:numId w:val="1"/>
        </w:numPr>
        <w:spacing w:after="0" w:before="240" w:lineRule="auto"/>
        <w:ind w:left="720" w:hanging="360"/>
        <w:rPr/>
      </w:pPr>
      <w:r w:rsidDel="00000000" w:rsidR="00000000" w:rsidRPr="00000000">
        <w:rPr>
          <w:b w:val="1"/>
          <w:rtl w:val="0"/>
        </w:rPr>
        <w:t xml:space="preserve">Policy Development and Compliance:</w:t>
      </w:r>
      <w:r w:rsidDel="00000000" w:rsidR="00000000" w:rsidRPr="00000000">
        <w:rPr>
          <w:rtl w:val="0"/>
        </w:rPr>
      </w:r>
    </w:p>
    <w:p w:rsidR="00000000" w:rsidDel="00000000" w:rsidP="00000000" w:rsidRDefault="00000000" w:rsidRPr="00000000" w14:paraId="0000000D">
      <w:pPr>
        <w:numPr>
          <w:ilvl w:val="1"/>
          <w:numId w:val="1"/>
        </w:numPr>
        <w:spacing w:after="0" w:before="0" w:lineRule="auto"/>
        <w:ind w:left="1440" w:hanging="360"/>
        <w:rPr/>
      </w:pPr>
      <w:r w:rsidDel="00000000" w:rsidR="00000000" w:rsidRPr="00000000">
        <w:rPr>
          <w:rtl w:val="0"/>
        </w:rPr>
        <w:t xml:space="preserve">Create, update, and ensure compliance with IT security policies and procedures based on SOC 2 Type I/II, ISO 27001, and GDPR standards.</w:t>
      </w:r>
    </w:p>
    <w:p w:rsidR="00000000" w:rsidDel="00000000" w:rsidP="00000000" w:rsidRDefault="00000000" w:rsidRPr="00000000" w14:paraId="0000000E">
      <w:pPr>
        <w:numPr>
          <w:ilvl w:val="0"/>
          <w:numId w:val="1"/>
        </w:numPr>
        <w:spacing w:after="0" w:before="0" w:lineRule="auto"/>
        <w:ind w:left="720" w:hanging="360"/>
        <w:rPr/>
      </w:pPr>
      <w:r w:rsidDel="00000000" w:rsidR="00000000" w:rsidRPr="00000000">
        <w:rPr>
          <w:b w:val="1"/>
          <w:rtl w:val="0"/>
        </w:rPr>
        <w:t xml:space="preserve">Risk Management and Threat Intelligence:</w:t>
      </w:r>
      <w:r w:rsidDel="00000000" w:rsidR="00000000" w:rsidRPr="00000000">
        <w:rPr>
          <w:rtl w:val="0"/>
        </w:rPr>
      </w:r>
    </w:p>
    <w:p w:rsidR="00000000" w:rsidDel="00000000" w:rsidP="00000000" w:rsidRDefault="00000000" w:rsidRPr="00000000" w14:paraId="0000000F">
      <w:pPr>
        <w:numPr>
          <w:ilvl w:val="1"/>
          <w:numId w:val="1"/>
        </w:numPr>
        <w:spacing w:after="0" w:before="0" w:lineRule="auto"/>
        <w:ind w:left="1440" w:hanging="360"/>
        <w:rPr/>
      </w:pPr>
      <w:r w:rsidDel="00000000" w:rsidR="00000000" w:rsidRPr="00000000">
        <w:rPr>
          <w:rtl w:val="0"/>
        </w:rPr>
        <w:t xml:space="preserve">Conduct risk assessments, and vulnerability analyses, and monitor threat intelligence feeds to adjust security measures accordingly.</w:t>
      </w:r>
    </w:p>
    <w:p w:rsidR="00000000" w:rsidDel="00000000" w:rsidP="00000000" w:rsidRDefault="00000000" w:rsidRPr="00000000" w14:paraId="00000010">
      <w:pPr>
        <w:numPr>
          <w:ilvl w:val="0"/>
          <w:numId w:val="1"/>
        </w:numPr>
        <w:spacing w:after="0" w:before="0" w:lineRule="auto"/>
        <w:ind w:left="720" w:hanging="360"/>
        <w:rPr/>
      </w:pPr>
      <w:r w:rsidDel="00000000" w:rsidR="00000000" w:rsidRPr="00000000">
        <w:rPr>
          <w:b w:val="1"/>
          <w:rtl w:val="0"/>
        </w:rPr>
        <w:t xml:space="preserve">Security Operations and Incident Response:</w:t>
      </w:r>
      <w:r w:rsidDel="00000000" w:rsidR="00000000" w:rsidRPr="00000000">
        <w:rPr>
          <w:rtl w:val="0"/>
        </w:rPr>
      </w:r>
    </w:p>
    <w:p w:rsidR="00000000" w:rsidDel="00000000" w:rsidP="00000000" w:rsidRDefault="00000000" w:rsidRPr="00000000" w14:paraId="00000011">
      <w:pPr>
        <w:numPr>
          <w:ilvl w:val="1"/>
          <w:numId w:val="1"/>
        </w:numPr>
        <w:spacing w:after="0" w:before="0" w:lineRule="auto"/>
        <w:ind w:left="1440" w:hanging="360"/>
        <w:rPr/>
      </w:pPr>
      <w:r w:rsidDel="00000000" w:rsidR="00000000" w:rsidRPr="00000000">
        <w:rPr>
          <w:rtl w:val="0"/>
        </w:rPr>
        <w:t xml:space="preserve">Oversee daily IT security operations, monitor security tools and systems, and manage the incident response plan.</w:t>
      </w:r>
    </w:p>
    <w:p w:rsidR="00000000" w:rsidDel="00000000" w:rsidP="00000000" w:rsidRDefault="00000000" w:rsidRPr="00000000" w14:paraId="00000012">
      <w:pPr>
        <w:numPr>
          <w:ilvl w:val="0"/>
          <w:numId w:val="1"/>
        </w:numPr>
        <w:spacing w:after="0" w:before="0" w:lineRule="auto"/>
        <w:ind w:left="720" w:hanging="360"/>
        <w:rPr/>
      </w:pPr>
      <w:r w:rsidDel="00000000" w:rsidR="00000000" w:rsidRPr="00000000">
        <w:rPr>
          <w:b w:val="1"/>
          <w:rtl w:val="0"/>
        </w:rPr>
        <w:t xml:space="preserve">Data Protection:</w:t>
      </w:r>
      <w:r w:rsidDel="00000000" w:rsidR="00000000" w:rsidRPr="00000000">
        <w:rPr>
          <w:rtl w:val="0"/>
        </w:rPr>
      </w:r>
    </w:p>
    <w:p w:rsidR="00000000" w:rsidDel="00000000" w:rsidP="00000000" w:rsidRDefault="00000000" w:rsidRPr="00000000" w14:paraId="00000013">
      <w:pPr>
        <w:numPr>
          <w:ilvl w:val="1"/>
          <w:numId w:val="1"/>
        </w:numPr>
        <w:spacing w:after="0" w:before="0" w:lineRule="auto"/>
        <w:ind w:left="1440" w:hanging="360"/>
        <w:rPr/>
      </w:pPr>
      <w:r w:rsidDel="00000000" w:rsidR="00000000" w:rsidRPr="00000000">
        <w:rPr>
          <w:rtl w:val="0"/>
        </w:rPr>
        <w:t xml:space="preserve">Implement data protection measures such as encryption and data loss prevention.</w:t>
      </w:r>
    </w:p>
    <w:p w:rsidR="00000000" w:rsidDel="00000000" w:rsidP="00000000" w:rsidRDefault="00000000" w:rsidRPr="00000000" w14:paraId="00000014">
      <w:pPr>
        <w:numPr>
          <w:ilvl w:val="0"/>
          <w:numId w:val="1"/>
        </w:numPr>
        <w:spacing w:after="0" w:before="0" w:lineRule="auto"/>
        <w:ind w:left="720" w:hanging="360"/>
        <w:rPr/>
      </w:pPr>
      <w:r w:rsidDel="00000000" w:rsidR="00000000" w:rsidRPr="00000000">
        <w:rPr>
          <w:b w:val="1"/>
          <w:rtl w:val="0"/>
        </w:rPr>
        <w:t xml:space="preserve">Access Control and Identity Management:</w:t>
      </w:r>
      <w:r w:rsidDel="00000000" w:rsidR="00000000" w:rsidRPr="00000000">
        <w:rPr>
          <w:rtl w:val="0"/>
        </w:rPr>
      </w:r>
    </w:p>
    <w:p w:rsidR="00000000" w:rsidDel="00000000" w:rsidP="00000000" w:rsidRDefault="00000000" w:rsidRPr="00000000" w14:paraId="00000015">
      <w:pPr>
        <w:numPr>
          <w:ilvl w:val="1"/>
          <w:numId w:val="1"/>
        </w:numPr>
        <w:spacing w:after="0" w:before="0" w:lineRule="auto"/>
        <w:ind w:left="1440" w:hanging="360"/>
        <w:rPr/>
      </w:pPr>
      <w:r w:rsidDel="00000000" w:rsidR="00000000" w:rsidRPr="00000000">
        <w:rPr>
          <w:rtl w:val="0"/>
        </w:rPr>
        <w:t xml:space="preserve">Manage user access, permissions, and identity and access management (IAM) systems.</w:t>
      </w:r>
    </w:p>
    <w:p w:rsidR="00000000" w:rsidDel="00000000" w:rsidP="00000000" w:rsidRDefault="00000000" w:rsidRPr="00000000" w14:paraId="00000016">
      <w:pPr>
        <w:numPr>
          <w:ilvl w:val="0"/>
          <w:numId w:val="1"/>
        </w:numPr>
        <w:spacing w:after="0" w:before="0" w:lineRule="auto"/>
        <w:ind w:left="720" w:hanging="360"/>
        <w:rPr/>
      </w:pPr>
      <w:r w:rsidDel="00000000" w:rsidR="00000000" w:rsidRPr="00000000">
        <w:rPr>
          <w:b w:val="1"/>
          <w:rtl w:val="0"/>
        </w:rPr>
        <w:t xml:space="preserve">Security Architecture, Application Security, and Cloud Security:</w:t>
      </w:r>
      <w:r w:rsidDel="00000000" w:rsidR="00000000" w:rsidRPr="00000000">
        <w:rPr>
          <w:rtl w:val="0"/>
        </w:rPr>
      </w:r>
    </w:p>
    <w:p w:rsidR="00000000" w:rsidDel="00000000" w:rsidP="00000000" w:rsidRDefault="00000000" w:rsidRPr="00000000" w14:paraId="00000017">
      <w:pPr>
        <w:numPr>
          <w:ilvl w:val="1"/>
          <w:numId w:val="1"/>
        </w:numPr>
        <w:spacing w:after="0" w:before="0" w:lineRule="auto"/>
        <w:ind w:left="1440" w:hanging="360"/>
        <w:rPr/>
      </w:pPr>
      <w:r w:rsidDel="00000000" w:rsidR="00000000" w:rsidRPr="00000000">
        <w:rPr>
          <w:rtl w:val="0"/>
        </w:rPr>
        <w:t xml:space="preserve">Design and implement secure IT architecture and infrastructure, ensure robust application security practices throughout the software development lifecycle, and manage security controls for cloud-based systems and services.</w:t>
      </w:r>
    </w:p>
    <w:p w:rsidR="00000000" w:rsidDel="00000000" w:rsidP="00000000" w:rsidRDefault="00000000" w:rsidRPr="00000000" w14:paraId="00000018">
      <w:pPr>
        <w:numPr>
          <w:ilvl w:val="0"/>
          <w:numId w:val="1"/>
        </w:numPr>
        <w:spacing w:after="0" w:before="0" w:lineRule="auto"/>
        <w:ind w:left="720" w:hanging="360"/>
        <w:rPr/>
      </w:pPr>
      <w:r w:rsidDel="00000000" w:rsidR="00000000" w:rsidRPr="00000000">
        <w:rPr>
          <w:b w:val="1"/>
          <w:rtl w:val="0"/>
        </w:rPr>
        <w:t xml:space="preserve">Vendor Management and Security Audits:</w:t>
      </w:r>
      <w:r w:rsidDel="00000000" w:rsidR="00000000" w:rsidRPr="00000000">
        <w:rPr>
          <w:rtl w:val="0"/>
        </w:rPr>
      </w:r>
    </w:p>
    <w:p w:rsidR="00000000" w:rsidDel="00000000" w:rsidP="00000000" w:rsidRDefault="00000000" w:rsidRPr="00000000" w14:paraId="00000019">
      <w:pPr>
        <w:numPr>
          <w:ilvl w:val="1"/>
          <w:numId w:val="1"/>
        </w:numPr>
        <w:spacing w:after="0" w:before="0" w:lineRule="auto"/>
        <w:ind w:left="1440" w:hanging="360"/>
        <w:rPr/>
      </w:pPr>
      <w:r w:rsidDel="00000000" w:rsidR="00000000" w:rsidRPr="00000000">
        <w:rPr>
          <w:rtl w:val="0"/>
        </w:rPr>
        <w:t xml:space="preserve">Evaluate and manage relationships with third-party security vendors and coordinate internal and external security audits.</w:t>
      </w:r>
    </w:p>
    <w:p w:rsidR="00000000" w:rsidDel="00000000" w:rsidP="00000000" w:rsidRDefault="00000000" w:rsidRPr="00000000" w14:paraId="0000001A">
      <w:pPr>
        <w:numPr>
          <w:ilvl w:val="0"/>
          <w:numId w:val="1"/>
        </w:numPr>
        <w:spacing w:after="0" w:before="0" w:lineRule="auto"/>
        <w:ind w:left="720" w:hanging="360"/>
        <w:rPr/>
      </w:pPr>
      <w:r w:rsidDel="00000000" w:rsidR="00000000" w:rsidRPr="00000000">
        <w:rPr>
          <w:b w:val="1"/>
          <w:rtl w:val="0"/>
        </w:rPr>
        <w:t xml:space="preserve">Business Continuity and Disaster Recovery:</w:t>
      </w:r>
      <w:r w:rsidDel="00000000" w:rsidR="00000000" w:rsidRPr="00000000">
        <w:rPr>
          <w:rtl w:val="0"/>
        </w:rPr>
      </w:r>
    </w:p>
    <w:p w:rsidR="00000000" w:rsidDel="00000000" w:rsidP="00000000" w:rsidRDefault="00000000" w:rsidRPr="00000000" w14:paraId="0000001B">
      <w:pPr>
        <w:numPr>
          <w:ilvl w:val="1"/>
          <w:numId w:val="1"/>
        </w:numPr>
        <w:spacing w:after="0" w:before="0" w:lineRule="auto"/>
        <w:ind w:left="1440" w:hanging="360"/>
        <w:rPr/>
      </w:pPr>
      <w:r w:rsidDel="00000000" w:rsidR="00000000" w:rsidRPr="00000000">
        <w:rPr>
          <w:rtl w:val="0"/>
        </w:rPr>
        <w:t xml:space="preserve">Develop and maintain business continuity and disaster recovery plans.</w:t>
      </w:r>
    </w:p>
    <w:p w:rsidR="00000000" w:rsidDel="00000000" w:rsidP="00000000" w:rsidRDefault="00000000" w:rsidRPr="00000000" w14:paraId="0000001C">
      <w:pPr>
        <w:numPr>
          <w:ilvl w:val="0"/>
          <w:numId w:val="1"/>
        </w:numPr>
        <w:spacing w:after="0" w:before="0" w:lineRule="auto"/>
        <w:ind w:left="720" w:hanging="360"/>
        <w:rPr/>
      </w:pPr>
      <w:r w:rsidDel="00000000" w:rsidR="00000000" w:rsidRPr="00000000">
        <w:rPr>
          <w:b w:val="1"/>
          <w:rtl w:val="0"/>
        </w:rPr>
        <w:t xml:space="preserve">Training, Awareness, and Collaboration:</w:t>
      </w:r>
      <w:r w:rsidDel="00000000" w:rsidR="00000000" w:rsidRPr="00000000">
        <w:rPr>
          <w:rtl w:val="0"/>
        </w:rPr>
      </w:r>
    </w:p>
    <w:p w:rsidR="00000000" w:rsidDel="00000000" w:rsidP="00000000" w:rsidRDefault="00000000" w:rsidRPr="00000000" w14:paraId="0000001D">
      <w:pPr>
        <w:numPr>
          <w:ilvl w:val="1"/>
          <w:numId w:val="1"/>
        </w:numPr>
        <w:spacing w:after="0" w:before="0" w:lineRule="auto"/>
        <w:ind w:left="1440" w:hanging="360"/>
        <w:rPr/>
      </w:pPr>
      <w:r w:rsidDel="00000000" w:rsidR="00000000" w:rsidRPr="00000000">
        <w:rPr>
          <w:rtl w:val="0"/>
        </w:rPr>
        <w:t xml:space="preserve">Develop and deliver IT security training programs and work closely with other departments to integrate security practices.</w:t>
      </w:r>
    </w:p>
    <w:p w:rsidR="00000000" w:rsidDel="00000000" w:rsidP="00000000" w:rsidRDefault="00000000" w:rsidRPr="00000000" w14:paraId="0000001E">
      <w:pPr>
        <w:numPr>
          <w:ilvl w:val="0"/>
          <w:numId w:val="1"/>
        </w:numPr>
        <w:spacing w:after="0" w:before="0" w:lineRule="auto"/>
        <w:ind w:left="720" w:hanging="360"/>
        <w:rPr/>
      </w:pPr>
      <w:r w:rsidDel="00000000" w:rsidR="00000000" w:rsidRPr="00000000">
        <w:rPr>
          <w:b w:val="1"/>
          <w:rtl w:val="0"/>
        </w:rPr>
        <w:t xml:space="preserve">Reporting and Security Metrics:</w:t>
      </w:r>
      <w:r w:rsidDel="00000000" w:rsidR="00000000" w:rsidRPr="00000000">
        <w:rPr>
          <w:rtl w:val="0"/>
        </w:rPr>
      </w:r>
    </w:p>
    <w:p w:rsidR="00000000" w:rsidDel="00000000" w:rsidP="00000000" w:rsidRDefault="00000000" w:rsidRPr="00000000" w14:paraId="0000001F">
      <w:pPr>
        <w:numPr>
          <w:ilvl w:val="1"/>
          <w:numId w:val="1"/>
        </w:numPr>
        <w:spacing w:after="0" w:before="0" w:lineRule="auto"/>
        <w:ind w:left="1440" w:hanging="360"/>
        <w:rPr/>
      </w:pPr>
      <w:r w:rsidDel="00000000" w:rsidR="00000000" w:rsidRPr="00000000">
        <w:rPr>
          <w:rtl w:val="0"/>
        </w:rPr>
        <w:t xml:space="preserve">Prepare and present regular IT security reports to senior management, and develop and track key security metrics to measure the effectiveness of security programs.</w:t>
      </w:r>
    </w:p>
    <w:p w:rsidR="00000000" w:rsidDel="00000000" w:rsidP="00000000" w:rsidRDefault="00000000" w:rsidRPr="00000000" w14:paraId="00000020">
      <w:pPr>
        <w:pStyle w:val="Heading4"/>
        <w:keepNext w:val="0"/>
        <w:keepLines w:val="0"/>
        <w:spacing w:after="40" w:before="240" w:lineRule="auto"/>
        <w:rPr>
          <w:b w:val="1"/>
          <w:color w:val="000000"/>
          <w:sz w:val="22"/>
          <w:szCs w:val="22"/>
        </w:rPr>
      </w:pPr>
      <w:bookmarkStart w:colFirst="0" w:colLast="0" w:name="_heading=h.3znysh7" w:id="4"/>
      <w:bookmarkEnd w:id="4"/>
      <w:r w:rsidDel="00000000" w:rsidR="00000000" w:rsidRPr="00000000">
        <w:rPr>
          <w:b w:val="1"/>
          <w:color w:val="000000"/>
          <w:sz w:val="22"/>
          <w:szCs w:val="22"/>
          <w:rtl w:val="0"/>
        </w:rPr>
        <w:t xml:space="preserve">What we look for</w:t>
      </w:r>
    </w:p>
    <w:p w:rsidR="00000000" w:rsidDel="00000000" w:rsidP="00000000" w:rsidRDefault="00000000" w:rsidRPr="00000000" w14:paraId="00000021">
      <w:pPr>
        <w:numPr>
          <w:ilvl w:val="0"/>
          <w:numId w:val="2"/>
        </w:numPr>
        <w:spacing w:after="0" w:before="240" w:lineRule="auto"/>
        <w:ind w:left="720" w:hanging="360"/>
        <w:rPr/>
      </w:pPr>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22">
      <w:pPr>
        <w:numPr>
          <w:ilvl w:val="1"/>
          <w:numId w:val="2"/>
        </w:numPr>
        <w:spacing w:after="0" w:before="0" w:lineRule="auto"/>
        <w:ind w:left="1440" w:hanging="360"/>
        <w:rPr/>
      </w:pPr>
      <w:r w:rsidDel="00000000" w:rsidR="00000000" w:rsidRPr="00000000">
        <w:rPr>
          <w:rtl w:val="0"/>
        </w:rPr>
        <w:t xml:space="preserve">Bachelor’s degree in Information Security, Computer Science, or a related field.</w:t>
      </w:r>
    </w:p>
    <w:p w:rsidR="00000000" w:rsidDel="00000000" w:rsidP="00000000" w:rsidRDefault="00000000" w:rsidRPr="00000000" w14:paraId="00000023">
      <w:pPr>
        <w:numPr>
          <w:ilvl w:val="1"/>
          <w:numId w:val="2"/>
        </w:numPr>
        <w:spacing w:after="0" w:before="0" w:lineRule="auto"/>
        <w:ind w:left="1440" w:hanging="360"/>
        <w:rPr/>
      </w:pPr>
      <w:r w:rsidDel="00000000" w:rsidR="00000000" w:rsidRPr="00000000">
        <w:rPr>
          <w:rtl w:val="0"/>
        </w:rPr>
        <w:t xml:space="preserve">Experience with  SOC 2 or ISO27001 is preferred.</w:t>
      </w:r>
    </w:p>
    <w:p w:rsidR="00000000" w:rsidDel="00000000" w:rsidP="00000000" w:rsidRDefault="00000000" w:rsidRPr="00000000" w14:paraId="00000024">
      <w:pPr>
        <w:numPr>
          <w:ilvl w:val="1"/>
          <w:numId w:val="2"/>
        </w:numPr>
        <w:spacing w:after="0" w:before="0" w:lineRule="auto"/>
        <w:ind w:left="1440" w:hanging="360"/>
        <w:rPr>
          <w:u w:val="none"/>
        </w:rPr>
      </w:pPr>
      <w:r w:rsidDel="00000000" w:rsidR="00000000" w:rsidRPr="00000000">
        <w:rPr>
          <w:rtl w:val="0"/>
        </w:rPr>
        <w:t xml:space="preserve">Any certification CISSP, CISM, CEH, CIPP, CCSP, OSCP is welcome</w:t>
      </w:r>
      <w:r w:rsidDel="00000000" w:rsidR="00000000" w:rsidRPr="00000000">
        <w:rPr>
          <w:rtl w:val="0"/>
        </w:rPr>
      </w:r>
    </w:p>
    <w:p w:rsidR="00000000" w:rsidDel="00000000" w:rsidP="00000000" w:rsidRDefault="00000000" w:rsidRPr="00000000" w14:paraId="00000025">
      <w:pPr>
        <w:numPr>
          <w:ilvl w:val="0"/>
          <w:numId w:val="2"/>
        </w:numPr>
        <w:spacing w:after="0" w:before="0" w:lineRule="auto"/>
        <w:ind w:left="720" w:hanging="360"/>
        <w:rPr/>
      </w:pPr>
      <w:r w:rsidDel="00000000" w:rsidR="00000000" w:rsidRPr="00000000">
        <w:rPr>
          <w:b w:val="1"/>
          <w:rtl w:val="0"/>
        </w:rPr>
        <w:t xml:space="preserve">Experience:</w:t>
      </w:r>
      <w:r w:rsidDel="00000000" w:rsidR="00000000" w:rsidRPr="00000000">
        <w:rPr>
          <w:rtl w:val="0"/>
        </w:rPr>
      </w:r>
    </w:p>
    <w:p w:rsidR="00000000" w:rsidDel="00000000" w:rsidP="00000000" w:rsidRDefault="00000000" w:rsidRPr="00000000" w14:paraId="00000026">
      <w:pPr>
        <w:numPr>
          <w:ilvl w:val="1"/>
          <w:numId w:val="2"/>
        </w:numPr>
        <w:spacing w:after="0" w:before="0" w:lineRule="auto"/>
        <w:ind w:left="1440" w:hanging="360"/>
        <w:rPr/>
      </w:pPr>
      <w:r w:rsidDel="00000000" w:rsidR="00000000" w:rsidRPr="00000000">
        <w:rPr>
          <w:rtl w:val="0"/>
        </w:rPr>
        <w:t xml:space="preserve">4+ years in information security, familiarity with common cloud providers</w:t>
      </w:r>
    </w:p>
    <w:p w:rsidR="00000000" w:rsidDel="00000000" w:rsidP="00000000" w:rsidRDefault="00000000" w:rsidRPr="00000000" w14:paraId="00000027">
      <w:pPr>
        <w:numPr>
          <w:ilvl w:val="1"/>
          <w:numId w:val="2"/>
        </w:numPr>
        <w:spacing w:after="0" w:before="0" w:lineRule="auto"/>
        <w:ind w:left="1440" w:hanging="360"/>
        <w:rPr>
          <w:u w:val="none"/>
        </w:rPr>
      </w:pPr>
      <w:r w:rsidDel="00000000" w:rsidR="00000000" w:rsidRPr="00000000">
        <w:rPr>
          <w:rtl w:val="0"/>
        </w:rPr>
        <w:t xml:space="preserve">1+ years with software development </w:t>
      </w:r>
      <w:r w:rsidDel="00000000" w:rsidR="00000000" w:rsidRPr="00000000">
        <w:rPr>
          <w:rtl w:val="0"/>
        </w:rPr>
      </w:r>
    </w:p>
    <w:p w:rsidR="00000000" w:rsidDel="00000000" w:rsidP="00000000" w:rsidRDefault="00000000" w:rsidRPr="00000000" w14:paraId="00000028">
      <w:pPr>
        <w:numPr>
          <w:ilvl w:val="1"/>
          <w:numId w:val="2"/>
        </w:numPr>
        <w:spacing w:after="0" w:before="0" w:lineRule="auto"/>
        <w:ind w:left="1440" w:hanging="360"/>
        <w:rPr/>
      </w:pPr>
      <w:r w:rsidDel="00000000" w:rsidR="00000000" w:rsidRPr="00000000">
        <w:rPr>
          <w:rtl w:val="0"/>
        </w:rPr>
        <w:t xml:space="preserve">Proven implementation of SOC 2 or ISO 27001 standards, including software development practices.</w:t>
      </w:r>
    </w:p>
    <w:p w:rsidR="00000000" w:rsidDel="00000000" w:rsidP="00000000" w:rsidRDefault="00000000" w:rsidRPr="00000000" w14:paraId="00000029">
      <w:pPr>
        <w:numPr>
          <w:ilvl w:val="1"/>
          <w:numId w:val="2"/>
        </w:numPr>
        <w:spacing w:after="0" w:before="0" w:lineRule="auto"/>
        <w:ind w:left="1440" w:hanging="360"/>
        <w:rPr/>
      </w:pPr>
      <w:r w:rsidDel="00000000" w:rsidR="00000000" w:rsidRPr="00000000">
        <w:rPr>
          <w:rtl w:val="0"/>
        </w:rPr>
        <w:t xml:space="preserve">Successful deployment of endpoint security in a hybrid environment (PC, Mac, mobile).</w:t>
      </w:r>
    </w:p>
    <w:p w:rsidR="00000000" w:rsidDel="00000000" w:rsidP="00000000" w:rsidRDefault="00000000" w:rsidRPr="00000000" w14:paraId="0000002A">
      <w:pPr>
        <w:numPr>
          <w:ilvl w:val="1"/>
          <w:numId w:val="2"/>
        </w:numPr>
        <w:spacing w:after="0" w:before="0" w:lineRule="auto"/>
        <w:ind w:left="1440" w:hanging="360"/>
        <w:rPr/>
      </w:pPr>
      <w:r w:rsidDel="00000000" w:rsidR="00000000" w:rsidRPr="00000000">
        <w:rPr>
          <w:rtl w:val="0"/>
        </w:rPr>
        <w:t xml:space="preserve">Experience with automated security and compliance platforms/trust management platforms.</w:t>
      </w:r>
    </w:p>
    <w:p w:rsidR="00000000" w:rsidDel="00000000" w:rsidP="00000000" w:rsidRDefault="00000000" w:rsidRPr="00000000" w14:paraId="0000002B">
      <w:pPr>
        <w:numPr>
          <w:ilvl w:val="1"/>
          <w:numId w:val="2"/>
        </w:numPr>
        <w:spacing w:after="0" w:before="0" w:lineRule="auto"/>
        <w:ind w:left="1440" w:hanging="360"/>
        <w:rPr>
          <w:u w:val="none"/>
        </w:rPr>
      </w:pPr>
      <w:r w:rsidDel="00000000" w:rsidR="00000000" w:rsidRPr="00000000">
        <w:rPr>
          <w:rtl w:val="0"/>
        </w:rPr>
      </w:r>
    </w:p>
    <w:p w:rsidR="00000000" w:rsidDel="00000000" w:rsidP="00000000" w:rsidRDefault="00000000" w:rsidRPr="00000000" w14:paraId="0000002C">
      <w:pPr>
        <w:numPr>
          <w:ilvl w:val="0"/>
          <w:numId w:val="2"/>
        </w:numPr>
        <w:spacing w:after="0" w:before="0" w:lineRule="auto"/>
        <w:ind w:left="720" w:hanging="360"/>
        <w:rPr/>
      </w:pPr>
      <w:r w:rsidDel="00000000" w:rsidR="00000000" w:rsidRPr="00000000">
        <w:rPr>
          <w:b w:val="1"/>
          <w:rtl w:val="0"/>
        </w:rPr>
        <w:t xml:space="preserve">Skills:</w:t>
      </w:r>
      <w:r w:rsidDel="00000000" w:rsidR="00000000" w:rsidRPr="00000000">
        <w:rPr>
          <w:rtl w:val="0"/>
        </w:rPr>
      </w:r>
    </w:p>
    <w:p w:rsidR="00000000" w:rsidDel="00000000" w:rsidP="00000000" w:rsidRDefault="00000000" w:rsidRPr="00000000" w14:paraId="0000002D">
      <w:pPr>
        <w:numPr>
          <w:ilvl w:val="1"/>
          <w:numId w:val="2"/>
        </w:numPr>
        <w:spacing w:after="0" w:before="0" w:lineRule="auto"/>
        <w:ind w:left="1440" w:hanging="360"/>
        <w:rPr/>
      </w:pPr>
      <w:r w:rsidDel="00000000" w:rsidR="00000000" w:rsidRPr="00000000">
        <w:rPr>
          <w:rtl w:val="0"/>
        </w:rPr>
        <w:t xml:space="preserve">Strong knowledge of IT security principles and technologies.</w:t>
      </w:r>
    </w:p>
    <w:p w:rsidR="00000000" w:rsidDel="00000000" w:rsidP="00000000" w:rsidRDefault="00000000" w:rsidRPr="00000000" w14:paraId="0000002E">
      <w:pPr>
        <w:numPr>
          <w:ilvl w:val="1"/>
          <w:numId w:val="2"/>
        </w:numPr>
        <w:spacing w:after="0" w:before="0" w:lineRule="auto"/>
        <w:ind w:left="1440" w:hanging="360"/>
        <w:rPr/>
      </w:pPr>
      <w:r w:rsidDel="00000000" w:rsidR="00000000" w:rsidRPr="00000000">
        <w:rPr>
          <w:rtl w:val="0"/>
        </w:rPr>
        <w:t xml:space="preserve">Proficiency with security tools such as firewalls, IDS/IPS, SIEM, and IAM.</w:t>
      </w:r>
    </w:p>
    <w:p w:rsidR="00000000" w:rsidDel="00000000" w:rsidP="00000000" w:rsidRDefault="00000000" w:rsidRPr="00000000" w14:paraId="0000002F">
      <w:pPr>
        <w:numPr>
          <w:ilvl w:val="1"/>
          <w:numId w:val="2"/>
        </w:numPr>
        <w:spacing w:after="0" w:before="0" w:lineRule="auto"/>
        <w:ind w:left="1440" w:hanging="360"/>
        <w:rPr/>
      </w:pPr>
      <w:r w:rsidDel="00000000" w:rsidR="00000000" w:rsidRPr="00000000">
        <w:rPr>
          <w:rtl w:val="0"/>
        </w:rPr>
        <w:t xml:space="preserve">Excellent analytical, problem-solving, and communication skills.</w:t>
      </w:r>
    </w:p>
    <w:p w:rsidR="00000000" w:rsidDel="00000000" w:rsidP="00000000" w:rsidRDefault="00000000" w:rsidRPr="00000000" w14:paraId="00000030">
      <w:pPr>
        <w:numPr>
          <w:ilvl w:val="1"/>
          <w:numId w:val="2"/>
        </w:numPr>
        <w:spacing w:after="0" w:before="0" w:lineRule="auto"/>
        <w:ind w:left="1440" w:hanging="360"/>
        <w:rPr/>
      </w:pPr>
      <w:r w:rsidDel="00000000" w:rsidR="00000000" w:rsidRPr="00000000">
        <w:rPr>
          <w:rtl w:val="0"/>
        </w:rPr>
        <w:t xml:space="preserve">Leadership and team management abilities.</w:t>
      </w:r>
    </w:p>
    <w:p w:rsidR="00000000" w:rsidDel="00000000" w:rsidP="00000000" w:rsidRDefault="00000000" w:rsidRPr="00000000" w14:paraId="00000031">
      <w:pPr>
        <w:numPr>
          <w:ilvl w:val="1"/>
          <w:numId w:val="2"/>
        </w:numPr>
        <w:spacing w:after="0" w:before="0" w:lineRule="auto"/>
        <w:ind w:left="1440" w:hanging="360"/>
        <w:rPr>
          <w:u w:val="none"/>
        </w:rPr>
      </w:pPr>
      <w:r w:rsidDel="00000000" w:rsidR="00000000" w:rsidRPr="00000000">
        <w:rPr>
          <w:rtl w:val="0"/>
        </w:rPr>
        <w:t xml:space="preserve">Strategic thinking and ability to align goals with business objectives</w:t>
      </w:r>
      <w:r w:rsidDel="00000000" w:rsidR="00000000" w:rsidRPr="00000000">
        <w:rPr>
          <w:rtl w:val="0"/>
        </w:rPr>
      </w:r>
    </w:p>
    <w:p w:rsidR="00000000" w:rsidDel="00000000" w:rsidP="00000000" w:rsidRDefault="00000000" w:rsidRPr="00000000" w14:paraId="00000032">
      <w:pPr>
        <w:numPr>
          <w:ilvl w:val="1"/>
          <w:numId w:val="2"/>
        </w:numPr>
        <w:spacing w:after="0" w:before="0" w:lineRule="auto"/>
        <w:ind w:left="1440" w:hanging="360"/>
        <w:rPr>
          <w:u w:val="none"/>
        </w:rPr>
      </w:pPr>
      <w:r w:rsidDel="00000000" w:rsidR="00000000" w:rsidRPr="00000000">
        <w:rPr>
          <w:rtl w:val="0"/>
        </w:rPr>
        <w:t xml:space="preserve">Communication skills with stakeholders at various levels (engineers to the board)</w:t>
      </w:r>
      <w:r w:rsidDel="00000000" w:rsidR="00000000" w:rsidRPr="00000000">
        <w:rPr>
          <w:rtl w:val="0"/>
        </w:rPr>
      </w:r>
    </w:p>
    <w:p w:rsidR="00000000" w:rsidDel="00000000" w:rsidP="00000000" w:rsidRDefault="00000000" w:rsidRPr="00000000" w14:paraId="00000033">
      <w:pPr>
        <w:numPr>
          <w:ilvl w:val="1"/>
          <w:numId w:val="2"/>
        </w:numPr>
        <w:spacing w:after="0" w:before="0" w:lineRule="auto"/>
        <w:ind w:left="1440" w:hanging="360"/>
        <w:rPr>
          <w:u w:val="none"/>
        </w:rPr>
      </w:pPr>
      <w:r w:rsidDel="00000000" w:rsidR="00000000" w:rsidRPr="00000000">
        <w:rPr>
          <w:rtl w:val="0"/>
        </w:rPr>
      </w:r>
    </w:p>
    <w:p w:rsidR="00000000" w:rsidDel="00000000" w:rsidP="00000000" w:rsidRDefault="00000000" w:rsidRPr="00000000" w14:paraId="00000034">
      <w:pPr>
        <w:numPr>
          <w:ilvl w:val="0"/>
          <w:numId w:val="2"/>
        </w:numPr>
        <w:spacing w:after="0" w:before="0" w:lineRule="auto"/>
        <w:ind w:left="720" w:hanging="360"/>
        <w:rPr/>
      </w:pPr>
      <w:r w:rsidDel="00000000" w:rsidR="00000000" w:rsidRPr="00000000">
        <w:rPr>
          <w:b w:val="1"/>
          <w:rtl w:val="0"/>
        </w:rPr>
        <w:t xml:space="preserve">Other Requirements:</w:t>
      </w:r>
      <w:r w:rsidDel="00000000" w:rsidR="00000000" w:rsidRPr="00000000">
        <w:rPr>
          <w:rtl w:val="0"/>
        </w:rPr>
      </w:r>
    </w:p>
    <w:p w:rsidR="00000000" w:rsidDel="00000000" w:rsidP="00000000" w:rsidRDefault="00000000" w:rsidRPr="00000000" w14:paraId="00000035">
      <w:pPr>
        <w:numPr>
          <w:ilvl w:val="1"/>
          <w:numId w:val="2"/>
        </w:numPr>
        <w:spacing w:after="0" w:before="0" w:lineRule="auto"/>
        <w:ind w:left="1440" w:hanging="360"/>
        <w:rPr/>
      </w:pPr>
      <w:r w:rsidDel="00000000" w:rsidR="00000000" w:rsidRPr="00000000">
        <w:rPr>
          <w:rtl w:val="0"/>
        </w:rPr>
        <w:t xml:space="preserve">Ability to obtain and maintain necessary security clearances.</w:t>
      </w:r>
    </w:p>
    <w:p w:rsidR="00000000" w:rsidDel="00000000" w:rsidP="00000000" w:rsidRDefault="00000000" w:rsidRPr="00000000" w14:paraId="00000036">
      <w:pPr>
        <w:numPr>
          <w:ilvl w:val="1"/>
          <w:numId w:val="2"/>
        </w:numPr>
        <w:spacing w:after="240" w:before="0" w:lineRule="auto"/>
        <w:ind w:left="1440" w:hanging="360"/>
        <w:rPr/>
      </w:pPr>
      <w:r w:rsidDel="00000000" w:rsidR="00000000" w:rsidRPr="00000000">
        <w:rPr>
          <w:rtl w:val="0"/>
        </w:rPr>
        <w:t xml:space="preserve">Willingness to work flexible hours, including on-call availability for security incidents.</w:t>
      </w:r>
    </w:p>
    <w:p w:rsidR="00000000" w:rsidDel="00000000" w:rsidP="00000000" w:rsidRDefault="00000000" w:rsidRPr="00000000" w14:paraId="00000037">
      <w:pPr>
        <w:spacing w:after="240" w:before="0" w:lineRule="auto"/>
        <w:rPr>
          <w:b w:val="1"/>
        </w:rPr>
      </w:pPr>
      <w:r w:rsidDel="00000000" w:rsidR="00000000" w:rsidRPr="00000000">
        <w:rPr>
          <w:b w:val="1"/>
          <w:rtl w:val="0"/>
        </w:rPr>
        <w:t xml:space="preserve">What we offer</w:t>
      </w:r>
    </w:p>
    <w:p w:rsidR="00000000" w:rsidDel="00000000" w:rsidP="00000000" w:rsidRDefault="00000000" w:rsidRPr="00000000" w14:paraId="00000038">
      <w:pPr>
        <w:numPr>
          <w:ilvl w:val="0"/>
          <w:numId w:val="2"/>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9">
      <w:pPr>
        <w:numPr>
          <w:ilvl w:val="0"/>
          <w:numId w:val="2"/>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A">
      <w:pPr>
        <w:numPr>
          <w:ilvl w:val="0"/>
          <w:numId w:val="2"/>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B">
      <w:pPr>
        <w:numPr>
          <w:ilvl w:val="0"/>
          <w:numId w:val="2"/>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C">
      <w:pPr>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jc w:val="right"/>
      <w:rPr/>
    </w:pPr>
    <w:r w:rsidDel="00000000" w:rsidR="00000000" w:rsidRPr="00000000">
      <w:rPr/>
      <w:drawing>
        <wp:inline distB="114300" distT="114300" distL="114300" distR="114300">
          <wp:extent cx="836287" cy="64973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pnXHUj1gTyhUZIzGNwGUvz+pwQ==">CgMxLjAyDmgucnB5MjUxM3kwczlrMghoLmdqZGd4czIJaC4zMGowemxsMgloLjFmb2I5dGUyCWguM3pueXNoNzgAciExTDBIckgzX3RaYXZUSUVtQ0F6UVFTMGJ5TzJWTXJHX0w=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