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Executive Team Assistant</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Board Members</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555555"/>
          <w:rtl w:val="0"/>
        </w:rPr>
        <w:t xml:space="preserve">The ideal candidate should be well-organized and be comfortable scheduling meetings and responding to emails on the executive's behalf. From time to time we do an event for our staff and they would organize it and the logistics around it. Lastly, this individual should be able to help the Board Member with any necessary meeting preparations. The company is super fast and so is our management team. The ideal candidate will need to be as well.</w:t>
      </w:r>
      <w:r w:rsidDel="00000000" w:rsidR="00000000" w:rsidRPr="00000000">
        <w:rPr>
          <w:rtl w:val="0"/>
        </w:rPr>
      </w:r>
    </w:p>
    <w:p w:rsidR="00000000" w:rsidDel="00000000" w:rsidP="00000000" w:rsidRDefault="00000000" w:rsidRPr="00000000" w14:paraId="0000000A">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C">
      <w:pPr>
        <w:numPr>
          <w:ilvl w:val="0"/>
          <w:numId w:val="2"/>
        </w:numPr>
        <w:shd w:fill="f8f8f8" w:val="clear"/>
        <w:ind w:left="720" w:hanging="360"/>
        <w:rPr>
          <w:color w:val="1d1c1d"/>
          <w:sz w:val="23"/>
          <w:szCs w:val="23"/>
        </w:rPr>
      </w:pPr>
      <w:r w:rsidDel="00000000" w:rsidR="00000000" w:rsidRPr="00000000">
        <w:rPr>
          <w:rFonts w:ascii="Calibri" w:cs="Calibri" w:eastAsia="Calibri" w:hAnsi="Calibri"/>
          <w:color w:val="555555"/>
          <w:rtl w:val="0"/>
        </w:rPr>
        <w:t xml:space="preserve"> Experience in managing multiple priorities, administrative coordination, and logistics</w:t>
      </w:r>
      <w:r w:rsidDel="00000000" w:rsidR="00000000" w:rsidRPr="00000000">
        <w:rPr>
          <w:rtl w:val="0"/>
        </w:rPr>
      </w:r>
    </w:p>
    <w:p w:rsidR="00000000" w:rsidDel="00000000" w:rsidP="00000000" w:rsidRDefault="00000000" w:rsidRPr="00000000" w14:paraId="0000000D">
      <w:pPr>
        <w:numPr>
          <w:ilvl w:val="0"/>
          <w:numId w:val="2"/>
        </w:numPr>
        <w:shd w:fill="f8f8f8" w:val="clear"/>
        <w:ind w:left="720" w:hanging="360"/>
        <w:rPr>
          <w:color w:val="1d1c1d"/>
          <w:sz w:val="23"/>
          <w:szCs w:val="23"/>
        </w:rPr>
      </w:pPr>
      <w:r w:rsidDel="00000000" w:rsidR="00000000" w:rsidRPr="00000000">
        <w:rPr>
          <w:rFonts w:ascii="Calibri" w:cs="Calibri" w:eastAsia="Calibri" w:hAnsi="Calibri"/>
          <w:color w:val="555555"/>
          <w:rtl w:val="0"/>
        </w:rPr>
        <w:t xml:space="preserve"> Well-organized, detail-oriented, ability to multi-task with great follow-up skills</w:t>
      </w:r>
    </w:p>
    <w:p w:rsidR="00000000" w:rsidDel="00000000" w:rsidP="00000000" w:rsidRDefault="00000000" w:rsidRPr="00000000" w14:paraId="0000000E">
      <w:pPr>
        <w:numPr>
          <w:ilvl w:val="0"/>
          <w:numId w:val="2"/>
        </w:numPr>
        <w:shd w:fill="f8f8f8" w:val="clear"/>
        <w:ind w:left="720" w:hanging="360"/>
        <w:rPr>
          <w:color w:val="1d1c1d"/>
          <w:sz w:val="23"/>
          <w:szCs w:val="23"/>
        </w:rPr>
      </w:pPr>
      <w:r w:rsidDel="00000000" w:rsidR="00000000" w:rsidRPr="00000000">
        <w:rPr>
          <w:rFonts w:ascii="Calibri" w:cs="Calibri" w:eastAsia="Calibri" w:hAnsi="Calibri"/>
          <w:color w:val="555555"/>
          <w:rtl w:val="0"/>
        </w:rPr>
        <w:t xml:space="preserve"> Strong written and verbal communication skills in the English language</w:t>
      </w:r>
    </w:p>
    <w:p w:rsidR="00000000" w:rsidDel="00000000" w:rsidP="00000000" w:rsidRDefault="00000000" w:rsidRPr="00000000" w14:paraId="0000000F">
      <w:pPr>
        <w:numPr>
          <w:ilvl w:val="0"/>
          <w:numId w:val="2"/>
        </w:numPr>
        <w:shd w:fill="f8f8f8" w:val="clear"/>
        <w:ind w:left="720" w:hanging="360"/>
        <w:rPr>
          <w:color w:val="1d1c1d"/>
          <w:sz w:val="23"/>
          <w:szCs w:val="23"/>
        </w:rPr>
      </w:pPr>
      <w:r w:rsidDel="00000000" w:rsidR="00000000" w:rsidRPr="00000000">
        <w:rPr>
          <w:rFonts w:ascii="Calibri" w:cs="Calibri" w:eastAsia="Calibri" w:hAnsi="Calibri"/>
          <w:color w:val="555555"/>
          <w:rtl w:val="0"/>
        </w:rPr>
        <w:t xml:space="preserve"> Being fast, open and transparent</w:t>
      </w:r>
    </w:p>
    <w:p w:rsidR="00000000" w:rsidDel="00000000" w:rsidP="00000000" w:rsidRDefault="00000000" w:rsidRPr="00000000" w14:paraId="00000010">
      <w:pPr>
        <w:numPr>
          <w:ilvl w:val="0"/>
          <w:numId w:val="2"/>
        </w:numPr>
        <w:shd w:fill="f8f8f8" w:val="clear"/>
        <w:ind w:left="720" w:hanging="360"/>
        <w:rPr>
          <w:color w:val="1d1c1d"/>
          <w:sz w:val="23"/>
          <w:szCs w:val="23"/>
        </w:rPr>
      </w:pPr>
      <w:r w:rsidDel="00000000" w:rsidR="00000000" w:rsidRPr="00000000">
        <w:rPr>
          <w:rFonts w:ascii="Calibri" w:cs="Calibri" w:eastAsia="Calibri" w:hAnsi="Calibri"/>
          <w:color w:val="555555"/>
          <w:rtl w:val="0"/>
        </w:rPr>
        <w:t xml:space="preserve"> Being a nice person who gets along with others</w:t>
      </w:r>
    </w:p>
    <w:p w:rsidR="00000000" w:rsidDel="00000000" w:rsidP="00000000" w:rsidRDefault="00000000" w:rsidRPr="00000000" w14:paraId="00000011">
      <w:pPr>
        <w:numPr>
          <w:ilvl w:val="0"/>
          <w:numId w:val="2"/>
        </w:numPr>
        <w:shd w:fill="f8f8f8" w:val="clear"/>
        <w:ind w:left="720" w:hanging="360"/>
        <w:rPr>
          <w:color w:val="1d1c1d"/>
          <w:sz w:val="23"/>
          <w:szCs w:val="23"/>
        </w:rPr>
      </w:pPr>
      <w:r w:rsidDel="00000000" w:rsidR="00000000" w:rsidRPr="00000000">
        <w:rPr>
          <w:rFonts w:ascii="Calibri" w:cs="Calibri" w:eastAsia="Calibri" w:hAnsi="Calibri"/>
          <w:color w:val="555555"/>
          <w:rtl w:val="0"/>
        </w:rPr>
        <w:t xml:space="preserve"> Enjoying learning new things and not sweating mistakes too much</w:t>
      </w:r>
    </w:p>
    <w:p w:rsidR="00000000" w:rsidDel="00000000" w:rsidP="00000000" w:rsidRDefault="00000000" w:rsidRPr="00000000" w14:paraId="00000012">
      <w:pPr>
        <w:numPr>
          <w:ilvl w:val="0"/>
          <w:numId w:val="2"/>
        </w:numPr>
        <w:shd w:fill="f8f8f8" w:val="clear"/>
        <w:ind w:left="720" w:hanging="360"/>
        <w:rPr>
          <w:color w:val="1d1c1d"/>
          <w:sz w:val="23"/>
          <w:szCs w:val="23"/>
        </w:rPr>
      </w:pPr>
      <w:r w:rsidDel="00000000" w:rsidR="00000000" w:rsidRPr="00000000">
        <w:rPr>
          <w:rFonts w:ascii="Calibri" w:cs="Calibri" w:eastAsia="Calibri" w:hAnsi="Calibri"/>
          <w:color w:val="555555"/>
          <w:rtl w:val="0"/>
        </w:rPr>
        <w:t xml:space="preserve"> Service &amp; care as a life credo, not just a way to make money</w:t>
      </w:r>
      <w:r w:rsidDel="00000000" w:rsidR="00000000" w:rsidRPr="00000000">
        <w:rPr>
          <w:rtl w:val="0"/>
        </w:rPr>
      </w:r>
    </w:p>
    <w:p w:rsidR="00000000" w:rsidDel="00000000" w:rsidP="00000000" w:rsidRDefault="00000000" w:rsidRPr="00000000" w14:paraId="00000013">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4">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8f8" w:val="clear"/>
        <w:spacing w:after="0" w:before="0" w:line="276" w:lineRule="auto"/>
        <w:ind w:left="720" w:right="0" w:hanging="360"/>
        <w:jc w:val="left"/>
        <w:rPr>
          <w:color w:val="1d1c1d"/>
          <w:sz w:val="23"/>
          <w:szCs w:val="23"/>
        </w:rPr>
      </w:pPr>
      <w:r w:rsidDel="00000000" w:rsidR="00000000" w:rsidRPr="00000000">
        <w:rPr>
          <w:rFonts w:ascii="Calibri" w:cs="Calibri" w:eastAsia="Calibri" w:hAnsi="Calibri"/>
          <w:color w:val="555555"/>
          <w:rtl w:val="0"/>
        </w:rPr>
        <w:t xml:space="preserve">Excellent customer service skills: meeting and exceeding expectations; intuitively understand stakeholders; anticipate needs; provide value</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8f8" w:val="clear"/>
        <w:spacing w:after="0" w:before="0" w:line="276" w:lineRule="auto"/>
        <w:ind w:left="720" w:right="0" w:hanging="360"/>
        <w:jc w:val="left"/>
        <w:rPr>
          <w:color w:val="1d1c1d"/>
          <w:sz w:val="23"/>
          <w:szCs w:val="23"/>
        </w:rPr>
      </w:pPr>
      <w:r w:rsidDel="00000000" w:rsidR="00000000" w:rsidRPr="00000000">
        <w:rPr>
          <w:rFonts w:ascii="Calibri" w:cs="Calibri" w:eastAsia="Calibri" w:hAnsi="Calibri"/>
          <w:color w:val="555555"/>
          <w:rtl w:val="0"/>
        </w:rPr>
        <w:t xml:space="preserve">Focused, positive attitude, flexible, and proactive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8f8" w:val="clear"/>
        <w:spacing w:after="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Professional appearance and mannerisms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8f8" w:val="clear"/>
        <w:spacing w:after="0" w:before="0" w:line="276" w:lineRule="auto"/>
        <w:ind w:left="720" w:right="0" w:hanging="360"/>
        <w:jc w:val="left"/>
        <w:rPr>
          <w:color w:val="1d1c1d"/>
          <w:sz w:val="23"/>
          <w:szCs w:val="23"/>
        </w:rPr>
      </w:pPr>
      <w:r w:rsidDel="00000000" w:rsidR="00000000" w:rsidRPr="00000000">
        <w:rPr>
          <w:rFonts w:ascii="Calibri" w:cs="Calibri" w:eastAsia="Calibri" w:hAnsi="Calibri"/>
          <w:color w:val="555555"/>
          <w:rtl w:val="0"/>
        </w:rPr>
        <w:t xml:space="preserve">Ability to multi-task and work in fast-paced, demanding environment</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8f8" w:val="clear"/>
        <w:spacing w:after="0" w:before="0" w:line="276" w:lineRule="auto"/>
        <w:ind w:left="720" w:right="0" w:hanging="360"/>
        <w:jc w:val="left"/>
        <w:rPr>
          <w:color w:val="1d1c1d"/>
          <w:sz w:val="23"/>
          <w:szCs w:val="23"/>
        </w:rPr>
      </w:pPr>
      <w:r w:rsidDel="00000000" w:rsidR="00000000" w:rsidRPr="00000000">
        <w:rPr>
          <w:rFonts w:ascii="Calibri" w:cs="Calibri" w:eastAsia="Calibri" w:hAnsi="Calibri"/>
          <w:color w:val="555555"/>
          <w:rtl w:val="0"/>
        </w:rPr>
        <w:t xml:space="preserve">Ability to deal with high-energy multifaceted board members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8f8" w:val="clear"/>
        <w:spacing w:after="0" w:before="0" w:line="276" w:lineRule="auto"/>
        <w:ind w:left="720" w:right="0" w:hanging="360"/>
        <w:jc w:val="left"/>
        <w:rPr>
          <w:color w:val="1d1c1d"/>
          <w:sz w:val="23"/>
          <w:szCs w:val="23"/>
        </w:rPr>
      </w:pPr>
      <w:r w:rsidDel="00000000" w:rsidR="00000000" w:rsidRPr="00000000">
        <w:rPr>
          <w:rFonts w:ascii="Calibri" w:cs="Calibri" w:eastAsia="Calibri" w:hAnsi="Calibri"/>
          <w:color w:val="555555"/>
          <w:rtl w:val="0"/>
        </w:rPr>
        <w:t xml:space="preserve">Solution Focus:  take ownership of requests; tailor solution to the member/situation; be timely in follow-up; resourceful in info gathering/research</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8f8" w:val="clear"/>
        <w:spacing w:after="0" w:before="0" w:line="276" w:lineRule="auto"/>
        <w:ind w:left="720" w:right="0" w:hanging="360"/>
        <w:jc w:val="left"/>
        <w:rPr>
          <w:color w:val="1d1c1d"/>
          <w:sz w:val="23"/>
          <w:szCs w:val="23"/>
        </w:rPr>
      </w:pPr>
      <w:r w:rsidDel="00000000" w:rsidR="00000000" w:rsidRPr="00000000">
        <w:rPr>
          <w:rFonts w:ascii="Calibri" w:cs="Calibri" w:eastAsia="Calibri" w:hAnsi="Calibri"/>
          <w:color w:val="555555"/>
          <w:rtl w:val="0"/>
        </w:rPr>
        <w:t xml:space="preserve">Superior organizational and project management skills:  prioritization, time management, attention to detail, follow through, staying informed with organizational initiatives and priorities</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8f8f8" w:val="clear"/>
        <w:spacing w:after="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3 years of experience working with a Board of Directors and/or board appointed committees</w:t>
      </w:r>
      <w:r w:rsidDel="00000000" w:rsidR="00000000" w:rsidRPr="00000000">
        <w:rPr>
          <w:rtl w:val="0"/>
        </w:rPr>
      </w:r>
    </w:p>
    <w:p w:rsidR="00000000" w:rsidDel="00000000" w:rsidP="00000000" w:rsidRDefault="00000000" w:rsidRPr="00000000" w14:paraId="0000001D">
      <w:pPr>
        <w:pageBreakBefore w:val="0"/>
        <w:rPr>
          <w:rFonts w:ascii="Calibri" w:cs="Calibri" w:eastAsia="Calibri" w:hAnsi="Calibri"/>
          <w:sz w:val="16"/>
          <w:szCs w:val="16"/>
          <w:u w:val="none"/>
        </w:rPr>
      </w:pP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0">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color w:val="555555"/>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1">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color w:val="555555"/>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2">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color w:val="555555"/>
          <w:rtl w:val="0"/>
        </w:rPr>
        <w:t xml:space="preserve">You will not be bound by corporate processes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Calibri" w:cs="Calibri" w:eastAsia="Calibri" w:hAnsi="Calibri"/>
          <w:color w:val="555555"/>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Calibri" w:cs="Calibri" w:eastAsia="Calibri" w:hAnsi="Calibri"/>
          <w:color w:val="555555"/>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5">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jc w:val="right"/>
      <w:rPr/>
    </w:pPr>
    <w:r w:rsidDel="00000000" w:rsidR="00000000" w:rsidRPr="00000000">
      <w:rPr/>
      <w:drawing>
        <wp:inline distB="114300" distT="114300" distL="114300" distR="114300">
          <wp:extent cx="836287" cy="649731"/>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39Gl7sHYV3lON4op+elux6cIXg==">CgMxLjA4AHIhMW5rdm1Ba19rbVBRVWJpekdkSTF1Y2t0cVBzeExxdlY1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