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rPr>
      </w:pPr>
      <w:r w:rsidDel="00000000" w:rsidR="00000000" w:rsidRPr="00000000">
        <w:rPr>
          <w:rtl w:val="0"/>
        </w:rPr>
      </w:r>
    </w:p>
    <w:p w:rsidR="00000000" w:rsidDel="00000000" w:rsidP="00000000" w:rsidRDefault="00000000" w:rsidRPr="00000000" w14:paraId="00000002">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3">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Group Commercial Director</w:t>
        <w:tab/>
      </w:r>
    </w:p>
    <w:p w:rsidR="00000000" w:rsidDel="00000000" w:rsidP="00000000" w:rsidRDefault="00000000" w:rsidRPr="00000000" w14:paraId="00000004">
      <w:pPr>
        <w:jc w:val="center"/>
        <w:rPr>
          <w:rFonts w:ascii="Calibri" w:cs="Calibri" w:eastAsia="Calibri" w:hAnsi="Calibri"/>
          <w:sz w:val="20"/>
          <w:szCs w:val="20"/>
        </w:rPr>
      </w:pPr>
      <w:r w:rsidDel="00000000" w:rsidR="00000000" w:rsidRPr="00000000">
        <w:rPr>
          <w:rFonts w:ascii="Calibri" w:cs="Calibri" w:eastAsia="Calibri" w:hAnsi="Calibri"/>
          <w:sz w:val="24"/>
          <w:szCs w:val="24"/>
          <w:rtl w:val="0"/>
        </w:rPr>
        <w:t xml:space="preserve">Reporting to Group Strategy Officer</w:t>
        <w:br w:type="textWrapping"/>
      </w:r>
      <w:r w:rsidDel="00000000" w:rsidR="00000000" w:rsidRPr="00000000">
        <w:rPr>
          <w:rtl w:val="0"/>
        </w:rPr>
      </w:r>
    </w:p>
    <w:p w:rsidR="00000000" w:rsidDel="00000000" w:rsidP="00000000" w:rsidRDefault="00000000" w:rsidRPr="00000000" w14:paraId="00000005">
      <w:pPr>
        <w:spacing w:line="276" w:lineRule="auto"/>
        <w:jc w:val="both"/>
        <w:rPr>
          <w:rFonts w:ascii="Calibri" w:cs="Calibri" w:eastAsia="Calibri" w:hAnsi="Calibri"/>
          <w:color w:val="666666"/>
        </w:rPr>
      </w:pPr>
      <w:r w:rsidDel="00000000" w:rsidR="00000000" w:rsidRPr="00000000">
        <w:rPr>
          <w:rFonts w:ascii="Calibri" w:cs="Calibri" w:eastAsia="Calibri" w:hAnsi="Calibri"/>
          <w:color w:val="666666"/>
          <w:rtl w:val="0"/>
        </w:rPr>
        <w:t xml:space="preserve">Founded in 2014 in the Czech Republic, Rohlik is the European leader of e-grocery in Central Europe. Already active in the Czech Republic (</w:t>
      </w:r>
      <w:hyperlink r:id="rId7">
        <w:r w:rsidDel="00000000" w:rsidR="00000000" w:rsidRPr="00000000">
          <w:rPr>
            <w:rFonts w:ascii="Calibri" w:cs="Calibri" w:eastAsia="Calibri" w:hAnsi="Calibri"/>
            <w:color w:val="666666"/>
            <w:rtl w:val="0"/>
          </w:rPr>
          <w:t xml:space="preserve">Rohlik.cz</w:t>
        </w:r>
      </w:hyperlink>
      <w:r w:rsidDel="00000000" w:rsidR="00000000" w:rsidRPr="00000000">
        <w:rPr>
          <w:rFonts w:ascii="Calibri" w:cs="Calibri" w:eastAsia="Calibri" w:hAnsi="Calibri"/>
          <w:color w:val="666666"/>
          <w:rtl w:val="0"/>
        </w:rPr>
        <w:t xml:space="preserve">), Hungary (</w:t>
      </w:r>
      <w:hyperlink r:id="rId8">
        <w:r w:rsidDel="00000000" w:rsidR="00000000" w:rsidRPr="00000000">
          <w:rPr>
            <w:rFonts w:ascii="Calibri" w:cs="Calibri" w:eastAsia="Calibri" w:hAnsi="Calibri"/>
            <w:color w:val="666666"/>
            <w:rtl w:val="0"/>
          </w:rPr>
          <w:t xml:space="preserve">Kifli.hu</w:t>
        </w:r>
      </w:hyperlink>
      <w:r w:rsidDel="00000000" w:rsidR="00000000" w:rsidRPr="00000000">
        <w:rPr>
          <w:rFonts w:ascii="Calibri" w:cs="Calibri" w:eastAsia="Calibri" w:hAnsi="Calibri"/>
          <w:color w:val="666666"/>
          <w:rtl w:val="0"/>
        </w:rPr>
        <w:t xml:space="preserve">) and Austria (</w:t>
      </w:r>
      <w:hyperlink r:id="rId9">
        <w:r w:rsidDel="00000000" w:rsidR="00000000" w:rsidRPr="00000000">
          <w:rPr>
            <w:rFonts w:ascii="Calibri" w:cs="Calibri" w:eastAsia="Calibri" w:hAnsi="Calibri"/>
            <w:color w:val="666666"/>
            <w:rtl w:val="0"/>
          </w:rPr>
          <w:t xml:space="preserve">Gurkerl.at</w:t>
        </w:r>
      </w:hyperlink>
      <w:r w:rsidDel="00000000" w:rsidR="00000000" w:rsidRPr="00000000">
        <w:rPr>
          <w:rFonts w:ascii="Calibri" w:cs="Calibri" w:eastAsia="Calibri" w:hAnsi="Calibri"/>
          <w:color w:val="666666"/>
          <w:rtl w:val="0"/>
        </w:rPr>
        <w:t xml:space="preserve">), now also  in Germany (</w:t>
      </w:r>
      <w:hyperlink r:id="rId10">
        <w:r w:rsidDel="00000000" w:rsidR="00000000" w:rsidRPr="00000000">
          <w:rPr>
            <w:rFonts w:ascii="Calibri" w:cs="Calibri" w:eastAsia="Calibri" w:hAnsi="Calibri"/>
            <w:color w:val="666666"/>
            <w:rtl w:val="0"/>
          </w:rPr>
          <w:t xml:space="preserve">Knuspr.de</w:t>
        </w:r>
      </w:hyperlink>
      <w:r w:rsidDel="00000000" w:rsidR="00000000" w:rsidRPr="00000000">
        <w:rPr>
          <w:rFonts w:ascii="Calibri" w:cs="Calibri" w:eastAsia="Calibri" w:hAnsi="Calibri"/>
          <w:color w:val="666666"/>
          <w:rtl w:val="0"/>
        </w:rPr>
        <w:t xml:space="preserve">). By owning its end-to-end operations, including all technology in-house, Rohlik provides a superior customer experience and the freshest food from local farmers and artisans, as well as a broad supermarket selection.</w:t>
      </w:r>
    </w:p>
    <w:p w:rsidR="00000000" w:rsidDel="00000000" w:rsidP="00000000" w:rsidRDefault="00000000" w:rsidRPr="00000000" w14:paraId="00000006">
      <w:pPr>
        <w:rPr>
          <w:rFonts w:ascii="Calibri" w:cs="Calibri" w:eastAsia="Calibri" w:hAnsi="Calibri"/>
          <w:color w:val="555555"/>
          <w:highlight w:val="white"/>
        </w:rPr>
      </w:pPr>
      <w:r w:rsidDel="00000000" w:rsidR="00000000" w:rsidRPr="00000000">
        <w:rPr>
          <w:rtl w:val="0"/>
        </w:rPr>
      </w:r>
    </w:p>
    <w:p w:rsidR="00000000" w:rsidDel="00000000" w:rsidP="00000000" w:rsidRDefault="00000000" w:rsidRPr="00000000" w14:paraId="00000007">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8">
      <w:pPr>
        <w:rPr>
          <w:rFonts w:ascii="Calibri" w:cs="Calibri" w:eastAsia="Calibri" w:hAnsi="Calibri"/>
          <w:sz w:val="16"/>
          <w:szCs w:val="16"/>
        </w:rPr>
      </w:pPr>
      <w:r w:rsidDel="00000000" w:rsidR="00000000" w:rsidRPr="00000000">
        <w:rPr>
          <w:rFonts w:ascii="Calibri" w:cs="Calibri" w:eastAsia="Calibri" w:hAnsi="Calibri"/>
          <w:b w:val="1"/>
          <w:sz w:val="24"/>
          <w:szCs w:val="24"/>
          <w:rtl w:val="0"/>
        </w:rPr>
        <w:t xml:space="preserve">Department  Overview  </w:t>
      </w:r>
      <w:r w:rsidDel="00000000" w:rsidR="00000000" w:rsidRPr="00000000">
        <w:rPr>
          <w:rtl w:val="0"/>
        </w:rPr>
      </w:r>
    </w:p>
    <w:p w:rsidR="00000000" w:rsidDel="00000000" w:rsidP="00000000" w:rsidRDefault="00000000" w:rsidRPr="00000000" w14:paraId="00000009">
      <w:pPr>
        <w:jc w:val="both"/>
        <w:rPr>
          <w:rFonts w:ascii="Calibri" w:cs="Calibri" w:eastAsia="Calibri" w:hAnsi="Calibri"/>
          <w:color w:val="666666"/>
        </w:rPr>
      </w:pPr>
      <w:r w:rsidDel="00000000" w:rsidR="00000000" w:rsidRPr="00000000">
        <w:rPr>
          <w:rFonts w:ascii="Calibri" w:cs="Calibri" w:eastAsia="Calibri" w:hAnsi="Calibri"/>
          <w:color w:val="666666"/>
          <w:rtl w:val="0"/>
        </w:rPr>
        <w:t xml:space="preserve">We have 3 main objectives in the commercial department. The first one is to excite customers by our range and hence build the penetration (customer and basket) to help our business grow faster. This we do via great assortment (reverse pyramid), price &amp; promo policy and brilliant web (shelf). The second objective is to do this profitably. Grow our margins further and improve the profitability of the entire business. This is done via the right assortment/supplier pool and effective negotiations. Last objective is to do this effectively to improve our cash position and further improve profit via effective assortment and stock management.</w:t>
      </w:r>
    </w:p>
    <w:p w:rsidR="00000000" w:rsidDel="00000000" w:rsidP="00000000" w:rsidRDefault="00000000" w:rsidRPr="00000000" w14:paraId="0000000A">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B">
      <w:pPr>
        <w:ind w:left="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Role Overview </w:t>
      </w:r>
      <w:r w:rsidDel="00000000" w:rsidR="00000000" w:rsidRPr="00000000">
        <w:rPr>
          <w:rtl w:val="0"/>
        </w:rPr>
      </w:r>
    </w:p>
    <w:p w:rsidR="00000000" w:rsidDel="00000000" w:rsidP="00000000" w:rsidRDefault="00000000" w:rsidRPr="00000000" w14:paraId="0000000C">
      <w:pPr>
        <w:shd w:fill="ffffff" w:val="clear"/>
        <w:spacing w:after="120" w:line="276" w:lineRule="auto"/>
        <w:jc w:val="both"/>
        <w:rPr>
          <w:rFonts w:ascii="Calibri" w:cs="Calibri" w:eastAsia="Calibri" w:hAnsi="Calibri"/>
          <w:b w:val="1"/>
          <w:sz w:val="24"/>
          <w:szCs w:val="24"/>
        </w:rPr>
      </w:pPr>
      <w:r w:rsidDel="00000000" w:rsidR="00000000" w:rsidRPr="00000000">
        <w:rPr>
          <w:rFonts w:ascii="Calibri" w:cs="Calibri" w:eastAsia="Calibri" w:hAnsi="Calibri"/>
          <w:color w:val="666666"/>
          <w:rtl w:val="0"/>
        </w:rPr>
        <w:t xml:space="preserve">Group Commercial Director develops the commercial strategy and pushes it through into a given market (based on local differences). In this role you will need to identify the biggest commercial opportunities and enable local teams to execute them. It all starts from developing a great assortment relevant to local customers based on the reverse pyramid where we have the majority of SKUs/sales on the top level (reverse to normal retail). It continues via negotiating with global suppliers to get the best conditions or differentiated assortment for our markets to be price/promo competitive to super markets as well as specialized stores. You will work closely with shopping experience squads and navigate them to improve experience on the web the way customers will find their products easily and will come again. You will be in charge of private label, production and monetization squads which are delivering new innovations for all of our markets. On top you will have a discovery team which focuses on new product innovations from the world and bring them in to our markets so that we are recognized as #1 innovative retailer. You will also cooperate closely with the marketing department (to tackle customers and new trends), operations (to keep our assortment effective) and finance (to keep our margins growing).</w:t>
      </w:r>
      <w:r w:rsidDel="00000000" w:rsidR="00000000" w:rsidRPr="00000000">
        <w:rPr>
          <w:rtl w:val="0"/>
        </w:rPr>
      </w:r>
    </w:p>
    <w:p w:rsidR="00000000" w:rsidDel="00000000" w:rsidP="00000000" w:rsidRDefault="00000000" w:rsidRPr="00000000" w14:paraId="0000000D">
      <w:pPr>
        <w:shd w:fill="ffffff" w:val="clear"/>
        <w:spacing w:after="120" w:line="276" w:lineRule="auto"/>
        <w:rPr>
          <w:rFonts w:ascii="Calibri" w:cs="Calibri" w:eastAsia="Calibri" w:hAnsi="Calibri"/>
          <w:sz w:val="16"/>
          <w:szCs w:val="16"/>
        </w:rPr>
      </w:pPr>
      <w:r w:rsidDel="00000000" w:rsidR="00000000" w:rsidRPr="00000000">
        <w:rPr>
          <w:rFonts w:ascii="Calibri" w:cs="Calibri" w:eastAsia="Calibri" w:hAnsi="Calibri"/>
          <w:b w:val="1"/>
          <w:sz w:val="24"/>
          <w:szCs w:val="24"/>
          <w:rtl w:val="0"/>
        </w:rPr>
        <w:t xml:space="preserve">What we expect from you </w:t>
      </w:r>
      <w:r w:rsidDel="00000000" w:rsidR="00000000" w:rsidRPr="00000000">
        <w:rPr>
          <w:rtl w:val="0"/>
        </w:rPr>
      </w:r>
    </w:p>
    <w:p w:rsidR="00000000" w:rsidDel="00000000" w:rsidP="00000000" w:rsidRDefault="00000000" w:rsidRPr="00000000" w14:paraId="0000000E">
      <w:pPr>
        <w:numPr>
          <w:ilvl w:val="0"/>
          <w:numId w:val="4"/>
        </w:numPr>
        <w:spacing w:line="276" w:lineRule="auto"/>
        <w:ind w:left="720" w:hanging="360"/>
        <w:rPr>
          <w:rFonts w:ascii="Calibri" w:cs="Calibri" w:eastAsia="Calibri" w:hAnsi="Calibri"/>
          <w:color w:val="434343"/>
        </w:rPr>
      </w:pPr>
      <w:r w:rsidDel="00000000" w:rsidR="00000000" w:rsidRPr="00000000">
        <w:rPr>
          <w:rFonts w:ascii="Calibri" w:cs="Calibri" w:eastAsia="Calibri" w:hAnsi="Calibri"/>
          <w:color w:val="434343"/>
          <w:rtl w:val="0"/>
        </w:rPr>
        <w:t xml:space="preserve">Vision and strategy </w:t>
      </w:r>
    </w:p>
    <w:p w:rsidR="00000000" w:rsidDel="00000000" w:rsidP="00000000" w:rsidRDefault="00000000" w:rsidRPr="00000000" w14:paraId="0000000F">
      <w:pPr>
        <w:numPr>
          <w:ilvl w:val="0"/>
          <w:numId w:val="4"/>
        </w:numPr>
        <w:spacing w:line="276" w:lineRule="auto"/>
        <w:ind w:left="720" w:hanging="360"/>
        <w:rPr>
          <w:rFonts w:ascii="Calibri" w:cs="Calibri" w:eastAsia="Calibri" w:hAnsi="Calibri"/>
          <w:color w:val="434343"/>
          <w:u w:val="none"/>
        </w:rPr>
      </w:pPr>
      <w:r w:rsidDel="00000000" w:rsidR="00000000" w:rsidRPr="00000000">
        <w:rPr>
          <w:rFonts w:ascii="Calibri" w:cs="Calibri" w:eastAsia="Calibri" w:hAnsi="Calibri"/>
          <w:color w:val="434343"/>
          <w:rtl w:val="0"/>
        </w:rPr>
        <w:t xml:space="preserve">Great leadership for your team - no limits just opportunities</w:t>
      </w:r>
      <w:r w:rsidDel="00000000" w:rsidR="00000000" w:rsidRPr="00000000">
        <w:rPr>
          <w:rtl w:val="0"/>
        </w:rPr>
      </w:r>
    </w:p>
    <w:p w:rsidR="00000000" w:rsidDel="00000000" w:rsidP="00000000" w:rsidRDefault="00000000" w:rsidRPr="00000000" w14:paraId="00000010">
      <w:pPr>
        <w:numPr>
          <w:ilvl w:val="0"/>
          <w:numId w:val="4"/>
        </w:numPr>
        <w:spacing w:line="276" w:lineRule="auto"/>
        <w:ind w:left="720" w:hanging="360"/>
        <w:rPr>
          <w:rFonts w:ascii="Calibri" w:cs="Calibri" w:eastAsia="Calibri" w:hAnsi="Calibri"/>
          <w:color w:val="434343"/>
          <w:u w:val="none"/>
        </w:rPr>
      </w:pPr>
      <w:r w:rsidDel="00000000" w:rsidR="00000000" w:rsidRPr="00000000">
        <w:rPr>
          <w:rFonts w:ascii="Calibri" w:cs="Calibri" w:eastAsia="Calibri" w:hAnsi="Calibri"/>
          <w:color w:val="434343"/>
          <w:rtl w:val="0"/>
        </w:rPr>
        <w:t xml:space="preserve">Ability to see the full picture - manage end to end processes</w:t>
      </w:r>
      <w:r w:rsidDel="00000000" w:rsidR="00000000" w:rsidRPr="00000000">
        <w:rPr>
          <w:rtl w:val="0"/>
        </w:rPr>
      </w:r>
    </w:p>
    <w:p w:rsidR="00000000" w:rsidDel="00000000" w:rsidP="00000000" w:rsidRDefault="00000000" w:rsidRPr="00000000" w14:paraId="00000011">
      <w:pPr>
        <w:numPr>
          <w:ilvl w:val="0"/>
          <w:numId w:val="4"/>
        </w:numPr>
        <w:spacing w:line="276" w:lineRule="auto"/>
        <w:ind w:left="720" w:hanging="360"/>
        <w:rPr>
          <w:rFonts w:ascii="Calibri" w:cs="Calibri" w:eastAsia="Calibri" w:hAnsi="Calibri"/>
          <w:color w:val="434343"/>
          <w:u w:val="none"/>
        </w:rPr>
      </w:pPr>
      <w:r w:rsidDel="00000000" w:rsidR="00000000" w:rsidRPr="00000000">
        <w:rPr>
          <w:rFonts w:ascii="Calibri" w:cs="Calibri" w:eastAsia="Calibri" w:hAnsi="Calibri"/>
          <w:color w:val="434343"/>
          <w:rtl w:val="0"/>
        </w:rPr>
        <w:t xml:space="preserve">Brilliant collaboration with suppliers, other departments and across the group</w:t>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720" w:right="0" w:firstLine="0"/>
        <w:jc w:val="left"/>
        <w:rPr>
          <w:rFonts w:ascii="Calibri" w:cs="Calibri" w:eastAsia="Calibri" w:hAnsi="Calibri"/>
          <w:color w:val="555555"/>
          <w:highlight w:val="white"/>
        </w:rPr>
      </w:pPr>
      <w:r w:rsidDel="00000000" w:rsidR="00000000" w:rsidRPr="00000000">
        <w:rPr>
          <w:rtl w:val="0"/>
        </w:rPr>
      </w:r>
    </w:p>
    <w:p w:rsidR="00000000" w:rsidDel="00000000" w:rsidP="00000000" w:rsidRDefault="00000000" w:rsidRPr="00000000" w14:paraId="00000013">
      <w:pPr>
        <w:shd w:fill="ffffff" w:val="clear"/>
        <w:spacing w:after="120" w:line="276"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What we look for </w:t>
      </w:r>
    </w:p>
    <w:p w:rsidR="00000000" w:rsidDel="00000000" w:rsidP="00000000" w:rsidRDefault="00000000" w:rsidRPr="00000000" w14:paraId="00000014">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rFonts w:ascii="Calibri" w:cs="Calibri" w:eastAsia="Calibri" w:hAnsi="Calibri"/>
          <w:color w:val="434343"/>
        </w:rPr>
      </w:pPr>
      <w:r w:rsidDel="00000000" w:rsidR="00000000" w:rsidRPr="00000000">
        <w:rPr>
          <w:rFonts w:ascii="Calibri" w:cs="Calibri" w:eastAsia="Calibri" w:hAnsi="Calibri"/>
          <w:color w:val="555555"/>
          <w:highlight w:val="white"/>
          <w:rtl w:val="0"/>
        </w:rPr>
        <w:t xml:space="preserve">Experience in leading commercial department</w:t>
      </w:r>
    </w:p>
    <w:p w:rsidR="00000000" w:rsidDel="00000000" w:rsidP="00000000" w:rsidRDefault="00000000" w:rsidRPr="00000000" w14:paraId="00000015">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rFonts w:ascii="Calibri" w:cs="Calibri" w:eastAsia="Calibri" w:hAnsi="Calibri"/>
          <w:color w:val="434343"/>
        </w:rPr>
      </w:pPr>
      <w:r w:rsidDel="00000000" w:rsidR="00000000" w:rsidRPr="00000000">
        <w:rPr>
          <w:rFonts w:ascii="Calibri" w:cs="Calibri" w:eastAsia="Calibri" w:hAnsi="Calibri"/>
          <w:color w:val="555555"/>
          <w:highlight w:val="white"/>
          <w:rtl w:val="0"/>
        </w:rPr>
        <w:t xml:space="preserve">Great leadership skills and ability to work across different markets</w:t>
      </w:r>
      <w:r w:rsidDel="00000000" w:rsidR="00000000" w:rsidRPr="00000000">
        <w:rPr>
          <w:rtl w:val="0"/>
        </w:rPr>
      </w:r>
    </w:p>
    <w:p w:rsidR="00000000" w:rsidDel="00000000" w:rsidP="00000000" w:rsidRDefault="00000000" w:rsidRPr="00000000" w14:paraId="00000016">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rFonts w:ascii="Calibri" w:cs="Calibri" w:eastAsia="Calibri" w:hAnsi="Calibri"/>
          <w:color w:val="434343"/>
        </w:rPr>
      </w:pPr>
      <w:r w:rsidDel="00000000" w:rsidR="00000000" w:rsidRPr="00000000">
        <w:rPr>
          <w:rFonts w:ascii="Calibri" w:cs="Calibri" w:eastAsia="Calibri" w:hAnsi="Calibri"/>
          <w:color w:val="555555"/>
          <w:highlight w:val="white"/>
          <w:rtl w:val="0"/>
        </w:rPr>
        <w:t xml:space="preserve">Focus on  result, not on process</w:t>
      </w:r>
      <w:r w:rsidDel="00000000" w:rsidR="00000000" w:rsidRPr="00000000">
        <w:rPr>
          <w:rtl w:val="0"/>
        </w:rPr>
      </w:r>
    </w:p>
    <w:p w:rsidR="00000000" w:rsidDel="00000000" w:rsidP="00000000" w:rsidRDefault="00000000" w:rsidRPr="00000000" w14:paraId="00000017">
      <w:pPr>
        <w:numPr>
          <w:ilvl w:val="0"/>
          <w:numId w:val="2"/>
        </w:numPr>
        <w:shd w:fill="ffffff" w:val="clear"/>
        <w:spacing w:after="0" w:lineRule="auto"/>
        <w:ind w:left="720" w:hanging="360"/>
        <w:rPr>
          <w:rFonts w:ascii="Calibri" w:cs="Calibri" w:eastAsia="Calibri" w:hAnsi="Calibri"/>
          <w:color w:val="555555"/>
          <w:highlight w:val="white"/>
          <w:u w:val="none"/>
        </w:rPr>
      </w:pPr>
      <w:r w:rsidDel="00000000" w:rsidR="00000000" w:rsidRPr="00000000">
        <w:rPr>
          <w:rFonts w:ascii="Calibri" w:cs="Calibri" w:eastAsia="Calibri" w:hAnsi="Calibri"/>
          <w:color w:val="555555"/>
          <w:highlight w:val="white"/>
          <w:rtl w:val="0"/>
        </w:rPr>
        <w:t xml:space="preserve">Great negotiator</w:t>
      </w:r>
      <w:r w:rsidDel="00000000" w:rsidR="00000000" w:rsidRPr="00000000">
        <w:rPr>
          <w:rtl w:val="0"/>
        </w:rPr>
      </w:r>
    </w:p>
    <w:p w:rsidR="00000000" w:rsidDel="00000000" w:rsidP="00000000" w:rsidRDefault="00000000" w:rsidRPr="00000000" w14:paraId="00000018">
      <w:pPr>
        <w:numPr>
          <w:ilvl w:val="0"/>
          <w:numId w:val="2"/>
        </w:numPr>
        <w:shd w:fill="ffffff" w:val="clear"/>
        <w:spacing w:after="0" w:lineRule="auto"/>
        <w:ind w:left="720" w:hanging="360"/>
        <w:rPr>
          <w:rFonts w:ascii="Calibri" w:cs="Calibri" w:eastAsia="Calibri" w:hAnsi="Calibri"/>
          <w:color w:val="555555"/>
          <w:highlight w:val="white"/>
          <w:u w:val="none"/>
        </w:rPr>
      </w:pPr>
      <w:r w:rsidDel="00000000" w:rsidR="00000000" w:rsidRPr="00000000">
        <w:rPr>
          <w:rFonts w:ascii="Calibri" w:cs="Calibri" w:eastAsia="Calibri" w:hAnsi="Calibri"/>
          <w:color w:val="555555"/>
          <w:highlight w:val="white"/>
          <w:rtl w:val="0"/>
        </w:rPr>
        <w:t xml:space="preserve">Food lover who seeks for new trends</w:t>
      </w:r>
      <w:r w:rsidDel="00000000" w:rsidR="00000000" w:rsidRPr="00000000">
        <w:rPr>
          <w:rtl w:val="0"/>
        </w:rPr>
      </w:r>
    </w:p>
    <w:p w:rsidR="00000000" w:rsidDel="00000000" w:rsidP="00000000" w:rsidRDefault="00000000" w:rsidRPr="00000000" w14:paraId="00000019">
      <w:pPr>
        <w:numPr>
          <w:ilvl w:val="0"/>
          <w:numId w:val="2"/>
        </w:numPr>
        <w:shd w:fill="ffffff" w:val="clear"/>
        <w:spacing w:after="120" w:lineRule="auto"/>
        <w:ind w:left="720" w:hanging="360"/>
        <w:rPr>
          <w:rFonts w:ascii="Calibri" w:cs="Calibri" w:eastAsia="Calibri" w:hAnsi="Calibri"/>
          <w:color w:val="555555"/>
        </w:rPr>
      </w:pPr>
      <w:r w:rsidDel="00000000" w:rsidR="00000000" w:rsidRPr="00000000">
        <w:rPr>
          <w:rFonts w:ascii="Calibri" w:cs="Calibri" w:eastAsia="Calibri" w:hAnsi="Calibri"/>
          <w:color w:val="555555"/>
          <w:highlight w:val="white"/>
          <w:rtl w:val="0"/>
        </w:rPr>
        <w:t xml:space="preserve">Flexibility in finding solutions and drive to execute them</w:t>
      </w:r>
    </w:p>
    <w:p w:rsidR="00000000" w:rsidDel="00000000" w:rsidP="00000000" w:rsidRDefault="00000000" w:rsidRPr="00000000" w14:paraId="0000001A">
      <w:pPr>
        <w:rPr>
          <w:rFonts w:ascii="Calibri" w:cs="Calibri" w:eastAsia="Calibri" w:hAnsi="Calibri"/>
          <w:sz w:val="16"/>
          <w:szCs w:val="16"/>
        </w:rPr>
      </w:pPr>
      <w:r w:rsidDel="00000000" w:rsidR="00000000" w:rsidRPr="00000000">
        <w:rPr>
          <w:rFonts w:ascii="Calibri" w:cs="Calibri" w:eastAsia="Calibri" w:hAnsi="Calibri"/>
          <w:b w:val="1"/>
          <w:sz w:val="24"/>
          <w:szCs w:val="24"/>
          <w:rtl w:val="0"/>
        </w:rPr>
        <w:t xml:space="preserve">KPI’s typical for the position </w:t>
      </w:r>
      <w:r w:rsidDel="00000000" w:rsidR="00000000" w:rsidRPr="00000000">
        <w:rPr>
          <w:rtl w:val="0"/>
        </w:rPr>
      </w:r>
    </w:p>
    <w:p w:rsidR="00000000" w:rsidDel="00000000" w:rsidP="00000000" w:rsidRDefault="00000000" w:rsidRPr="00000000" w14:paraId="0000001B">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rFonts w:ascii="Calibri" w:cs="Calibri" w:eastAsia="Calibri" w:hAnsi="Calibri"/>
          <w:color w:val="434343"/>
        </w:rPr>
      </w:pPr>
      <w:r w:rsidDel="00000000" w:rsidR="00000000" w:rsidRPr="00000000">
        <w:rPr>
          <w:rFonts w:ascii="Calibri" w:cs="Calibri" w:eastAsia="Calibri" w:hAnsi="Calibri"/>
          <w:color w:val="555555"/>
          <w:highlight w:val="white"/>
          <w:rtl w:val="0"/>
        </w:rPr>
        <w:t xml:space="preserve">Customer penetration</w:t>
      </w:r>
      <w:r w:rsidDel="00000000" w:rsidR="00000000" w:rsidRPr="00000000">
        <w:rPr>
          <w:rtl w:val="0"/>
        </w:rPr>
      </w:r>
    </w:p>
    <w:p w:rsidR="00000000" w:rsidDel="00000000" w:rsidP="00000000" w:rsidRDefault="00000000" w:rsidRPr="00000000" w14:paraId="0000001C">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rFonts w:ascii="Calibri" w:cs="Calibri" w:eastAsia="Calibri" w:hAnsi="Calibri"/>
          <w:color w:val="434343"/>
        </w:rPr>
      </w:pPr>
      <w:r w:rsidDel="00000000" w:rsidR="00000000" w:rsidRPr="00000000">
        <w:rPr>
          <w:rFonts w:ascii="Calibri" w:cs="Calibri" w:eastAsia="Calibri" w:hAnsi="Calibri"/>
          <w:color w:val="555555"/>
          <w:highlight w:val="white"/>
          <w:rtl w:val="0"/>
        </w:rPr>
        <w:t xml:space="preserve">Basket penetration</w:t>
      </w:r>
      <w:r w:rsidDel="00000000" w:rsidR="00000000" w:rsidRPr="00000000">
        <w:rPr>
          <w:rtl w:val="0"/>
        </w:rPr>
      </w:r>
    </w:p>
    <w:p w:rsidR="00000000" w:rsidDel="00000000" w:rsidP="00000000" w:rsidRDefault="00000000" w:rsidRPr="00000000" w14:paraId="0000001D">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rFonts w:ascii="Calibri" w:cs="Calibri" w:eastAsia="Calibri" w:hAnsi="Calibri"/>
          <w:color w:val="434343"/>
        </w:rPr>
      </w:pPr>
      <w:r w:rsidDel="00000000" w:rsidR="00000000" w:rsidRPr="00000000">
        <w:rPr>
          <w:rFonts w:ascii="Calibri" w:cs="Calibri" w:eastAsia="Calibri" w:hAnsi="Calibri"/>
          <w:color w:val="555555"/>
          <w:highlight w:val="white"/>
          <w:rtl w:val="0"/>
        </w:rPr>
        <w:t xml:space="preserve">Margin</w:t>
      </w:r>
      <w:r w:rsidDel="00000000" w:rsidR="00000000" w:rsidRPr="00000000">
        <w:rPr>
          <w:rtl w:val="0"/>
        </w:rPr>
      </w:r>
    </w:p>
    <w:p w:rsidR="00000000" w:rsidDel="00000000" w:rsidP="00000000" w:rsidRDefault="00000000" w:rsidRPr="00000000" w14:paraId="0000001E">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rFonts w:ascii="Calibri" w:cs="Calibri" w:eastAsia="Calibri" w:hAnsi="Calibri"/>
          <w:color w:val="434343"/>
        </w:rPr>
      </w:pPr>
      <w:r w:rsidDel="00000000" w:rsidR="00000000" w:rsidRPr="00000000">
        <w:rPr>
          <w:rFonts w:ascii="Calibri" w:cs="Calibri" w:eastAsia="Calibri" w:hAnsi="Calibri"/>
          <w:color w:val="555555"/>
          <w:highlight w:val="white"/>
          <w:rtl w:val="0"/>
        </w:rPr>
        <w:t xml:space="preserve">Shrink</w:t>
      </w:r>
      <w:r w:rsidDel="00000000" w:rsidR="00000000" w:rsidRPr="00000000">
        <w:rPr>
          <w:rtl w:val="0"/>
        </w:rPr>
      </w:r>
    </w:p>
    <w:p w:rsidR="00000000" w:rsidDel="00000000" w:rsidP="00000000" w:rsidRDefault="00000000" w:rsidRPr="00000000" w14:paraId="0000001F">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rFonts w:ascii="Calibri" w:cs="Calibri" w:eastAsia="Calibri" w:hAnsi="Calibri"/>
          <w:color w:val="434343"/>
        </w:rPr>
      </w:pPr>
      <w:r w:rsidDel="00000000" w:rsidR="00000000" w:rsidRPr="00000000">
        <w:rPr>
          <w:rFonts w:ascii="Calibri" w:cs="Calibri" w:eastAsia="Calibri" w:hAnsi="Calibri"/>
          <w:color w:val="555555"/>
          <w:highlight w:val="white"/>
          <w:rtl w:val="0"/>
        </w:rPr>
        <w:t xml:space="preserve">Availability</w:t>
      </w:r>
      <w:r w:rsidDel="00000000" w:rsidR="00000000" w:rsidRPr="00000000">
        <w:rPr>
          <w:rtl w:val="0"/>
        </w:rPr>
      </w:r>
    </w:p>
    <w:p w:rsidR="00000000" w:rsidDel="00000000" w:rsidP="00000000" w:rsidRDefault="00000000" w:rsidRPr="00000000" w14:paraId="00000020">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120" w:before="0" w:line="276" w:lineRule="auto"/>
        <w:ind w:left="720" w:right="0" w:hanging="360"/>
        <w:jc w:val="left"/>
        <w:rPr>
          <w:rFonts w:ascii="Calibri" w:cs="Calibri" w:eastAsia="Calibri" w:hAnsi="Calibri"/>
          <w:color w:val="434343"/>
        </w:rPr>
      </w:pPr>
      <w:r w:rsidDel="00000000" w:rsidR="00000000" w:rsidRPr="00000000">
        <w:rPr>
          <w:rFonts w:ascii="Calibri" w:cs="Calibri" w:eastAsia="Calibri" w:hAnsi="Calibri"/>
          <w:color w:val="555555"/>
          <w:highlight w:val="white"/>
          <w:rtl w:val="0"/>
        </w:rPr>
        <w:t xml:space="preserve">Inventory turnover (GMROII)</w:t>
      </w:r>
      <w:r w:rsidDel="00000000" w:rsidR="00000000" w:rsidRPr="00000000">
        <w:rPr>
          <w:rtl w:val="0"/>
        </w:rPr>
      </w:r>
    </w:p>
    <w:p w:rsidR="00000000" w:rsidDel="00000000" w:rsidP="00000000" w:rsidRDefault="00000000" w:rsidRPr="00000000" w14:paraId="00000021">
      <w:pPr>
        <w:spacing w:line="360" w:lineRule="auto"/>
        <w:rPr>
          <w:rFonts w:ascii="Calibri" w:cs="Calibri" w:eastAsia="Calibri" w:hAnsi="Calibri"/>
          <w:b w:val="1"/>
        </w:rPr>
      </w:pPr>
      <w:r w:rsidDel="00000000" w:rsidR="00000000" w:rsidRPr="00000000">
        <w:rPr>
          <w:rFonts w:ascii="Calibri" w:cs="Calibri" w:eastAsia="Calibri" w:hAnsi="Calibri"/>
          <w:b w:val="1"/>
          <w:rtl w:val="0"/>
        </w:rPr>
        <w:t xml:space="preserve">What we offer </w:t>
      </w:r>
    </w:p>
    <w:p w:rsidR="00000000" w:rsidDel="00000000" w:rsidP="00000000" w:rsidRDefault="00000000" w:rsidRPr="00000000" w14:paraId="00000022">
      <w:pPr>
        <w:numPr>
          <w:ilvl w:val="0"/>
          <w:numId w:val="3"/>
        </w:numPr>
        <w:shd w:fill="ffffff" w:val="clear"/>
        <w:spacing w:after="0" w:line="360" w:lineRule="auto"/>
        <w:ind w:left="720" w:hanging="360"/>
        <w:rPr>
          <w:color w:val="555555"/>
          <w:sz w:val="18"/>
          <w:szCs w:val="18"/>
        </w:rPr>
      </w:pPr>
      <w:r w:rsidDel="00000000" w:rsidR="00000000" w:rsidRPr="00000000">
        <w:rPr>
          <w:rFonts w:ascii="Roboto" w:cs="Roboto" w:eastAsia="Roboto" w:hAnsi="Roboto"/>
          <w:color w:val="555555"/>
          <w:sz w:val="20"/>
          <w:szCs w:val="20"/>
          <w:highlight w:val="white"/>
          <w:rtl w:val="0"/>
        </w:rPr>
        <w:t xml:space="preserve">Your work will have a direct impact on the company's results</w:t>
      </w:r>
      <w:r w:rsidDel="00000000" w:rsidR="00000000" w:rsidRPr="00000000">
        <w:rPr>
          <w:rtl w:val="0"/>
        </w:rPr>
      </w:r>
    </w:p>
    <w:p w:rsidR="00000000" w:rsidDel="00000000" w:rsidP="00000000" w:rsidRDefault="00000000" w:rsidRPr="00000000" w14:paraId="00000023">
      <w:pPr>
        <w:numPr>
          <w:ilvl w:val="0"/>
          <w:numId w:val="3"/>
        </w:numPr>
        <w:shd w:fill="ffffff" w:val="clear"/>
        <w:spacing w:after="0" w:line="360" w:lineRule="auto"/>
        <w:ind w:left="720" w:hanging="360"/>
        <w:rPr>
          <w:color w:val="555555"/>
          <w:sz w:val="18"/>
          <w:szCs w:val="18"/>
        </w:rPr>
      </w:pPr>
      <w:r w:rsidDel="00000000" w:rsidR="00000000" w:rsidRPr="00000000">
        <w:rPr>
          <w:rFonts w:ascii="Roboto" w:cs="Roboto" w:eastAsia="Roboto" w:hAnsi="Roboto"/>
          <w:color w:val="555555"/>
          <w:sz w:val="20"/>
          <w:szCs w:val="20"/>
          <w:highlight w:val="white"/>
          <w:rtl w:val="0"/>
        </w:rPr>
        <w:t xml:space="preserve">We will implement your good ideas almost immediately – not waiting for the approval of the headquarters somewhere in the world</w:t>
      </w:r>
      <w:r w:rsidDel="00000000" w:rsidR="00000000" w:rsidRPr="00000000">
        <w:rPr>
          <w:rtl w:val="0"/>
        </w:rPr>
      </w:r>
    </w:p>
    <w:p w:rsidR="00000000" w:rsidDel="00000000" w:rsidP="00000000" w:rsidRDefault="00000000" w:rsidRPr="00000000" w14:paraId="00000024">
      <w:pPr>
        <w:numPr>
          <w:ilvl w:val="0"/>
          <w:numId w:val="3"/>
        </w:numPr>
        <w:shd w:fill="ffffff" w:val="clear"/>
        <w:spacing w:after="0" w:line="360" w:lineRule="auto"/>
        <w:ind w:left="720" w:hanging="360"/>
        <w:rPr>
          <w:color w:val="555555"/>
          <w:sz w:val="18"/>
          <w:szCs w:val="18"/>
        </w:rPr>
      </w:pPr>
      <w:r w:rsidDel="00000000" w:rsidR="00000000" w:rsidRPr="00000000">
        <w:rPr>
          <w:rFonts w:ascii="Roboto" w:cs="Roboto" w:eastAsia="Roboto" w:hAnsi="Roboto"/>
          <w:color w:val="555555"/>
          <w:sz w:val="20"/>
          <w:szCs w:val="20"/>
          <w:highlight w:val="white"/>
          <w:rtl w:val="0"/>
        </w:rPr>
        <w:t xml:space="preserve">You will not be bound by corporate processes</w:t>
      </w:r>
      <w:r w:rsidDel="00000000" w:rsidR="00000000" w:rsidRPr="00000000">
        <w:rPr>
          <w:rtl w:val="0"/>
        </w:rPr>
      </w:r>
    </w:p>
    <w:p w:rsidR="00000000" w:rsidDel="00000000" w:rsidP="00000000" w:rsidRDefault="00000000" w:rsidRPr="00000000" w14:paraId="00000025">
      <w:pPr>
        <w:numPr>
          <w:ilvl w:val="0"/>
          <w:numId w:val="3"/>
        </w:numPr>
        <w:shd w:fill="ffffff" w:val="clear"/>
        <w:spacing w:after="0" w:line="360" w:lineRule="auto"/>
        <w:ind w:left="720" w:hanging="360"/>
        <w:rPr>
          <w:color w:val="555555"/>
          <w:sz w:val="18"/>
          <w:szCs w:val="18"/>
        </w:rPr>
      </w:pPr>
      <w:r w:rsidDel="00000000" w:rsidR="00000000" w:rsidRPr="00000000">
        <w:rPr>
          <w:rFonts w:ascii="Roboto" w:cs="Roboto" w:eastAsia="Roboto" w:hAnsi="Roboto"/>
          <w:color w:val="555555"/>
          <w:sz w:val="20"/>
          <w:szCs w:val="20"/>
          <w:highlight w:val="white"/>
          <w:rtl w:val="0"/>
        </w:rPr>
        <w:t xml:space="preserve">Your work has to be innovative and meaningful, we do not want to follow trends, but set them</w:t>
      </w:r>
      <w:r w:rsidDel="00000000" w:rsidR="00000000" w:rsidRPr="00000000">
        <w:rPr>
          <w:rtl w:val="0"/>
        </w:rPr>
      </w:r>
    </w:p>
    <w:p w:rsidR="00000000" w:rsidDel="00000000" w:rsidP="00000000" w:rsidRDefault="00000000" w:rsidRPr="00000000" w14:paraId="00000026">
      <w:pPr>
        <w:numPr>
          <w:ilvl w:val="0"/>
          <w:numId w:val="3"/>
        </w:numPr>
        <w:shd w:fill="ffffff" w:val="clear"/>
        <w:spacing w:after="120" w:line="360" w:lineRule="auto"/>
        <w:ind w:left="720" w:hanging="360"/>
        <w:rPr>
          <w:color w:val="555555"/>
          <w:sz w:val="18"/>
          <w:szCs w:val="18"/>
        </w:rPr>
      </w:pPr>
      <w:r w:rsidDel="00000000" w:rsidR="00000000" w:rsidRPr="00000000">
        <w:rPr>
          <w:rFonts w:ascii="Roboto" w:cs="Roboto" w:eastAsia="Roboto" w:hAnsi="Roboto"/>
          <w:color w:val="555555"/>
          <w:sz w:val="20"/>
          <w:szCs w:val="20"/>
          <w:highlight w:val="white"/>
          <w:rtl w:val="0"/>
        </w:rPr>
        <w:t xml:space="preserve">Last but not least, we mainly offer a fair reward and the possibility of professional growth and education, also a great bunch of people around and a legendary company events</w:t>
      </w:r>
      <w:r w:rsidDel="00000000" w:rsidR="00000000" w:rsidRPr="00000000">
        <w:rPr>
          <w:rtl w:val="0"/>
        </w:rPr>
      </w:r>
    </w:p>
    <w:p w:rsidR="00000000" w:rsidDel="00000000" w:rsidP="00000000" w:rsidRDefault="00000000" w:rsidRPr="00000000" w14:paraId="00000027">
      <w:pPr>
        <w:spacing w:line="276" w:lineRule="auto"/>
        <w:rPr>
          <w:rFonts w:ascii="Calibri" w:cs="Calibri" w:eastAsia="Calibri" w:hAnsi="Calibri"/>
          <w:b w:val="1"/>
          <w:sz w:val="26"/>
          <w:szCs w:val="26"/>
        </w:rPr>
      </w:pPr>
      <w:r w:rsidDel="00000000" w:rsidR="00000000" w:rsidRPr="00000000">
        <w:rPr>
          <w:rFonts w:ascii="Calibri" w:cs="Calibri" w:eastAsia="Calibri" w:hAnsi="Calibri"/>
          <w:b w:val="1"/>
          <w:rtl w:val="0"/>
        </w:rPr>
        <w:t xml:space="preserve">Our Values </w:t>
      </w:r>
      <w:r w:rsidDel="00000000" w:rsidR="00000000" w:rsidRPr="00000000">
        <w:rPr>
          <w:rtl w:val="0"/>
        </w:rPr>
      </w:r>
    </w:p>
    <w:p w:rsidR="00000000" w:rsidDel="00000000" w:rsidP="00000000" w:rsidRDefault="00000000" w:rsidRPr="00000000" w14:paraId="00000028">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0" w:line="360" w:lineRule="auto"/>
        <w:ind w:left="720" w:right="0" w:hanging="360"/>
        <w:jc w:val="left"/>
        <w:rPr>
          <w:color w:val="555555"/>
          <w:sz w:val="18"/>
          <w:szCs w:val="18"/>
        </w:rPr>
      </w:pPr>
      <w:r w:rsidDel="00000000" w:rsidR="00000000" w:rsidRPr="00000000">
        <w:rPr>
          <w:rFonts w:ascii="Roboto" w:cs="Roboto" w:eastAsia="Roboto" w:hAnsi="Roboto"/>
          <w:b w:val="1"/>
          <w:color w:val="555555"/>
          <w:sz w:val="20"/>
          <w:szCs w:val="20"/>
          <w:highlight w:val="white"/>
          <w:rtl w:val="0"/>
        </w:rPr>
        <w:t xml:space="preserve">Customer obsession:</w:t>
      </w:r>
      <w:r w:rsidDel="00000000" w:rsidR="00000000" w:rsidRPr="00000000">
        <w:rPr>
          <w:rFonts w:ascii="Roboto" w:cs="Roboto" w:eastAsia="Roboto" w:hAnsi="Roboto"/>
          <w:color w:val="555555"/>
          <w:sz w:val="20"/>
          <w:szCs w:val="20"/>
          <w:highlight w:val="white"/>
          <w:rtl w:val="0"/>
        </w:rPr>
        <w:t xml:space="preserve"> Customer is in the center of our universe. Everything we do, we do for them.</w:t>
      </w:r>
      <w:r w:rsidDel="00000000" w:rsidR="00000000" w:rsidRPr="00000000">
        <w:rPr>
          <w:rtl w:val="0"/>
        </w:rPr>
      </w:r>
    </w:p>
    <w:p w:rsidR="00000000" w:rsidDel="00000000" w:rsidP="00000000" w:rsidRDefault="00000000" w:rsidRPr="00000000" w14:paraId="00000029">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0" w:line="360" w:lineRule="auto"/>
        <w:ind w:left="720" w:right="0" w:hanging="360"/>
        <w:jc w:val="left"/>
        <w:rPr>
          <w:color w:val="555555"/>
          <w:sz w:val="18"/>
          <w:szCs w:val="18"/>
        </w:rPr>
      </w:pPr>
      <w:r w:rsidDel="00000000" w:rsidR="00000000" w:rsidRPr="00000000">
        <w:rPr>
          <w:rFonts w:ascii="Roboto" w:cs="Roboto" w:eastAsia="Roboto" w:hAnsi="Roboto"/>
          <w:b w:val="1"/>
          <w:color w:val="555555"/>
          <w:sz w:val="20"/>
          <w:szCs w:val="20"/>
          <w:highlight w:val="white"/>
          <w:rtl w:val="0"/>
        </w:rPr>
        <w:t xml:space="preserve">Speed: </w:t>
      </w:r>
      <w:r w:rsidDel="00000000" w:rsidR="00000000" w:rsidRPr="00000000">
        <w:rPr>
          <w:rFonts w:ascii="Roboto" w:cs="Roboto" w:eastAsia="Roboto" w:hAnsi="Roboto"/>
          <w:color w:val="555555"/>
          <w:sz w:val="20"/>
          <w:szCs w:val="20"/>
          <w:highlight w:val="white"/>
          <w:rtl w:val="0"/>
        </w:rPr>
        <w:t xml:space="preserve">Better done than perfect. We build, improve and deliver fast.</w:t>
      </w:r>
      <w:r w:rsidDel="00000000" w:rsidR="00000000" w:rsidRPr="00000000">
        <w:rPr>
          <w:rtl w:val="0"/>
        </w:rPr>
      </w:r>
    </w:p>
    <w:p w:rsidR="00000000" w:rsidDel="00000000" w:rsidP="00000000" w:rsidRDefault="00000000" w:rsidRPr="00000000" w14:paraId="0000002A">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0" w:line="360" w:lineRule="auto"/>
        <w:ind w:left="720" w:right="0" w:hanging="360"/>
        <w:jc w:val="left"/>
        <w:rPr>
          <w:color w:val="555555"/>
          <w:sz w:val="18"/>
          <w:szCs w:val="18"/>
        </w:rPr>
      </w:pPr>
      <w:r w:rsidDel="00000000" w:rsidR="00000000" w:rsidRPr="00000000">
        <w:rPr>
          <w:rFonts w:ascii="Roboto" w:cs="Roboto" w:eastAsia="Roboto" w:hAnsi="Roboto"/>
          <w:b w:val="1"/>
          <w:color w:val="555555"/>
          <w:sz w:val="20"/>
          <w:szCs w:val="20"/>
          <w:highlight w:val="white"/>
          <w:rtl w:val="0"/>
        </w:rPr>
        <w:t xml:space="preserve">Courage:</w:t>
      </w:r>
      <w:r w:rsidDel="00000000" w:rsidR="00000000" w:rsidRPr="00000000">
        <w:rPr>
          <w:rFonts w:ascii="Roboto" w:cs="Roboto" w:eastAsia="Roboto" w:hAnsi="Roboto"/>
          <w:color w:val="555555"/>
          <w:sz w:val="20"/>
          <w:szCs w:val="20"/>
          <w:highlight w:val="white"/>
          <w:u w:val="single"/>
          <w:rtl w:val="0"/>
        </w:rPr>
        <w:t xml:space="preserve"> </w:t>
      </w:r>
      <w:r w:rsidDel="00000000" w:rsidR="00000000" w:rsidRPr="00000000">
        <w:rPr>
          <w:rFonts w:ascii="Roboto" w:cs="Roboto" w:eastAsia="Roboto" w:hAnsi="Roboto"/>
          <w:color w:val="555555"/>
          <w:sz w:val="20"/>
          <w:szCs w:val="20"/>
          <w:highlight w:val="white"/>
          <w:rtl w:val="0"/>
        </w:rPr>
        <w:t xml:space="preserve">We are brave. We are not scared of taking ownership and making decisions.</w:t>
      </w:r>
      <w:r w:rsidDel="00000000" w:rsidR="00000000" w:rsidRPr="00000000">
        <w:rPr>
          <w:rtl w:val="0"/>
        </w:rPr>
      </w:r>
    </w:p>
    <w:p w:rsidR="00000000" w:rsidDel="00000000" w:rsidP="00000000" w:rsidRDefault="00000000" w:rsidRPr="00000000" w14:paraId="0000002B">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0" w:line="360" w:lineRule="auto"/>
        <w:ind w:left="720" w:right="0" w:hanging="360"/>
        <w:jc w:val="left"/>
        <w:rPr>
          <w:color w:val="555555"/>
          <w:sz w:val="18"/>
          <w:szCs w:val="18"/>
        </w:rPr>
      </w:pPr>
      <w:r w:rsidDel="00000000" w:rsidR="00000000" w:rsidRPr="00000000">
        <w:rPr>
          <w:rFonts w:ascii="Roboto" w:cs="Roboto" w:eastAsia="Roboto" w:hAnsi="Roboto"/>
          <w:b w:val="1"/>
          <w:color w:val="555555"/>
          <w:sz w:val="20"/>
          <w:szCs w:val="20"/>
          <w:highlight w:val="white"/>
          <w:rtl w:val="0"/>
        </w:rPr>
        <w:t xml:space="preserve">Learning:</w:t>
      </w:r>
      <w:r w:rsidDel="00000000" w:rsidR="00000000" w:rsidRPr="00000000">
        <w:rPr>
          <w:rFonts w:ascii="Roboto" w:cs="Roboto" w:eastAsia="Roboto" w:hAnsi="Roboto"/>
          <w:color w:val="555555"/>
          <w:sz w:val="20"/>
          <w:szCs w:val="20"/>
          <w:highlight w:val="white"/>
          <w:rtl w:val="0"/>
        </w:rPr>
        <w:t xml:space="preserve"> We keep learning. Information is power. Change is life and opportunity.</w:t>
      </w:r>
      <w:r w:rsidDel="00000000" w:rsidR="00000000" w:rsidRPr="00000000">
        <w:rPr>
          <w:rtl w:val="0"/>
        </w:rPr>
      </w:r>
    </w:p>
    <w:p w:rsidR="00000000" w:rsidDel="00000000" w:rsidP="00000000" w:rsidRDefault="00000000" w:rsidRPr="00000000" w14:paraId="0000002C">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0" w:line="360" w:lineRule="auto"/>
        <w:ind w:left="720" w:right="0" w:hanging="360"/>
        <w:jc w:val="left"/>
        <w:rPr>
          <w:color w:val="555555"/>
          <w:sz w:val="18"/>
          <w:szCs w:val="18"/>
        </w:rPr>
      </w:pPr>
      <w:r w:rsidDel="00000000" w:rsidR="00000000" w:rsidRPr="00000000">
        <w:rPr>
          <w:rFonts w:ascii="Roboto" w:cs="Roboto" w:eastAsia="Roboto" w:hAnsi="Roboto"/>
          <w:b w:val="1"/>
          <w:color w:val="555555"/>
          <w:sz w:val="20"/>
          <w:szCs w:val="20"/>
          <w:highlight w:val="white"/>
          <w:rtl w:val="0"/>
        </w:rPr>
        <w:t xml:space="preserve">Winning:</w:t>
      </w:r>
      <w:r w:rsidDel="00000000" w:rsidR="00000000" w:rsidRPr="00000000">
        <w:rPr>
          <w:rFonts w:ascii="Roboto" w:cs="Roboto" w:eastAsia="Roboto" w:hAnsi="Roboto"/>
          <w:color w:val="555555"/>
          <w:sz w:val="20"/>
          <w:szCs w:val="20"/>
          <w:highlight w:val="white"/>
          <w:rtl w:val="0"/>
        </w:rPr>
        <w:t xml:space="preserve"> The market standard is not good enough. We aim to win, be the best, and ahead of the market. We keep innovating.</w:t>
      </w:r>
      <w:r w:rsidDel="00000000" w:rsidR="00000000" w:rsidRPr="00000000">
        <w:rPr>
          <w:rtl w:val="0"/>
        </w:rPr>
      </w:r>
    </w:p>
    <w:p w:rsidR="00000000" w:rsidDel="00000000" w:rsidP="00000000" w:rsidRDefault="00000000" w:rsidRPr="00000000" w14:paraId="0000002D">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0" w:line="360" w:lineRule="auto"/>
        <w:ind w:left="720" w:right="0" w:hanging="360"/>
        <w:jc w:val="left"/>
        <w:rPr>
          <w:color w:val="555555"/>
          <w:sz w:val="18"/>
          <w:szCs w:val="18"/>
        </w:rPr>
      </w:pPr>
      <w:r w:rsidDel="00000000" w:rsidR="00000000" w:rsidRPr="00000000">
        <w:rPr>
          <w:rFonts w:ascii="Roboto" w:cs="Roboto" w:eastAsia="Roboto" w:hAnsi="Roboto"/>
          <w:b w:val="1"/>
          <w:color w:val="555555"/>
          <w:sz w:val="20"/>
          <w:szCs w:val="20"/>
          <w:highlight w:val="white"/>
          <w:rtl w:val="0"/>
        </w:rPr>
        <w:t xml:space="preserve">Honesty: </w:t>
      </w:r>
      <w:r w:rsidDel="00000000" w:rsidR="00000000" w:rsidRPr="00000000">
        <w:rPr>
          <w:rFonts w:ascii="Roboto" w:cs="Roboto" w:eastAsia="Roboto" w:hAnsi="Roboto"/>
          <w:color w:val="555555"/>
          <w:sz w:val="20"/>
          <w:szCs w:val="20"/>
          <w:highlight w:val="white"/>
          <w:rtl w:val="0"/>
        </w:rPr>
        <w:t xml:space="preserve">We are open and honest to ourselves, to our teammates, and to our customers. We are able to accept feedback.</w:t>
      </w:r>
      <w:r w:rsidDel="00000000" w:rsidR="00000000" w:rsidRPr="00000000">
        <w:rPr>
          <w:rtl w:val="0"/>
        </w:rPr>
      </w:r>
    </w:p>
    <w:p w:rsidR="00000000" w:rsidDel="00000000" w:rsidP="00000000" w:rsidRDefault="00000000" w:rsidRPr="00000000" w14:paraId="0000002E">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0" w:line="360" w:lineRule="auto"/>
        <w:ind w:left="720" w:right="0" w:hanging="360"/>
        <w:jc w:val="left"/>
        <w:rPr>
          <w:color w:val="555555"/>
          <w:sz w:val="18"/>
          <w:szCs w:val="18"/>
        </w:rPr>
      </w:pPr>
      <w:r w:rsidDel="00000000" w:rsidR="00000000" w:rsidRPr="00000000">
        <w:rPr>
          <w:rFonts w:ascii="Roboto" w:cs="Roboto" w:eastAsia="Roboto" w:hAnsi="Roboto"/>
          <w:b w:val="1"/>
          <w:color w:val="555555"/>
          <w:sz w:val="20"/>
          <w:szCs w:val="20"/>
          <w:highlight w:val="white"/>
          <w:rtl w:val="0"/>
        </w:rPr>
        <w:t xml:space="preserve">Optimism:</w:t>
      </w:r>
      <w:r w:rsidDel="00000000" w:rsidR="00000000" w:rsidRPr="00000000">
        <w:rPr>
          <w:rFonts w:ascii="Roboto" w:cs="Roboto" w:eastAsia="Roboto" w:hAnsi="Roboto"/>
          <w:color w:val="555555"/>
          <w:sz w:val="20"/>
          <w:szCs w:val="20"/>
          <w:highlight w:val="white"/>
          <w:rtl w:val="0"/>
        </w:rPr>
        <w:t xml:space="preserve"> We fight in a tough environment. The more important it is to have fun and have a helicopter view.</w:t>
      </w:r>
      <w:r w:rsidDel="00000000" w:rsidR="00000000" w:rsidRPr="00000000">
        <w:rPr>
          <w:rtl w:val="0"/>
        </w:rPr>
      </w:r>
    </w:p>
    <w:p w:rsidR="00000000" w:rsidDel="00000000" w:rsidP="00000000" w:rsidRDefault="00000000" w:rsidRPr="00000000" w14:paraId="0000002F">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0" w:line="360" w:lineRule="auto"/>
        <w:ind w:left="720" w:right="0" w:hanging="360"/>
        <w:jc w:val="left"/>
        <w:rPr>
          <w:color w:val="555555"/>
          <w:sz w:val="18"/>
          <w:szCs w:val="18"/>
        </w:rPr>
      </w:pPr>
      <w:r w:rsidDel="00000000" w:rsidR="00000000" w:rsidRPr="00000000">
        <w:rPr>
          <w:rFonts w:ascii="Roboto" w:cs="Roboto" w:eastAsia="Roboto" w:hAnsi="Roboto"/>
          <w:b w:val="1"/>
          <w:color w:val="555555"/>
          <w:sz w:val="20"/>
          <w:szCs w:val="20"/>
          <w:highlight w:val="white"/>
          <w:rtl w:val="0"/>
        </w:rPr>
        <w:t xml:space="preserve">Think big:</w:t>
      </w:r>
      <w:r w:rsidDel="00000000" w:rsidR="00000000" w:rsidRPr="00000000">
        <w:rPr>
          <w:rFonts w:ascii="Roboto" w:cs="Roboto" w:eastAsia="Roboto" w:hAnsi="Roboto"/>
          <w:color w:val="555555"/>
          <w:sz w:val="20"/>
          <w:szCs w:val="20"/>
          <w:highlight w:val="white"/>
          <w:rtl w:val="0"/>
        </w:rPr>
        <w:t xml:space="preserve"> We are bold and daring in changing the future.</w:t>
      </w:r>
      <w:r w:rsidDel="00000000" w:rsidR="00000000" w:rsidRPr="00000000">
        <w:rPr>
          <w:rtl w:val="0"/>
        </w:rPr>
      </w:r>
    </w:p>
    <w:sectPr>
      <w:headerReference r:id="rId11" w:type="default"/>
      <w:footerReference r:id="rId12"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1">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5295900</wp:posOffset>
          </wp:positionH>
          <wp:positionV relativeFrom="paragraph">
            <wp:posOffset>-152397</wp:posOffset>
          </wp:positionV>
          <wp:extent cx="642938" cy="472904"/>
          <wp:effectExtent b="0" l="0" r="0" t="0"/>
          <wp:wrapSquare wrapText="bothSides" distB="114300" distT="114300" distL="114300" distR="114300"/>
          <wp:docPr id="5"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642938" cy="472904"/>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0">
    <w:pPr>
      <w:rPr/>
    </w:pPr>
    <w:r w:rsidDel="00000000" w:rsidR="00000000" w:rsidRPr="00000000">
      <w:rPr/>
      <w:drawing>
        <wp:inline distB="114300" distT="114300" distL="114300" distR="114300">
          <wp:extent cx="5734050" cy="1057275"/>
          <wp:effectExtent b="0" l="0" r="0" t="0"/>
          <wp:docPr id="6" name="image1.jpg"/>
          <a:graphic>
            <a:graphicData uri="http://schemas.openxmlformats.org/drawingml/2006/picture">
              <pic:pic>
                <pic:nvPicPr>
                  <pic:cNvPr id="0" name="image1.jpg"/>
                  <pic:cNvPicPr preferRelativeResize="0"/>
                </pic:nvPicPr>
                <pic:blipFill>
                  <a:blip r:embed="rId1"/>
                  <a:srcRect b="19400" l="0" r="0" t="25373"/>
                  <a:stretch>
                    <a:fillRect/>
                  </a:stretch>
                </pic:blipFill>
                <pic:spPr>
                  <a:xfrm>
                    <a:off x="0" y="0"/>
                    <a:ext cx="5734050" cy="105727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knuspr.de/" TargetMode="External"/><Relationship Id="rId12" Type="http://schemas.openxmlformats.org/officeDocument/2006/relationships/footer" Target="footer1.xml"/><Relationship Id="rId9" Type="http://schemas.openxmlformats.org/officeDocument/2006/relationships/hyperlink" Target="http://gurkerl.at/"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rohlik.cz/" TargetMode="External"/><Relationship Id="rId8" Type="http://schemas.openxmlformats.org/officeDocument/2006/relationships/hyperlink" Target="http://kifli.hu/"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eJisEDYyL2UJWbTgIDGMWUNS2vQ==">AMUW2mXcNVGv0v0p9drrpymvcSGpnpgPNMmqpTMbHQx5IQbsINqHQV5E18t1I7jmDqVjWOzttcVMokYXTLpHl0lJTy1/0mjmp0IP343HXKbkIY3sJf0PKXM=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