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Head of IT QA</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Head of Development</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color w:val="555555"/>
          <w:rtl w:val="0"/>
        </w:rPr>
        <w:t xml:space="preserve">Europe's leading online grocery delivery service. Using technology to deliver a week's shopping (17 000 SKUs) in only 2 hours. The world needs a better food system, one that is more sustainable, more inclusive and which brings healthier and more personalised food to all. Rohlik Group is leading this change.</w:t>
      </w:r>
      <w:r w:rsidDel="00000000" w:rsidR="00000000" w:rsidRPr="00000000">
        <w:rPr>
          <w:rtl w:val="0"/>
        </w:rPr>
      </w:r>
    </w:p>
    <w:p w:rsidR="00000000" w:rsidDel="00000000" w:rsidP="00000000" w:rsidRDefault="00000000" w:rsidRPr="00000000" w14:paraId="0000000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7">
      <w:pPr>
        <w:rPr>
          <w:rFonts w:ascii="Calibri" w:cs="Calibri" w:eastAsia="Calibri" w:hAnsi="Calibri"/>
          <w:color w:val="555555"/>
        </w:rPr>
      </w:pPr>
      <w:r w:rsidDel="00000000" w:rsidR="00000000" w:rsidRPr="00000000">
        <w:rPr>
          <w:rFonts w:ascii="Calibri" w:cs="Calibri" w:eastAsia="Calibri" w:hAnsi="Calibri"/>
          <w:color w:val="555555"/>
          <w:rtl w:val="0"/>
        </w:rPr>
        <w:t xml:space="preserve">Rohlik is a technology company. That's why IT is the biggest team in HQ and it is the true heart</w:t>
      </w:r>
    </w:p>
    <w:p w:rsidR="00000000" w:rsidDel="00000000" w:rsidP="00000000" w:rsidRDefault="00000000" w:rsidRPr="00000000" w14:paraId="00000008">
      <w:pPr>
        <w:rPr>
          <w:rFonts w:ascii="Calibri" w:cs="Calibri" w:eastAsia="Calibri" w:hAnsi="Calibri"/>
          <w:color w:val="555555"/>
        </w:rPr>
      </w:pPr>
      <w:r w:rsidDel="00000000" w:rsidR="00000000" w:rsidRPr="00000000">
        <w:rPr>
          <w:rFonts w:ascii="Calibri" w:cs="Calibri" w:eastAsia="Calibri" w:hAnsi="Calibri"/>
          <w:color w:val="555555"/>
          <w:rtl w:val="0"/>
        </w:rPr>
        <w:t xml:space="preserve">of our agile landscape. We are the catalyst of business - the business will grow as fast as we</w:t>
      </w:r>
    </w:p>
    <w:p w:rsidR="00000000" w:rsidDel="00000000" w:rsidP="00000000" w:rsidRDefault="00000000" w:rsidRPr="00000000" w14:paraId="00000009">
      <w:pPr>
        <w:rPr>
          <w:rFonts w:ascii="Calibri" w:cs="Calibri" w:eastAsia="Calibri" w:hAnsi="Calibri"/>
          <w:color w:val="555555"/>
        </w:rPr>
      </w:pPr>
      <w:r w:rsidDel="00000000" w:rsidR="00000000" w:rsidRPr="00000000">
        <w:rPr>
          <w:rFonts w:ascii="Calibri" w:cs="Calibri" w:eastAsia="Calibri" w:hAnsi="Calibri"/>
          <w:color w:val="555555"/>
          <w:rtl w:val="0"/>
        </w:rPr>
        <w:t xml:space="preserve">deliver functions. We are connecting business and technology via our agile landscape. We are</w:t>
      </w:r>
    </w:p>
    <w:p w:rsidR="00000000" w:rsidDel="00000000" w:rsidP="00000000" w:rsidRDefault="00000000" w:rsidRPr="00000000" w14:paraId="0000000A">
      <w:pPr>
        <w:rPr>
          <w:rFonts w:ascii="Calibri" w:cs="Calibri" w:eastAsia="Calibri" w:hAnsi="Calibri"/>
          <w:color w:val="555555"/>
        </w:rPr>
      </w:pPr>
      <w:r w:rsidDel="00000000" w:rsidR="00000000" w:rsidRPr="00000000">
        <w:rPr>
          <w:rFonts w:ascii="Calibri" w:cs="Calibri" w:eastAsia="Calibri" w:hAnsi="Calibri"/>
          <w:color w:val="555555"/>
          <w:rtl w:val="0"/>
        </w:rPr>
        <w:t xml:space="preserve">organised in tribes and squads (adopted Spotify agile model). Each squad evolves and maintains some business area. IT (or better to say the whole agile landscape) is an international team which has</w:t>
      </w:r>
    </w:p>
    <w:p w:rsidR="00000000" w:rsidDel="00000000" w:rsidP="00000000" w:rsidRDefault="00000000" w:rsidRPr="00000000" w14:paraId="0000000B">
      <w:pPr>
        <w:rPr>
          <w:rFonts w:ascii="Calibri" w:cs="Calibri" w:eastAsia="Calibri" w:hAnsi="Calibri"/>
          <w:color w:val="555555"/>
        </w:rPr>
      </w:pPr>
      <w:r w:rsidDel="00000000" w:rsidR="00000000" w:rsidRPr="00000000">
        <w:rPr>
          <w:rFonts w:ascii="Calibri" w:cs="Calibri" w:eastAsia="Calibri" w:hAnsi="Calibri"/>
          <w:color w:val="555555"/>
          <w:rtl w:val="0"/>
        </w:rPr>
        <w:t xml:space="preserve">to work and support every branch in the Rohlík family with an equal service level. We operate</w:t>
      </w:r>
    </w:p>
    <w:p w:rsidR="00000000" w:rsidDel="00000000" w:rsidP="00000000" w:rsidRDefault="00000000" w:rsidRPr="00000000" w14:paraId="0000000C">
      <w:pPr>
        <w:rPr>
          <w:rFonts w:ascii="Calibri" w:cs="Calibri" w:eastAsia="Calibri" w:hAnsi="Calibri"/>
          <w:color w:val="555555"/>
        </w:rPr>
      </w:pPr>
      <w:r w:rsidDel="00000000" w:rsidR="00000000" w:rsidRPr="00000000">
        <w:rPr>
          <w:rFonts w:ascii="Calibri" w:cs="Calibri" w:eastAsia="Calibri" w:hAnsi="Calibri"/>
          <w:color w:val="555555"/>
          <w:rtl w:val="0"/>
        </w:rPr>
        <w:t xml:space="preserve">from Prague, but we serve each country with the same approach and power. Therefore,</w:t>
      </w:r>
    </w:p>
    <w:p w:rsidR="00000000" w:rsidDel="00000000" w:rsidP="00000000" w:rsidRDefault="00000000" w:rsidRPr="00000000" w14:paraId="0000000D">
      <w:pPr>
        <w:rPr>
          <w:rFonts w:ascii="Calibri" w:cs="Calibri" w:eastAsia="Calibri" w:hAnsi="Calibri"/>
          <w:color w:val="555555"/>
        </w:rPr>
      </w:pPr>
      <w:r w:rsidDel="00000000" w:rsidR="00000000" w:rsidRPr="00000000">
        <w:rPr>
          <w:rFonts w:ascii="Calibri" w:cs="Calibri" w:eastAsia="Calibri" w:hAnsi="Calibri"/>
          <w:color w:val="555555"/>
          <w:rtl w:val="0"/>
        </w:rPr>
        <w:t xml:space="preserve">travelling and visiting the countries is needed from time to time.</w:t>
      </w:r>
    </w:p>
    <w:p w:rsidR="00000000" w:rsidDel="00000000" w:rsidP="00000000" w:rsidRDefault="00000000" w:rsidRPr="00000000" w14:paraId="0000000E">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whole IT team has 100 members now. The Plan is to grow to 130 till May 2022. We are a</w:t>
      </w:r>
    </w:p>
    <w:p w:rsidR="00000000" w:rsidDel="00000000" w:rsidP="00000000" w:rsidRDefault="00000000" w:rsidRPr="00000000" w14:paraId="0000000F">
      <w:pPr>
        <w:rPr>
          <w:rFonts w:ascii="Calibri" w:cs="Calibri" w:eastAsia="Calibri" w:hAnsi="Calibri"/>
          <w:color w:val="555555"/>
          <w:sz w:val="66"/>
          <w:szCs w:val="66"/>
        </w:rPr>
      </w:pPr>
      <w:r w:rsidDel="00000000" w:rsidR="00000000" w:rsidRPr="00000000">
        <w:rPr>
          <w:rFonts w:ascii="Calibri" w:cs="Calibri" w:eastAsia="Calibri" w:hAnsi="Calibri"/>
          <w:color w:val="555555"/>
          <w:rtl w:val="0"/>
        </w:rPr>
        <w:t xml:space="preserve">multinational team</w:t>
      </w:r>
      <w:r w:rsidDel="00000000" w:rsidR="00000000" w:rsidRPr="00000000">
        <w:rPr>
          <w:rtl w:val="0"/>
        </w:rPr>
      </w:r>
    </w:p>
    <w:p w:rsidR="00000000" w:rsidDel="00000000" w:rsidP="00000000" w:rsidRDefault="00000000" w:rsidRPr="00000000" w14:paraId="00000010">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434343"/>
          <w:rtl w:val="0"/>
        </w:rPr>
        <w:t xml:space="preserve">We are a tech trend-setter company and testing (IT QA) is a necessary part and package of IT development. The target of testing is </w:t>
      </w:r>
      <w:r w:rsidDel="00000000" w:rsidR="00000000" w:rsidRPr="00000000">
        <w:rPr>
          <w:rFonts w:ascii="Calibri" w:cs="Calibri" w:eastAsia="Calibri" w:hAnsi="Calibri"/>
          <w:color w:val="555555"/>
          <w:rtl w:val="0"/>
        </w:rPr>
        <w:t xml:space="preserve">to minimise the risks of failure of newly developed functionalities</w:t>
      </w:r>
      <w:r w:rsidDel="00000000" w:rsidR="00000000" w:rsidRPr="00000000">
        <w:rPr>
          <w:rFonts w:ascii="Calibri" w:cs="Calibri" w:eastAsia="Calibri" w:hAnsi="Calibri"/>
          <w:color w:val="434343"/>
          <w:rtl w:val="0"/>
        </w:rPr>
        <w:t xml:space="preserve">. With the growing number of Developers it is necessary to keep up with testing, testing can’t be a limitation for maintaining or increasing the quality of development. Therefore we are looking for an Agile QA IT Practice Leader - Head of IT QA.</w:t>
      </w:r>
      <w:r w:rsidDel="00000000" w:rsidR="00000000" w:rsidRPr="00000000">
        <w:rPr>
          <w:rtl w:val="0"/>
        </w:rPr>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15">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highlight w:val="white"/>
          <w:rtl w:val="0"/>
        </w:rPr>
        <w:t xml:space="preserve">Act as an Agile QA IT Practice Leader with pragmatic approach to delivery and quality </w:t>
      </w:r>
    </w:p>
    <w:p w:rsidR="00000000" w:rsidDel="00000000" w:rsidP="00000000" w:rsidRDefault="00000000" w:rsidRPr="00000000" w14:paraId="00000016">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highlight w:val="white"/>
          <w:rtl w:val="0"/>
        </w:rPr>
        <w:t xml:space="preserve">Evolve and manage IT QA strategy with </w:t>
      </w:r>
      <w:r w:rsidDel="00000000" w:rsidR="00000000" w:rsidRPr="00000000">
        <w:rPr>
          <w:rFonts w:ascii="Calibri" w:cs="Calibri" w:eastAsia="Calibri" w:hAnsi="Calibri"/>
          <w:color w:val="434343"/>
          <w:highlight w:val="white"/>
          <w:rtl w:val="0"/>
        </w:rPr>
        <w:t xml:space="preserve">measurables targets </w:t>
      </w:r>
      <w:r w:rsidDel="00000000" w:rsidR="00000000" w:rsidRPr="00000000">
        <w:rPr>
          <w:rFonts w:ascii="Calibri" w:cs="Calibri" w:eastAsia="Calibri" w:hAnsi="Calibri"/>
          <w:color w:val="434343"/>
          <w:highlight w:val="white"/>
          <w:rtl w:val="0"/>
        </w:rPr>
        <w:t xml:space="preserve">(and its continuous evaluation)</w:t>
      </w:r>
    </w:p>
    <w:p w:rsidR="00000000" w:rsidDel="00000000" w:rsidP="00000000" w:rsidRDefault="00000000" w:rsidRPr="00000000" w14:paraId="00000017">
      <w:pPr>
        <w:pageBreakBefore w:val="0"/>
        <w:numPr>
          <w:ilvl w:val="0"/>
          <w:numId w:val="1"/>
        </w:numPr>
        <w:spacing w:line="276" w:lineRule="auto"/>
        <w:ind w:left="720" w:hanging="360"/>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People management of QA team (QA leads with their teams, in total over 20 team members ), team can grow in the time , structure the team so the team can continuously grow </w:t>
      </w:r>
    </w:p>
    <w:p w:rsidR="00000000" w:rsidDel="00000000" w:rsidP="00000000" w:rsidRDefault="00000000" w:rsidRPr="00000000" w14:paraId="00000018">
      <w:pPr>
        <w:pageBreakBefore w:val="0"/>
        <w:numPr>
          <w:ilvl w:val="0"/>
          <w:numId w:val="1"/>
        </w:numPr>
        <w:spacing w:line="276" w:lineRule="auto"/>
        <w:ind w:left="720" w:hanging="360"/>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Maintain and evolve a stable QA infrastructure (test environments and test tools)  </w:t>
      </w:r>
    </w:p>
    <w:p w:rsidR="00000000" w:rsidDel="00000000" w:rsidP="00000000" w:rsidRDefault="00000000" w:rsidRPr="00000000" w14:paraId="00000019">
      <w:pPr>
        <w:pageBreakBefore w:val="0"/>
        <w:numPr>
          <w:ilvl w:val="0"/>
          <w:numId w:val="1"/>
        </w:numPr>
        <w:spacing w:line="276" w:lineRule="auto"/>
        <w:ind w:left="720" w:hanging="360"/>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Clear vision for test automation in the agile environment in connection into CI and CD</w:t>
      </w:r>
    </w:p>
    <w:p w:rsidR="00000000" w:rsidDel="00000000" w:rsidP="00000000" w:rsidRDefault="00000000" w:rsidRPr="00000000" w14:paraId="0000001A">
      <w:pPr>
        <w:pageBreakBefore w:val="0"/>
        <w:numPr>
          <w:ilvl w:val="0"/>
          <w:numId w:val="1"/>
        </w:numPr>
        <w:spacing w:line="276" w:lineRule="auto"/>
        <w:ind w:left="720" w:hanging="360"/>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Manage QA team and coach them through continuous training and mentoring to help them grow </w:t>
      </w:r>
    </w:p>
    <w:p w:rsidR="00000000" w:rsidDel="00000000" w:rsidP="00000000" w:rsidRDefault="00000000" w:rsidRPr="00000000" w14:paraId="0000001B">
      <w:pPr>
        <w:pageBreakBefore w:val="0"/>
        <w:numPr>
          <w:ilvl w:val="0"/>
          <w:numId w:val="1"/>
        </w:numPr>
        <w:spacing w:line="276" w:lineRule="auto"/>
        <w:ind w:left="720" w:hanging="360"/>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Evangelise QA vision to all stakeholders (Development, Product Management, IT Operations, Agile Coaches,...)</w:t>
      </w:r>
    </w:p>
    <w:p w:rsidR="00000000" w:rsidDel="00000000" w:rsidP="00000000" w:rsidRDefault="00000000" w:rsidRPr="00000000" w14:paraId="0000001C">
      <w:pPr>
        <w:pageBreakBefore w:val="0"/>
        <w:numPr>
          <w:ilvl w:val="0"/>
          <w:numId w:val="1"/>
        </w:numPr>
        <w:spacing w:line="276" w:lineRule="auto"/>
        <w:ind w:left="720" w:hanging="360"/>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As a QA practise leader design and continuously improve agile testing processes in order to minimise risks in delivery to support predictability of quality releases</w:t>
      </w:r>
    </w:p>
    <w:p w:rsidR="00000000" w:rsidDel="00000000" w:rsidP="00000000" w:rsidRDefault="00000000" w:rsidRPr="00000000" w14:paraId="0000001D">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pageBreakBefore w:val="0"/>
        <w:shd w:fill="ffffff" w:val="clear"/>
        <w:spacing w:after="120" w:line="32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23">
      <w:pPr>
        <w:numPr>
          <w:ilvl w:val="0"/>
          <w:numId w:val="1"/>
        </w:numPr>
        <w:spacing w:after="0" w:afterAutospacing="0" w:before="180" w:lineRule="auto"/>
        <w:ind w:left="720" w:hanging="360"/>
        <w:rPr>
          <w:color w:val="505863"/>
        </w:rPr>
      </w:pPr>
      <w:r w:rsidDel="00000000" w:rsidR="00000000" w:rsidRPr="00000000">
        <w:rPr>
          <w:rFonts w:ascii="Calibri" w:cs="Calibri" w:eastAsia="Calibri" w:hAnsi="Calibri"/>
          <w:color w:val="434343"/>
          <w:highlight w:val="white"/>
          <w:rtl w:val="0"/>
        </w:rPr>
        <w:t xml:space="preserve">Proven experience as a QA lead/manager in </w:t>
      </w:r>
      <w:r w:rsidDel="00000000" w:rsidR="00000000" w:rsidRPr="00000000">
        <w:rPr>
          <w:rFonts w:ascii="Calibri" w:cs="Calibri" w:eastAsia="Calibri" w:hAnsi="Calibri"/>
          <w:color w:val="434343"/>
          <w:highlight w:val="white"/>
          <w:rtl w:val="0"/>
        </w:rPr>
        <w:t xml:space="preserve">agile environment</w:t>
      </w:r>
      <w:r w:rsidDel="00000000" w:rsidR="00000000" w:rsidRPr="00000000">
        <w:rPr>
          <w:rtl w:val="0"/>
        </w:rPr>
      </w:r>
    </w:p>
    <w:p w:rsidR="00000000" w:rsidDel="00000000" w:rsidP="00000000" w:rsidRDefault="00000000" w:rsidRPr="00000000" w14:paraId="00000024">
      <w:pPr>
        <w:numPr>
          <w:ilvl w:val="0"/>
          <w:numId w:val="1"/>
        </w:numPr>
        <w:spacing w:after="0" w:afterAutospacing="0" w:before="0" w:beforeAutospacing="0" w:lineRule="auto"/>
        <w:ind w:left="720" w:hanging="360"/>
        <w:rPr>
          <w:color w:val="505863"/>
        </w:rPr>
      </w:pPr>
      <w:r w:rsidDel="00000000" w:rsidR="00000000" w:rsidRPr="00000000">
        <w:rPr>
          <w:rFonts w:ascii="Calibri" w:cs="Calibri" w:eastAsia="Calibri" w:hAnsi="Calibri"/>
          <w:color w:val="434343"/>
          <w:highlight w:val="white"/>
          <w:rtl w:val="0"/>
        </w:rPr>
        <w:t xml:space="preserve">5+ years in leading testing team(s) preferably in the fast growing Tech companies </w:t>
      </w:r>
    </w:p>
    <w:p w:rsidR="00000000" w:rsidDel="00000000" w:rsidP="00000000" w:rsidRDefault="00000000" w:rsidRPr="00000000" w14:paraId="00000025">
      <w:pPr>
        <w:numPr>
          <w:ilvl w:val="0"/>
          <w:numId w:val="1"/>
        </w:numPr>
        <w:spacing w:after="0" w:afterAutospacing="0" w:before="0" w:beforeAutospacing="0" w:lineRule="auto"/>
        <w:ind w:left="720" w:hanging="360"/>
        <w:rPr>
          <w:color w:val="505863"/>
        </w:rPr>
      </w:pPr>
      <w:r w:rsidDel="00000000" w:rsidR="00000000" w:rsidRPr="00000000">
        <w:rPr>
          <w:rFonts w:ascii="Calibri" w:cs="Calibri" w:eastAsia="Calibri" w:hAnsi="Calibri"/>
          <w:color w:val="434343"/>
          <w:highlight w:val="white"/>
          <w:rtl w:val="0"/>
        </w:rPr>
        <w:t xml:space="preserve">Experience with both manual and automation testing environments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Deep understanding of QA </w:t>
      </w:r>
      <w:r w:rsidDel="00000000" w:rsidR="00000000" w:rsidRPr="00000000">
        <w:rPr>
          <w:rFonts w:ascii="Calibri" w:cs="Calibri" w:eastAsia="Calibri" w:hAnsi="Calibri"/>
          <w:color w:val="434343"/>
          <w:highlight w:val="white"/>
          <w:rtl w:val="0"/>
        </w:rPr>
        <w:t xml:space="preserve">agile</w:t>
      </w:r>
      <w:r w:rsidDel="00000000" w:rsidR="00000000" w:rsidRPr="00000000">
        <w:rPr>
          <w:rFonts w:ascii="Calibri" w:cs="Calibri" w:eastAsia="Calibri" w:hAnsi="Calibri"/>
          <w:color w:val="434343"/>
          <w:highlight w:val="white"/>
          <w:rtl w:val="0"/>
        </w:rPr>
        <w:t xml:space="preserve"> methodologies and practises</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Excellent communication and prioritisation skills</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Great attention to detail and a </w:t>
      </w:r>
      <w:r w:rsidDel="00000000" w:rsidR="00000000" w:rsidRPr="00000000">
        <w:rPr>
          <w:rFonts w:ascii="Calibri" w:cs="Calibri" w:eastAsia="Calibri" w:hAnsi="Calibri"/>
          <w:color w:val="434343"/>
          <w:highlight w:val="white"/>
          <w:rtl w:val="0"/>
        </w:rPr>
        <w:t xml:space="preserve">results driven approach</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Excellent organisational and leadership abilities</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Problem solver with ability to work under pressure</w:t>
      </w:r>
      <w:r w:rsidDel="00000000" w:rsidR="00000000" w:rsidRPr="00000000">
        <w:rPr>
          <w:rFonts w:ascii="Calibri" w:cs="Calibri" w:eastAsia="Calibri" w:hAnsi="Calibri"/>
          <w:color w:val="434343"/>
          <w:highlight w:val="white"/>
          <w:rtl w:val="0"/>
        </w:rPr>
        <w:t xml:space="preserve"> </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Strong tech skills and exceptional awareness of technologies/tools in IT QA domains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Problem solver with ability to work under pressure</w:t>
      </w:r>
      <w:r w:rsidDel="00000000" w:rsidR="00000000" w:rsidRPr="00000000">
        <w:rPr>
          <w:rFonts w:ascii="Calibri" w:cs="Calibri" w:eastAsia="Calibri" w:hAnsi="Calibri"/>
          <w:color w:val="434343"/>
          <w:highlight w:val="white"/>
          <w:rtl w:val="0"/>
        </w:rPr>
        <w:t xml:space="preserve"> </w:t>
      </w:r>
      <w:r w:rsidDel="00000000" w:rsidR="00000000" w:rsidRPr="00000000">
        <w:rPr>
          <w:rtl w:val="0"/>
        </w:rPr>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Knowledge of performance, load testing and failover testing </w:t>
      </w:r>
    </w:p>
    <w:p w:rsidR="00000000" w:rsidDel="00000000" w:rsidP="00000000" w:rsidRDefault="00000000" w:rsidRPr="00000000" w14:paraId="0000002E">
      <w:pPr>
        <w:numPr>
          <w:ilvl w:val="0"/>
          <w:numId w:val="1"/>
        </w:numPr>
        <w:spacing w:after="0" w:afterAutospacing="0" w:before="0" w:beforeAutospacing="0" w:lineRule="auto"/>
        <w:ind w:left="720" w:hanging="360"/>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Knowledge of distributed systems architecture (microservices, no sql/sql, messaging,...)</w:t>
      </w:r>
    </w:p>
    <w:p w:rsidR="00000000" w:rsidDel="00000000" w:rsidP="00000000" w:rsidRDefault="00000000" w:rsidRPr="00000000" w14:paraId="0000002F">
      <w:pPr>
        <w:numPr>
          <w:ilvl w:val="0"/>
          <w:numId w:val="1"/>
        </w:numPr>
        <w:spacing w:after="0" w:afterAutospacing="0" w:before="0" w:beforeAutospacing="0" w:lineRule="auto"/>
        <w:ind w:left="720" w:hanging="360"/>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Good to know Public Cloud environment (GCP)</w:t>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Calibri" w:cs="Calibri" w:eastAsia="Calibri" w:hAnsi="Calibri"/>
          <w:color w:val="434343"/>
          <w:highlight w:val="white"/>
        </w:rPr>
      </w:pPr>
      <w:r w:rsidDel="00000000" w:rsidR="00000000" w:rsidRPr="00000000">
        <w:rPr>
          <w:rFonts w:ascii="Calibri" w:cs="Calibri" w:eastAsia="Calibri" w:hAnsi="Calibri"/>
          <w:color w:val="434343"/>
          <w:highlight w:val="white"/>
          <w:rtl w:val="0"/>
        </w:rPr>
        <w:t xml:space="preserve">Spoken and written English language at B2/C1 level</w:t>
      </w:r>
    </w:p>
    <w:p w:rsidR="00000000" w:rsidDel="00000000" w:rsidP="00000000" w:rsidRDefault="00000000" w:rsidRPr="00000000" w14:paraId="00000031">
      <w:pPr>
        <w:numPr>
          <w:ilvl w:val="0"/>
          <w:numId w:val="1"/>
        </w:numPr>
        <w:spacing w:after="180" w:before="0" w:beforeAutospacing="0" w:lineRule="auto"/>
        <w:ind w:left="720" w:hanging="360"/>
        <w:rPr>
          <w:rFonts w:ascii="Calibri" w:cs="Calibri" w:eastAsia="Calibri" w:hAnsi="Calibri"/>
          <w:color w:val="434343"/>
          <w:highlight w:val="white"/>
        </w:rPr>
      </w:pPr>
      <w:r w:rsidDel="00000000" w:rsidR="00000000" w:rsidRPr="00000000">
        <w:rPr>
          <w:rFonts w:ascii="Calibri" w:cs="Calibri" w:eastAsia="Calibri" w:hAnsi="Calibri"/>
          <w:color w:val="434343"/>
          <w:highlight w:val="white"/>
          <w:rtl w:val="0"/>
        </w:rPr>
        <w:t xml:space="preserve">Preferably d</w:t>
      </w:r>
      <w:r w:rsidDel="00000000" w:rsidR="00000000" w:rsidRPr="00000000">
        <w:rPr>
          <w:rFonts w:ascii="Calibri" w:cs="Calibri" w:eastAsia="Calibri" w:hAnsi="Calibri"/>
          <w:color w:val="434343"/>
          <w:highlight w:val="white"/>
          <w:rtl w:val="0"/>
        </w:rPr>
        <w:t xml:space="preserve">egree in computer science or relevant field</w:t>
      </w:r>
      <w:r w:rsidDel="00000000" w:rsidR="00000000" w:rsidRPr="00000000">
        <w:rPr>
          <w:rtl w:val="0"/>
        </w:rPr>
      </w:r>
    </w:p>
    <w:p w:rsidR="00000000" w:rsidDel="00000000" w:rsidP="00000000" w:rsidRDefault="00000000" w:rsidRPr="00000000" w14:paraId="0000003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8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Hard : Increase % of test automation coverage</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Hard : Leverage QA automation tests not only to QA as well to 80% of cross functional teams</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Hard : stability of Test environment in cooperation with DevOps to 90%</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Soft : Minimise risks of production quality issues by applying QA IT Practice YoY</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0" w:beforeAutospacing="0" w:line="276" w:lineRule="auto"/>
        <w:ind w:left="720" w:right="0" w:hanging="360"/>
        <w:jc w:val="left"/>
        <w:rPr>
          <w:rFonts w:ascii="Calibri" w:cs="Calibri" w:eastAsia="Calibri" w:hAnsi="Calibri"/>
          <w:color w:val="434343"/>
          <w:highlight w:val="white"/>
          <w:u w:val="none"/>
        </w:rPr>
      </w:pPr>
      <w:r w:rsidDel="00000000" w:rsidR="00000000" w:rsidRPr="00000000">
        <w:rPr>
          <w:rFonts w:ascii="Calibri" w:cs="Calibri" w:eastAsia="Calibri" w:hAnsi="Calibri"/>
          <w:color w:val="434343"/>
          <w:highlight w:val="white"/>
          <w:rtl w:val="0"/>
        </w:rPr>
        <w:t xml:space="preserve">Soft : 90% positive feedback to QA team from cross-functional teams</w:t>
      </w:r>
      <w:r w:rsidDel="00000000" w:rsidR="00000000" w:rsidRPr="00000000">
        <w:rPr>
          <w:rtl w:val="0"/>
        </w:rPr>
      </w:r>
    </w:p>
    <w:p w:rsidR="00000000" w:rsidDel="00000000" w:rsidP="00000000" w:rsidRDefault="00000000" w:rsidRPr="00000000" w14:paraId="0000003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A">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8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0" w:beforeAutospacing="0" w:line="276" w:lineRule="auto"/>
        <w:ind w:left="720" w:right="0" w:hanging="360"/>
        <w:jc w:val="left"/>
        <w:rPr>
          <w:color w:val="505863"/>
        </w:rPr>
      </w:pPr>
      <w:r w:rsidDel="00000000" w:rsidR="00000000" w:rsidRPr="00000000">
        <w:rPr>
          <w:rFonts w:ascii="Calibri" w:cs="Calibri" w:eastAsia="Calibri" w:hAnsi="Calibri"/>
          <w:color w:val="434343"/>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40">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3">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8CLPAUjb6naPA1sJT4au8TcaQ==">AMUW2mWNYEor8SRWlZ2KPe8y/VT73IYyqds/6RphAtMbH/irqSLcjzTZhN24i9YfFVci7G/GLD36sHQjBrTZh5s1//5CNzuD2VSkqqAVckufxSlvciXdzRA=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