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44.55322265625" w:firstLine="0"/>
        <w:jc w:val="righ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iOS Developer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33496093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Reporting to Mobile Development Team Leader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1943359375" w:line="280.6494140625" w:lineRule="auto"/>
        <w:ind w:left="8.13995361328125" w:right="58.355712890625" w:hanging="8.1399536132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The Rohlik Group is a technology-leading company that is bringing a digital revolution and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accelerating the food industry. Being fully integrated is key to Rohlik’s strength as it seamlessly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connects its in-house technology with operations. Rohlik’s software is end-to-end, powering all parts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of its operations: from its online storefront, to demand forecasting, optimization of fulfilment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operations, last-mile routing, payments, and real-time customer communications. This strength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enables fresher food, faster delivery, and a superior customer experience.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8837890625" w:line="240" w:lineRule="auto"/>
        <w:ind w:left="15.019989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Department Overview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1943359375" w:line="280.6494140625" w:lineRule="auto"/>
        <w:ind w:left="8.799896240234375" w:right="404.04541015625" w:firstLine="8.14010620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IT is the biggest team in HQ. We are the catalyst of business. The business will grow as fast as we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deliver functions. Our main goals are: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To deliver new functionalities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Support daily business operations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Bring technologies into company (into whole group)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8.3599853515625" w:right="17.8271484375" w:firstLine="8.580017089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IT is an international team which has to work and support every branch in the Rohlík family with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equal service level. We operate from Prague, but it is only a physical location, in abstract view we are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highlight w:val="white"/>
          <w:u w:val="none"/>
          <w:vertAlign w:val="baseline"/>
          <w:rtl w:val="0"/>
        </w:rPr>
        <w:t xml:space="preserve">in every country with the same power.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0877685546875" w:line="240" w:lineRule="auto"/>
        <w:ind w:left="15.019989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Role Overview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8341064453125" w:line="281.1375045776367" w:lineRule="auto"/>
        <w:ind w:left="8.3599853515625" w:right="160.220947265625" w:hanging="1.500091552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4"/>
          <w:szCs w:val="24"/>
          <w:u w:val="none"/>
          <w:shd w:fill="auto" w:val="clear"/>
          <w:vertAlign w:val="baseline"/>
          <w:rtl w:val="0"/>
        </w:rPr>
        <w:t xml:space="preserve">Software is helping us to lead a grocery revolution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55555"/>
          <w:sz w:val="22"/>
          <w:szCs w:val="22"/>
          <w:u w:val="none"/>
          <w:shd w:fill="auto" w:val="clear"/>
          <w:vertAlign w:val="baseline"/>
          <w:rtl w:val="0"/>
        </w:rPr>
        <w:t xml:space="preserve">the iOS Developer contributes to native application development for Apple Devices – iOS customer mobile application Rohlik.cz.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8721923828125" w:line="240" w:lineRule="auto"/>
        <w:ind w:left="3.49990844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we expect from you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200439453125" w:line="240" w:lineRule="auto"/>
        <w:ind w:left="377.59994506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highlight w:val="white"/>
          <w:u w:val="none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Your daily business will 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…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602783203125" w:line="240" w:lineRule="auto"/>
        <w:ind w:left="1099.3399047851562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To develop our customer application for iOS platform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0372314453125" w:line="240.36603927612305" w:lineRule="auto"/>
        <w:ind w:left="1456.9398498535156" w:right="0" w:hanging="357.599945068359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55555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To work with technologies such as Swift 5, RxSwift, Firebase, MVVM, GRDB, Swinject, Promises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663208007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Professional knowledge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1452.7598571777344" w:right="656.175537109375" w:hanging="355.1599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programming language and related technologies of the domain (Swift)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work with GIT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work with Appcenter and Appstore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Exceeded awareness of technologies in related domains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930908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Ongoing updating of status in JIRA (status changes, handover)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930908203125" w:line="280.6494140625" w:lineRule="auto"/>
        <w:ind w:left="1454.3000793457031" w:right="485.3240966796875" w:hanging="356.7001342773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When accepting task, making sure that the analysis/task description is well understood or to gain more information from Developer/Analyst/task submitter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.6494140625" w:lineRule="auto"/>
        <w:ind w:left="1454.9598693847656" w:right="180.080566406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Informing Team Leader about your progress and status of assigned tasks on regular basis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Commenting the code accordingly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80.6494140625" w:lineRule="auto"/>
        <w:ind w:left="1448.7998962402344" w:right="1191.8353271484375" w:hanging="351.19995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Keeping the code updated to the latest version in a relation to the main development branch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Before/in testing process handing the branch over to CZ colleagues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MR setting to WIP before merge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Connecting MR with the code of the task in JIRA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8388671875" w:line="280.6494140625" w:lineRule="auto"/>
        <w:ind w:left="1454.9598693847656" w:right="355.72326660156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MR title connection with detailed information before testing, before JIRA (or incl. notes to the testing)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80.6494140625" w:lineRule="auto"/>
        <w:ind w:left="1454.9598693847656" w:right="21.2561035156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After testing - verifying relation with other systems, asking for creation or creation of release or new version of related systems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642578125" w:line="280.6494140625" w:lineRule="auto"/>
        <w:ind w:left="1448.7998962402344" w:right="897.103271484375" w:hanging="351.199951171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Informing Team Leader about the status of the task, Team Leader approves deploying to production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Deployment/arranging deployment to production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Documentation of developed application to Tettra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92980957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Support functionality of application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a new issue: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814.080047607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Confirmation of acceptance to a task submitter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1097.5999450683594" w:right="17.830810546875" w:firstLine="716.480102539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Solve the problem if possible or discuss with a senior colleague/Team Leader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a critical issue: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40" w:lineRule="auto"/>
        <w:ind w:left="1814.08004760742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Information to Head of Development/CTO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2167.259979248047" w:right="135.7275390625" w:hanging="353.1799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■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Information to the task submitter or related systems about actual/potential system failure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80.6494140625" w:lineRule="auto"/>
        <w:ind w:left="1448.3598327636719" w:right="18.553466796875" w:hanging="350.7598876953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new type of issue: discuss a potential solution with Team Leader/Head of Development/CTO and file the taken steps for future support in case you cannot find a definitive solution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66784667968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Professional skills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Following priorities pre-set by Team Leader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an issue with deadline escalation to Team Leader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80.6494140625" w:lineRule="auto"/>
        <w:ind w:left="1454.9598693847656" w:right="630.588378906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Proactively observing relations to the assigned task and in case of any issue or potential space for improvement discuss with Team Leader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58154296875" w:line="280.6494140625" w:lineRule="auto"/>
        <w:ind w:left="1452.7598571777344" w:right="92.08740234375" w:hanging="355.1599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Adjust to preset standards in development, any changes in procedures of installations or standards can be applied only when approved, discussing with Team Leader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33740234375" w:line="280.6538486480713" w:lineRule="auto"/>
        <w:ind w:left="1097.5999450683594" w:right="1142.16308593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Informing Team Leader about your progress and status of assigned tasks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Discussing potential changes in assigned priorities with Team Leader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2940673828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In case of no assigned task proactively contacting Team Leader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4895019531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Last day of the month the latest - 100% of work reported in JIRA system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Personal development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Preparation for annual review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Reaching the assigned goals based on annual review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3271484375" w:line="240" w:lineRule="auto"/>
        <w:ind w:left="109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Vision of a personal professional growth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947265625" w:line="280.6472110748291" w:lineRule="auto"/>
        <w:ind w:left="1454.9598693847656" w:right="691.69067382812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Proactively (according to time availability) communicates with Team Leader a personal growth of expertise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092041015625" w:line="240" w:lineRule="auto"/>
        <w:ind w:left="3.49990844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What we look for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19433593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At least 3 year of experience in software development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53369140625" w:line="280.6538486480713" w:lineRule="auto"/>
        <w:ind w:left="377.5999450683594" w:right="1538.6590576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 of programming language used in the domain (theoretical/solid)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Knowledge/experience of work with GIT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2153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Precondition for self-organisation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Precondition for responsible work with competencies and tasks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2661132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Precondition for a respect to assigned priorities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7778320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and willingness to personal growth of expertise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of teamwork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26611328125" w:line="280.6494140625" w:lineRule="auto"/>
        <w:ind w:left="377.5999450683594" w:right="1535.7104492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of proactive search of potential improvements or potential issues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Capability of good communication with the team members and superior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1.9256591796875" w:line="240" w:lineRule="auto"/>
        <w:ind w:left="15.01998901367187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highlight w:val="white"/>
          <w:u w:val="none"/>
          <w:vertAlign w:val="baseline"/>
          <w:rtl w:val="0"/>
        </w:rPr>
        <w:t xml:space="preserve">KPI’s typical for the position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20043945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No critical incident in defined domain (causing system failure etc.)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Team KPI (overtaking of generational project)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1026611328125" w:line="280.6494140625" w:lineRule="auto"/>
        <w:ind w:left="728.1399536132812" w:right="730.3204345703125" w:hanging="350.540008544921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CTO evaluates if following values were fulfilled: corresponding development delivery, ownership quality, corresponding leadership, flawless attendance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0932617187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On 1st day in a month EOD is 100% of work reported in JIRA system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1866455078125" w:line="240" w:lineRule="auto"/>
        <w:ind w:left="3.4999084472656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we offer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959106445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Your work will have a direct impact on the company's results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28955078125" w:line="280.6538486480713" w:lineRule="auto"/>
        <w:ind w:left="734.9598693847656" w:right="31.414794921875" w:hanging="357.35992431640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We will implement your good ideas almost immediately – not waiting for the approval of the headquarters somewhere in the world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83184814453125" w:line="240" w:lineRule="auto"/>
        <w:ind w:left="377.599945068359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 will not be bound by corporate processes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093048095703125" w:line="280.6538486480713" w:lineRule="auto"/>
        <w:ind w:left="721.97998046875" w:right="408.89404296875" w:hanging="344.38003540039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Your work has to be innovative and meaningful, we do not want to follow trends, but set them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36587715148926" w:lineRule="auto"/>
        <w:ind w:left="379.33990478515625" w:right="325.38330078125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Last but not least, we mainly offer a fair reward and the possibility of professional growth and education, also a great bunch of people around and legendary corporate events </w:t>
      </w:r>
    </w:p>
    <w:p w:rsidR="00000000" w:rsidDel="00000000" w:rsidP="00000000" w:rsidRDefault="00000000" w:rsidRPr="00000000" w14:paraId="0000004A">
      <w:pPr>
        <w:spacing w:line="276" w:lineRule="auto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157788" cy="26988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9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7" w:type="default"/>
      <w:pgSz w:h="16840" w:w="11920" w:orient="portrait"/>
      <w:pgMar w:bottom="1585.3759765625" w:top="2484.6875" w:left="1441.5400695800781" w:right="1451.93603515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B">
    <w:pPr>
      <w:spacing w:line="276" w:lineRule="auto"/>
      <w:jc w:val="right"/>
      <w:rPr/>
    </w:pPr>
    <w:r w:rsidDel="00000000" w:rsidR="00000000" w:rsidRPr="00000000">
      <w:rPr/>
      <w:drawing>
        <wp:inline distB="114300" distT="114300" distL="114300" distR="114300">
          <wp:extent cx="836287" cy="649731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36287" cy="64973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